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81C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cs="Times New Roman"/>
          <w:sz w:val="28"/>
          <w:szCs w:val="28"/>
        </w:rPr>
      </w:pPr>
      <w:r w:rsidRPr="00F31764">
        <w:rPr>
          <w:rFonts w:cs="Times New Roman"/>
          <w:sz w:val="28"/>
          <w:szCs w:val="28"/>
        </w:rPr>
        <w:fldChar w:fldCharType="begin"/>
      </w:r>
      <w:r w:rsidRPr="00F31764">
        <w:rPr>
          <w:rFonts w:cs="Times New Roman"/>
          <w:sz w:val="28"/>
          <w:szCs w:val="28"/>
        </w:rPr>
        <w:instrText>HYPERLINK "http://vsevdetsad2.ru/"</w:instrText>
      </w:r>
      <w:r w:rsidRPr="00F31764">
        <w:rPr>
          <w:rFonts w:cs="Times New Roman"/>
          <w:sz w:val="28"/>
          <w:szCs w:val="28"/>
        </w:rPr>
      </w:r>
      <w:r w:rsidRPr="00F31764">
        <w:rPr>
          <w:rFonts w:cs="Times New Roman"/>
          <w:sz w:val="28"/>
          <w:szCs w:val="28"/>
        </w:rPr>
        <w:fldChar w:fldCharType="separate"/>
      </w:r>
      <w:r w:rsidRPr="00F31764">
        <w:rPr>
          <w:rFonts w:cs="Times New Roman"/>
          <w:sz w:val="28"/>
          <w:szCs w:val="28"/>
        </w:rPr>
        <w:t>Муниципальное</w:t>
      </w:r>
      <w:r w:rsidRPr="00F31764">
        <w:rPr>
          <w:rFonts w:cs="Times New Roman"/>
          <w:sz w:val="28"/>
          <w:szCs w:val="28"/>
        </w:rPr>
        <w:fldChar w:fldCharType="end"/>
      </w:r>
      <w:r w:rsidRPr="00F31764">
        <w:rPr>
          <w:rFonts w:cs="Times New Roman"/>
          <w:sz w:val="28"/>
          <w:szCs w:val="28"/>
        </w:rPr>
        <w:t xml:space="preserve"> дошкольное образовательное бюджетное учреждение </w:t>
      </w:r>
      <w:proofErr w:type="spellStart"/>
      <w:r w:rsidRPr="00F31764">
        <w:rPr>
          <w:rFonts w:cs="Times New Roman"/>
          <w:sz w:val="28"/>
          <w:szCs w:val="28"/>
        </w:rPr>
        <w:t>г.Всеволожск</w:t>
      </w:r>
      <w:proofErr w:type="spellEnd"/>
      <w:r w:rsidRPr="00F31764">
        <w:rPr>
          <w:rFonts w:cs="Times New Roman"/>
          <w:sz w:val="28"/>
          <w:szCs w:val="28"/>
        </w:rPr>
        <w:t xml:space="preserve"> «Детский сад №2 комбинированного вида»</w:t>
      </w:r>
    </w:p>
    <w:p w14:paraId="2739F74F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cs="Times New Roman"/>
          <w:sz w:val="28"/>
          <w:szCs w:val="28"/>
          <w:shd w:val="clear" w:color="auto" w:fill="F1FAFB"/>
        </w:rPr>
      </w:pPr>
    </w:p>
    <w:p w14:paraId="75D16312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7CD28D6A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348820A8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65599E54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3A1BD96D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  <w:r w:rsidRPr="00F31764">
        <w:rPr>
          <w:sz w:val="28"/>
          <w:szCs w:val="28"/>
        </w:rPr>
        <w:t>Конспект</w:t>
      </w:r>
      <w:r w:rsidRPr="00F31764">
        <w:rPr>
          <w:rStyle w:val="c10"/>
          <w:sz w:val="28"/>
          <w:szCs w:val="28"/>
        </w:rPr>
        <w:t> интегрированного занятия</w:t>
      </w:r>
    </w:p>
    <w:p w14:paraId="59710D6D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rStyle w:val="c10"/>
          <w:sz w:val="28"/>
          <w:szCs w:val="28"/>
        </w:rPr>
      </w:pPr>
      <w:r w:rsidRPr="00F31764">
        <w:rPr>
          <w:rStyle w:val="c10"/>
          <w:sz w:val="28"/>
          <w:szCs w:val="28"/>
        </w:rPr>
        <w:t> в подготовительной к школе группе</w:t>
      </w:r>
    </w:p>
    <w:p w14:paraId="611CFED7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rStyle w:val="c10"/>
          <w:sz w:val="28"/>
          <w:szCs w:val="28"/>
        </w:rPr>
      </w:pPr>
      <w:r w:rsidRPr="00F31764">
        <w:rPr>
          <w:rStyle w:val="c10"/>
          <w:sz w:val="28"/>
          <w:szCs w:val="28"/>
        </w:rPr>
        <w:t>по познавательному развитию</w:t>
      </w:r>
    </w:p>
    <w:p w14:paraId="30695BB1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rStyle w:val="c10"/>
          <w:sz w:val="28"/>
          <w:szCs w:val="28"/>
        </w:rPr>
      </w:pPr>
    </w:p>
    <w:p w14:paraId="54EF6A1E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rStyle w:val="c10"/>
          <w:sz w:val="44"/>
          <w:szCs w:val="44"/>
        </w:rPr>
      </w:pPr>
      <w:r w:rsidRPr="00F31764">
        <w:rPr>
          <w:rStyle w:val="c10"/>
          <w:sz w:val="44"/>
          <w:szCs w:val="44"/>
        </w:rPr>
        <w:t>тема: «Большое космическое путешествие»</w:t>
      </w:r>
    </w:p>
    <w:p w14:paraId="7FC6F269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0E4EAD78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7B6189DD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67F2E91B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6CE59A88" w14:textId="77777777" w:rsidR="00F31764" w:rsidRPr="00F31764" w:rsidRDefault="00F31764" w:rsidP="00F31764">
      <w:pPr>
        <w:pStyle w:val="c11"/>
        <w:spacing w:before="120" w:beforeAutospacing="0" w:after="120" w:afterAutospacing="0"/>
        <w:jc w:val="center"/>
        <w:rPr>
          <w:sz w:val="28"/>
          <w:szCs w:val="28"/>
        </w:rPr>
      </w:pPr>
    </w:p>
    <w:p w14:paraId="3F66388F" w14:textId="77777777" w:rsidR="00F31764" w:rsidRPr="00F31764" w:rsidRDefault="00F31764" w:rsidP="00F31764">
      <w:pPr>
        <w:pStyle w:val="Standard"/>
        <w:spacing w:before="120" w:after="120"/>
        <w:jc w:val="right"/>
        <w:rPr>
          <w:rFonts w:cs="Times New Roman"/>
          <w:sz w:val="28"/>
          <w:szCs w:val="28"/>
        </w:rPr>
      </w:pPr>
      <w:r w:rsidRPr="00F31764">
        <w:rPr>
          <w:rFonts w:cs="Times New Roman"/>
          <w:sz w:val="28"/>
          <w:szCs w:val="28"/>
        </w:rPr>
        <w:t>Составила воспитатель:</w:t>
      </w:r>
    </w:p>
    <w:p w14:paraId="4F94A82E" w14:textId="77777777" w:rsidR="00F31764" w:rsidRPr="00F31764" w:rsidRDefault="00F31764" w:rsidP="00F31764">
      <w:pPr>
        <w:pStyle w:val="Standard"/>
        <w:spacing w:before="120" w:after="120"/>
        <w:jc w:val="right"/>
        <w:rPr>
          <w:rFonts w:cs="Times New Roman"/>
          <w:sz w:val="28"/>
          <w:szCs w:val="28"/>
        </w:rPr>
      </w:pPr>
      <w:r w:rsidRPr="00F31764">
        <w:rPr>
          <w:rFonts w:cs="Times New Roman"/>
          <w:sz w:val="28"/>
          <w:szCs w:val="28"/>
        </w:rPr>
        <w:t>Герасимова Элли Павловна</w:t>
      </w:r>
    </w:p>
    <w:p w14:paraId="1504CB93" w14:textId="77777777" w:rsidR="00F31764" w:rsidRPr="00F31764" w:rsidRDefault="00F31764" w:rsidP="00F31764">
      <w:pPr>
        <w:pStyle w:val="Standard"/>
        <w:spacing w:before="120" w:after="120"/>
        <w:jc w:val="right"/>
        <w:rPr>
          <w:rFonts w:cs="Times New Roman"/>
          <w:sz w:val="28"/>
          <w:szCs w:val="28"/>
        </w:rPr>
      </w:pPr>
    </w:p>
    <w:p w14:paraId="7402783A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cs="Times New Roman"/>
          <w:sz w:val="28"/>
          <w:szCs w:val="28"/>
        </w:rPr>
      </w:pPr>
    </w:p>
    <w:p w14:paraId="1DCB4142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cs="Times New Roman"/>
          <w:sz w:val="28"/>
          <w:szCs w:val="28"/>
        </w:rPr>
      </w:pPr>
    </w:p>
    <w:p w14:paraId="0D343BD3" w14:textId="77777777" w:rsidR="00F31764" w:rsidRPr="00F31764" w:rsidRDefault="00F31764" w:rsidP="00F31764">
      <w:pPr>
        <w:pStyle w:val="c3"/>
        <w:spacing w:before="120" w:beforeAutospacing="0" w:after="120" w:afterAutospacing="0"/>
        <w:jc w:val="right"/>
        <w:rPr>
          <w:rStyle w:val="c2"/>
          <w:b/>
          <w:bCs/>
          <w:sz w:val="28"/>
          <w:szCs w:val="28"/>
        </w:rPr>
      </w:pPr>
    </w:p>
    <w:p w14:paraId="27E7BF8E" w14:textId="77777777" w:rsidR="00F31764" w:rsidRPr="00F31764" w:rsidRDefault="00F31764" w:rsidP="00F31764">
      <w:pPr>
        <w:pStyle w:val="c3"/>
        <w:spacing w:before="120" w:beforeAutospacing="0" w:after="120" w:afterAutospacing="0"/>
        <w:jc w:val="right"/>
        <w:rPr>
          <w:sz w:val="28"/>
          <w:szCs w:val="28"/>
        </w:rPr>
      </w:pPr>
      <w:r w:rsidRPr="00F31764">
        <w:rPr>
          <w:rStyle w:val="c2"/>
          <w:b/>
          <w:bCs/>
          <w:sz w:val="28"/>
          <w:szCs w:val="28"/>
        </w:rPr>
        <w:t>                                               </w:t>
      </w:r>
    </w:p>
    <w:p w14:paraId="00AC8361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538DD14" w14:textId="77777777" w:rsid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B39C5FE" w14:textId="77777777" w:rsid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DF06F82" w14:textId="77777777" w:rsid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6C1E161" w14:textId="77777777" w:rsid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23CD146" w14:textId="77777777" w:rsid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18634FD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ABA281" w14:textId="77777777" w:rsidR="00F31764" w:rsidRPr="00F31764" w:rsidRDefault="00F31764" w:rsidP="00F31764">
      <w:pPr>
        <w:pStyle w:val="Standard"/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spellStart"/>
      <w:r w:rsidRPr="00F31764">
        <w:rPr>
          <w:rFonts w:eastAsia="Times New Roman" w:cs="Times New Roman"/>
          <w:kern w:val="0"/>
          <w:sz w:val="28"/>
          <w:szCs w:val="28"/>
          <w:lang w:eastAsia="ru-RU"/>
        </w:rPr>
        <w:t>г.Всеволожск</w:t>
      </w:r>
      <w:proofErr w:type="spellEnd"/>
      <w:r w:rsidRPr="00F31764">
        <w:rPr>
          <w:rFonts w:eastAsia="Times New Roman" w:cs="Times New Roman"/>
          <w:kern w:val="0"/>
          <w:sz w:val="28"/>
          <w:szCs w:val="28"/>
          <w:lang w:eastAsia="ru-RU"/>
        </w:rPr>
        <w:t xml:space="preserve"> 2023 год</w:t>
      </w:r>
    </w:p>
    <w:p w14:paraId="19F41A93" w14:textId="1F44FD66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1764">
        <w:rPr>
          <w:rFonts w:ascii="Times New Roman" w:hAnsi="Times New Roman" w:cs="Times New Roman"/>
          <w:sz w:val="28"/>
          <w:szCs w:val="28"/>
        </w:rPr>
        <w:br w:type="page"/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lastRenderedPageBreak/>
        <w:t>Интегрированное занятие по ФЭМП в </w:t>
      </w:r>
      <w:hyperlink r:id="rId5" w:tooltip="Старшая группа" w:history="1">
        <w:r w:rsidRPr="00F31764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</w:rPr>
          <w:t>подготовительной к школе</w:t>
        </w:r>
        <w:r w:rsidRPr="00F31764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</w:rPr>
          <w:t xml:space="preserve"> группе</w:t>
        </w:r>
      </w:hyperlink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 </w:t>
      </w:r>
      <w:r w:rsidRPr="00F3176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</w:rPr>
        <w:t>«</w:t>
      </w:r>
      <w:r w:rsidRPr="00F31764">
        <w:rPr>
          <w:rStyle w:val="c10"/>
          <w:rFonts w:ascii="Times New Roman" w:hAnsi="Times New Roman" w:cs="Times New Roman"/>
          <w:sz w:val="28"/>
          <w:szCs w:val="28"/>
        </w:rPr>
        <w:t>Большое космическое путешествие</w:t>
      </w:r>
      <w:r w:rsidRPr="00F3176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</w:rPr>
        <w:t>»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4AC4C4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Интеграция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«Речевое развитие </w:t>
      </w:r>
      <w:r w:rsidRPr="00F3176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</w:rPr>
        <w:t xml:space="preserve">(Развитие речи) </w:t>
      </w:r>
    </w:p>
    <w:p w14:paraId="20F6EF3A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C4436B9" w14:textId="77777777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Герасимова Элли Павловна </w:t>
      </w:r>
    </w:p>
    <w:p w14:paraId="7A972E6D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9246774" w14:textId="1FF428F5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Цель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Закрепить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элементарные математические представления в совместной игровой деятельности в процессе решения логических заданий.</w:t>
      </w:r>
    </w:p>
    <w:p w14:paraId="02BAF254" w14:textId="577E2813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Задачи:</w:t>
      </w:r>
    </w:p>
    <w:p w14:paraId="64A1BC8F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Образовательные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2BCB979C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-совершенствовать навыки решения задач в пределах 10.</w:t>
      </w:r>
    </w:p>
    <w:p w14:paraId="3C84177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закрепить умение работать со схемами.</w:t>
      </w:r>
    </w:p>
    <w:p w14:paraId="3284D0E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совершенствовать умение классифицировать, кодировать, декодировать информацию, ориентироваться на плоскости.</w:t>
      </w:r>
    </w:p>
    <w:p w14:paraId="2C4EE8E3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Развивающие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A49246E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развивать познавательный интерес, внимание, память, логическое мышление, воображение;</w:t>
      </w:r>
    </w:p>
    <w:p w14:paraId="1307733E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Развитие навыков самоконтроля.</w:t>
      </w:r>
    </w:p>
    <w:p w14:paraId="1FDCDEDA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Воспитательные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775E160D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воспитывать у детей интерес к интеллектуальной деятельности.</w:t>
      </w:r>
    </w:p>
    <w:p w14:paraId="6F80EE26" w14:textId="77777777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воспитывать у детей доброжелательность в общении со сверстниками, желание оказывать помощь, умение работать в коллективе.</w:t>
      </w:r>
    </w:p>
    <w:p w14:paraId="06B89E3F" w14:textId="77777777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F88556F" w14:textId="44011211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14:paraId="04934516" w14:textId="77777777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изучение игр с блоками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Дьеныша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56E78FBE" w14:textId="495842C5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игры с «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Колумбовым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яйцом»;</w:t>
      </w:r>
    </w:p>
    <w:p w14:paraId="407E3E01" w14:textId="62B94065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заучивание детьми стихотворений.</w:t>
      </w:r>
    </w:p>
    <w:p w14:paraId="26BFA401" w14:textId="77777777" w:rsid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0062FD3" w14:textId="7B947043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набор цветных карандашей, простой карандаш, лист в клеточку (с клеткой 1см*1см)</w:t>
      </w:r>
      <w:r w:rsidR="00612BD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 каждого ребенка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2 набора блоков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Дьеныша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набор «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Колумбо</w:t>
      </w:r>
      <w:r w:rsidR="00612BD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</w:t>
      </w:r>
      <w:proofErr w:type="spellEnd"/>
      <w:r w:rsidR="00612BD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яйцо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="00612BD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 каждого ребенка, схемы для игры с блоками.</w:t>
      </w:r>
    </w:p>
    <w:p w14:paraId="4E844969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03D2AB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  <w:t>Ход занятия:</w:t>
      </w:r>
    </w:p>
    <w:p w14:paraId="059C21D2" w14:textId="77777777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Здравствуйте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ребята, присаживайтесь на свои места.</w:t>
      </w:r>
    </w:p>
    <w:p w14:paraId="51CA346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 вам сейчас расскажу какая со мной история утром приключилась.</w:t>
      </w:r>
    </w:p>
    <w:p w14:paraId="554844D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Иду я на работу и, вдруг слышу кто-то плачет… Вижу, сидит маленький мальчик и прямо слезами обливается, подошла поближе, а это же Незнайка.</w:t>
      </w:r>
    </w:p>
    <w:p w14:paraId="50855FD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Оказывается, он придумал ракету и они, всем городом, с друзьями целый год её строили. Сегодня Незнайка должен был отправиться на луну, но ракета пропала.</w:t>
      </w:r>
    </w:p>
    <w:p w14:paraId="27B9B6DC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же мы будем делать ребята?</w:t>
      </w:r>
    </w:p>
    <w:p w14:paraId="1AA8D8E9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Ему надо помочь.</w:t>
      </w:r>
    </w:p>
    <w:p w14:paraId="5A9624F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Но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как?</w:t>
      </w:r>
    </w:p>
    <w:p w14:paraId="4D149B5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Дети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Найти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ракету Незнайки.</w:t>
      </w:r>
    </w:p>
    <w:p w14:paraId="2A97B49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Чтобы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найти ракету, нам надо отправиться на луну. Ведь Незнайка сказал, что их ракета запрограммирована на полет до Луны. Вы готовы лететь на Луну?</w:t>
      </w:r>
    </w:p>
    <w:p w14:paraId="18F6EA5B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Да.</w:t>
      </w:r>
    </w:p>
    <w:p w14:paraId="53896A1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Тогда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вперед. Но на чем мы полетим на луну?</w:t>
      </w:r>
    </w:p>
    <w:p w14:paraId="59B6F32E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На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ракете.</w:t>
      </w:r>
    </w:p>
    <w:p w14:paraId="5A9BFFDB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Дети, у нас нет ракеты, но сейчас мы превратимся в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инженеров-конструкторов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чтобы самим сделать ракету. Инженеры очень умные, давайте потренируем наш мозг, игра </w:t>
      </w:r>
      <w:r w:rsidRPr="00F3176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F3176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u w:val="single"/>
          <w:lang w:eastAsia="ru-RU"/>
          <w14:ligatures w14:val="none"/>
        </w:rPr>
        <w:t>Решаем задачи»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 (приложение №1)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чтобы тоже быть очень умными.</w:t>
      </w:r>
    </w:p>
    <w:p w14:paraId="2DB34DBA" w14:textId="0DBF26A8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  <w:t xml:space="preserve"> Пальчиковая гимнастика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«Мы космический отряд»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52B991E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космический отряд,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>(Пальцы одной руки сжаты в кулак.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</w:p>
    <w:p w14:paraId="341EAFF2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Очень дружных пять ребят.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>Дети разжимают и сжимают пальцы)</w:t>
      </w:r>
    </w:p>
    <w:p w14:paraId="1850A1C5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 – Гагарин,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 xml:space="preserve">(Дети разгибают по очереди пальцы, </w:t>
      </w:r>
    </w:p>
    <w:p w14:paraId="685AC7A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 – Титов,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>сжатые в кулак, начиная с большого.</w:t>
      </w:r>
    </w:p>
    <w:p w14:paraId="7DAA174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 – Леонов,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 xml:space="preserve">Говоря про пятый палец, </w:t>
      </w:r>
    </w:p>
    <w:p w14:paraId="014BCED2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 – Комаров,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>придерживают его другой рукой)</w:t>
      </w:r>
    </w:p>
    <w:p w14:paraId="544A0177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5-ый женщина, а не мужчина -</w:t>
      </w:r>
    </w:p>
    <w:p w14:paraId="36270E65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Терешкова Валентина!</w:t>
      </w:r>
    </w:p>
    <w:p w14:paraId="136007AB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космический корабль сели,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 xml:space="preserve">(Дети соединяют ладони перед собой и </w:t>
      </w:r>
    </w:p>
    <w:p w14:paraId="6612EFD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Да и в космос полетели.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  <w:t>поднимают их вверх, вытягивая руки)</w:t>
      </w:r>
    </w:p>
    <w:p w14:paraId="7F87878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D666ADC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  <w14:ligatures w14:val="none"/>
        </w:rPr>
      </w:pPr>
    </w:p>
    <w:p w14:paraId="2D1E2B4D" w14:textId="77777777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Какие вы молодцы, теперь мы готовы приступить к чертежам ракеты, для этого возьмите лист в клеточку и простой карандаш.</w:t>
      </w:r>
    </w:p>
    <w:p w14:paraId="796FF758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 «Графический диктант»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(приложение №2)</w:t>
      </w:r>
    </w:p>
    <w:p w14:paraId="5770EB05" w14:textId="77777777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Чертежи готовы, превращаемся в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 xml:space="preserve">строителей 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стоим нашу ракету.</w:t>
      </w:r>
    </w:p>
    <w:p w14:paraId="21F508FE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 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«Собери ракету»</w:t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(приложение №3)</w:t>
      </w:r>
    </w:p>
    <w:p w14:paraId="5066BA82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Материал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комплекты с блоками </w:t>
      </w:r>
      <w:proofErr w:type="spell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Дьенеша</w:t>
      </w:r>
      <w:proofErr w:type="spell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схема строения ракеты.</w:t>
      </w:r>
    </w:p>
    <w:p w14:paraId="100DFCF3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Ход игры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У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детей на столах лежат комплекты с блоками </w:t>
      </w:r>
      <w:proofErr w:type="spell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Дьенеша</w:t>
      </w:r>
      <w:proofErr w:type="spell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Дети садятся за столы и собирают ракету по образцу.</w:t>
      </w:r>
    </w:p>
    <w:p w14:paraId="03ADA317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Ребята ракеты готовы, и мы теперь с вами превращаемся в настоящих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космонавтов.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Вперед, мы отправляемся в межгалактическое путешествие. Одеваем скафандры и в путь.</w:t>
      </w:r>
    </w:p>
    <w:p w14:paraId="37564E4C" w14:textId="77777777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Вот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мы и в открытом космосе, здесь царит невесомость, поплыли найдем себе место, присаживайтесь.</w:t>
      </w:r>
    </w:p>
    <w:p w14:paraId="05068225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Пока мы летим до Луны, подскажите, а кто управляет нашим космическим кораблём? </w:t>
      </w:r>
    </w:p>
    <w:p w14:paraId="65BB7252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Дети: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lang w:eastAsia="ru-RU"/>
          <w14:ligatures w14:val="none"/>
        </w:rPr>
        <w:t>Пилот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лётчик.</w:t>
      </w:r>
    </w:p>
    <w:p w14:paraId="631DAC6C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Чтобы</w:t>
      </w:r>
      <w:proofErr w:type="gramEnd"/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быстрее долететь давайте послушаем стихотворения про Пилота.</w:t>
      </w:r>
    </w:p>
    <w:p w14:paraId="046C9603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Дети читают стихи.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(приложение №4)</w:t>
      </w:r>
    </w:p>
    <w:p w14:paraId="54C39E58" w14:textId="77777777" w:rsidR="00F31764" w:rsidRPr="00F31764" w:rsidRDefault="00F31764" w:rsidP="00F317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  <w:lastRenderedPageBreak/>
        <w:t xml:space="preserve">Физкультминутка 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«Мы космонавты»</w:t>
      </w:r>
      <w:r w:rsidRPr="00F31764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6F9E8B14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Раз-два, стоит ракета.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(дети поднимают руки вверх)</w:t>
      </w:r>
    </w:p>
    <w:p w14:paraId="304A7ACC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Три-четыре, скоро взлет.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(Разводят руки в стороны)</w:t>
      </w:r>
    </w:p>
    <w:p w14:paraId="3455B9C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Чтобы долететь до солнца,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(круг руками)</w:t>
      </w:r>
    </w:p>
    <w:p w14:paraId="57C3EC31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Космонавтам нужен год.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(берется руками за щеки, качает головой)</w:t>
      </w:r>
    </w:p>
    <w:p w14:paraId="1248EDCB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Но дорогой нам не страшно,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(наклоны корпусом вправо-влево)</w:t>
      </w:r>
    </w:p>
    <w:p w14:paraId="12D73DFF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Каждый ведь из нас атлет.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(приседают)</w:t>
      </w:r>
    </w:p>
    <w:p w14:paraId="66720A6B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Пролетая над землею,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(разводят руки в стороны)</w:t>
      </w:r>
    </w:p>
    <w:p w14:paraId="4006A036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Ей передадим привет. 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ab/>
      </w:r>
      <w:r w:rsidRPr="00F31764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(поднимают руки вверх и машут)</w:t>
      </w:r>
    </w:p>
    <w:p w14:paraId="593CFC53" w14:textId="77777777" w:rsidR="00F31764" w:rsidRPr="00F31764" w:rsidRDefault="00F31764" w:rsidP="00F31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7.Кто-то не только украл ракету Незнайки, но и разбил её… вокруг одни осколки, хорошо, что друзья Незнайки прислали мне чертежи их ракеты, раз мы не можем вернуть </w:t>
      </w:r>
      <w:proofErr w:type="spellStart"/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Незнайкину</w:t>
      </w:r>
      <w:proofErr w:type="spellEnd"/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ракету, построим ему новую</w:t>
      </w:r>
    </w:p>
    <w:p w14:paraId="13A8EBA6" w14:textId="77777777" w:rsidR="00F31764" w:rsidRPr="00F31764" w:rsidRDefault="00F31764" w:rsidP="00F31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F317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Колумбово</w:t>
      </w:r>
      <w:proofErr w:type="spellEnd"/>
      <w:r w:rsidRPr="00F317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яйцо «Ракета»»</w:t>
      </w: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(приложение №5)</w:t>
      </w:r>
    </w:p>
    <w:p w14:paraId="4AE496E0" w14:textId="77777777" w:rsidR="00154823" w:rsidRDefault="00F31764" w:rsidP="00F31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</w:p>
    <w:p w14:paraId="5264FD92" w14:textId="3A5E3358" w:rsidR="00F31764" w:rsidRPr="00F31764" w:rsidRDefault="00F31764" w:rsidP="00F31764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ИТОГ ЗАНЯТИЯ:</w:t>
      </w:r>
    </w:p>
    <w:p w14:paraId="0760A1B5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Ребята, какие задания, вызвали у вас сегодня сложности? Почему?</w:t>
      </w:r>
    </w:p>
    <w:p w14:paraId="2128642A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 больше всего понравилось в нашем космическом путешествии?</w:t>
      </w:r>
    </w:p>
    <w:p w14:paraId="259756B5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представьте, что у вас есть ракета, куда бы вы хотели полететь?</w:t>
      </w:r>
    </w:p>
    <w:p w14:paraId="39E6211D" w14:textId="77777777" w:rsidR="00F31764" w:rsidRPr="00F31764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F3176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Молодцы ребята. Мы помогли Незнайке и он, в благодарность, оставил вам подарки, вот эти раскраски.</w:t>
      </w:r>
    </w:p>
    <w:p w14:paraId="4C913AB0" w14:textId="793AC402" w:rsidR="00612BD4" w:rsidRDefault="00612BD4">
      <w:pP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 w:type="page"/>
      </w:r>
    </w:p>
    <w:p w14:paraId="15F898FA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612BD4">
        <w:rPr>
          <w:sz w:val="28"/>
          <w:szCs w:val="28"/>
        </w:rPr>
        <w:lastRenderedPageBreak/>
        <w:t xml:space="preserve">Приложение №1 </w:t>
      </w:r>
    </w:p>
    <w:p w14:paraId="7D11666A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1F92E82C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jc w:val="center"/>
        <w:rPr>
          <w:b/>
          <w:bCs/>
          <w:sz w:val="28"/>
          <w:szCs w:val="28"/>
        </w:rPr>
      </w:pPr>
      <w:r w:rsidRPr="00612BD4">
        <w:rPr>
          <w:b/>
          <w:bCs/>
          <w:sz w:val="28"/>
          <w:szCs w:val="28"/>
        </w:rPr>
        <w:t>Игра «Решаем задачи»:</w:t>
      </w:r>
    </w:p>
    <w:p w14:paraId="61E1969B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b/>
          <w:bCs/>
          <w:sz w:val="28"/>
          <w:szCs w:val="28"/>
        </w:rPr>
      </w:pPr>
    </w:p>
    <w:p w14:paraId="265BA21C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Цель</w:t>
      </w:r>
      <w:proofErr w:type="gramStart"/>
      <w:r w:rsidRPr="00612BD4">
        <w:rPr>
          <w:sz w:val="28"/>
          <w:szCs w:val="28"/>
        </w:rPr>
        <w:t>: Продолжать</w:t>
      </w:r>
      <w:proofErr w:type="gramEnd"/>
      <w:r w:rsidRPr="00612BD4">
        <w:rPr>
          <w:sz w:val="28"/>
          <w:szCs w:val="28"/>
        </w:rPr>
        <w:t xml:space="preserve"> учить составлять и решать простые арифметические задачи на сложение и вычитание чисел в пределах 10.</w:t>
      </w:r>
    </w:p>
    <w:p w14:paraId="2466D1EF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rPr>
          <w:sz w:val="28"/>
          <w:szCs w:val="28"/>
        </w:rPr>
      </w:pPr>
      <w:r w:rsidRPr="00612BD4">
        <w:rPr>
          <w:sz w:val="28"/>
          <w:szCs w:val="28"/>
        </w:rPr>
        <w:t>Задачи</w:t>
      </w:r>
      <w:proofErr w:type="gramStart"/>
      <w:r w:rsidRPr="00612BD4">
        <w:rPr>
          <w:sz w:val="28"/>
          <w:szCs w:val="28"/>
        </w:rPr>
        <w:t>: Познакомить</w:t>
      </w:r>
      <w:proofErr w:type="gramEnd"/>
      <w:r w:rsidRPr="00612BD4">
        <w:rPr>
          <w:sz w:val="28"/>
          <w:szCs w:val="28"/>
        </w:rPr>
        <w:t xml:space="preserve"> детей со структурой задачи; </w:t>
      </w:r>
    </w:p>
    <w:p w14:paraId="1790756C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rPr>
          <w:sz w:val="28"/>
          <w:szCs w:val="28"/>
        </w:rPr>
      </w:pPr>
      <w:r w:rsidRPr="00612BD4">
        <w:rPr>
          <w:sz w:val="28"/>
          <w:szCs w:val="28"/>
        </w:rPr>
        <w:t xml:space="preserve">-развивать логическое мышление, внимание, память, сообразительность; </w:t>
      </w:r>
    </w:p>
    <w:p w14:paraId="1BF5818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rPr>
          <w:sz w:val="28"/>
          <w:szCs w:val="28"/>
        </w:rPr>
      </w:pPr>
      <w:r w:rsidRPr="00612BD4">
        <w:rPr>
          <w:sz w:val="28"/>
          <w:szCs w:val="28"/>
        </w:rPr>
        <w:t xml:space="preserve">-воспитывать культуру общения; </w:t>
      </w:r>
    </w:p>
    <w:p w14:paraId="34771B52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rPr>
          <w:sz w:val="28"/>
          <w:szCs w:val="28"/>
        </w:rPr>
      </w:pPr>
      <w:r w:rsidRPr="00612BD4">
        <w:rPr>
          <w:sz w:val="28"/>
          <w:szCs w:val="28"/>
        </w:rPr>
        <w:t>-воспитывать интерес к счетной деятельности.</w:t>
      </w:r>
    </w:p>
    <w:p w14:paraId="585FD541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ind w:firstLine="357"/>
        <w:rPr>
          <w:sz w:val="28"/>
          <w:szCs w:val="28"/>
        </w:rPr>
      </w:pPr>
    </w:p>
    <w:p w14:paraId="6F850EDA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1. Сколько ушей у двух мышей? (4)</w:t>
      </w:r>
    </w:p>
    <w:p w14:paraId="5E97C524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2. Сколько лап у двух медвежат? (8)</w:t>
      </w:r>
    </w:p>
    <w:p w14:paraId="7F72F155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3. Из-под ворот видно восемь кошачьих лап. Сколько кошек во дворе? (2)</w:t>
      </w:r>
    </w:p>
    <w:p w14:paraId="77A1425C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4. Один ослик нёс 10 кг сахара, а другой ослик 10 кг ваты. У кого груз тяжелее?</w:t>
      </w:r>
    </w:p>
    <w:p w14:paraId="007BC6A0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5. Две веселые мартышки</w:t>
      </w:r>
    </w:p>
    <w:p w14:paraId="277F9DB3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Покупать ходили книжки.</w:t>
      </w:r>
    </w:p>
    <w:p w14:paraId="65D1B0FF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И купили книг по пять,</w:t>
      </w:r>
    </w:p>
    <w:p w14:paraId="38800B3B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Чтобы было что читать.</w:t>
      </w:r>
    </w:p>
    <w:p w14:paraId="233B977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Только глупые мартышки</w:t>
      </w:r>
    </w:p>
    <w:p w14:paraId="402EC9E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Сосчитать не могут книжки.</w:t>
      </w:r>
    </w:p>
    <w:p w14:paraId="5E04B806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Ты мартышкам помоги,</w:t>
      </w:r>
    </w:p>
    <w:p w14:paraId="7614A9D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Сколько книг у них скажи? (10)</w:t>
      </w:r>
    </w:p>
    <w:p w14:paraId="11C4EAB6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6. На космодроме " Байконур" было 8 ракет, 2 ракеты улетели в</w:t>
      </w:r>
    </w:p>
    <w:p w14:paraId="4A6D0BC7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космос. Сколько ракет осталось на космодроме? (6)</w:t>
      </w:r>
    </w:p>
    <w:p w14:paraId="5469ABF5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120" w:afterAutospacing="0"/>
        <w:ind w:firstLine="360"/>
        <w:rPr>
          <w:sz w:val="28"/>
          <w:szCs w:val="28"/>
        </w:rPr>
      </w:pPr>
      <w:r w:rsidRPr="00612BD4">
        <w:rPr>
          <w:sz w:val="28"/>
          <w:szCs w:val="28"/>
        </w:rPr>
        <w:t>7. В темном небе 10 звезд ярко засияли, 2 из них сорвались вниз – мы желанья загадали…Теперь слушайте вопрос: сколько же осталось звезд? (8)</w:t>
      </w:r>
    </w:p>
    <w:p w14:paraId="74F6A799" w14:textId="77777777" w:rsidR="00612BD4" w:rsidRPr="00612BD4" w:rsidRDefault="00612BD4" w:rsidP="00612BD4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588915E" w14:textId="77777777" w:rsidR="00612BD4" w:rsidRPr="00612BD4" w:rsidRDefault="00612BD4" w:rsidP="00612BD4">
      <w:pPr>
        <w:rPr>
          <w:rFonts w:ascii="Times New Roman" w:eastAsia="Andale Sans UI" w:hAnsi="Times New Roman" w:cs="Times New Roman"/>
          <w:kern w:val="3"/>
          <w:sz w:val="28"/>
          <w:szCs w:val="28"/>
          <w14:ligatures w14:val="none"/>
        </w:rPr>
      </w:pPr>
      <w:r w:rsidRPr="00612BD4">
        <w:rPr>
          <w:rFonts w:ascii="Times New Roman" w:eastAsia="Andale Sans UI" w:hAnsi="Times New Roman" w:cs="Times New Roman"/>
          <w:kern w:val="3"/>
          <w:sz w:val="28"/>
          <w:szCs w:val="28"/>
          <w14:ligatures w14:val="none"/>
        </w:rPr>
        <w:br w:type="page"/>
      </w:r>
    </w:p>
    <w:p w14:paraId="334319EB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612BD4">
        <w:rPr>
          <w:sz w:val="28"/>
          <w:szCs w:val="28"/>
        </w:rPr>
        <w:lastRenderedPageBreak/>
        <w:t>Приложение №2</w:t>
      </w:r>
    </w:p>
    <w:p w14:paraId="304628FC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612BD4">
        <w:rPr>
          <w:b/>
          <w:bCs/>
          <w:sz w:val="28"/>
          <w:szCs w:val="28"/>
        </w:rPr>
        <w:t>Игра «Графический диктант»</w:t>
      </w:r>
    </w:p>
    <w:p w14:paraId="0E9F1282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</w:p>
    <w:p w14:paraId="0795B93B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612BD4">
        <w:rPr>
          <w:b/>
          <w:bCs/>
          <w:sz w:val="28"/>
          <w:szCs w:val="28"/>
        </w:rPr>
        <w:t xml:space="preserve">Цель: </w:t>
      </w:r>
      <w:r w:rsidRPr="00612BD4">
        <w:rPr>
          <w:sz w:val="28"/>
          <w:szCs w:val="28"/>
        </w:rPr>
        <w:t xml:space="preserve">Совершенствование навыка </w:t>
      </w:r>
      <w:r w:rsidRPr="00612BD4">
        <w:rPr>
          <w:sz w:val="28"/>
          <w:szCs w:val="28"/>
          <w:shd w:val="clear" w:color="auto" w:fill="FFFFFF"/>
        </w:rPr>
        <w:t>ориентироваться на листе бумаги.</w:t>
      </w:r>
    </w:p>
    <w:p w14:paraId="15EFC22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12BD4">
        <w:rPr>
          <w:b/>
          <w:bCs/>
          <w:sz w:val="28"/>
          <w:szCs w:val="28"/>
        </w:rPr>
        <w:t>Задачи:</w:t>
      </w:r>
      <w:r w:rsidRPr="00612BD4">
        <w:rPr>
          <w:sz w:val="28"/>
          <w:szCs w:val="28"/>
          <w:shd w:val="clear" w:color="auto" w:fill="FFFFFF"/>
        </w:rPr>
        <w:t xml:space="preserve"> </w:t>
      </w:r>
    </w:p>
    <w:p w14:paraId="29F85B70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2BD4">
        <w:rPr>
          <w:sz w:val="28"/>
          <w:szCs w:val="28"/>
          <w:shd w:val="clear" w:color="auto" w:fill="FFFFFF"/>
        </w:rPr>
        <w:t xml:space="preserve">-формирование у детей старшего дошкольного возраста графических умений, необходимых для подготовки руки к обучению письму; </w:t>
      </w:r>
    </w:p>
    <w:p w14:paraId="37D8A889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2BD4">
        <w:rPr>
          <w:sz w:val="28"/>
          <w:szCs w:val="28"/>
          <w:shd w:val="clear" w:color="auto" w:fill="FFFFFF"/>
        </w:rPr>
        <w:t>-развитие зрительного и слухового восприятия;</w:t>
      </w:r>
    </w:p>
    <w:p w14:paraId="0DC6693D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2BD4">
        <w:rPr>
          <w:sz w:val="28"/>
          <w:szCs w:val="28"/>
          <w:shd w:val="clear" w:color="auto" w:fill="FFFFFF"/>
        </w:rPr>
        <w:t xml:space="preserve">-развитие внимания, памяти, усидчивости и самостоятельности; </w:t>
      </w:r>
    </w:p>
    <w:p w14:paraId="0FBFF7FE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12BD4">
        <w:rPr>
          <w:sz w:val="28"/>
          <w:szCs w:val="28"/>
          <w:shd w:val="clear" w:color="auto" w:fill="FFFFFF"/>
        </w:rPr>
        <w:t>-развитие мелкой моторики, координации движений руки;</w:t>
      </w:r>
    </w:p>
    <w:p w14:paraId="5E7E7DC8" w14:textId="529992E7" w:rsidR="00F31764" w:rsidRPr="00612BD4" w:rsidRDefault="00612BD4" w:rsidP="00612B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12BD4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пространственного мышления.</w:t>
      </w:r>
      <w:r w:rsidRPr="007D5683">
        <w:rPr>
          <w:sz w:val="28"/>
          <w:szCs w:val="28"/>
          <w:shd w:val="clear" w:color="auto" w:fill="FFFFFF"/>
        </w:rPr>
        <w:t xml:space="preserve"> </w:t>
      </w:r>
      <w:r w:rsidRPr="007D5683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8A59AA2" wp14:editId="342A1637">
            <wp:simplePos x="0" y="0"/>
            <wp:positionH relativeFrom="column">
              <wp:posOffset>228600</wp:posOffset>
            </wp:positionH>
            <wp:positionV relativeFrom="paragraph">
              <wp:posOffset>405765</wp:posOffset>
            </wp:positionV>
            <wp:extent cx="6645910" cy="6248400"/>
            <wp:effectExtent l="0" t="0" r="2540" b="0"/>
            <wp:wrapTopAndBottom/>
            <wp:docPr id="1395828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28710" name="Рисунок 13958287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83">
        <w:rPr>
          <w:rFonts w:ascii="Arial" w:hAnsi="Arial" w:cs="Arial"/>
          <w:sz w:val="28"/>
          <w:szCs w:val="28"/>
        </w:rPr>
        <w:br w:type="page"/>
      </w:r>
    </w:p>
    <w:p w14:paraId="0FA38F58" w14:textId="77777777" w:rsidR="00612BD4" w:rsidRPr="00612BD4" w:rsidRDefault="00612BD4" w:rsidP="00612BD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12BD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10BEEE93" w14:textId="77777777" w:rsidR="00612BD4" w:rsidRPr="00612BD4" w:rsidRDefault="00612BD4" w:rsidP="00612BD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D4">
        <w:rPr>
          <w:rFonts w:ascii="Times New Roman" w:hAnsi="Times New Roman" w:cs="Times New Roman"/>
          <w:b/>
          <w:bCs/>
          <w:sz w:val="28"/>
          <w:szCs w:val="28"/>
        </w:rPr>
        <w:t xml:space="preserve">Игра командами «Собери ракету» с блоками </w:t>
      </w:r>
      <w:proofErr w:type="spellStart"/>
      <w:r w:rsidRPr="00612BD4">
        <w:rPr>
          <w:rFonts w:ascii="Times New Roman" w:hAnsi="Times New Roman" w:cs="Times New Roman"/>
          <w:b/>
          <w:bCs/>
          <w:sz w:val="28"/>
          <w:szCs w:val="28"/>
        </w:rPr>
        <w:t>Дьеныша</w:t>
      </w:r>
      <w:proofErr w:type="spellEnd"/>
    </w:p>
    <w:p w14:paraId="07D33B72" w14:textId="77777777" w:rsidR="00612BD4" w:rsidRPr="00612BD4" w:rsidRDefault="00612BD4" w:rsidP="00612B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2BD4">
        <w:rPr>
          <w:rStyle w:val="a5"/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12BD4">
        <w:rPr>
          <w:rStyle w:val="a5"/>
          <w:rFonts w:ascii="Times New Roman" w:hAnsi="Times New Roman" w:cs="Times New Roman"/>
          <w:sz w:val="28"/>
          <w:szCs w:val="28"/>
        </w:rPr>
        <w:t>: С</w:t>
      </w:r>
      <w:r w:rsidRPr="00612BD4">
        <w:rPr>
          <w:rFonts w:ascii="Times New Roman" w:hAnsi="Times New Roman" w:cs="Times New Roman"/>
          <w:sz w:val="28"/>
          <w:szCs w:val="28"/>
        </w:rPr>
        <w:t>оставлять</w:t>
      </w:r>
      <w:proofErr w:type="gramEnd"/>
      <w:r w:rsidRPr="00612BD4">
        <w:rPr>
          <w:rFonts w:ascii="Times New Roman" w:hAnsi="Times New Roman" w:cs="Times New Roman"/>
          <w:sz w:val="28"/>
          <w:szCs w:val="28"/>
        </w:rPr>
        <w:t xml:space="preserve"> по схеме логическую цепочку из геометрических фигур. </w:t>
      </w:r>
    </w:p>
    <w:p w14:paraId="4D9C472D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12BD4">
        <w:rPr>
          <w:b/>
          <w:bCs/>
          <w:sz w:val="28"/>
          <w:szCs w:val="28"/>
        </w:rPr>
        <w:t xml:space="preserve">Задачи: </w:t>
      </w:r>
    </w:p>
    <w:p w14:paraId="7F635D1D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12BD4">
        <w:rPr>
          <w:sz w:val="28"/>
          <w:szCs w:val="28"/>
        </w:rPr>
        <w:t>-Закрепить умения различать геометрические фигуры и сравнивать их по свойствам (по цвету, форме, величине, толщине);</w:t>
      </w:r>
    </w:p>
    <w:p w14:paraId="21F82496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12BD4">
        <w:rPr>
          <w:sz w:val="28"/>
          <w:szCs w:val="28"/>
        </w:rPr>
        <w:t xml:space="preserve">- Закрепить умения действовать последовательно, в соответствии с правилами. </w:t>
      </w:r>
    </w:p>
    <w:p w14:paraId="47A05C7E" w14:textId="77777777" w:rsidR="00612BD4" w:rsidRPr="00612BD4" w:rsidRDefault="00612BD4" w:rsidP="00612BD4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12BD4">
        <w:rPr>
          <w:sz w:val="28"/>
          <w:szCs w:val="28"/>
        </w:rPr>
        <w:t>-Воспитывать дружеские взаимоотношения между детьми, умение работать в командах.</w:t>
      </w:r>
    </w:p>
    <w:p w14:paraId="6E092AFB" w14:textId="2ABA1993" w:rsidR="00612BD4" w:rsidRDefault="00612BD4" w:rsidP="00612BD4">
      <w:pPr>
        <w:rPr>
          <w:rFonts w:ascii="Arial" w:hAnsi="Arial" w:cs="Arial"/>
          <w:sz w:val="28"/>
          <w:szCs w:val="28"/>
        </w:rPr>
      </w:pPr>
    </w:p>
    <w:p w14:paraId="70C2DDE2" w14:textId="7A3C4B94" w:rsidR="00612BD4" w:rsidRDefault="00612BD4" w:rsidP="00612BD4">
      <w:pPr>
        <w:rPr>
          <w:rFonts w:ascii="Arial" w:hAnsi="Arial" w:cs="Arial"/>
          <w:sz w:val="28"/>
          <w:szCs w:val="28"/>
        </w:rPr>
      </w:pPr>
    </w:p>
    <w:p w14:paraId="7EC72D4B" w14:textId="4073E11D" w:rsidR="00612BD4" w:rsidRDefault="00154823" w:rsidP="00612BD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9DBE4C5" wp14:editId="674B0D5B">
            <wp:simplePos x="0" y="0"/>
            <wp:positionH relativeFrom="page">
              <wp:posOffset>4010025</wp:posOffset>
            </wp:positionH>
            <wp:positionV relativeFrom="paragraph">
              <wp:posOffset>486410</wp:posOffset>
            </wp:positionV>
            <wp:extent cx="3265805" cy="5314950"/>
            <wp:effectExtent l="0" t="0" r="0" b="0"/>
            <wp:wrapTight wrapText="bothSides">
              <wp:wrapPolygon edited="0">
                <wp:start x="0" y="0"/>
                <wp:lineTo x="0" y="21523"/>
                <wp:lineTo x="21419" y="21523"/>
                <wp:lineTo x="21419" y="0"/>
                <wp:lineTo x="0" y="0"/>
              </wp:wrapPolygon>
            </wp:wrapTight>
            <wp:docPr id="1195756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75615" name="Рисунок 1195756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26AB55" wp14:editId="154569F9">
            <wp:simplePos x="0" y="0"/>
            <wp:positionH relativeFrom="margin">
              <wp:posOffset>-1439545</wp:posOffset>
            </wp:positionH>
            <wp:positionV relativeFrom="paragraph">
              <wp:posOffset>1508125</wp:posOffset>
            </wp:positionV>
            <wp:extent cx="5345430" cy="3298190"/>
            <wp:effectExtent l="0" t="5080" r="2540" b="2540"/>
            <wp:wrapTight wrapText="bothSides">
              <wp:wrapPolygon edited="0">
                <wp:start x="-21" y="21567"/>
                <wp:lineTo x="21533" y="21567"/>
                <wp:lineTo x="21533" y="108"/>
                <wp:lineTo x="-21" y="108"/>
                <wp:lineTo x="-21" y="21567"/>
              </wp:wrapPolygon>
            </wp:wrapTight>
            <wp:docPr id="5789144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14462" name="Рисунок 5789144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454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D4">
        <w:rPr>
          <w:rFonts w:ascii="Arial" w:hAnsi="Arial" w:cs="Arial"/>
          <w:sz w:val="28"/>
          <w:szCs w:val="28"/>
        </w:rPr>
        <w:t xml:space="preserve">    </w:t>
      </w:r>
    </w:p>
    <w:p w14:paraId="3A21A2BD" w14:textId="34EBB7A1" w:rsidR="00612BD4" w:rsidRDefault="00612BD4" w:rsidP="00612BD4">
      <w:pPr>
        <w:rPr>
          <w:rFonts w:ascii="Arial" w:hAnsi="Arial" w:cs="Arial"/>
          <w:sz w:val="28"/>
          <w:szCs w:val="28"/>
        </w:rPr>
      </w:pPr>
    </w:p>
    <w:p w14:paraId="1DF17208" w14:textId="2FD405BC" w:rsidR="00857735" w:rsidRDefault="00857735">
      <w:pPr>
        <w:rPr>
          <w:rFonts w:ascii="Arial" w:hAnsi="Arial" w:cs="Arial"/>
          <w:sz w:val="28"/>
          <w:szCs w:val="28"/>
        </w:rPr>
      </w:pPr>
    </w:p>
    <w:p w14:paraId="75A94E83" w14:textId="6A1B8879" w:rsidR="00612BD4" w:rsidRDefault="00612BD4" w:rsidP="00612BD4">
      <w:pPr>
        <w:ind w:left="4956" w:firstLine="708"/>
        <w:rPr>
          <w:rFonts w:ascii="Arial" w:hAnsi="Arial" w:cs="Arial"/>
          <w:sz w:val="28"/>
          <w:szCs w:val="28"/>
        </w:rPr>
      </w:pPr>
    </w:p>
    <w:p w14:paraId="5E363BF4" w14:textId="3D4F7C4C" w:rsidR="00612BD4" w:rsidRPr="00857735" w:rsidRDefault="00857735" w:rsidP="0061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4B8C439" wp14:editId="59DE235F">
            <wp:simplePos x="0" y="0"/>
            <wp:positionH relativeFrom="margin">
              <wp:posOffset>3066415</wp:posOffset>
            </wp:positionH>
            <wp:positionV relativeFrom="paragraph">
              <wp:posOffset>7620</wp:posOffset>
            </wp:positionV>
            <wp:extent cx="2569845" cy="880110"/>
            <wp:effectExtent l="0" t="0" r="1905" b="0"/>
            <wp:wrapThrough wrapText="bothSides">
              <wp:wrapPolygon edited="0">
                <wp:start x="0" y="0"/>
                <wp:lineTo x="0" y="21039"/>
                <wp:lineTo x="21456" y="21039"/>
                <wp:lineTo x="21456" y="0"/>
                <wp:lineTo x="0" y="0"/>
              </wp:wrapPolygon>
            </wp:wrapThrough>
            <wp:docPr id="174679748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97489" name="Рисунок 17467974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D4" w:rsidRPr="00857735">
        <w:rPr>
          <w:rFonts w:ascii="Times New Roman" w:hAnsi="Times New Roman" w:cs="Times New Roman"/>
          <w:sz w:val="28"/>
          <w:szCs w:val="28"/>
        </w:rPr>
        <w:t xml:space="preserve"> </w:t>
      </w:r>
      <w:r w:rsidR="00612BD4" w:rsidRPr="00857735">
        <w:rPr>
          <w:rFonts w:ascii="Times New Roman" w:hAnsi="Times New Roman" w:cs="Times New Roman"/>
          <w:sz w:val="28"/>
          <w:szCs w:val="28"/>
        </w:rPr>
        <w:t>1 деталь</w:t>
      </w:r>
      <w:r w:rsidR="00612BD4" w:rsidRPr="008577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1A6F115" w14:textId="72C2EDE4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8C9E" w14:textId="7E7BDE09" w:rsidR="00612BD4" w:rsidRPr="00857735" w:rsidRDefault="00857735" w:rsidP="00612B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7CF9981" wp14:editId="34D1F43D">
            <wp:simplePos x="0" y="0"/>
            <wp:positionH relativeFrom="margin">
              <wp:posOffset>3053080</wp:posOffset>
            </wp:positionH>
            <wp:positionV relativeFrom="paragraph">
              <wp:posOffset>181610</wp:posOffset>
            </wp:positionV>
            <wp:extent cx="2581910" cy="876300"/>
            <wp:effectExtent l="0" t="0" r="8890" b="0"/>
            <wp:wrapTight wrapText="bothSides">
              <wp:wrapPolygon edited="0">
                <wp:start x="0" y="0"/>
                <wp:lineTo x="0" y="21130"/>
                <wp:lineTo x="21515" y="21130"/>
                <wp:lineTo x="21515" y="0"/>
                <wp:lineTo x="0" y="0"/>
              </wp:wrapPolygon>
            </wp:wrapTight>
            <wp:docPr id="186495206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952069" name="Рисунок 186495206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D4" w:rsidRPr="0085773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ACE6903" w14:textId="7B402815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2 деталь</w:t>
      </w:r>
    </w:p>
    <w:p w14:paraId="1873EF7A" w14:textId="0450D8A2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</w:p>
    <w:p w14:paraId="2C222305" w14:textId="4F01128B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</w:p>
    <w:p w14:paraId="17D55A5A" w14:textId="27A328C4" w:rsidR="00612BD4" w:rsidRPr="00857735" w:rsidRDefault="00857735" w:rsidP="00612BD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A9D96AF" wp14:editId="40342A94">
            <wp:simplePos x="0" y="0"/>
            <wp:positionH relativeFrom="margin">
              <wp:posOffset>3051175</wp:posOffset>
            </wp:positionH>
            <wp:positionV relativeFrom="paragraph">
              <wp:posOffset>-252095</wp:posOffset>
            </wp:positionV>
            <wp:extent cx="2580640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366" y="21222"/>
                <wp:lineTo x="21366" y="0"/>
                <wp:lineTo x="0" y="0"/>
              </wp:wrapPolygon>
            </wp:wrapThrough>
            <wp:docPr id="13797590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59077" name="Рисунок 13797590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D4" w:rsidRPr="00857735">
        <w:rPr>
          <w:rFonts w:ascii="Times New Roman" w:hAnsi="Times New Roman" w:cs="Times New Roman"/>
          <w:sz w:val="28"/>
          <w:szCs w:val="28"/>
        </w:rPr>
        <w:t>3 деталь</w:t>
      </w:r>
      <w:r w:rsidR="00612BD4" w:rsidRPr="0085773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EF7F367" w14:textId="00262317" w:rsidR="00612BD4" w:rsidRDefault="00857735" w:rsidP="00612BD4">
      <w:pPr>
        <w:rPr>
          <w:rFonts w:ascii="Arial" w:hAnsi="Arial" w:cs="Arial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9ED3FF5" wp14:editId="0F031976">
            <wp:simplePos x="0" y="0"/>
            <wp:positionH relativeFrom="margin">
              <wp:posOffset>3053715</wp:posOffset>
            </wp:positionH>
            <wp:positionV relativeFrom="paragraph">
              <wp:posOffset>273685</wp:posOffset>
            </wp:positionV>
            <wp:extent cx="2566035" cy="971550"/>
            <wp:effectExtent l="0" t="0" r="5715" b="0"/>
            <wp:wrapTight wrapText="bothSides">
              <wp:wrapPolygon edited="0">
                <wp:start x="0" y="0"/>
                <wp:lineTo x="0" y="21176"/>
                <wp:lineTo x="21488" y="21176"/>
                <wp:lineTo x="21488" y="0"/>
                <wp:lineTo x="0" y="0"/>
              </wp:wrapPolygon>
            </wp:wrapTight>
            <wp:docPr id="193613454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34546" name="Рисунок 193613454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1A5E9" w14:textId="508B0405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686C046" w14:textId="2574C7BD" w:rsidR="00612BD4" w:rsidRPr="00857735" w:rsidRDefault="00612BD4" w:rsidP="00612BD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4 деталь</w:t>
      </w:r>
      <w:r w:rsidRPr="00857735">
        <w:rPr>
          <w:rFonts w:ascii="Times New Roman" w:hAnsi="Times New Roman" w:cs="Times New Roman"/>
          <w:sz w:val="28"/>
          <w:szCs w:val="28"/>
        </w:rPr>
        <w:tab/>
      </w:r>
      <w:r w:rsidRPr="00857735">
        <w:rPr>
          <w:rFonts w:ascii="Times New Roman" w:hAnsi="Times New Roman" w:cs="Times New Roman"/>
          <w:sz w:val="28"/>
          <w:szCs w:val="28"/>
        </w:rPr>
        <w:tab/>
      </w:r>
    </w:p>
    <w:p w14:paraId="1A8B1519" w14:textId="179D9F9E" w:rsidR="00612BD4" w:rsidRPr="00857735" w:rsidRDefault="00857735" w:rsidP="00612BD4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E88527D" wp14:editId="1DC16CFC">
            <wp:simplePos x="0" y="0"/>
            <wp:positionH relativeFrom="margin">
              <wp:posOffset>3033395</wp:posOffset>
            </wp:positionH>
            <wp:positionV relativeFrom="paragraph">
              <wp:posOffset>297815</wp:posOffset>
            </wp:positionV>
            <wp:extent cx="2586355" cy="898525"/>
            <wp:effectExtent l="0" t="0" r="4445" b="0"/>
            <wp:wrapTight wrapText="bothSides">
              <wp:wrapPolygon edited="0">
                <wp:start x="0" y="0"/>
                <wp:lineTo x="0" y="21066"/>
                <wp:lineTo x="21478" y="21066"/>
                <wp:lineTo x="21478" y="0"/>
                <wp:lineTo x="0" y="0"/>
              </wp:wrapPolygon>
            </wp:wrapTight>
            <wp:docPr id="14685045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504525" name="Рисунок 14685045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5277D" w14:textId="6A1A8CEF" w:rsidR="00612BD4" w:rsidRPr="00857735" w:rsidRDefault="00857735" w:rsidP="00857735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5 деталь</w:t>
      </w:r>
    </w:p>
    <w:p w14:paraId="67F514BD" w14:textId="1EECCD86" w:rsidR="00F31764" w:rsidRPr="00857735" w:rsidRDefault="00F31764" w:rsidP="00F31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5EAC51D" w14:textId="77777777" w:rsidR="00857735" w:rsidRP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</w:p>
    <w:p w14:paraId="0EDE86C4" w14:textId="46895425" w:rsidR="00202961" w:rsidRP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F4EA24C" wp14:editId="599E576C">
            <wp:simplePos x="0" y="0"/>
            <wp:positionH relativeFrom="margin">
              <wp:posOffset>3054350</wp:posOffset>
            </wp:positionH>
            <wp:positionV relativeFrom="paragraph">
              <wp:posOffset>8255</wp:posOffset>
            </wp:positionV>
            <wp:extent cx="25819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515" y="21120"/>
                <wp:lineTo x="21515" y="0"/>
                <wp:lineTo x="0" y="0"/>
              </wp:wrapPolygon>
            </wp:wrapTight>
            <wp:docPr id="525225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2529" name="Рисунок 525225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35">
        <w:rPr>
          <w:rFonts w:ascii="Times New Roman" w:hAnsi="Times New Roman" w:cs="Times New Roman"/>
          <w:sz w:val="28"/>
          <w:szCs w:val="28"/>
        </w:rPr>
        <w:t>6 деталь</w:t>
      </w:r>
    </w:p>
    <w:p w14:paraId="4AEA035D" w14:textId="77777777" w:rsidR="00857735" w:rsidRP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</w:p>
    <w:p w14:paraId="68494367" w14:textId="183DFDE6" w:rsidR="00857735" w:rsidRP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88EC97" wp14:editId="24294578">
            <wp:simplePos x="0" y="0"/>
            <wp:positionH relativeFrom="margin">
              <wp:posOffset>3046095</wp:posOffset>
            </wp:positionH>
            <wp:positionV relativeFrom="paragraph">
              <wp:posOffset>258445</wp:posOffset>
            </wp:positionV>
            <wp:extent cx="257048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51" y="21098"/>
                <wp:lineTo x="21451" y="0"/>
                <wp:lineTo x="0" y="0"/>
              </wp:wrapPolygon>
            </wp:wrapTight>
            <wp:docPr id="10818801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80166" name="Рисунок 108188016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5639" w14:textId="43907750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7 деталь</w:t>
      </w:r>
    </w:p>
    <w:p w14:paraId="135F654F" w14:textId="77777777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</w:p>
    <w:p w14:paraId="14FF9563" w14:textId="536CBAE6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076B5BE" wp14:editId="617BAB19">
            <wp:simplePos x="0" y="0"/>
            <wp:positionH relativeFrom="margin">
              <wp:posOffset>3067685</wp:posOffset>
            </wp:positionH>
            <wp:positionV relativeFrom="paragraph">
              <wp:posOffset>119380</wp:posOffset>
            </wp:positionV>
            <wp:extent cx="259461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410" y="21183"/>
                <wp:lineTo x="21410" y="0"/>
                <wp:lineTo x="0" y="0"/>
              </wp:wrapPolygon>
            </wp:wrapThrough>
            <wp:docPr id="1172394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9430" name="Рисунок 11723943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348BA" w14:textId="39A0114B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деталь</w:t>
      </w:r>
    </w:p>
    <w:p w14:paraId="2E099633" w14:textId="77777777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</w:p>
    <w:p w14:paraId="1B04C7AF" w14:textId="2EB373A8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60576B" wp14:editId="272BFAC6">
            <wp:simplePos x="0" y="0"/>
            <wp:positionH relativeFrom="margin">
              <wp:posOffset>3082925</wp:posOffset>
            </wp:positionH>
            <wp:positionV relativeFrom="paragraph">
              <wp:posOffset>19050</wp:posOffset>
            </wp:positionV>
            <wp:extent cx="260477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19646469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646932" name="Рисунок 196464693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F820" w14:textId="04EBE278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деталь</w:t>
      </w:r>
    </w:p>
    <w:p w14:paraId="25CA375E" w14:textId="4CC44B47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6C9A407" wp14:editId="534F8274">
            <wp:simplePos x="0" y="0"/>
            <wp:positionH relativeFrom="margin">
              <wp:posOffset>3082290</wp:posOffset>
            </wp:positionH>
            <wp:positionV relativeFrom="paragraph">
              <wp:posOffset>276225</wp:posOffset>
            </wp:positionV>
            <wp:extent cx="2605405" cy="866775"/>
            <wp:effectExtent l="0" t="0" r="4445" b="9525"/>
            <wp:wrapThrough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hrough>
            <wp:docPr id="13750850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85036" name="Рисунок 137508503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774EE" w14:textId="77777777" w:rsidR="00857735" w:rsidRDefault="00857735" w:rsidP="00F31764">
      <w:pPr>
        <w:rPr>
          <w:rFonts w:ascii="Times New Roman" w:hAnsi="Times New Roman" w:cs="Times New Roman"/>
          <w:sz w:val="28"/>
          <w:szCs w:val="28"/>
        </w:rPr>
      </w:pPr>
    </w:p>
    <w:p w14:paraId="255A63D6" w14:textId="4EC37F4F" w:rsidR="00154823" w:rsidRDefault="00857735" w:rsidP="00F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деталь</w:t>
      </w:r>
    </w:p>
    <w:p w14:paraId="3CF7E2C0" w14:textId="77777777" w:rsidR="00154823" w:rsidRDefault="0015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7E7374" w14:textId="77777777" w:rsidR="00154823" w:rsidRPr="00154823" w:rsidRDefault="00154823" w:rsidP="00154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4823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11201A49" w14:textId="77777777" w:rsidR="00154823" w:rsidRPr="00154823" w:rsidRDefault="00154823" w:rsidP="001548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823">
        <w:rPr>
          <w:rFonts w:ascii="Times New Roman" w:hAnsi="Times New Roman" w:cs="Times New Roman"/>
          <w:b/>
          <w:bCs/>
          <w:sz w:val="28"/>
          <w:szCs w:val="28"/>
        </w:rPr>
        <w:t>Стихотворения про лётчиков</w:t>
      </w:r>
    </w:p>
    <w:p w14:paraId="179D20A3" w14:textId="77777777" w:rsidR="00154823" w:rsidRPr="00154823" w:rsidRDefault="00154823" w:rsidP="0015482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48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Цель:</w:t>
      </w:r>
      <w:r w:rsidRPr="0015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формирование интереса и потребности к заучиванию поэтических произведений.</w:t>
      </w:r>
    </w:p>
    <w:p w14:paraId="01F9D6F3" w14:textId="77777777" w:rsidR="00154823" w:rsidRPr="00154823" w:rsidRDefault="00154823" w:rsidP="0015482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48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Задачи</w:t>
      </w:r>
      <w:proofErr w:type="gramStart"/>
      <w:r w:rsidRPr="001548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  <w:r w:rsidRPr="0015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Продолжать</w:t>
      </w:r>
      <w:proofErr w:type="gramEnd"/>
      <w:r w:rsidRPr="0015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формировать умения, слушать и запоминать стихотворения.</w:t>
      </w:r>
    </w:p>
    <w:p w14:paraId="68B7D190" w14:textId="77777777" w:rsidR="00154823" w:rsidRPr="00154823" w:rsidRDefault="00154823" w:rsidP="00154823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Совершенствовать интонационную выразительность речи.</w:t>
      </w:r>
    </w:p>
    <w:p w14:paraId="6EEF5E60" w14:textId="77777777" w:rsidR="00154823" w:rsidRPr="00154823" w:rsidRDefault="00154823" w:rsidP="00154823">
      <w:pPr>
        <w:shd w:val="clear" w:color="auto" w:fill="FFFFFF"/>
        <w:spacing w:after="0" w:line="33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48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Воспитывать интерес и любовь к стихам.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154823" w:rsidRPr="00154823" w14:paraId="744EAE17" w14:textId="77777777" w:rsidTr="00154823">
        <w:tc>
          <w:tcPr>
            <w:tcW w:w="4659" w:type="dxa"/>
          </w:tcPr>
          <w:p w14:paraId="70046A4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Пилот</w:t>
            </w:r>
          </w:p>
          <w:p w14:paraId="746E2B16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Если папа на работе,</w:t>
            </w:r>
          </w:p>
          <w:p w14:paraId="4177F09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Он летает в самолете.</w:t>
            </w:r>
          </w:p>
          <w:p w14:paraId="3155A59A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Потому что он пилот.</w:t>
            </w:r>
          </w:p>
          <w:p w14:paraId="3DBEC921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когда домой придет,</w:t>
            </w:r>
          </w:p>
          <w:p w14:paraId="5B36DC11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 и мне неведом страх:</w:t>
            </w:r>
          </w:p>
          <w:p w14:paraId="62A5534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лечу в его руках.</w:t>
            </w:r>
          </w:p>
          <w:p w14:paraId="7B7912E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Пилот</w:t>
            </w:r>
          </w:p>
          <w:p w14:paraId="6ED7EE2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пилот, я пилот!</w:t>
            </w:r>
          </w:p>
          <w:p w14:paraId="6CD84946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меня есть самолёт.</w:t>
            </w:r>
          </w:p>
          <w:p w14:paraId="407FED0E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Он совсем как настоящий,</w:t>
            </w:r>
          </w:p>
          <w:p w14:paraId="06B5F7D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Белый и такой блестящий,</w:t>
            </w:r>
          </w:p>
          <w:p w14:paraId="0DF1F76F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сине - красной полосой</w:t>
            </w:r>
          </w:p>
          <w:p w14:paraId="16AE0843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Он не мал и не большой.</w:t>
            </w:r>
          </w:p>
          <w:p w14:paraId="2D7FA8E4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по комнате хожу,</w:t>
            </w:r>
          </w:p>
          <w:p w14:paraId="157EEF4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Самолёт в руках держу.</w:t>
            </w:r>
          </w:p>
          <w:p w14:paraId="41AF007D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Самолётик заводной,</w:t>
            </w:r>
          </w:p>
          <w:p w14:paraId="71B298FE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Летит быстро он со мной.</w:t>
            </w:r>
          </w:p>
          <w:p w14:paraId="6BA44374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Отважный пилот</w:t>
            </w:r>
          </w:p>
          <w:p w14:paraId="17BCAAA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Хоть еще я не пилот.</w:t>
            </w:r>
          </w:p>
          <w:p w14:paraId="3BEBD010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 летит мой самолет!</w:t>
            </w:r>
          </w:p>
          <w:p w14:paraId="6099D844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Крылья держит прямо,</w:t>
            </w:r>
          </w:p>
          <w:p w14:paraId="090A9C7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Пусть гордится мама!</w:t>
            </w:r>
          </w:p>
          <w:p w14:paraId="7721736B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коленки подлечу –</w:t>
            </w:r>
          </w:p>
          <w:p w14:paraId="5955C92E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Приземляться научусь!</w:t>
            </w:r>
          </w:p>
          <w:p w14:paraId="4B13C68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Пилот</w:t>
            </w:r>
          </w:p>
          <w:p w14:paraId="50B4C4B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боятся нелётной погоды</w:t>
            </w:r>
          </w:p>
          <w:p w14:paraId="41EBBB35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Перелётные самолёты.</w:t>
            </w:r>
          </w:p>
          <w:p w14:paraId="0B79BD78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спешат к мягким креслам по трапу</w:t>
            </w:r>
          </w:p>
          <w:p w14:paraId="5866569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Чьи-то мамы и дети, и папы.</w:t>
            </w:r>
          </w:p>
          <w:p w14:paraId="6913FEC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счастливее всех, - кто поспорит?</w:t>
            </w:r>
          </w:p>
          <w:p w14:paraId="3F22B73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Снова к небу, и солнцу, и морю!</w:t>
            </w:r>
          </w:p>
          <w:p w14:paraId="31DABFE6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Это лучшая в мире работа -</w:t>
            </w:r>
          </w:p>
          <w:p w14:paraId="3000A004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Быть воздушного судна пилотом!</w:t>
            </w:r>
          </w:p>
          <w:p w14:paraId="3D49726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5B763CA" w14:textId="77777777" w:rsidR="00154823" w:rsidRPr="00154823" w:rsidRDefault="00154823" w:rsidP="00125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277C0BF5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Пилот</w:t>
            </w:r>
          </w:p>
          <w:p w14:paraId="5CE38C18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из старой раскладушки</w:t>
            </w:r>
          </w:p>
          <w:p w14:paraId="2082699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Сделал модный дельтаплан.</w:t>
            </w:r>
          </w:p>
          <w:p w14:paraId="461A46EF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Сделал шлем я из подушки,</w:t>
            </w:r>
          </w:p>
          <w:p w14:paraId="792020AD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Парашют - из одеял.</w:t>
            </w:r>
          </w:p>
          <w:p w14:paraId="6092959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Сделал ветроуказатель</w:t>
            </w:r>
          </w:p>
          <w:p w14:paraId="7281AEB9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из маминых колгот.</w:t>
            </w:r>
          </w:p>
          <w:p w14:paraId="7418EC7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Все, кто видел, мне сказали:</w:t>
            </w:r>
          </w:p>
          <w:p w14:paraId="7B3545DB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Замечательный пилот!</w:t>
            </w:r>
          </w:p>
          <w:p w14:paraId="45C5E9A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Настоящие пилоты</w:t>
            </w:r>
          </w:p>
          <w:p w14:paraId="54A198B0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Настоящие пилоты, </w:t>
            </w:r>
          </w:p>
          <w:p w14:paraId="566B7CCA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Чтобы сесть на самолеты, </w:t>
            </w:r>
          </w:p>
          <w:p w14:paraId="749F3DF3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 ракету, в вертолёт – </w:t>
            </w:r>
          </w:p>
          <w:p w14:paraId="1C189B0D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Все готовятся в полёт.</w:t>
            </w:r>
          </w:p>
          <w:p w14:paraId="7700FA4A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Кто садится в центрифугу</w:t>
            </w:r>
          </w:p>
          <w:p w14:paraId="7B8EEE67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катается по кругу, </w:t>
            </w:r>
          </w:p>
          <w:p w14:paraId="355CD9A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Кто, как мячик, прыгать будет, </w:t>
            </w:r>
          </w:p>
          <w:p w14:paraId="4615EB33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Кувыркаясь на батуте.</w:t>
            </w:r>
          </w:p>
          <w:p w14:paraId="51ECEB14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(Жаль, у нас батута нет – </w:t>
            </w:r>
          </w:p>
          <w:p w14:paraId="09033928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Нас подбрасывает дед.)</w:t>
            </w:r>
          </w:p>
          <w:p w14:paraId="5BB473AB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Пилот</w:t>
            </w:r>
          </w:p>
          <w:p w14:paraId="34C6538B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 альбом и краски взял,</w:t>
            </w:r>
          </w:p>
          <w:p w14:paraId="377FCEF8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Самолет нарисовал.</w:t>
            </w:r>
          </w:p>
          <w:p w14:paraId="3D33C0E8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Ай да славный самолет!</w:t>
            </w:r>
          </w:p>
          <w:p w14:paraId="057C62B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Так и просится в полет.</w:t>
            </w:r>
          </w:p>
          <w:p w14:paraId="0FE2F50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Папа глянул… Говорит:</w:t>
            </w:r>
          </w:p>
          <w:p w14:paraId="10DF918C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 Ну, и как он полетит?</w:t>
            </w:r>
          </w:p>
          <w:p w14:paraId="6BDF669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Где же летчик? Где штурвал?</w:t>
            </w:r>
          </w:p>
          <w:p w14:paraId="746EF083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 ж ты тут нарисовал?</w:t>
            </w:r>
          </w:p>
          <w:p w14:paraId="5F0DCCFF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Снова кисточку я взял:</w:t>
            </w:r>
          </w:p>
          <w:p w14:paraId="2F7E32C5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— Вот — пожалуйста — штурвал,</w:t>
            </w:r>
          </w:p>
          <w:p w14:paraId="176E8B22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Небо, облако, земля.</w:t>
            </w:r>
          </w:p>
          <w:p w14:paraId="06DC497B" w14:textId="77777777" w:rsidR="00154823" w:rsidRPr="00154823" w:rsidRDefault="00154823" w:rsidP="0012529F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4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 пилотом буду я!</w:t>
            </w:r>
          </w:p>
          <w:p w14:paraId="13425F4C" w14:textId="45D95165" w:rsidR="00154823" w:rsidRPr="00154823" w:rsidRDefault="00154823" w:rsidP="0012529F">
            <w:pPr>
              <w:pStyle w:val="a4"/>
              <w:shd w:val="clear" w:color="auto" w:fill="FFFFFF"/>
              <w:spacing w:before="0" w:beforeAutospacing="0" w:after="27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6AF3195A" w14:textId="77777777" w:rsidR="00154823" w:rsidRPr="00154823" w:rsidRDefault="00154823" w:rsidP="0015482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154823">
        <w:rPr>
          <w:sz w:val="28"/>
          <w:szCs w:val="28"/>
        </w:rPr>
        <w:lastRenderedPageBreak/>
        <w:t>Приложение №5</w:t>
      </w:r>
    </w:p>
    <w:p w14:paraId="0B20902E" w14:textId="64B11363" w:rsidR="00154823" w:rsidRPr="00154823" w:rsidRDefault="00154823" w:rsidP="001548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sz w:val="28"/>
          <w:szCs w:val="28"/>
          <w:shd w:val="clear" w:color="auto" w:fill="FFFFFF"/>
        </w:rPr>
      </w:pPr>
      <w:r w:rsidRPr="00154823">
        <w:rPr>
          <w:b/>
          <w:bCs/>
          <w:sz w:val="28"/>
          <w:szCs w:val="28"/>
        </w:rPr>
        <w:t xml:space="preserve">Игра: </w:t>
      </w:r>
      <w:r w:rsidRPr="00154823">
        <w:rPr>
          <w:b/>
          <w:bCs/>
          <w:sz w:val="28"/>
          <w:szCs w:val="28"/>
          <w:shd w:val="clear" w:color="auto" w:fill="FFFFFF"/>
        </w:rPr>
        <w:t>Математическая игра-конструктор "</w:t>
      </w:r>
      <w:proofErr w:type="spellStart"/>
      <w:r w:rsidRPr="00154823">
        <w:rPr>
          <w:b/>
          <w:bCs/>
          <w:sz w:val="28"/>
          <w:szCs w:val="28"/>
          <w:shd w:val="clear" w:color="auto" w:fill="FFFFFF"/>
        </w:rPr>
        <w:t>Колумбово</w:t>
      </w:r>
      <w:proofErr w:type="spellEnd"/>
      <w:r w:rsidRPr="00154823">
        <w:rPr>
          <w:b/>
          <w:bCs/>
          <w:sz w:val="28"/>
          <w:szCs w:val="28"/>
          <w:shd w:val="clear" w:color="auto" w:fill="FFFFFF"/>
        </w:rPr>
        <w:t xml:space="preserve"> яйцо"</w:t>
      </w:r>
      <w:r w:rsidRPr="00154823">
        <w:rPr>
          <w:b/>
          <w:bCs/>
          <w:i/>
          <w:iCs/>
          <w:sz w:val="28"/>
          <w:szCs w:val="28"/>
          <w:shd w:val="clear" w:color="auto" w:fill="FFFFFF"/>
        </w:rPr>
        <w:t>(играем парами)</w:t>
      </w:r>
    </w:p>
    <w:p w14:paraId="7B47D933" w14:textId="77777777" w:rsidR="00154823" w:rsidRPr="00154823" w:rsidRDefault="00154823" w:rsidP="001548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sz w:val="32"/>
          <w:szCs w:val="32"/>
          <w:shd w:val="clear" w:color="auto" w:fill="FFFFFF"/>
        </w:rPr>
      </w:pPr>
    </w:p>
    <w:p w14:paraId="0E6464FA" w14:textId="08961C50" w:rsidR="00154823" w:rsidRPr="00154823" w:rsidRDefault="00154823" w:rsidP="001548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5482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Цель: К</w:t>
      </w:r>
      <w:r w:rsidRPr="00154823">
        <w:rPr>
          <w:sz w:val="28"/>
          <w:szCs w:val="28"/>
          <w:shd w:val="clear" w:color="auto" w:fill="FFFFFF"/>
        </w:rPr>
        <w:t>онструирование на плоскости различных силуэтов, напоминающих фигурки животных, людей, всевозможных предметов быта, транспорт, а также буквы, цифры, цветы и прочее.</w:t>
      </w:r>
      <w:r w:rsidRPr="00154823">
        <w:rPr>
          <w:sz w:val="28"/>
          <w:szCs w:val="28"/>
        </w:rPr>
        <w:br/>
      </w:r>
      <w:r w:rsidRPr="0015482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154823">
        <w:rPr>
          <w:sz w:val="28"/>
          <w:szCs w:val="28"/>
          <w:shd w:val="clear" w:color="auto" w:fill="FFFFFF"/>
        </w:rPr>
        <w:t>: развитие сенсорных способностей у детей, пространственных представлений,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воссоздания ее из частей на основе восприятия и сформированного представления. У детей формируется привычка к умственному труду.</w:t>
      </w:r>
      <w:r w:rsidRPr="00154823">
        <w:rPr>
          <w:sz w:val="28"/>
          <w:szCs w:val="28"/>
        </w:rPr>
        <w:br/>
      </w:r>
      <w:r w:rsidRPr="00154823">
        <w:rPr>
          <w:sz w:val="28"/>
          <w:szCs w:val="28"/>
        </w:rPr>
        <w:br/>
      </w:r>
      <w:proofErr w:type="spellStart"/>
      <w:r w:rsidRPr="0015482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Колумбово</w:t>
      </w:r>
      <w:proofErr w:type="spellEnd"/>
      <w:r w:rsidRPr="0015482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яйцо</w:t>
      </w:r>
      <w:r w:rsidRPr="00154823">
        <w:rPr>
          <w:sz w:val="28"/>
          <w:szCs w:val="28"/>
          <w:shd w:val="clear" w:color="auto" w:fill="FFFFFF"/>
        </w:rPr>
        <w:t> представляет собой овал, который необходимо разрезать на 10 частей. В результате получатся треугольники, трапеции с ровными и округлыми сторонами. Именно из этих частей необходимо сложить силуэт предмета, животного, человека и т. п.</w:t>
      </w:r>
      <w:r w:rsidRPr="00154823">
        <w:rPr>
          <w:sz w:val="28"/>
          <w:szCs w:val="28"/>
        </w:rPr>
        <w:br/>
      </w:r>
      <w:r w:rsidRPr="00154823">
        <w:rPr>
          <w:sz w:val="28"/>
          <w:szCs w:val="28"/>
        </w:rPr>
        <w:br/>
      </w:r>
      <w:r w:rsidRPr="0015482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Правила игры-конструктора:</w:t>
      </w:r>
      <w:r w:rsidRPr="00154823">
        <w:rPr>
          <w:sz w:val="28"/>
          <w:szCs w:val="28"/>
        </w:rPr>
        <w:br/>
      </w:r>
      <w:r w:rsidRPr="00154823">
        <w:rPr>
          <w:sz w:val="28"/>
          <w:szCs w:val="28"/>
          <w:shd w:val="clear" w:color="auto" w:fill="FFFFFF"/>
        </w:rPr>
        <w:t>1. Части конструктора должны соединяться таким образом, чтобы они не перекрывали друг друга.</w:t>
      </w:r>
      <w:r w:rsidRPr="00154823">
        <w:rPr>
          <w:sz w:val="28"/>
          <w:szCs w:val="28"/>
        </w:rPr>
        <w:br/>
      </w:r>
      <w:r w:rsidRPr="00154823">
        <w:rPr>
          <w:sz w:val="28"/>
          <w:szCs w:val="28"/>
          <w:shd w:val="clear" w:color="auto" w:fill="FFFFFF"/>
        </w:rPr>
        <w:t>2. В составленной фигурке должны быть использованы все части конструктора.</w:t>
      </w:r>
    </w:p>
    <w:p w14:paraId="3C829094" w14:textId="338085AE" w:rsidR="00154823" w:rsidRPr="00154823" w:rsidRDefault="00154823" w:rsidP="00154823">
      <w:pPr>
        <w:pStyle w:val="a4"/>
        <w:shd w:val="clear" w:color="auto" w:fill="FFFFFF"/>
        <w:spacing w:before="0" w:beforeAutospacing="0" w:after="0" w:afterAutospacing="0"/>
        <w:rPr>
          <w:sz w:val="40"/>
          <w:szCs w:val="40"/>
          <w:shd w:val="clear" w:color="auto" w:fill="FFFFFF"/>
        </w:rPr>
      </w:pPr>
    </w:p>
    <w:p w14:paraId="77F15BB9" w14:textId="3B7ECF80" w:rsidR="00154823" w:rsidRPr="004A385C" w:rsidRDefault="00154823" w:rsidP="0015482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</w:rPr>
      </w:pPr>
      <w:r w:rsidRPr="00850BED">
        <w:rPr>
          <w:rFonts w:ascii="Arial" w:hAnsi="Arial" w:cs="Arial"/>
          <w:color w:val="000000"/>
          <w:sz w:val="40"/>
          <w:szCs w:val="40"/>
          <w:shd w:val="clear" w:color="auto" w:fill="FFFFFF"/>
        </w:rPr>
        <w:t>Схема «Ракета»</w:t>
      </w:r>
    </w:p>
    <w:p w14:paraId="5C3A9719" w14:textId="0AEB466F" w:rsidR="00857735" w:rsidRPr="00857735" w:rsidRDefault="00154823" w:rsidP="00F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ajorEastAsia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74624" behindDoc="1" locked="0" layoutInCell="1" allowOverlap="1" wp14:anchorId="0158BFDF" wp14:editId="3E7CFC6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3006725" cy="3540760"/>
            <wp:effectExtent l="0" t="0" r="3175" b="2540"/>
            <wp:wrapTight wrapText="bothSides">
              <wp:wrapPolygon edited="0">
                <wp:start x="0" y="0"/>
                <wp:lineTo x="0" y="21499"/>
                <wp:lineTo x="21486" y="21499"/>
                <wp:lineTo x="21486" y="0"/>
                <wp:lineTo x="0" y="0"/>
              </wp:wrapPolygon>
            </wp:wrapTight>
            <wp:docPr id="186989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9731" name="Рисунок 18698973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735" w:rsidRPr="0085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D8"/>
    <w:multiLevelType w:val="hybridMultilevel"/>
    <w:tmpl w:val="F58EEFDC"/>
    <w:lvl w:ilvl="0" w:tplc="8E8AD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35"/>
    <w:rsid w:val="00154823"/>
    <w:rsid w:val="00202961"/>
    <w:rsid w:val="00612BD4"/>
    <w:rsid w:val="006478FC"/>
    <w:rsid w:val="00857735"/>
    <w:rsid w:val="00D40059"/>
    <w:rsid w:val="00E42A35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BF68"/>
  <w15:chartTrackingRefBased/>
  <w15:docId w15:val="{0A27B152-3F91-4706-B226-5515A2A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c11">
    <w:name w:val="c11"/>
    <w:basedOn w:val="a"/>
    <w:rsid w:val="00F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F31764"/>
  </w:style>
  <w:style w:type="character" w:customStyle="1" w:styleId="c2">
    <w:name w:val="c2"/>
    <w:basedOn w:val="a0"/>
    <w:rsid w:val="00F31764"/>
  </w:style>
  <w:style w:type="paragraph" w:customStyle="1" w:styleId="c3">
    <w:name w:val="c3"/>
    <w:basedOn w:val="a"/>
    <w:rsid w:val="00F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5">
    <w:name w:val="c15"/>
    <w:basedOn w:val="a"/>
    <w:rsid w:val="00F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F31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612BD4"/>
    <w:rPr>
      <w:b/>
      <w:bCs/>
    </w:rPr>
  </w:style>
  <w:style w:type="table" w:styleId="a6">
    <w:name w:val="Table Grid"/>
    <w:basedOn w:val="a1"/>
    <w:uiPriority w:val="39"/>
    <w:rsid w:val="0015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s://www.maam.ru/obrazovanie/starshaya-grupp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www03091979@outlook.com</dc:creator>
  <cp:keywords/>
  <dc:description/>
  <cp:lastModifiedBy>www03091979@outlook.com</cp:lastModifiedBy>
  <cp:revision>2</cp:revision>
  <dcterms:created xsi:type="dcterms:W3CDTF">2023-11-19T18:39:00Z</dcterms:created>
  <dcterms:modified xsi:type="dcterms:W3CDTF">2023-11-19T18:39:00Z</dcterms:modified>
</cp:coreProperties>
</file>