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30" w:rsidRPr="00370E9A" w:rsidRDefault="00635430" w:rsidP="00370E9A">
      <w:pPr>
        <w:pStyle w:val="a3"/>
        <w:shd w:val="clear" w:color="auto" w:fill="FFFFFF"/>
        <w:spacing w:before="0" w:beforeAutospacing="0" w:after="0" w:afterAutospacing="0"/>
        <w:rPr>
          <w:b/>
          <w:vanish/>
          <w:color w:val="000000"/>
          <w:sz w:val="28"/>
          <w:szCs w:val="28"/>
          <w:lang w:val="en-US"/>
        </w:rPr>
      </w:pPr>
    </w:p>
    <w:p w:rsidR="00635430" w:rsidRPr="00370E9A" w:rsidRDefault="00635430" w:rsidP="00370E9A">
      <w:pPr>
        <w:pStyle w:val="a3"/>
        <w:shd w:val="clear" w:color="auto" w:fill="FFFFFF"/>
        <w:spacing w:before="0" w:beforeAutospacing="0" w:after="0" w:afterAutospacing="0"/>
        <w:rPr>
          <w:b/>
          <w:color w:val="000000"/>
          <w:sz w:val="28"/>
          <w:szCs w:val="28"/>
          <w:lang w:val="en-US"/>
        </w:rPr>
      </w:pPr>
    </w:p>
    <w:p w:rsidR="00A93BB2" w:rsidRPr="001A24F7" w:rsidRDefault="00635430" w:rsidP="00370E9A">
      <w:pPr>
        <w:pStyle w:val="c8"/>
        <w:shd w:val="clear" w:color="auto" w:fill="FFFFFF"/>
        <w:spacing w:before="0" w:beforeAutospacing="0" w:after="0" w:afterAutospacing="0"/>
        <w:rPr>
          <w:b/>
          <w:color w:val="000000"/>
          <w:sz w:val="28"/>
          <w:szCs w:val="28"/>
        </w:rPr>
      </w:pPr>
      <w:r w:rsidRPr="00370E9A">
        <w:rPr>
          <w:b/>
          <w:color w:val="000000"/>
          <w:sz w:val="28"/>
          <w:szCs w:val="28"/>
        </w:rPr>
        <w:t xml:space="preserve">       </w:t>
      </w:r>
    </w:p>
    <w:p w:rsidR="00370E9A" w:rsidRPr="00370E9A" w:rsidRDefault="00370E9A" w:rsidP="00370E9A">
      <w:pPr>
        <w:spacing w:after="0" w:line="240" w:lineRule="auto"/>
        <w:jc w:val="center"/>
        <w:rPr>
          <w:rFonts w:ascii="Times New Roman" w:hAnsi="Times New Roman" w:cs="Times New Roman"/>
          <w:iCs/>
          <w:sz w:val="28"/>
          <w:szCs w:val="28"/>
        </w:rPr>
      </w:pPr>
      <w:r w:rsidRPr="00370E9A">
        <w:rPr>
          <w:rFonts w:ascii="Times New Roman" w:hAnsi="Times New Roman" w:cs="Times New Roman"/>
          <w:iCs/>
          <w:sz w:val="28"/>
          <w:szCs w:val="28"/>
        </w:rPr>
        <w:t>Муниципальное казенное  общеобразовательное учреждение</w:t>
      </w:r>
    </w:p>
    <w:p w:rsidR="00370E9A" w:rsidRPr="00370E9A" w:rsidRDefault="00370E9A" w:rsidP="00370E9A">
      <w:pPr>
        <w:spacing w:after="0" w:line="240" w:lineRule="auto"/>
        <w:jc w:val="center"/>
        <w:rPr>
          <w:rFonts w:ascii="Times New Roman" w:hAnsi="Times New Roman" w:cs="Times New Roman"/>
          <w:iCs/>
          <w:sz w:val="28"/>
          <w:szCs w:val="28"/>
        </w:rPr>
      </w:pPr>
      <w:r w:rsidRPr="00370E9A">
        <w:rPr>
          <w:rFonts w:ascii="Times New Roman" w:hAnsi="Times New Roman" w:cs="Times New Roman"/>
          <w:iCs/>
          <w:sz w:val="28"/>
          <w:szCs w:val="28"/>
        </w:rPr>
        <w:t>«Основная общеобразовательная  школа для учащихся</w:t>
      </w:r>
    </w:p>
    <w:p w:rsidR="00370E9A" w:rsidRPr="00370E9A" w:rsidRDefault="00370E9A" w:rsidP="00370E9A">
      <w:pPr>
        <w:spacing w:after="0" w:line="240" w:lineRule="auto"/>
        <w:jc w:val="center"/>
        <w:rPr>
          <w:rFonts w:ascii="Times New Roman" w:hAnsi="Times New Roman" w:cs="Times New Roman"/>
          <w:iCs/>
          <w:sz w:val="28"/>
          <w:szCs w:val="28"/>
        </w:rPr>
      </w:pPr>
      <w:r w:rsidRPr="00370E9A">
        <w:rPr>
          <w:rFonts w:ascii="Times New Roman" w:hAnsi="Times New Roman" w:cs="Times New Roman"/>
          <w:iCs/>
          <w:sz w:val="28"/>
          <w:szCs w:val="28"/>
        </w:rPr>
        <w:t xml:space="preserve"> с ограниченными возможностями здоровья № 3»</w:t>
      </w:r>
    </w:p>
    <w:p w:rsidR="00A93BB2" w:rsidRPr="00370E9A" w:rsidRDefault="00A93BB2" w:rsidP="00370E9A">
      <w:pPr>
        <w:pStyle w:val="c8"/>
        <w:shd w:val="clear" w:color="auto" w:fill="FFFFFF"/>
        <w:spacing w:before="0" w:beforeAutospacing="0" w:after="0" w:afterAutospacing="0"/>
        <w:jc w:val="center"/>
        <w:rPr>
          <w:color w:val="000000"/>
          <w:sz w:val="28"/>
          <w:szCs w:val="28"/>
        </w:rPr>
      </w:pPr>
    </w:p>
    <w:p w:rsidR="00A93BB2" w:rsidRPr="00370E9A" w:rsidRDefault="00A93BB2" w:rsidP="00370E9A">
      <w:pPr>
        <w:pStyle w:val="c8"/>
        <w:shd w:val="clear" w:color="auto" w:fill="FFFFFF"/>
        <w:spacing w:before="0" w:beforeAutospacing="0" w:after="0" w:afterAutospacing="0"/>
        <w:jc w:val="center"/>
        <w:rPr>
          <w:color w:val="000000"/>
          <w:sz w:val="28"/>
          <w:szCs w:val="28"/>
        </w:rPr>
      </w:pPr>
    </w:p>
    <w:p w:rsidR="00A93BB2" w:rsidRPr="00370E9A" w:rsidRDefault="00A93BB2" w:rsidP="00370E9A">
      <w:pPr>
        <w:pStyle w:val="c8"/>
        <w:shd w:val="clear" w:color="auto" w:fill="FFFFFF"/>
        <w:spacing w:before="0" w:beforeAutospacing="0" w:after="0" w:afterAutospacing="0"/>
        <w:jc w:val="center"/>
        <w:rPr>
          <w:color w:val="000000"/>
          <w:sz w:val="28"/>
          <w:szCs w:val="28"/>
        </w:rPr>
      </w:pPr>
    </w:p>
    <w:p w:rsidR="00A93BB2" w:rsidRPr="00370E9A" w:rsidRDefault="00A93BB2" w:rsidP="00370E9A">
      <w:pPr>
        <w:pStyle w:val="c8"/>
        <w:shd w:val="clear" w:color="auto" w:fill="FFFFFF"/>
        <w:spacing w:before="0" w:beforeAutospacing="0" w:after="0" w:afterAutospacing="0"/>
        <w:jc w:val="center"/>
        <w:rPr>
          <w:color w:val="000000"/>
          <w:sz w:val="28"/>
          <w:szCs w:val="28"/>
        </w:rPr>
      </w:pPr>
    </w:p>
    <w:p w:rsidR="00A93BB2" w:rsidRPr="00370E9A" w:rsidRDefault="00A93BB2" w:rsidP="00370E9A">
      <w:pPr>
        <w:pStyle w:val="c8"/>
        <w:shd w:val="clear" w:color="auto" w:fill="FFFFFF"/>
        <w:spacing w:before="0" w:beforeAutospacing="0" w:after="0" w:afterAutospacing="0"/>
        <w:jc w:val="center"/>
        <w:rPr>
          <w:color w:val="000000"/>
          <w:sz w:val="28"/>
          <w:szCs w:val="28"/>
        </w:rPr>
      </w:pPr>
    </w:p>
    <w:p w:rsidR="00A93BB2" w:rsidRPr="00370E9A" w:rsidRDefault="00A93BB2" w:rsidP="00370E9A">
      <w:pPr>
        <w:pStyle w:val="c8"/>
        <w:shd w:val="clear" w:color="auto" w:fill="FFFFFF"/>
        <w:spacing w:before="0" w:beforeAutospacing="0" w:after="0" w:afterAutospacing="0"/>
        <w:jc w:val="center"/>
        <w:rPr>
          <w:color w:val="000000"/>
          <w:sz w:val="28"/>
          <w:szCs w:val="28"/>
        </w:rPr>
      </w:pPr>
    </w:p>
    <w:p w:rsidR="00A93BB2" w:rsidRPr="00370E9A" w:rsidRDefault="00A93BB2" w:rsidP="00370E9A">
      <w:pPr>
        <w:pStyle w:val="c8"/>
        <w:shd w:val="clear" w:color="auto" w:fill="FFFFFF"/>
        <w:spacing w:before="0" w:beforeAutospacing="0" w:after="0" w:afterAutospacing="0"/>
        <w:jc w:val="center"/>
        <w:rPr>
          <w:color w:val="000000"/>
          <w:sz w:val="28"/>
          <w:szCs w:val="28"/>
        </w:rPr>
      </w:pPr>
    </w:p>
    <w:p w:rsidR="00A93BB2" w:rsidRPr="00370E9A" w:rsidRDefault="00A93BB2" w:rsidP="00370E9A">
      <w:pPr>
        <w:pStyle w:val="c8"/>
        <w:shd w:val="clear" w:color="auto" w:fill="FFFFFF"/>
        <w:spacing w:before="0" w:beforeAutospacing="0" w:after="0" w:afterAutospacing="0"/>
        <w:jc w:val="center"/>
        <w:rPr>
          <w:b/>
          <w:color w:val="000000"/>
          <w:sz w:val="28"/>
          <w:szCs w:val="28"/>
        </w:rPr>
      </w:pPr>
    </w:p>
    <w:p w:rsidR="00A93BB2" w:rsidRPr="00370E9A" w:rsidRDefault="00A93BB2" w:rsidP="00370E9A">
      <w:pPr>
        <w:pStyle w:val="c8"/>
        <w:shd w:val="clear" w:color="auto" w:fill="FFFFFF"/>
        <w:spacing w:before="0" w:beforeAutospacing="0" w:after="0" w:afterAutospacing="0"/>
        <w:jc w:val="center"/>
        <w:rPr>
          <w:b/>
          <w:color w:val="000000"/>
          <w:sz w:val="44"/>
          <w:szCs w:val="44"/>
        </w:rPr>
      </w:pPr>
      <w:r w:rsidRPr="00370E9A">
        <w:rPr>
          <w:b/>
          <w:color w:val="000000"/>
          <w:sz w:val="44"/>
          <w:szCs w:val="44"/>
        </w:rPr>
        <w:t>Проект</w:t>
      </w:r>
    </w:p>
    <w:p w:rsidR="00A93BB2" w:rsidRPr="00370E9A" w:rsidRDefault="00A93BB2" w:rsidP="00370E9A">
      <w:pPr>
        <w:pStyle w:val="c8"/>
        <w:shd w:val="clear" w:color="auto" w:fill="FFFFFF"/>
        <w:spacing w:before="0" w:beforeAutospacing="0" w:after="0" w:afterAutospacing="0"/>
        <w:jc w:val="center"/>
        <w:rPr>
          <w:color w:val="000000"/>
          <w:sz w:val="28"/>
          <w:szCs w:val="28"/>
        </w:rPr>
      </w:pPr>
    </w:p>
    <w:p w:rsidR="00A93BB2" w:rsidRPr="00370E9A" w:rsidRDefault="00A93BB2" w:rsidP="00370E9A">
      <w:pPr>
        <w:pStyle w:val="c8"/>
        <w:shd w:val="clear" w:color="auto" w:fill="FFFFFF"/>
        <w:spacing w:before="0" w:beforeAutospacing="0" w:after="0" w:afterAutospacing="0"/>
        <w:jc w:val="center"/>
        <w:rPr>
          <w:color w:val="000000"/>
          <w:sz w:val="44"/>
          <w:szCs w:val="44"/>
        </w:rPr>
      </w:pPr>
      <w:r w:rsidRPr="00370E9A">
        <w:rPr>
          <w:color w:val="000000"/>
          <w:sz w:val="44"/>
          <w:szCs w:val="44"/>
        </w:rPr>
        <w:t>«Уроки чтения, письма и развития речи с включением театрализации»</w:t>
      </w:r>
      <w:r w:rsidR="00370E9A" w:rsidRPr="00370E9A">
        <w:rPr>
          <w:color w:val="000000"/>
          <w:sz w:val="44"/>
          <w:szCs w:val="44"/>
        </w:rPr>
        <w:t>.</w:t>
      </w:r>
    </w:p>
    <w:p w:rsidR="00A93BB2" w:rsidRPr="00370E9A" w:rsidRDefault="00A93BB2" w:rsidP="00370E9A">
      <w:pPr>
        <w:pStyle w:val="c8"/>
        <w:shd w:val="clear" w:color="auto" w:fill="FFFFFF"/>
        <w:spacing w:before="0" w:beforeAutospacing="0" w:after="0" w:afterAutospacing="0"/>
        <w:rPr>
          <w:color w:val="000000"/>
          <w:sz w:val="28"/>
          <w:szCs w:val="28"/>
        </w:rPr>
      </w:pPr>
    </w:p>
    <w:p w:rsidR="00A93BB2" w:rsidRDefault="00A93BB2" w:rsidP="00370E9A">
      <w:pPr>
        <w:pStyle w:val="c8"/>
        <w:shd w:val="clear" w:color="auto" w:fill="FFFFFF"/>
        <w:spacing w:before="0" w:beforeAutospacing="0" w:after="0" w:afterAutospacing="0"/>
        <w:rPr>
          <w:color w:val="000000"/>
          <w:sz w:val="28"/>
          <w:szCs w:val="28"/>
        </w:rPr>
      </w:pPr>
    </w:p>
    <w:p w:rsidR="00370E9A" w:rsidRDefault="00370E9A" w:rsidP="00370E9A">
      <w:pPr>
        <w:pStyle w:val="c8"/>
        <w:shd w:val="clear" w:color="auto" w:fill="FFFFFF"/>
        <w:spacing w:before="0" w:beforeAutospacing="0" w:after="0" w:afterAutospacing="0"/>
        <w:rPr>
          <w:color w:val="000000"/>
          <w:sz w:val="28"/>
          <w:szCs w:val="28"/>
        </w:rPr>
      </w:pPr>
    </w:p>
    <w:p w:rsidR="00370E9A" w:rsidRDefault="00370E9A" w:rsidP="00370E9A">
      <w:pPr>
        <w:pStyle w:val="c8"/>
        <w:shd w:val="clear" w:color="auto" w:fill="FFFFFF"/>
        <w:spacing w:before="0" w:beforeAutospacing="0" w:after="0" w:afterAutospacing="0"/>
        <w:rPr>
          <w:color w:val="000000"/>
          <w:sz w:val="28"/>
          <w:szCs w:val="28"/>
        </w:rPr>
      </w:pPr>
    </w:p>
    <w:p w:rsidR="00370E9A" w:rsidRDefault="00370E9A" w:rsidP="00370E9A">
      <w:pPr>
        <w:pStyle w:val="c8"/>
        <w:shd w:val="clear" w:color="auto" w:fill="FFFFFF"/>
        <w:spacing w:before="0" w:beforeAutospacing="0" w:after="0" w:afterAutospacing="0"/>
        <w:rPr>
          <w:color w:val="000000"/>
          <w:sz w:val="28"/>
          <w:szCs w:val="28"/>
        </w:rPr>
      </w:pPr>
    </w:p>
    <w:p w:rsidR="00370E9A" w:rsidRDefault="00370E9A" w:rsidP="00370E9A">
      <w:pPr>
        <w:pStyle w:val="c8"/>
        <w:shd w:val="clear" w:color="auto" w:fill="FFFFFF"/>
        <w:spacing w:before="0" w:beforeAutospacing="0" w:after="0" w:afterAutospacing="0"/>
        <w:rPr>
          <w:color w:val="000000"/>
          <w:sz w:val="28"/>
          <w:szCs w:val="28"/>
        </w:rPr>
      </w:pPr>
    </w:p>
    <w:p w:rsidR="00370E9A" w:rsidRDefault="00370E9A" w:rsidP="00370E9A">
      <w:pPr>
        <w:pStyle w:val="c8"/>
        <w:shd w:val="clear" w:color="auto" w:fill="FFFFFF"/>
        <w:spacing w:before="0" w:beforeAutospacing="0" w:after="0" w:afterAutospacing="0"/>
        <w:rPr>
          <w:color w:val="000000"/>
          <w:sz w:val="28"/>
          <w:szCs w:val="28"/>
        </w:rPr>
      </w:pPr>
    </w:p>
    <w:p w:rsidR="00370E9A" w:rsidRDefault="00370E9A" w:rsidP="00370E9A">
      <w:pPr>
        <w:pStyle w:val="c8"/>
        <w:shd w:val="clear" w:color="auto" w:fill="FFFFFF"/>
        <w:spacing w:before="0" w:beforeAutospacing="0" w:after="0" w:afterAutospacing="0"/>
        <w:rPr>
          <w:color w:val="000000"/>
          <w:sz w:val="28"/>
          <w:szCs w:val="28"/>
        </w:rPr>
      </w:pPr>
    </w:p>
    <w:p w:rsidR="00370E9A" w:rsidRDefault="00370E9A" w:rsidP="00370E9A">
      <w:pPr>
        <w:pStyle w:val="c8"/>
        <w:shd w:val="clear" w:color="auto" w:fill="FFFFFF"/>
        <w:spacing w:before="0" w:beforeAutospacing="0" w:after="0" w:afterAutospacing="0"/>
        <w:rPr>
          <w:color w:val="000000"/>
          <w:sz w:val="28"/>
          <w:szCs w:val="28"/>
        </w:rPr>
      </w:pPr>
    </w:p>
    <w:p w:rsidR="00370E9A" w:rsidRDefault="00370E9A" w:rsidP="00370E9A">
      <w:pPr>
        <w:pStyle w:val="c8"/>
        <w:shd w:val="clear" w:color="auto" w:fill="FFFFFF"/>
        <w:spacing w:before="0" w:beforeAutospacing="0" w:after="0" w:afterAutospacing="0"/>
        <w:rPr>
          <w:color w:val="000000"/>
          <w:sz w:val="28"/>
          <w:szCs w:val="28"/>
        </w:rPr>
      </w:pPr>
    </w:p>
    <w:p w:rsidR="00370E9A" w:rsidRDefault="00370E9A" w:rsidP="00370E9A">
      <w:pPr>
        <w:pStyle w:val="c8"/>
        <w:shd w:val="clear" w:color="auto" w:fill="FFFFFF"/>
        <w:spacing w:before="0" w:beforeAutospacing="0" w:after="0" w:afterAutospacing="0"/>
        <w:rPr>
          <w:color w:val="000000"/>
          <w:sz w:val="28"/>
          <w:szCs w:val="28"/>
        </w:rPr>
      </w:pPr>
    </w:p>
    <w:p w:rsidR="00370E9A" w:rsidRPr="00370E9A" w:rsidRDefault="00370E9A" w:rsidP="00370E9A">
      <w:pPr>
        <w:pStyle w:val="c8"/>
        <w:shd w:val="clear" w:color="auto" w:fill="FFFFFF"/>
        <w:spacing w:before="0" w:beforeAutospacing="0" w:after="0" w:afterAutospacing="0"/>
        <w:rPr>
          <w:color w:val="000000"/>
          <w:sz w:val="28"/>
          <w:szCs w:val="28"/>
        </w:rPr>
      </w:pPr>
    </w:p>
    <w:tbl>
      <w:tblPr>
        <w:tblpPr w:leftFromText="180" w:rightFromText="180" w:bottomFromText="200" w:vertAnchor="text" w:horzAnchor="margin" w:tblpXSpec="right" w:tblpY="278"/>
        <w:tblW w:w="4913" w:type="dxa"/>
        <w:tblLook w:val="04A0" w:firstRow="1" w:lastRow="0" w:firstColumn="1" w:lastColumn="0" w:noHBand="0" w:noVBand="1"/>
      </w:tblPr>
      <w:tblGrid>
        <w:gridCol w:w="4913"/>
      </w:tblGrid>
      <w:tr w:rsidR="00A93BB2" w:rsidRPr="00370E9A" w:rsidTr="00AC304A">
        <w:trPr>
          <w:trHeight w:val="1513"/>
        </w:trPr>
        <w:tc>
          <w:tcPr>
            <w:tcW w:w="4913" w:type="dxa"/>
            <w:hideMark/>
          </w:tcPr>
          <w:p w:rsidR="00A93BB2" w:rsidRDefault="001A24F7" w:rsidP="00370E9A">
            <w:pPr>
              <w:spacing w:after="0" w:line="240" w:lineRule="auto"/>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Составили:</w:t>
            </w:r>
          </w:p>
          <w:p w:rsidR="00AC2DF9" w:rsidRPr="00AC2DF9" w:rsidRDefault="00AC2DF9" w:rsidP="00370E9A">
            <w:pPr>
              <w:spacing w:after="0" w:line="240" w:lineRule="auto"/>
              <w:contextualSpacing/>
              <w:jc w:val="both"/>
              <w:rPr>
                <w:rFonts w:ascii="Times New Roman" w:eastAsia="Calibri" w:hAnsi="Times New Roman" w:cs="Times New Roman"/>
                <w:bCs/>
                <w:sz w:val="28"/>
                <w:szCs w:val="28"/>
              </w:rPr>
            </w:pPr>
            <w:proofErr w:type="spellStart"/>
            <w:r w:rsidRPr="00AC2DF9">
              <w:rPr>
                <w:rFonts w:ascii="Times New Roman" w:eastAsia="Calibri" w:hAnsi="Times New Roman" w:cs="Times New Roman"/>
                <w:bCs/>
                <w:sz w:val="28"/>
                <w:szCs w:val="28"/>
              </w:rPr>
              <w:t>Скосарева</w:t>
            </w:r>
            <w:proofErr w:type="spellEnd"/>
            <w:r w:rsidRPr="00AC2DF9">
              <w:rPr>
                <w:rFonts w:ascii="Times New Roman" w:eastAsia="Calibri" w:hAnsi="Times New Roman" w:cs="Times New Roman"/>
                <w:bCs/>
                <w:sz w:val="28"/>
                <w:szCs w:val="28"/>
              </w:rPr>
              <w:t xml:space="preserve"> Алла Ивановна,</w:t>
            </w:r>
          </w:p>
          <w:p w:rsidR="00AC2DF9" w:rsidRPr="00AC2DF9" w:rsidRDefault="00AC2DF9" w:rsidP="00370E9A">
            <w:pPr>
              <w:spacing w:after="0" w:line="240" w:lineRule="auto"/>
              <w:contextualSpacing/>
              <w:jc w:val="both"/>
              <w:rPr>
                <w:rFonts w:ascii="Times New Roman" w:eastAsia="Calibri" w:hAnsi="Times New Roman" w:cs="Times New Roman"/>
                <w:bCs/>
                <w:sz w:val="28"/>
                <w:szCs w:val="28"/>
              </w:rPr>
            </w:pPr>
            <w:r w:rsidRPr="00AC2DF9">
              <w:rPr>
                <w:rFonts w:ascii="Times New Roman" w:eastAsia="Calibri" w:hAnsi="Times New Roman" w:cs="Times New Roman"/>
                <w:bCs/>
                <w:sz w:val="28"/>
                <w:szCs w:val="28"/>
              </w:rPr>
              <w:t>учитель русского языка,</w:t>
            </w:r>
          </w:p>
          <w:p w:rsidR="00AC2DF9" w:rsidRPr="00AC2DF9" w:rsidRDefault="00AC2DF9" w:rsidP="00AC2DF9">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1A24F7">
              <w:rPr>
                <w:rFonts w:ascii="Times New Roman" w:eastAsia="Times New Roman" w:hAnsi="Times New Roman" w:cs="Times New Roman"/>
                <w:color w:val="000000" w:themeColor="text1"/>
                <w:sz w:val="28"/>
                <w:szCs w:val="28"/>
                <w:lang w:eastAsia="ru-RU"/>
              </w:rPr>
              <w:t>высшая квалификационная категория.</w:t>
            </w:r>
          </w:p>
          <w:p w:rsidR="00A93BB2" w:rsidRPr="001A24F7" w:rsidRDefault="00A93BB2" w:rsidP="00370E9A">
            <w:pPr>
              <w:spacing w:after="0" w:line="240" w:lineRule="auto"/>
              <w:contextualSpacing/>
              <w:jc w:val="both"/>
              <w:rPr>
                <w:rFonts w:ascii="Times New Roman" w:eastAsia="Calibri" w:hAnsi="Times New Roman" w:cs="Times New Roman"/>
                <w:sz w:val="28"/>
                <w:szCs w:val="28"/>
              </w:rPr>
            </w:pPr>
            <w:proofErr w:type="spellStart"/>
            <w:r w:rsidRPr="001A24F7">
              <w:rPr>
                <w:rFonts w:ascii="Times New Roman" w:eastAsia="Calibri" w:hAnsi="Times New Roman" w:cs="Times New Roman"/>
                <w:sz w:val="28"/>
                <w:szCs w:val="28"/>
              </w:rPr>
              <w:t>Балаганская</w:t>
            </w:r>
            <w:proofErr w:type="spellEnd"/>
            <w:r w:rsidRPr="001A24F7">
              <w:rPr>
                <w:rFonts w:ascii="Times New Roman" w:eastAsia="Calibri" w:hAnsi="Times New Roman" w:cs="Times New Roman"/>
                <w:sz w:val="28"/>
                <w:szCs w:val="28"/>
              </w:rPr>
              <w:t xml:space="preserve"> Дарья Андреевна</w:t>
            </w:r>
            <w:r w:rsidRPr="001A24F7">
              <w:rPr>
                <w:rFonts w:ascii="Times New Roman" w:eastAsia="Calibri" w:hAnsi="Times New Roman" w:cs="Times New Roman"/>
                <w:bCs/>
                <w:sz w:val="28"/>
                <w:szCs w:val="28"/>
              </w:rPr>
              <w:t>,</w:t>
            </w:r>
          </w:p>
          <w:p w:rsidR="00A93BB2" w:rsidRPr="001A24F7" w:rsidRDefault="00B32486" w:rsidP="00370E9A">
            <w:pPr>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учитель </w:t>
            </w:r>
            <w:r w:rsidR="00A93BB2" w:rsidRPr="001A24F7">
              <w:rPr>
                <w:rFonts w:ascii="Times New Roman" w:eastAsia="Calibri" w:hAnsi="Times New Roman" w:cs="Times New Roman"/>
                <w:bCs/>
                <w:sz w:val="28"/>
                <w:szCs w:val="28"/>
              </w:rPr>
              <w:t xml:space="preserve"> обучения</w:t>
            </w:r>
            <w:r>
              <w:rPr>
                <w:rFonts w:ascii="Times New Roman" w:eastAsia="Calibri" w:hAnsi="Times New Roman" w:cs="Times New Roman"/>
                <w:bCs/>
                <w:sz w:val="28"/>
                <w:szCs w:val="28"/>
              </w:rPr>
              <w:t xml:space="preserve"> на дому</w:t>
            </w:r>
            <w:r w:rsidR="00A93BB2" w:rsidRPr="001A24F7">
              <w:rPr>
                <w:rFonts w:ascii="Times New Roman" w:eastAsia="Calibri" w:hAnsi="Times New Roman" w:cs="Times New Roman"/>
                <w:bCs/>
                <w:sz w:val="28"/>
                <w:szCs w:val="28"/>
              </w:rPr>
              <w:t>,</w:t>
            </w:r>
          </w:p>
          <w:p w:rsidR="00A93BB2" w:rsidRPr="001A24F7" w:rsidRDefault="001A24F7" w:rsidP="00370E9A">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1A24F7">
              <w:rPr>
                <w:rFonts w:ascii="Times New Roman" w:eastAsia="Times New Roman" w:hAnsi="Times New Roman" w:cs="Times New Roman"/>
                <w:color w:val="000000" w:themeColor="text1"/>
                <w:sz w:val="28"/>
                <w:szCs w:val="28"/>
                <w:lang w:eastAsia="ru-RU"/>
              </w:rPr>
              <w:t>высш</w:t>
            </w:r>
            <w:r w:rsidR="00A93BB2" w:rsidRPr="001A24F7">
              <w:rPr>
                <w:rFonts w:ascii="Times New Roman" w:eastAsia="Times New Roman" w:hAnsi="Times New Roman" w:cs="Times New Roman"/>
                <w:color w:val="000000" w:themeColor="text1"/>
                <w:sz w:val="28"/>
                <w:szCs w:val="28"/>
                <w:lang w:eastAsia="ru-RU"/>
              </w:rPr>
              <w:t>ая квалификационная категория</w:t>
            </w:r>
            <w:r w:rsidR="00370E9A" w:rsidRPr="001A24F7">
              <w:rPr>
                <w:rFonts w:ascii="Times New Roman" w:eastAsia="Times New Roman" w:hAnsi="Times New Roman" w:cs="Times New Roman"/>
                <w:color w:val="000000" w:themeColor="text1"/>
                <w:sz w:val="28"/>
                <w:szCs w:val="28"/>
                <w:lang w:eastAsia="ru-RU"/>
              </w:rPr>
              <w:t>.</w:t>
            </w:r>
          </w:p>
          <w:p w:rsidR="001A24F7" w:rsidRDefault="001A24F7" w:rsidP="00370E9A">
            <w:p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spellStart"/>
            <w:r w:rsidRPr="001A24F7">
              <w:rPr>
                <w:rFonts w:ascii="Times New Roman" w:eastAsia="Times New Roman" w:hAnsi="Times New Roman" w:cs="Times New Roman"/>
                <w:color w:val="000000" w:themeColor="text1"/>
                <w:sz w:val="28"/>
                <w:szCs w:val="28"/>
                <w:lang w:eastAsia="ru-RU"/>
              </w:rPr>
              <w:t>Мамчич</w:t>
            </w:r>
            <w:proofErr w:type="spellEnd"/>
            <w:r w:rsidRPr="001A24F7">
              <w:rPr>
                <w:rFonts w:ascii="Times New Roman" w:eastAsia="Times New Roman" w:hAnsi="Times New Roman" w:cs="Times New Roman"/>
                <w:color w:val="000000" w:themeColor="text1"/>
                <w:sz w:val="28"/>
                <w:szCs w:val="28"/>
                <w:lang w:eastAsia="ru-RU"/>
              </w:rPr>
              <w:t xml:space="preserve"> </w:t>
            </w:r>
            <w:proofErr w:type="spellStart"/>
            <w:r w:rsidRPr="001A24F7">
              <w:rPr>
                <w:rFonts w:ascii="Times New Roman" w:eastAsia="Times New Roman" w:hAnsi="Times New Roman" w:cs="Times New Roman"/>
                <w:color w:val="000000" w:themeColor="text1"/>
                <w:sz w:val="28"/>
                <w:szCs w:val="28"/>
                <w:lang w:eastAsia="ru-RU"/>
              </w:rPr>
              <w:t>Надия</w:t>
            </w:r>
            <w:proofErr w:type="spellEnd"/>
            <w:r w:rsidRPr="001A24F7">
              <w:rPr>
                <w:rFonts w:ascii="Times New Roman" w:eastAsia="Times New Roman" w:hAnsi="Times New Roman" w:cs="Times New Roman"/>
                <w:color w:val="000000" w:themeColor="text1"/>
                <w:sz w:val="28"/>
                <w:szCs w:val="28"/>
                <w:lang w:eastAsia="ru-RU"/>
              </w:rPr>
              <w:t xml:space="preserve"> </w:t>
            </w:r>
            <w:proofErr w:type="spellStart"/>
            <w:r w:rsidRPr="001A24F7">
              <w:rPr>
                <w:rFonts w:ascii="Times New Roman" w:eastAsia="Times New Roman" w:hAnsi="Times New Roman" w:cs="Times New Roman"/>
                <w:color w:val="000000" w:themeColor="text1"/>
                <w:sz w:val="28"/>
                <w:szCs w:val="28"/>
                <w:lang w:eastAsia="ru-RU"/>
              </w:rPr>
              <w:t>Марсильевна</w:t>
            </w:r>
            <w:proofErr w:type="spellEnd"/>
            <w:r>
              <w:rPr>
                <w:rFonts w:ascii="Times New Roman" w:eastAsia="Times New Roman" w:hAnsi="Times New Roman" w:cs="Times New Roman"/>
                <w:color w:val="000000" w:themeColor="text1"/>
                <w:sz w:val="28"/>
                <w:szCs w:val="28"/>
                <w:lang w:eastAsia="ru-RU"/>
              </w:rPr>
              <w:t>,</w:t>
            </w:r>
          </w:p>
          <w:p w:rsidR="001A24F7" w:rsidRPr="001A24F7" w:rsidRDefault="00B32486" w:rsidP="001A24F7">
            <w:pPr>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учитель </w:t>
            </w:r>
            <w:r w:rsidR="001A24F7" w:rsidRPr="001A24F7">
              <w:rPr>
                <w:rFonts w:ascii="Times New Roman" w:eastAsia="Calibri" w:hAnsi="Times New Roman" w:cs="Times New Roman"/>
                <w:bCs/>
                <w:sz w:val="28"/>
                <w:szCs w:val="28"/>
              </w:rPr>
              <w:t xml:space="preserve"> обучения</w:t>
            </w:r>
            <w:r>
              <w:rPr>
                <w:rFonts w:ascii="Times New Roman" w:eastAsia="Calibri" w:hAnsi="Times New Roman" w:cs="Times New Roman"/>
                <w:bCs/>
                <w:sz w:val="28"/>
                <w:szCs w:val="28"/>
              </w:rPr>
              <w:t xml:space="preserve"> на дому</w:t>
            </w:r>
            <w:bookmarkStart w:id="0" w:name="_GoBack"/>
            <w:bookmarkEnd w:id="0"/>
            <w:r w:rsidR="001A24F7" w:rsidRPr="001A24F7">
              <w:rPr>
                <w:rFonts w:ascii="Times New Roman" w:eastAsia="Calibri" w:hAnsi="Times New Roman" w:cs="Times New Roman"/>
                <w:bCs/>
                <w:sz w:val="28"/>
                <w:szCs w:val="28"/>
              </w:rPr>
              <w:t>,</w:t>
            </w:r>
          </w:p>
          <w:p w:rsidR="001A24F7" w:rsidRPr="001A24F7" w:rsidRDefault="001A24F7" w:rsidP="001A24F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1A24F7">
              <w:rPr>
                <w:rFonts w:ascii="Times New Roman" w:eastAsia="Times New Roman" w:hAnsi="Times New Roman" w:cs="Times New Roman"/>
                <w:color w:val="000000" w:themeColor="text1"/>
                <w:sz w:val="28"/>
                <w:szCs w:val="28"/>
                <w:lang w:eastAsia="ru-RU"/>
              </w:rPr>
              <w:t>высшая квалификационная категория.</w:t>
            </w:r>
          </w:p>
          <w:p w:rsidR="001A24F7" w:rsidRPr="00370E9A" w:rsidRDefault="001A24F7" w:rsidP="00370E9A">
            <w:pPr>
              <w:spacing w:after="0" w:line="240" w:lineRule="auto"/>
              <w:contextualSpacing/>
              <w:jc w:val="both"/>
              <w:rPr>
                <w:rFonts w:ascii="Times New Roman" w:eastAsia="Calibri" w:hAnsi="Times New Roman" w:cs="Times New Roman"/>
                <w:bCs/>
                <w:sz w:val="28"/>
                <w:szCs w:val="28"/>
              </w:rPr>
            </w:pPr>
          </w:p>
        </w:tc>
      </w:tr>
    </w:tbl>
    <w:p w:rsidR="00A93BB2" w:rsidRPr="00370E9A" w:rsidRDefault="00A93BB2" w:rsidP="00370E9A">
      <w:pPr>
        <w:pStyle w:val="c8"/>
        <w:shd w:val="clear" w:color="auto" w:fill="FFFFFF"/>
        <w:spacing w:before="0" w:beforeAutospacing="0" w:after="0" w:afterAutospacing="0"/>
        <w:rPr>
          <w:b/>
          <w:color w:val="000000"/>
          <w:sz w:val="28"/>
          <w:szCs w:val="28"/>
        </w:rPr>
      </w:pPr>
    </w:p>
    <w:p w:rsidR="00A93BB2" w:rsidRPr="00370E9A" w:rsidRDefault="00A93BB2" w:rsidP="00370E9A">
      <w:pPr>
        <w:pStyle w:val="c8"/>
        <w:shd w:val="clear" w:color="auto" w:fill="FFFFFF"/>
        <w:spacing w:before="0" w:beforeAutospacing="0" w:after="0" w:afterAutospacing="0"/>
        <w:rPr>
          <w:b/>
          <w:color w:val="000000"/>
          <w:sz w:val="28"/>
          <w:szCs w:val="28"/>
        </w:rPr>
      </w:pPr>
    </w:p>
    <w:p w:rsidR="00A93BB2" w:rsidRPr="00370E9A" w:rsidRDefault="00A93BB2" w:rsidP="00370E9A">
      <w:pPr>
        <w:pStyle w:val="c8"/>
        <w:shd w:val="clear" w:color="auto" w:fill="FFFFFF"/>
        <w:spacing w:before="0" w:beforeAutospacing="0" w:after="0" w:afterAutospacing="0"/>
        <w:rPr>
          <w:b/>
          <w:color w:val="000000"/>
          <w:sz w:val="28"/>
          <w:szCs w:val="28"/>
        </w:rPr>
      </w:pPr>
    </w:p>
    <w:p w:rsidR="00A93BB2" w:rsidRPr="00370E9A" w:rsidRDefault="00A93BB2" w:rsidP="00370E9A">
      <w:pPr>
        <w:pStyle w:val="c8"/>
        <w:shd w:val="clear" w:color="auto" w:fill="FFFFFF"/>
        <w:spacing w:before="0" w:beforeAutospacing="0" w:after="0" w:afterAutospacing="0"/>
        <w:rPr>
          <w:b/>
          <w:color w:val="000000"/>
          <w:sz w:val="28"/>
          <w:szCs w:val="28"/>
        </w:rPr>
      </w:pPr>
    </w:p>
    <w:p w:rsidR="00A93BB2" w:rsidRPr="00370E9A" w:rsidRDefault="00A93BB2" w:rsidP="00370E9A">
      <w:pPr>
        <w:pStyle w:val="c8"/>
        <w:shd w:val="clear" w:color="auto" w:fill="FFFFFF"/>
        <w:spacing w:before="0" w:beforeAutospacing="0" w:after="0" w:afterAutospacing="0"/>
        <w:rPr>
          <w:b/>
          <w:color w:val="000000"/>
          <w:sz w:val="28"/>
          <w:szCs w:val="28"/>
        </w:rPr>
      </w:pPr>
    </w:p>
    <w:p w:rsidR="00A93BB2" w:rsidRPr="00370E9A" w:rsidRDefault="00A93BB2" w:rsidP="00370E9A">
      <w:pPr>
        <w:pStyle w:val="c8"/>
        <w:shd w:val="clear" w:color="auto" w:fill="FFFFFF"/>
        <w:spacing w:before="0" w:beforeAutospacing="0" w:after="0" w:afterAutospacing="0"/>
        <w:rPr>
          <w:b/>
          <w:color w:val="000000"/>
          <w:sz w:val="28"/>
          <w:szCs w:val="28"/>
        </w:rPr>
      </w:pPr>
    </w:p>
    <w:p w:rsidR="00A93BB2" w:rsidRPr="00370E9A" w:rsidRDefault="00A93BB2" w:rsidP="00370E9A">
      <w:pPr>
        <w:pStyle w:val="c8"/>
        <w:shd w:val="clear" w:color="auto" w:fill="FFFFFF"/>
        <w:spacing w:before="0" w:beforeAutospacing="0" w:after="0" w:afterAutospacing="0"/>
        <w:rPr>
          <w:b/>
          <w:color w:val="000000"/>
          <w:sz w:val="28"/>
          <w:szCs w:val="28"/>
        </w:rPr>
      </w:pPr>
    </w:p>
    <w:p w:rsidR="00A93BB2" w:rsidRPr="00370E9A" w:rsidRDefault="00A93BB2" w:rsidP="00370E9A">
      <w:pPr>
        <w:pStyle w:val="c8"/>
        <w:shd w:val="clear" w:color="auto" w:fill="FFFFFF"/>
        <w:spacing w:before="0" w:beforeAutospacing="0" w:after="0" w:afterAutospacing="0"/>
        <w:rPr>
          <w:b/>
          <w:color w:val="000000"/>
          <w:sz w:val="28"/>
          <w:szCs w:val="28"/>
        </w:rPr>
      </w:pPr>
    </w:p>
    <w:p w:rsidR="00A93BB2" w:rsidRPr="00370E9A" w:rsidRDefault="00A93BB2" w:rsidP="00370E9A">
      <w:pPr>
        <w:pStyle w:val="c8"/>
        <w:shd w:val="clear" w:color="auto" w:fill="FFFFFF"/>
        <w:spacing w:before="0" w:beforeAutospacing="0" w:after="0" w:afterAutospacing="0"/>
        <w:rPr>
          <w:b/>
          <w:color w:val="000000"/>
          <w:sz w:val="28"/>
          <w:szCs w:val="28"/>
        </w:rPr>
      </w:pPr>
    </w:p>
    <w:p w:rsidR="00A93BB2" w:rsidRPr="00370E9A" w:rsidRDefault="00A93BB2" w:rsidP="00370E9A">
      <w:pPr>
        <w:pStyle w:val="c8"/>
        <w:shd w:val="clear" w:color="auto" w:fill="FFFFFF"/>
        <w:spacing w:before="0" w:beforeAutospacing="0" w:after="0" w:afterAutospacing="0"/>
        <w:rPr>
          <w:b/>
          <w:color w:val="000000"/>
          <w:sz w:val="28"/>
          <w:szCs w:val="28"/>
        </w:rPr>
      </w:pPr>
    </w:p>
    <w:p w:rsidR="00370E9A" w:rsidRPr="00370E9A" w:rsidRDefault="00370E9A" w:rsidP="00370E9A">
      <w:pPr>
        <w:spacing w:after="0" w:line="240" w:lineRule="auto"/>
        <w:contextualSpacing/>
        <w:rPr>
          <w:rFonts w:ascii="Times New Roman" w:eastAsia="Times New Roman" w:hAnsi="Times New Roman" w:cs="Times New Roman"/>
          <w:iCs/>
          <w:sz w:val="28"/>
          <w:szCs w:val="28"/>
          <w:lang w:eastAsia="ru-RU"/>
        </w:rPr>
      </w:pPr>
    </w:p>
    <w:p w:rsidR="00370E9A" w:rsidRPr="00370E9A" w:rsidRDefault="00370E9A" w:rsidP="00370E9A">
      <w:pPr>
        <w:spacing w:after="0" w:line="240" w:lineRule="auto"/>
        <w:contextualSpacing/>
        <w:jc w:val="center"/>
        <w:rPr>
          <w:rFonts w:ascii="Times New Roman" w:eastAsia="Times New Roman" w:hAnsi="Times New Roman" w:cs="Times New Roman"/>
          <w:iCs/>
          <w:sz w:val="28"/>
          <w:szCs w:val="28"/>
          <w:lang w:eastAsia="ru-RU"/>
        </w:rPr>
      </w:pPr>
    </w:p>
    <w:p w:rsidR="00370E9A" w:rsidRPr="00370E9A" w:rsidRDefault="00370E9A" w:rsidP="00370E9A">
      <w:pPr>
        <w:spacing w:after="0" w:line="240" w:lineRule="auto"/>
        <w:contextualSpacing/>
        <w:jc w:val="center"/>
        <w:rPr>
          <w:rFonts w:ascii="Times New Roman" w:eastAsia="Times New Roman" w:hAnsi="Times New Roman" w:cs="Times New Roman"/>
          <w:iCs/>
          <w:sz w:val="28"/>
          <w:szCs w:val="28"/>
          <w:lang w:eastAsia="ru-RU"/>
        </w:rPr>
      </w:pPr>
    </w:p>
    <w:p w:rsidR="00A93BB2" w:rsidRDefault="001A24F7" w:rsidP="00370E9A">
      <w:pPr>
        <w:spacing w:after="0" w:line="240" w:lineRule="auto"/>
        <w:contextualSpacing/>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Прокопьевск  2021</w:t>
      </w:r>
      <w:r w:rsidR="00370E9A" w:rsidRPr="00370E9A">
        <w:rPr>
          <w:rFonts w:ascii="Times New Roman" w:eastAsia="Times New Roman" w:hAnsi="Times New Roman" w:cs="Times New Roman"/>
          <w:iCs/>
          <w:sz w:val="28"/>
          <w:szCs w:val="28"/>
          <w:lang w:eastAsia="ru-RU"/>
        </w:rPr>
        <w:t xml:space="preserve"> г.</w:t>
      </w:r>
    </w:p>
    <w:p w:rsidR="00370E9A" w:rsidRDefault="00370E9A" w:rsidP="00370E9A">
      <w:pPr>
        <w:spacing w:after="0" w:line="240" w:lineRule="auto"/>
        <w:contextualSpacing/>
        <w:jc w:val="center"/>
        <w:rPr>
          <w:rFonts w:ascii="Times New Roman" w:eastAsia="Times New Roman" w:hAnsi="Times New Roman" w:cs="Times New Roman"/>
          <w:iCs/>
          <w:sz w:val="28"/>
          <w:szCs w:val="28"/>
          <w:lang w:eastAsia="ru-RU"/>
        </w:rPr>
      </w:pPr>
    </w:p>
    <w:p w:rsidR="00370E9A" w:rsidRDefault="00370E9A" w:rsidP="00370E9A">
      <w:pPr>
        <w:spacing w:after="0" w:line="240" w:lineRule="auto"/>
        <w:contextualSpacing/>
        <w:jc w:val="center"/>
        <w:rPr>
          <w:rFonts w:ascii="Times New Roman" w:eastAsia="Times New Roman" w:hAnsi="Times New Roman" w:cs="Times New Roman"/>
          <w:b/>
          <w:iCs/>
          <w:sz w:val="28"/>
          <w:szCs w:val="28"/>
          <w:lang w:eastAsia="ru-RU"/>
        </w:rPr>
      </w:pPr>
      <w:r w:rsidRPr="00370E9A">
        <w:rPr>
          <w:rFonts w:ascii="Times New Roman" w:eastAsia="Times New Roman" w:hAnsi="Times New Roman" w:cs="Times New Roman"/>
          <w:b/>
          <w:iCs/>
          <w:sz w:val="28"/>
          <w:szCs w:val="28"/>
          <w:lang w:eastAsia="ru-RU"/>
        </w:rPr>
        <w:t xml:space="preserve">Содержание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99"/>
      </w:tblGrid>
      <w:tr w:rsidR="00370E9A" w:rsidRPr="008447E6" w:rsidTr="008447E6">
        <w:tc>
          <w:tcPr>
            <w:tcW w:w="8755" w:type="dxa"/>
          </w:tcPr>
          <w:p w:rsidR="00370E9A" w:rsidRPr="008447E6" w:rsidRDefault="00370E9A" w:rsidP="00370E9A">
            <w:pPr>
              <w:pStyle w:val="c8"/>
              <w:shd w:val="clear" w:color="auto" w:fill="FFFFFF"/>
              <w:spacing w:before="0" w:beforeAutospacing="0" w:after="0" w:afterAutospacing="0"/>
              <w:rPr>
                <w:sz w:val="28"/>
                <w:szCs w:val="28"/>
              </w:rPr>
            </w:pPr>
            <w:r w:rsidRPr="008447E6">
              <w:rPr>
                <w:bCs/>
                <w:sz w:val="28"/>
                <w:szCs w:val="28"/>
              </w:rPr>
              <w:t>Пояснительная записка</w:t>
            </w:r>
            <w:r w:rsidR="008447E6">
              <w:rPr>
                <w:bCs/>
                <w:sz w:val="28"/>
                <w:szCs w:val="28"/>
              </w:rPr>
              <w:t>……………………………………………………</w:t>
            </w:r>
          </w:p>
          <w:p w:rsidR="00370E9A" w:rsidRPr="008447E6" w:rsidRDefault="00370E9A" w:rsidP="00370E9A">
            <w:pPr>
              <w:contextualSpacing/>
              <w:rPr>
                <w:rFonts w:ascii="Times New Roman" w:eastAsia="Times New Roman" w:hAnsi="Times New Roman" w:cs="Times New Roman"/>
                <w:iCs/>
                <w:sz w:val="28"/>
                <w:szCs w:val="28"/>
                <w:lang w:eastAsia="ru-RU"/>
              </w:rPr>
            </w:pPr>
          </w:p>
        </w:tc>
        <w:tc>
          <w:tcPr>
            <w:tcW w:w="1099" w:type="dxa"/>
          </w:tcPr>
          <w:p w:rsidR="00370E9A" w:rsidRPr="008447E6" w:rsidRDefault="00370E9A" w:rsidP="00370E9A">
            <w:pPr>
              <w:contextualSpacing/>
              <w:jc w:val="center"/>
              <w:rPr>
                <w:rFonts w:ascii="Times New Roman" w:eastAsia="Times New Roman" w:hAnsi="Times New Roman" w:cs="Times New Roman"/>
                <w:iCs/>
                <w:sz w:val="28"/>
                <w:szCs w:val="28"/>
                <w:lang w:eastAsia="ru-RU"/>
              </w:rPr>
            </w:pPr>
            <w:r w:rsidRPr="008447E6">
              <w:rPr>
                <w:rFonts w:ascii="Times New Roman" w:eastAsia="Times New Roman" w:hAnsi="Times New Roman" w:cs="Times New Roman"/>
                <w:iCs/>
                <w:sz w:val="28"/>
                <w:szCs w:val="28"/>
                <w:lang w:eastAsia="ru-RU"/>
              </w:rPr>
              <w:t>2</w:t>
            </w:r>
          </w:p>
        </w:tc>
      </w:tr>
      <w:tr w:rsidR="00370E9A" w:rsidRPr="008447E6" w:rsidTr="008447E6">
        <w:tc>
          <w:tcPr>
            <w:tcW w:w="8755" w:type="dxa"/>
          </w:tcPr>
          <w:p w:rsidR="00370E9A" w:rsidRPr="008447E6" w:rsidRDefault="00370E9A" w:rsidP="00370E9A">
            <w:pPr>
              <w:shd w:val="clear" w:color="auto" w:fill="FFFFFF"/>
              <w:rPr>
                <w:rFonts w:ascii="Times New Roman" w:eastAsia="Times New Roman" w:hAnsi="Times New Roman" w:cs="Times New Roman"/>
                <w:bCs/>
                <w:sz w:val="28"/>
                <w:szCs w:val="28"/>
                <w:lang w:val="en-US" w:eastAsia="ru-RU"/>
              </w:rPr>
            </w:pPr>
            <w:r w:rsidRPr="008447E6">
              <w:rPr>
                <w:rFonts w:ascii="Times New Roman" w:eastAsia="Times New Roman" w:hAnsi="Times New Roman" w:cs="Times New Roman"/>
                <w:bCs/>
                <w:sz w:val="28"/>
                <w:szCs w:val="28"/>
                <w:lang w:eastAsia="ru-RU"/>
              </w:rPr>
              <w:t>Актуализация проекта</w:t>
            </w:r>
            <w:r w:rsidR="008447E6">
              <w:rPr>
                <w:rFonts w:ascii="Times New Roman" w:eastAsia="Times New Roman" w:hAnsi="Times New Roman" w:cs="Times New Roman"/>
                <w:bCs/>
                <w:sz w:val="28"/>
                <w:szCs w:val="28"/>
                <w:lang w:eastAsia="ru-RU"/>
              </w:rPr>
              <w:t>……………………………………………………...</w:t>
            </w:r>
          </w:p>
          <w:p w:rsidR="00370E9A" w:rsidRPr="008447E6" w:rsidRDefault="00370E9A" w:rsidP="00370E9A">
            <w:pPr>
              <w:contextualSpacing/>
              <w:rPr>
                <w:rFonts w:ascii="Times New Roman" w:eastAsia="Times New Roman" w:hAnsi="Times New Roman" w:cs="Times New Roman"/>
                <w:iCs/>
                <w:sz w:val="28"/>
                <w:szCs w:val="28"/>
                <w:lang w:eastAsia="ru-RU"/>
              </w:rPr>
            </w:pPr>
          </w:p>
        </w:tc>
        <w:tc>
          <w:tcPr>
            <w:tcW w:w="1099" w:type="dxa"/>
          </w:tcPr>
          <w:p w:rsidR="00370E9A" w:rsidRPr="008447E6" w:rsidRDefault="008447E6" w:rsidP="00370E9A">
            <w:pPr>
              <w:contextualSpacing/>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w:t>
            </w:r>
          </w:p>
        </w:tc>
      </w:tr>
      <w:tr w:rsidR="00370E9A" w:rsidRPr="008447E6" w:rsidTr="008447E6">
        <w:tc>
          <w:tcPr>
            <w:tcW w:w="8755" w:type="dxa"/>
          </w:tcPr>
          <w:p w:rsidR="00370E9A" w:rsidRPr="008447E6" w:rsidRDefault="008447E6" w:rsidP="00370E9A">
            <w:pPr>
              <w:shd w:val="clear" w:color="auto" w:fill="FFFFFF"/>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Цель проекта……………………………………………………………….</w:t>
            </w:r>
          </w:p>
          <w:p w:rsidR="00370E9A" w:rsidRPr="008447E6" w:rsidRDefault="00370E9A" w:rsidP="00370E9A">
            <w:pPr>
              <w:contextualSpacing/>
              <w:rPr>
                <w:rFonts w:ascii="Times New Roman" w:eastAsia="Times New Roman" w:hAnsi="Times New Roman" w:cs="Times New Roman"/>
                <w:iCs/>
                <w:sz w:val="28"/>
                <w:szCs w:val="28"/>
                <w:lang w:eastAsia="ru-RU"/>
              </w:rPr>
            </w:pPr>
          </w:p>
        </w:tc>
        <w:tc>
          <w:tcPr>
            <w:tcW w:w="1099" w:type="dxa"/>
          </w:tcPr>
          <w:p w:rsidR="00370E9A" w:rsidRPr="008447E6" w:rsidRDefault="008447E6" w:rsidP="00370E9A">
            <w:pPr>
              <w:contextualSpacing/>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w:t>
            </w:r>
          </w:p>
        </w:tc>
      </w:tr>
      <w:tr w:rsidR="00370E9A" w:rsidRPr="008447E6" w:rsidTr="008447E6">
        <w:tc>
          <w:tcPr>
            <w:tcW w:w="8755" w:type="dxa"/>
          </w:tcPr>
          <w:p w:rsidR="00370E9A" w:rsidRPr="008447E6" w:rsidRDefault="00370E9A" w:rsidP="00370E9A">
            <w:pPr>
              <w:shd w:val="clear" w:color="auto" w:fill="FFFFFF"/>
              <w:rPr>
                <w:rFonts w:ascii="Times New Roman" w:eastAsia="Times New Roman" w:hAnsi="Times New Roman" w:cs="Times New Roman"/>
                <w:sz w:val="28"/>
                <w:szCs w:val="28"/>
                <w:lang w:eastAsia="ru-RU"/>
              </w:rPr>
            </w:pPr>
            <w:r w:rsidRPr="008447E6">
              <w:rPr>
                <w:rFonts w:ascii="Times New Roman" w:eastAsia="Times New Roman" w:hAnsi="Times New Roman" w:cs="Times New Roman"/>
                <w:bCs/>
                <w:sz w:val="28"/>
                <w:szCs w:val="28"/>
                <w:lang w:eastAsia="ru-RU"/>
              </w:rPr>
              <w:t>Этапы работы над проектом.</w:t>
            </w:r>
            <w:r w:rsidRPr="008447E6">
              <w:rPr>
                <w:rFonts w:ascii="Times New Roman" w:eastAsia="Times New Roman" w:hAnsi="Times New Roman" w:cs="Times New Roman"/>
                <w:sz w:val="28"/>
                <w:szCs w:val="28"/>
                <w:lang w:eastAsia="ru-RU"/>
              </w:rPr>
              <w:t xml:space="preserve"> </w:t>
            </w:r>
            <w:r w:rsidRPr="008447E6">
              <w:rPr>
                <w:rFonts w:ascii="Times New Roman" w:eastAsia="Times New Roman" w:hAnsi="Times New Roman" w:cs="Times New Roman"/>
                <w:bCs/>
                <w:sz w:val="28"/>
                <w:szCs w:val="28"/>
                <w:lang w:eastAsia="ru-RU"/>
              </w:rPr>
              <w:t>1 этап - организационно-подготовительный</w:t>
            </w:r>
            <w:r w:rsidR="008447E6">
              <w:rPr>
                <w:rFonts w:ascii="Times New Roman" w:eastAsia="Times New Roman" w:hAnsi="Times New Roman" w:cs="Times New Roman"/>
                <w:bCs/>
                <w:sz w:val="28"/>
                <w:szCs w:val="28"/>
                <w:lang w:eastAsia="ru-RU"/>
              </w:rPr>
              <w:t>…………………………………………………………</w:t>
            </w:r>
          </w:p>
          <w:p w:rsidR="00370E9A" w:rsidRPr="008447E6" w:rsidRDefault="00370E9A" w:rsidP="00370E9A">
            <w:pPr>
              <w:contextualSpacing/>
              <w:rPr>
                <w:rFonts w:ascii="Times New Roman" w:eastAsia="Times New Roman" w:hAnsi="Times New Roman" w:cs="Times New Roman"/>
                <w:iCs/>
                <w:sz w:val="28"/>
                <w:szCs w:val="28"/>
                <w:lang w:eastAsia="ru-RU"/>
              </w:rPr>
            </w:pPr>
          </w:p>
        </w:tc>
        <w:tc>
          <w:tcPr>
            <w:tcW w:w="1099" w:type="dxa"/>
          </w:tcPr>
          <w:p w:rsidR="00370E9A" w:rsidRPr="008447E6" w:rsidRDefault="008447E6" w:rsidP="00370E9A">
            <w:pPr>
              <w:contextualSpacing/>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w:t>
            </w:r>
          </w:p>
        </w:tc>
      </w:tr>
      <w:tr w:rsidR="00370E9A" w:rsidRPr="008447E6" w:rsidTr="008447E6">
        <w:tc>
          <w:tcPr>
            <w:tcW w:w="8755" w:type="dxa"/>
          </w:tcPr>
          <w:p w:rsidR="00370E9A" w:rsidRPr="008447E6" w:rsidRDefault="00370E9A" w:rsidP="00370E9A">
            <w:pPr>
              <w:shd w:val="clear" w:color="auto" w:fill="FFFFFF"/>
              <w:rPr>
                <w:rFonts w:ascii="Times New Roman" w:eastAsia="Times New Roman" w:hAnsi="Times New Roman" w:cs="Times New Roman"/>
                <w:bCs/>
                <w:color w:val="000000"/>
                <w:sz w:val="28"/>
                <w:szCs w:val="28"/>
                <w:lang w:val="en-US" w:eastAsia="ru-RU"/>
              </w:rPr>
            </w:pPr>
            <w:r w:rsidRPr="008447E6">
              <w:rPr>
                <w:rFonts w:ascii="Times New Roman" w:eastAsia="Times New Roman" w:hAnsi="Times New Roman" w:cs="Times New Roman"/>
                <w:bCs/>
                <w:color w:val="000000"/>
                <w:sz w:val="28"/>
                <w:szCs w:val="28"/>
                <w:lang w:eastAsia="ru-RU"/>
              </w:rPr>
              <w:t>2 этап - разработка проекта</w:t>
            </w:r>
            <w:r w:rsidR="008447E6">
              <w:rPr>
                <w:rFonts w:ascii="Times New Roman" w:eastAsia="Times New Roman" w:hAnsi="Times New Roman" w:cs="Times New Roman"/>
                <w:bCs/>
                <w:color w:val="000000"/>
                <w:sz w:val="28"/>
                <w:szCs w:val="28"/>
                <w:lang w:eastAsia="ru-RU"/>
              </w:rPr>
              <w:t>……………………………………………….</w:t>
            </w:r>
          </w:p>
          <w:p w:rsidR="00370E9A" w:rsidRPr="008447E6" w:rsidRDefault="00370E9A" w:rsidP="00370E9A">
            <w:pPr>
              <w:contextualSpacing/>
              <w:rPr>
                <w:rFonts w:ascii="Times New Roman" w:eastAsia="Times New Roman" w:hAnsi="Times New Roman" w:cs="Times New Roman"/>
                <w:iCs/>
                <w:sz w:val="28"/>
                <w:szCs w:val="28"/>
                <w:lang w:eastAsia="ru-RU"/>
              </w:rPr>
            </w:pPr>
          </w:p>
        </w:tc>
        <w:tc>
          <w:tcPr>
            <w:tcW w:w="1099" w:type="dxa"/>
          </w:tcPr>
          <w:p w:rsidR="00370E9A" w:rsidRPr="008447E6" w:rsidRDefault="008447E6" w:rsidP="00370E9A">
            <w:pPr>
              <w:contextualSpacing/>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8</w:t>
            </w:r>
          </w:p>
        </w:tc>
      </w:tr>
      <w:tr w:rsidR="00370E9A" w:rsidRPr="008447E6" w:rsidTr="008447E6">
        <w:tc>
          <w:tcPr>
            <w:tcW w:w="8755" w:type="dxa"/>
          </w:tcPr>
          <w:p w:rsidR="00370E9A" w:rsidRPr="008447E6" w:rsidRDefault="00370E9A" w:rsidP="00370E9A">
            <w:pPr>
              <w:shd w:val="clear" w:color="auto" w:fill="FFFFFF"/>
              <w:rPr>
                <w:rFonts w:ascii="Times New Roman" w:eastAsia="Times New Roman" w:hAnsi="Times New Roman" w:cs="Times New Roman"/>
                <w:bCs/>
                <w:color w:val="000000"/>
                <w:sz w:val="28"/>
                <w:szCs w:val="28"/>
                <w:lang w:val="en-US" w:eastAsia="ru-RU"/>
              </w:rPr>
            </w:pPr>
            <w:r w:rsidRPr="008447E6">
              <w:rPr>
                <w:rFonts w:ascii="Times New Roman" w:eastAsia="Times New Roman" w:hAnsi="Times New Roman" w:cs="Times New Roman"/>
                <w:bCs/>
                <w:color w:val="000000"/>
                <w:sz w:val="28"/>
                <w:szCs w:val="28"/>
                <w:lang w:eastAsia="ru-RU"/>
              </w:rPr>
              <w:t>3 этап – технологический</w:t>
            </w:r>
            <w:r w:rsidR="008447E6">
              <w:rPr>
                <w:rFonts w:ascii="Times New Roman" w:eastAsia="Times New Roman" w:hAnsi="Times New Roman" w:cs="Times New Roman"/>
                <w:bCs/>
                <w:color w:val="000000"/>
                <w:sz w:val="28"/>
                <w:szCs w:val="28"/>
                <w:lang w:eastAsia="ru-RU"/>
              </w:rPr>
              <w:t>…………………………………………………</w:t>
            </w:r>
          </w:p>
          <w:p w:rsidR="00370E9A" w:rsidRPr="008447E6" w:rsidRDefault="00370E9A" w:rsidP="00370E9A">
            <w:pPr>
              <w:shd w:val="clear" w:color="auto" w:fill="FFFFFF"/>
              <w:rPr>
                <w:rFonts w:ascii="Times New Roman" w:eastAsia="Times New Roman" w:hAnsi="Times New Roman" w:cs="Times New Roman"/>
                <w:bCs/>
                <w:color w:val="000000"/>
                <w:sz w:val="28"/>
                <w:szCs w:val="28"/>
                <w:lang w:eastAsia="ru-RU"/>
              </w:rPr>
            </w:pPr>
          </w:p>
        </w:tc>
        <w:tc>
          <w:tcPr>
            <w:tcW w:w="1099" w:type="dxa"/>
          </w:tcPr>
          <w:p w:rsidR="00370E9A" w:rsidRPr="008447E6" w:rsidRDefault="00370E9A" w:rsidP="008447E6">
            <w:pPr>
              <w:contextualSpacing/>
              <w:jc w:val="center"/>
              <w:rPr>
                <w:rFonts w:ascii="Times New Roman" w:eastAsia="Times New Roman" w:hAnsi="Times New Roman" w:cs="Times New Roman"/>
                <w:iCs/>
                <w:sz w:val="28"/>
                <w:szCs w:val="28"/>
                <w:lang w:eastAsia="ru-RU"/>
              </w:rPr>
            </w:pPr>
            <w:r w:rsidRPr="008447E6">
              <w:rPr>
                <w:rFonts w:ascii="Times New Roman" w:eastAsia="Times New Roman" w:hAnsi="Times New Roman" w:cs="Times New Roman"/>
                <w:iCs/>
                <w:sz w:val="28"/>
                <w:szCs w:val="28"/>
                <w:lang w:eastAsia="ru-RU"/>
              </w:rPr>
              <w:t>1</w:t>
            </w:r>
            <w:r w:rsidR="008447E6">
              <w:rPr>
                <w:rFonts w:ascii="Times New Roman" w:eastAsia="Times New Roman" w:hAnsi="Times New Roman" w:cs="Times New Roman"/>
                <w:iCs/>
                <w:sz w:val="28"/>
                <w:szCs w:val="28"/>
                <w:lang w:eastAsia="ru-RU"/>
              </w:rPr>
              <w:t>2</w:t>
            </w:r>
          </w:p>
        </w:tc>
      </w:tr>
      <w:tr w:rsidR="00370E9A" w:rsidRPr="008447E6" w:rsidTr="008447E6">
        <w:tc>
          <w:tcPr>
            <w:tcW w:w="8755" w:type="dxa"/>
          </w:tcPr>
          <w:p w:rsidR="00370E9A" w:rsidRDefault="00370E9A" w:rsidP="00370E9A">
            <w:pPr>
              <w:shd w:val="clear" w:color="auto" w:fill="FFFFFF"/>
              <w:rPr>
                <w:rFonts w:ascii="Times New Roman" w:eastAsia="Times New Roman" w:hAnsi="Times New Roman" w:cs="Times New Roman"/>
                <w:bCs/>
                <w:color w:val="000000"/>
                <w:sz w:val="28"/>
                <w:szCs w:val="28"/>
                <w:lang w:eastAsia="ru-RU"/>
              </w:rPr>
            </w:pPr>
            <w:r w:rsidRPr="008447E6">
              <w:rPr>
                <w:rFonts w:ascii="Times New Roman" w:eastAsia="Times New Roman" w:hAnsi="Times New Roman" w:cs="Times New Roman"/>
                <w:bCs/>
                <w:color w:val="000000"/>
                <w:sz w:val="28"/>
                <w:szCs w:val="28"/>
                <w:lang w:eastAsia="ru-RU"/>
              </w:rPr>
              <w:t>4 этап – заключительный</w:t>
            </w:r>
            <w:r w:rsidR="008447E6">
              <w:rPr>
                <w:rFonts w:ascii="Times New Roman" w:eastAsia="Times New Roman" w:hAnsi="Times New Roman" w:cs="Times New Roman"/>
                <w:bCs/>
                <w:color w:val="000000"/>
                <w:sz w:val="28"/>
                <w:szCs w:val="28"/>
                <w:lang w:eastAsia="ru-RU"/>
              </w:rPr>
              <w:t>………………………………………………….</w:t>
            </w:r>
          </w:p>
          <w:p w:rsidR="008447E6" w:rsidRPr="008447E6" w:rsidRDefault="008447E6" w:rsidP="00370E9A">
            <w:pPr>
              <w:shd w:val="clear" w:color="auto" w:fill="FFFFFF"/>
              <w:rPr>
                <w:rFonts w:ascii="Times New Roman" w:eastAsia="Times New Roman" w:hAnsi="Times New Roman" w:cs="Times New Roman"/>
                <w:bCs/>
                <w:color w:val="000000"/>
                <w:sz w:val="28"/>
                <w:szCs w:val="28"/>
                <w:lang w:eastAsia="ru-RU"/>
              </w:rPr>
            </w:pPr>
          </w:p>
        </w:tc>
        <w:tc>
          <w:tcPr>
            <w:tcW w:w="1099" w:type="dxa"/>
          </w:tcPr>
          <w:p w:rsidR="00370E9A" w:rsidRPr="008447E6" w:rsidRDefault="00370E9A" w:rsidP="008447E6">
            <w:pPr>
              <w:contextualSpacing/>
              <w:jc w:val="center"/>
              <w:rPr>
                <w:rFonts w:ascii="Times New Roman" w:eastAsia="Times New Roman" w:hAnsi="Times New Roman" w:cs="Times New Roman"/>
                <w:iCs/>
                <w:sz w:val="28"/>
                <w:szCs w:val="28"/>
                <w:lang w:eastAsia="ru-RU"/>
              </w:rPr>
            </w:pPr>
            <w:r w:rsidRPr="008447E6">
              <w:rPr>
                <w:rFonts w:ascii="Times New Roman" w:eastAsia="Times New Roman" w:hAnsi="Times New Roman" w:cs="Times New Roman"/>
                <w:iCs/>
                <w:sz w:val="28"/>
                <w:szCs w:val="28"/>
                <w:lang w:eastAsia="ru-RU"/>
              </w:rPr>
              <w:t>1</w:t>
            </w:r>
            <w:r w:rsidR="008447E6">
              <w:rPr>
                <w:rFonts w:ascii="Times New Roman" w:eastAsia="Times New Roman" w:hAnsi="Times New Roman" w:cs="Times New Roman"/>
                <w:iCs/>
                <w:sz w:val="28"/>
                <w:szCs w:val="28"/>
                <w:lang w:eastAsia="ru-RU"/>
              </w:rPr>
              <w:t>4</w:t>
            </w:r>
          </w:p>
        </w:tc>
      </w:tr>
      <w:tr w:rsidR="00370E9A" w:rsidRPr="008447E6" w:rsidTr="008447E6">
        <w:tc>
          <w:tcPr>
            <w:tcW w:w="8755" w:type="dxa"/>
          </w:tcPr>
          <w:p w:rsidR="00370E9A" w:rsidRPr="008447E6" w:rsidRDefault="00370E9A" w:rsidP="00370E9A">
            <w:pPr>
              <w:spacing w:line="360" w:lineRule="atLeast"/>
              <w:rPr>
                <w:rFonts w:ascii="Times New Roman" w:eastAsia="Times New Roman" w:hAnsi="Times New Roman" w:cs="Times New Roman"/>
                <w:color w:val="000000"/>
                <w:sz w:val="28"/>
                <w:szCs w:val="28"/>
                <w:lang w:eastAsia="ru-RU"/>
              </w:rPr>
            </w:pPr>
            <w:r w:rsidRPr="008447E6">
              <w:rPr>
                <w:rFonts w:ascii="Times New Roman" w:eastAsia="Times New Roman" w:hAnsi="Times New Roman" w:cs="Times New Roman"/>
                <w:color w:val="000000"/>
                <w:sz w:val="28"/>
                <w:szCs w:val="28"/>
                <w:lang w:eastAsia="ru-RU"/>
              </w:rPr>
              <w:t>Заключение</w:t>
            </w:r>
            <w:r w:rsidR="008447E6">
              <w:rPr>
                <w:rFonts w:ascii="Times New Roman" w:eastAsia="Times New Roman" w:hAnsi="Times New Roman" w:cs="Times New Roman"/>
                <w:color w:val="000000"/>
                <w:sz w:val="28"/>
                <w:szCs w:val="28"/>
                <w:lang w:eastAsia="ru-RU"/>
              </w:rPr>
              <w:t>…………………………………………………………………</w:t>
            </w:r>
          </w:p>
          <w:p w:rsidR="00370E9A" w:rsidRPr="008447E6" w:rsidRDefault="00370E9A" w:rsidP="00370E9A">
            <w:pPr>
              <w:shd w:val="clear" w:color="auto" w:fill="FFFFFF"/>
              <w:rPr>
                <w:rFonts w:ascii="Times New Roman" w:eastAsia="Times New Roman" w:hAnsi="Times New Roman" w:cs="Times New Roman"/>
                <w:bCs/>
                <w:color w:val="000000"/>
                <w:sz w:val="28"/>
                <w:szCs w:val="28"/>
                <w:lang w:eastAsia="ru-RU"/>
              </w:rPr>
            </w:pPr>
          </w:p>
        </w:tc>
        <w:tc>
          <w:tcPr>
            <w:tcW w:w="1099" w:type="dxa"/>
          </w:tcPr>
          <w:p w:rsidR="00370E9A" w:rsidRPr="008447E6" w:rsidRDefault="00370E9A" w:rsidP="008447E6">
            <w:pPr>
              <w:contextualSpacing/>
              <w:jc w:val="center"/>
              <w:rPr>
                <w:rFonts w:ascii="Times New Roman" w:eastAsia="Times New Roman" w:hAnsi="Times New Roman" w:cs="Times New Roman"/>
                <w:iCs/>
                <w:sz w:val="28"/>
                <w:szCs w:val="28"/>
                <w:lang w:eastAsia="ru-RU"/>
              </w:rPr>
            </w:pPr>
            <w:r w:rsidRPr="008447E6">
              <w:rPr>
                <w:rFonts w:ascii="Times New Roman" w:eastAsia="Times New Roman" w:hAnsi="Times New Roman" w:cs="Times New Roman"/>
                <w:iCs/>
                <w:sz w:val="28"/>
                <w:szCs w:val="28"/>
                <w:lang w:eastAsia="ru-RU"/>
              </w:rPr>
              <w:t>1</w:t>
            </w:r>
            <w:r w:rsidR="008447E6">
              <w:rPr>
                <w:rFonts w:ascii="Times New Roman" w:eastAsia="Times New Roman" w:hAnsi="Times New Roman" w:cs="Times New Roman"/>
                <w:iCs/>
                <w:sz w:val="28"/>
                <w:szCs w:val="28"/>
                <w:lang w:eastAsia="ru-RU"/>
              </w:rPr>
              <w:t>5</w:t>
            </w:r>
          </w:p>
        </w:tc>
      </w:tr>
      <w:tr w:rsidR="00370E9A" w:rsidRPr="008447E6" w:rsidTr="008447E6">
        <w:tc>
          <w:tcPr>
            <w:tcW w:w="8755" w:type="dxa"/>
          </w:tcPr>
          <w:p w:rsidR="00370E9A" w:rsidRPr="008447E6" w:rsidRDefault="00370E9A" w:rsidP="00370E9A">
            <w:pPr>
              <w:shd w:val="clear" w:color="auto" w:fill="FFFFFF"/>
              <w:rPr>
                <w:rFonts w:ascii="Times New Roman" w:eastAsia="Times New Roman" w:hAnsi="Times New Roman" w:cs="Times New Roman"/>
                <w:color w:val="000000"/>
                <w:sz w:val="28"/>
                <w:szCs w:val="28"/>
                <w:lang w:eastAsia="ru-RU"/>
              </w:rPr>
            </w:pPr>
          </w:p>
          <w:p w:rsidR="00370E9A" w:rsidRPr="008447E6" w:rsidRDefault="00370E9A" w:rsidP="00370E9A">
            <w:pPr>
              <w:shd w:val="clear" w:color="auto" w:fill="FFFFFF"/>
              <w:rPr>
                <w:rFonts w:ascii="Times New Roman" w:eastAsia="Times New Roman" w:hAnsi="Times New Roman" w:cs="Times New Roman"/>
                <w:color w:val="000000"/>
                <w:sz w:val="28"/>
                <w:szCs w:val="28"/>
                <w:lang w:eastAsia="ru-RU"/>
              </w:rPr>
            </w:pPr>
            <w:r w:rsidRPr="008447E6">
              <w:rPr>
                <w:rFonts w:ascii="Times New Roman" w:eastAsia="Times New Roman" w:hAnsi="Times New Roman" w:cs="Times New Roman"/>
                <w:bCs/>
                <w:color w:val="000000"/>
                <w:sz w:val="28"/>
                <w:szCs w:val="28"/>
                <w:lang w:eastAsia="ru-RU"/>
              </w:rPr>
              <w:t>Список методической литературы</w:t>
            </w:r>
            <w:r w:rsidR="008447E6">
              <w:rPr>
                <w:rFonts w:ascii="Times New Roman" w:eastAsia="Times New Roman" w:hAnsi="Times New Roman" w:cs="Times New Roman"/>
                <w:bCs/>
                <w:color w:val="000000"/>
                <w:sz w:val="28"/>
                <w:szCs w:val="28"/>
                <w:lang w:eastAsia="ru-RU"/>
              </w:rPr>
              <w:t>……………………………………….</w:t>
            </w:r>
          </w:p>
          <w:p w:rsidR="00370E9A" w:rsidRPr="008447E6" w:rsidRDefault="00370E9A" w:rsidP="00370E9A">
            <w:pPr>
              <w:shd w:val="clear" w:color="auto" w:fill="FFFFFF"/>
              <w:rPr>
                <w:rFonts w:ascii="Times New Roman" w:eastAsia="Times New Roman" w:hAnsi="Times New Roman" w:cs="Times New Roman"/>
                <w:bCs/>
                <w:color w:val="000000"/>
                <w:sz w:val="28"/>
                <w:szCs w:val="28"/>
                <w:lang w:eastAsia="ru-RU"/>
              </w:rPr>
            </w:pPr>
          </w:p>
        </w:tc>
        <w:tc>
          <w:tcPr>
            <w:tcW w:w="1099" w:type="dxa"/>
          </w:tcPr>
          <w:p w:rsidR="008447E6" w:rsidRDefault="008447E6" w:rsidP="00370E9A">
            <w:pPr>
              <w:contextualSpacing/>
              <w:jc w:val="center"/>
              <w:rPr>
                <w:rFonts w:ascii="Times New Roman" w:eastAsia="Times New Roman" w:hAnsi="Times New Roman" w:cs="Times New Roman"/>
                <w:iCs/>
                <w:sz w:val="28"/>
                <w:szCs w:val="28"/>
                <w:lang w:eastAsia="ru-RU"/>
              </w:rPr>
            </w:pPr>
          </w:p>
          <w:p w:rsidR="00370E9A" w:rsidRPr="008447E6" w:rsidRDefault="00370E9A" w:rsidP="008447E6">
            <w:pPr>
              <w:contextualSpacing/>
              <w:jc w:val="center"/>
              <w:rPr>
                <w:rFonts w:ascii="Times New Roman" w:eastAsia="Times New Roman" w:hAnsi="Times New Roman" w:cs="Times New Roman"/>
                <w:iCs/>
                <w:sz w:val="28"/>
                <w:szCs w:val="28"/>
                <w:lang w:eastAsia="ru-RU"/>
              </w:rPr>
            </w:pPr>
            <w:r w:rsidRPr="008447E6">
              <w:rPr>
                <w:rFonts w:ascii="Times New Roman" w:eastAsia="Times New Roman" w:hAnsi="Times New Roman" w:cs="Times New Roman"/>
                <w:iCs/>
                <w:sz w:val="28"/>
                <w:szCs w:val="28"/>
                <w:lang w:eastAsia="ru-RU"/>
              </w:rPr>
              <w:t>1</w:t>
            </w:r>
            <w:r w:rsidR="008447E6">
              <w:rPr>
                <w:rFonts w:ascii="Times New Roman" w:eastAsia="Times New Roman" w:hAnsi="Times New Roman" w:cs="Times New Roman"/>
                <w:iCs/>
                <w:sz w:val="28"/>
                <w:szCs w:val="28"/>
                <w:lang w:eastAsia="ru-RU"/>
              </w:rPr>
              <w:t>6</w:t>
            </w:r>
          </w:p>
        </w:tc>
      </w:tr>
    </w:tbl>
    <w:p w:rsidR="00370E9A" w:rsidRPr="00370E9A" w:rsidRDefault="00370E9A" w:rsidP="00370E9A">
      <w:pPr>
        <w:spacing w:after="0" w:line="240" w:lineRule="auto"/>
        <w:contextualSpacing/>
        <w:jc w:val="center"/>
        <w:rPr>
          <w:rFonts w:ascii="Times New Roman" w:eastAsia="Times New Roman" w:hAnsi="Times New Roman" w:cs="Times New Roman"/>
          <w:b/>
          <w:iCs/>
          <w:sz w:val="28"/>
          <w:szCs w:val="28"/>
          <w:lang w:eastAsia="ru-RU"/>
        </w:rPr>
      </w:pPr>
    </w:p>
    <w:p w:rsidR="00370E9A" w:rsidRDefault="00370E9A"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8447E6" w:rsidRPr="00370E9A" w:rsidRDefault="008447E6" w:rsidP="00370E9A">
      <w:pPr>
        <w:spacing w:after="0" w:line="240" w:lineRule="auto"/>
        <w:contextualSpacing/>
        <w:jc w:val="center"/>
        <w:rPr>
          <w:rFonts w:ascii="Times New Roman" w:eastAsia="Times New Roman" w:hAnsi="Times New Roman" w:cs="Times New Roman"/>
          <w:iCs/>
          <w:sz w:val="28"/>
          <w:szCs w:val="28"/>
          <w:lang w:eastAsia="ru-RU"/>
        </w:rPr>
      </w:pPr>
    </w:p>
    <w:p w:rsidR="00635430" w:rsidRDefault="00635430" w:rsidP="00370E9A">
      <w:pPr>
        <w:pStyle w:val="c8"/>
        <w:shd w:val="clear" w:color="auto" w:fill="FFFFFF"/>
        <w:spacing w:before="0" w:beforeAutospacing="0" w:after="0" w:afterAutospacing="0"/>
        <w:jc w:val="center"/>
        <w:rPr>
          <w:b/>
          <w:bCs/>
          <w:sz w:val="28"/>
          <w:szCs w:val="28"/>
        </w:rPr>
      </w:pPr>
      <w:r w:rsidRPr="00370E9A">
        <w:rPr>
          <w:b/>
          <w:bCs/>
          <w:sz w:val="28"/>
          <w:szCs w:val="28"/>
        </w:rPr>
        <w:lastRenderedPageBreak/>
        <w:t>Пояснительная записка</w:t>
      </w:r>
    </w:p>
    <w:p w:rsidR="008447E6" w:rsidRPr="00370E9A" w:rsidRDefault="008447E6" w:rsidP="00370E9A">
      <w:pPr>
        <w:pStyle w:val="c8"/>
        <w:shd w:val="clear" w:color="auto" w:fill="FFFFFF"/>
        <w:spacing w:before="0" w:beforeAutospacing="0" w:after="0" w:afterAutospacing="0"/>
        <w:jc w:val="center"/>
        <w:rPr>
          <w:sz w:val="28"/>
          <w:szCs w:val="28"/>
        </w:rPr>
      </w:pPr>
    </w:p>
    <w:p w:rsidR="00635430" w:rsidRPr="001A24F7" w:rsidRDefault="00635430" w:rsidP="00370E9A">
      <w:pPr>
        <w:spacing w:after="0" w:line="360" w:lineRule="atLeast"/>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xml:space="preserve">       Театрализация и </w:t>
      </w:r>
      <w:proofErr w:type="spellStart"/>
      <w:r w:rsidRPr="00370E9A">
        <w:rPr>
          <w:rFonts w:ascii="Times New Roman" w:eastAsia="Times New Roman" w:hAnsi="Times New Roman" w:cs="Times New Roman"/>
          <w:color w:val="000000"/>
          <w:sz w:val="28"/>
          <w:szCs w:val="28"/>
          <w:lang w:eastAsia="ru-RU"/>
        </w:rPr>
        <w:t>инсценирование</w:t>
      </w:r>
      <w:proofErr w:type="spellEnd"/>
      <w:r w:rsidRPr="00370E9A">
        <w:rPr>
          <w:rFonts w:ascii="Times New Roman" w:eastAsia="Times New Roman" w:hAnsi="Times New Roman" w:cs="Times New Roman"/>
          <w:color w:val="000000"/>
          <w:sz w:val="28"/>
          <w:szCs w:val="28"/>
          <w:lang w:eastAsia="ru-RU"/>
        </w:rPr>
        <w:t xml:space="preserve"> играет огромную роль в нравственном и эстетическом воспитании  школьников. Занятия с куклами развивают у детей фантазию, память, мышление, артистические способности, знакомят с множеством детских сказок, способствуют развитию общительности, коммуникабельности, развивают моторику рук и пальцев ребёнка, двигательную активность. </w:t>
      </w:r>
    </w:p>
    <w:p w:rsidR="00635430" w:rsidRPr="00370E9A" w:rsidRDefault="00635430" w:rsidP="00370E9A">
      <w:pPr>
        <w:spacing w:after="0" w:line="360" w:lineRule="atLeast"/>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xml:space="preserve">         Для данной категории детей занятия с элементами театрализации являются эффективной коррекционно-развивающие методикой, позволяющей повысить эмоциональный тонус, побудить к деятельности, к контакту с окружающими. Самый застенчивый ребёнок раскрывается и развивается во время игры с куклой, забывает о своих физических и психических проблемах, пробует, на что он способен, начинает верить в себя. Маленькие успехи повышают его самооценку, способствуют развитию его самосознания.</w:t>
      </w:r>
    </w:p>
    <w:p w:rsidR="00635430" w:rsidRPr="00370E9A" w:rsidRDefault="00635430" w:rsidP="00370E9A">
      <w:pPr>
        <w:spacing w:after="0" w:line="360" w:lineRule="atLeast"/>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xml:space="preserve">         В нашей школе действуют две группы кукольного театра: младшая – дети начального звена 5-6 классов и старшая – дети 7- 8 классов. Первоначальная работа над постановкой осложнялась тем, что среди исполнителей, были такие, у которых кроме горячего желания участвовать в спектакле, не было особых достижений. Дети медленно и невыразительно читали, не выговаривали слова, не запоминали текст. В связи с недоразвитием мелкой моторики, были трудности заставить говорить куклу. Дети были не достаточно организованны. У них отсутствовал художественный вкус и почти все были незнакомы с элементарными правилами театрализации. Все это требовало усиленного внимания к работе с каждым воспитанником.</w:t>
      </w:r>
    </w:p>
    <w:p w:rsidR="00635430" w:rsidRPr="00370E9A" w:rsidRDefault="00635430" w:rsidP="00370E9A">
      <w:pPr>
        <w:spacing w:after="0" w:line="360" w:lineRule="atLeast"/>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xml:space="preserve">   Развитие интереса к постановке сценки позволяет детям более ответственно относиться к будущим репетициям. Чтение выбранной сказки осуществлялось несколько раз. Далее происходило распределение ролей, после прочтения небольшого текста, дети сами определяли, кому какая роль лучше подходит.</w:t>
      </w:r>
    </w:p>
    <w:p w:rsidR="00635430" w:rsidRPr="00370E9A" w:rsidRDefault="00635430" w:rsidP="00370E9A">
      <w:pPr>
        <w:spacing w:after="0" w:line="360" w:lineRule="atLeast"/>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xml:space="preserve">     На первых занятиях решались общепедагогические воспитательные задачи. Детям с нарушением интеллекта важно было объяснить необходимость много трудиться, чтобы совершенствовать свою творческую деятельность, не отвлекаться и бережно относиться к куклам и реквизиту. Воспитательная работа проводилась главным образом в процессе репетиций.</w:t>
      </w:r>
    </w:p>
    <w:p w:rsidR="00635430" w:rsidRPr="00370E9A" w:rsidRDefault="00635430" w:rsidP="00370E9A">
      <w:pPr>
        <w:spacing w:after="0" w:line="360" w:lineRule="atLeast"/>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xml:space="preserve">      Непосредственно перед репетицией выполнялась пальчиковая зарядка, затем дети проигрывали сюжет с обычными куклами. Такая работа способствует более эффективному переходу детей от наглядно-действенного мышления </w:t>
      </w:r>
      <w:proofErr w:type="gramStart"/>
      <w:r w:rsidRPr="00370E9A">
        <w:rPr>
          <w:rFonts w:ascii="Times New Roman" w:eastAsia="Times New Roman" w:hAnsi="Times New Roman" w:cs="Times New Roman"/>
          <w:color w:val="000000"/>
          <w:sz w:val="28"/>
          <w:szCs w:val="28"/>
          <w:lang w:eastAsia="ru-RU"/>
        </w:rPr>
        <w:t>к</w:t>
      </w:r>
      <w:proofErr w:type="gramEnd"/>
      <w:r w:rsidRPr="00370E9A">
        <w:rPr>
          <w:rFonts w:ascii="Times New Roman" w:eastAsia="Times New Roman" w:hAnsi="Times New Roman" w:cs="Times New Roman"/>
          <w:color w:val="000000"/>
          <w:sz w:val="28"/>
          <w:szCs w:val="28"/>
          <w:lang w:eastAsia="ru-RU"/>
        </w:rPr>
        <w:t xml:space="preserve"> наглядно-образному. Яркие куклы, изготовленные зачастую детскими руками, красивый музыкальный материал спектаклей, красочные </w:t>
      </w:r>
      <w:r w:rsidRPr="00370E9A">
        <w:rPr>
          <w:rFonts w:ascii="Times New Roman" w:eastAsia="Times New Roman" w:hAnsi="Times New Roman" w:cs="Times New Roman"/>
          <w:color w:val="000000"/>
          <w:sz w:val="28"/>
          <w:szCs w:val="28"/>
          <w:lang w:eastAsia="ru-RU"/>
        </w:rPr>
        <w:lastRenderedPageBreak/>
        <w:t>реквизиты формируют у детей внимание к проводимой работе, стимулируют процесс коррекции восприятия.</w:t>
      </w:r>
    </w:p>
    <w:p w:rsidR="00635430" w:rsidRPr="00370E9A" w:rsidRDefault="00635430" w:rsidP="00370E9A">
      <w:pPr>
        <w:spacing w:after="0" w:line="360" w:lineRule="atLeast"/>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xml:space="preserve">      Для улучшения произношения часто на репетициях используются артикуляционная гимнастика. При выполнении различных упражнений с куклой без ширмы – поклоны, приветствия, обнимания, изображение походки героев – у детей происходит коррекция коммуникативных навыков, правил общения.</w:t>
      </w:r>
    </w:p>
    <w:p w:rsidR="00635430" w:rsidRPr="00370E9A" w:rsidRDefault="00635430" w:rsidP="00370E9A">
      <w:pPr>
        <w:spacing w:after="0" w:line="360" w:lineRule="atLeast"/>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xml:space="preserve">       Большая роль отводится импровизации. Импровизация позволяет детям, уйти от сложного процесса запоминания, от необходимости заучивать реплики, позы, движения. Творческий подход также даёт возможность развивать одновременно всех детей, независимо от уровня их подготовленности. Каждый ребёнок имеет возможность импровизировать индивидуально, так как он умеет.</w:t>
      </w:r>
    </w:p>
    <w:p w:rsidR="00370E9A" w:rsidRPr="00370E9A" w:rsidRDefault="00635430" w:rsidP="00370E9A">
      <w:pPr>
        <w:spacing w:after="0" w:line="360" w:lineRule="atLeast"/>
        <w:jc w:val="both"/>
        <w:rPr>
          <w:rFonts w:ascii="Times New Roman" w:eastAsia="Times New Roman" w:hAnsi="Times New Roman" w:cs="Times New Roman"/>
          <w:b/>
          <w:color w:val="000000"/>
          <w:sz w:val="28"/>
          <w:szCs w:val="28"/>
          <w:lang w:eastAsia="ru-RU"/>
        </w:rPr>
      </w:pPr>
      <w:r w:rsidRPr="00370E9A">
        <w:rPr>
          <w:rFonts w:ascii="Times New Roman" w:eastAsia="Times New Roman" w:hAnsi="Times New Roman" w:cs="Times New Roman"/>
          <w:color w:val="000000"/>
          <w:sz w:val="28"/>
          <w:szCs w:val="28"/>
          <w:lang w:eastAsia="ru-RU"/>
        </w:rPr>
        <w:t xml:space="preserve">       </w:t>
      </w:r>
      <w:proofErr w:type="gramStart"/>
      <w:r w:rsidRPr="00370E9A">
        <w:rPr>
          <w:rFonts w:ascii="Times New Roman" w:eastAsia="Times New Roman" w:hAnsi="Times New Roman" w:cs="Times New Roman"/>
          <w:color w:val="000000"/>
          <w:sz w:val="28"/>
          <w:szCs w:val="28"/>
          <w:lang w:eastAsia="ru-RU"/>
        </w:rPr>
        <w:t>Трудным</w:t>
      </w:r>
      <w:proofErr w:type="gramEnd"/>
      <w:r w:rsidRPr="00370E9A">
        <w:rPr>
          <w:rFonts w:ascii="Times New Roman" w:eastAsia="Times New Roman" w:hAnsi="Times New Roman" w:cs="Times New Roman"/>
          <w:color w:val="000000"/>
          <w:sz w:val="28"/>
          <w:szCs w:val="28"/>
          <w:lang w:eastAsia="ru-RU"/>
        </w:rPr>
        <w:t xml:space="preserve"> в техническом плане проходит процесс соединения действия кукловода со словами героев сказки. Особенно трудным были движение и жест. Так как такие дети в основном своем составе раскоординированы, приходится много времени уделять разучиванию простейших движений. Таким детям необходимо репетировать уже в тех условиях, в которых он будет выступать, поэтому работа </w:t>
      </w:r>
      <w:r w:rsidRPr="00370E9A">
        <w:rPr>
          <w:rFonts w:ascii="Times New Roman" w:eastAsia="Times New Roman" w:hAnsi="Times New Roman" w:cs="Times New Roman"/>
          <w:b/>
          <w:color w:val="000000"/>
          <w:sz w:val="28"/>
          <w:szCs w:val="28"/>
          <w:lang w:eastAsia="ru-RU"/>
        </w:rPr>
        <w:t xml:space="preserve">проходила сразу со всем необходимым реквизитом. </w:t>
      </w:r>
    </w:p>
    <w:p w:rsidR="00370E9A" w:rsidRP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A93BB2" w:rsidRPr="00370E9A" w:rsidRDefault="00A93BB2"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rPr>
          <w:rFonts w:ascii="Times New Roman" w:eastAsia="Times New Roman" w:hAnsi="Times New Roman" w:cs="Times New Roman"/>
          <w:b/>
          <w:bCs/>
          <w:sz w:val="28"/>
          <w:szCs w:val="28"/>
          <w:lang w:eastAsia="ru-RU"/>
        </w:rPr>
      </w:pPr>
    </w:p>
    <w:p w:rsidR="001F3C96" w:rsidRPr="001A24F7" w:rsidRDefault="001F3C96" w:rsidP="00370E9A">
      <w:pPr>
        <w:shd w:val="clear" w:color="auto" w:fill="FFFFFF"/>
        <w:spacing w:after="0" w:line="240" w:lineRule="auto"/>
        <w:jc w:val="center"/>
        <w:rPr>
          <w:rFonts w:ascii="Times New Roman" w:eastAsia="Times New Roman" w:hAnsi="Times New Roman" w:cs="Times New Roman"/>
          <w:b/>
          <w:bCs/>
          <w:sz w:val="28"/>
          <w:szCs w:val="28"/>
          <w:lang w:eastAsia="ru-RU"/>
        </w:rPr>
      </w:pPr>
      <w:r w:rsidRPr="00370E9A">
        <w:rPr>
          <w:rFonts w:ascii="Times New Roman" w:eastAsia="Times New Roman" w:hAnsi="Times New Roman" w:cs="Times New Roman"/>
          <w:b/>
          <w:bCs/>
          <w:sz w:val="28"/>
          <w:szCs w:val="28"/>
          <w:lang w:eastAsia="ru-RU"/>
        </w:rPr>
        <w:lastRenderedPageBreak/>
        <w:t>Актуализация проекта.</w:t>
      </w:r>
    </w:p>
    <w:p w:rsidR="001F3C96" w:rsidRPr="001A24F7" w:rsidRDefault="001F3C96" w:rsidP="00370E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F3C96" w:rsidRPr="00370E9A" w:rsidRDefault="001F3C96" w:rsidP="00370E9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В настоящий момент актуальным</w:t>
      </w:r>
      <w:r w:rsidRPr="00370E9A">
        <w:rPr>
          <w:rFonts w:ascii="Times New Roman" w:eastAsia="Times New Roman" w:hAnsi="Times New Roman" w:cs="Times New Roman"/>
          <w:i/>
          <w:iCs/>
          <w:color w:val="000000"/>
          <w:sz w:val="28"/>
          <w:szCs w:val="28"/>
          <w:lang w:eastAsia="ru-RU"/>
        </w:rPr>
        <w:t>,</w:t>
      </w:r>
      <w:r w:rsidRPr="00370E9A">
        <w:rPr>
          <w:rFonts w:ascii="Times New Roman" w:eastAsia="Times New Roman" w:hAnsi="Times New Roman" w:cs="Times New Roman"/>
          <w:color w:val="000000"/>
          <w:sz w:val="28"/>
          <w:szCs w:val="28"/>
          <w:lang w:eastAsia="ru-RU"/>
        </w:rPr>
        <w:t> на наш взгляд, является разнообразное использование ролевого творчества школьников.  Сплочение коллектива класса, расширение культурного диапазона учеников, повышение культуры поведения – все это возможно осуществлять через обучение и творчество на занятиях в школе.  Такие занятия не только помогают воспитывать, но и обучать с помощью игры, т.к. для детей игра  - основной вид деятельности, постоянно перерастающий в работу (обучение).</w:t>
      </w:r>
    </w:p>
    <w:p w:rsidR="001F3C96" w:rsidRPr="001A24F7" w:rsidRDefault="001F3C96" w:rsidP="00370E9A">
      <w:pPr>
        <w:shd w:val="clear" w:color="auto" w:fill="FFFFFF"/>
        <w:spacing w:after="0" w:line="240" w:lineRule="auto"/>
        <w:jc w:val="both"/>
        <w:rPr>
          <w:rFonts w:ascii="Times New Roman" w:eastAsia="Times New Roman" w:hAnsi="Times New Roman" w:cs="Times New Roman"/>
          <w:b/>
          <w:bCs/>
          <w:color w:val="0000FF"/>
          <w:sz w:val="28"/>
          <w:szCs w:val="28"/>
          <w:lang w:eastAsia="ru-RU"/>
        </w:rPr>
      </w:pPr>
    </w:p>
    <w:p w:rsidR="001F3C96" w:rsidRPr="001A24F7" w:rsidRDefault="001F3C96" w:rsidP="00370E9A">
      <w:pPr>
        <w:shd w:val="clear" w:color="auto" w:fill="FFFFFF"/>
        <w:spacing w:after="0" w:line="240" w:lineRule="auto"/>
        <w:jc w:val="center"/>
        <w:rPr>
          <w:rFonts w:ascii="Times New Roman" w:eastAsia="Times New Roman" w:hAnsi="Times New Roman" w:cs="Times New Roman"/>
          <w:b/>
          <w:bCs/>
          <w:sz w:val="28"/>
          <w:szCs w:val="28"/>
          <w:lang w:eastAsia="ru-RU"/>
        </w:rPr>
      </w:pPr>
      <w:r w:rsidRPr="00370E9A">
        <w:rPr>
          <w:rFonts w:ascii="Times New Roman" w:eastAsia="Times New Roman" w:hAnsi="Times New Roman" w:cs="Times New Roman"/>
          <w:b/>
          <w:bCs/>
          <w:sz w:val="28"/>
          <w:szCs w:val="28"/>
          <w:lang w:eastAsia="ru-RU"/>
        </w:rPr>
        <w:t>Цель проекта:</w:t>
      </w:r>
    </w:p>
    <w:p w:rsidR="00A93BB2" w:rsidRPr="001A24F7" w:rsidRDefault="00A93BB2" w:rsidP="00370E9A">
      <w:pPr>
        <w:shd w:val="clear" w:color="auto" w:fill="FFFFFF"/>
        <w:spacing w:after="0" w:line="240" w:lineRule="auto"/>
        <w:jc w:val="center"/>
        <w:rPr>
          <w:rFonts w:ascii="Times New Roman" w:eastAsia="Times New Roman" w:hAnsi="Times New Roman" w:cs="Times New Roman"/>
          <w:sz w:val="28"/>
          <w:szCs w:val="28"/>
          <w:lang w:eastAsia="ru-RU"/>
        </w:rPr>
      </w:pPr>
    </w:p>
    <w:p w:rsidR="001F3C96" w:rsidRPr="00370E9A" w:rsidRDefault="001F3C96" w:rsidP="00370E9A">
      <w:pPr>
        <w:shd w:val="clear" w:color="auto" w:fill="FFFFFF"/>
        <w:spacing w:after="0" w:line="240" w:lineRule="auto"/>
        <w:jc w:val="both"/>
        <w:rPr>
          <w:rFonts w:ascii="Times New Roman" w:eastAsia="Times New Roman" w:hAnsi="Times New Roman" w:cs="Times New Roman"/>
          <w:sz w:val="28"/>
          <w:szCs w:val="28"/>
          <w:lang w:eastAsia="ru-RU"/>
        </w:rPr>
      </w:pPr>
      <w:r w:rsidRPr="00370E9A">
        <w:rPr>
          <w:rFonts w:ascii="Times New Roman" w:eastAsia="Times New Roman" w:hAnsi="Times New Roman" w:cs="Times New Roman"/>
          <w:sz w:val="28"/>
          <w:szCs w:val="28"/>
          <w:lang w:eastAsia="ru-RU"/>
        </w:rPr>
        <w:t>Приобщение  школьников к творчеству, выявление и развитие их творческих способностей.</w:t>
      </w:r>
    </w:p>
    <w:p w:rsidR="001F3C96" w:rsidRPr="00370E9A" w:rsidRDefault="001F3C96" w:rsidP="00370E9A">
      <w:pPr>
        <w:shd w:val="clear" w:color="auto" w:fill="FFFFFF"/>
        <w:spacing w:after="0" w:line="240" w:lineRule="auto"/>
        <w:jc w:val="both"/>
        <w:rPr>
          <w:rFonts w:ascii="Times New Roman" w:eastAsia="Times New Roman" w:hAnsi="Times New Roman" w:cs="Times New Roman"/>
          <w:b/>
          <w:bCs/>
          <w:sz w:val="28"/>
          <w:szCs w:val="28"/>
          <w:lang w:eastAsia="ru-RU"/>
        </w:rPr>
      </w:pPr>
      <w:r w:rsidRPr="00370E9A">
        <w:rPr>
          <w:rFonts w:ascii="Times New Roman" w:eastAsia="Times New Roman" w:hAnsi="Times New Roman" w:cs="Times New Roman"/>
          <w:sz w:val="28"/>
          <w:szCs w:val="28"/>
          <w:lang w:eastAsia="ru-RU"/>
        </w:rPr>
        <w:t>Для достижения указанной цели решаются следующие </w:t>
      </w:r>
      <w:r w:rsidRPr="00370E9A">
        <w:rPr>
          <w:rFonts w:ascii="Times New Roman" w:eastAsia="Times New Roman" w:hAnsi="Times New Roman" w:cs="Times New Roman"/>
          <w:b/>
          <w:bCs/>
          <w:sz w:val="28"/>
          <w:szCs w:val="28"/>
          <w:lang w:eastAsia="ru-RU"/>
        </w:rPr>
        <w:t>задачи проекта:</w:t>
      </w:r>
    </w:p>
    <w:p w:rsidR="001F3C96" w:rsidRPr="00370E9A" w:rsidRDefault="001F3C96" w:rsidP="00370E9A">
      <w:pPr>
        <w:shd w:val="clear" w:color="auto" w:fill="FFFFFF"/>
        <w:spacing w:after="0" w:line="240" w:lineRule="auto"/>
        <w:jc w:val="both"/>
        <w:rPr>
          <w:rFonts w:ascii="Times New Roman" w:eastAsia="Times New Roman" w:hAnsi="Times New Roman" w:cs="Times New Roman"/>
          <w:sz w:val="28"/>
          <w:szCs w:val="28"/>
          <w:lang w:eastAsia="ru-RU"/>
        </w:rPr>
      </w:pPr>
    </w:p>
    <w:p w:rsidR="001F3C96" w:rsidRPr="00370E9A" w:rsidRDefault="001F3C96" w:rsidP="00370E9A">
      <w:pPr>
        <w:shd w:val="clear" w:color="auto" w:fill="FFFFFF"/>
        <w:spacing w:after="0" w:line="240" w:lineRule="auto"/>
        <w:jc w:val="both"/>
        <w:rPr>
          <w:rFonts w:ascii="Times New Roman" w:eastAsia="Times New Roman" w:hAnsi="Times New Roman" w:cs="Times New Roman"/>
          <w:sz w:val="28"/>
          <w:szCs w:val="28"/>
          <w:lang w:eastAsia="ru-RU"/>
        </w:rPr>
      </w:pPr>
      <w:r w:rsidRPr="00370E9A">
        <w:rPr>
          <w:rFonts w:ascii="Times New Roman" w:eastAsia="Times New Roman" w:hAnsi="Times New Roman" w:cs="Times New Roman"/>
          <w:b/>
          <w:bCs/>
          <w:i/>
          <w:iCs/>
          <w:sz w:val="28"/>
          <w:szCs w:val="28"/>
          <w:lang w:eastAsia="ru-RU"/>
        </w:rPr>
        <w:t>Образовательные</w:t>
      </w:r>
      <w:r w:rsidRPr="00370E9A">
        <w:rPr>
          <w:rFonts w:ascii="Times New Roman" w:eastAsia="Times New Roman" w:hAnsi="Times New Roman" w:cs="Times New Roman"/>
          <w:i/>
          <w:iCs/>
          <w:sz w:val="28"/>
          <w:szCs w:val="28"/>
          <w:lang w:eastAsia="ru-RU"/>
        </w:rPr>
        <w:t>:</w:t>
      </w:r>
      <w:r w:rsidRPr="00370E9A">
        <w:rPr>
          <w:rFonts w:ascii="Times New Roman" w:eastAsia="Times New Roman" w:hAnsi="Times New Roman" w:cs="Times New Roman"/>
          <w:sz w:val="28"/>
          <w:szCs w:val="28"/>
          <w:lang w:eastAsia="ru-RU"/>
        </w:rPr>
        <w:t> формировать практические навыки творческой деятельности учащихся;</w:t>
      </w:r>
    </w:p>
    <w:p w:rsidR="001F3C96" w:rsidRPr="00370E9A" w:rsidRDefault="001F3C96" w:rsidP="00370E9A">
      <w:pPr>
        <w:shd w:val="clear" w:color="auto" w:fill="FFFFFF"/>
        <w:spacing w:after="0" w:line="240" w:lineRule="auto"/>
        <w:jc w:val="both"/>
        <w:rPr>
          <w:rFonts w:ascii="Times New Roman" w:eastAsia="Times New Roman" w:hAnsi="Times New Roman" w:cs="Times New Roman"/>
          <w:sz w:val="28"/>
          <w:szCs w:val="28"/>
          <w:lang w:eastAsia="ru-RU"/>
        </w:rPr>
      </w:pPr>
    </w:p>
    <w:p w:rsidR="001F3C96" w:rsidRPr="00370E9A" w:rsidRDefault="001F3C96" w:rsidP="00370E9A">
      <w:pPr>
        <w:shd w:val="clear" w:color="auto" w:fill="FFFFFF"/>
        <w:spacing w:after="0" w:line="240" w:lineRule="auto"/>
        <w:jc w:val="both"/>
        <w:rPr>
          <w:rFonts w:ascii="Times New Roman" w:eastAsia="Times New Roman" w:hAnsi="Times New Roman" w:cs="Times New Roman"/>
          <w:sz w:val="28"/>
          <w:szCs w:val="28"/>
          <w:lang w:eastAsia="ru-RU"/>
        </w:rPr>
      </w:pPr>
      <w:r w:rsidRPr="00370E9A">
        <w:rPr>
          <w:rFonts w:ascii="Times New Roman" w:eastAsia="Times New Roman" w:hAnsi="Times New Roman" w:cs="Times New Roman"/>
          <w:b/>
          <w:bCs/>
          <w:i/>
          <w:iCs/>
          <w:sz w:val="28"/>
          <w:szCs w:val="28"/>
          <w:lang w:eastAsia="ru-RU"/>
        </w:rPr>
        <w:t>Развивающие:</w:t>
      </w:r>
      <w:r w:rsidRPr="00370E9A">
        <w:rPr>
          <w:rFonts w:ascii="Times New Roman" w:eastAsia="Times New Roman" w:hAnsi="Times New Roman" w:cs="Times New Roman"/>
          <w:sz w:val="28"/>
          <w:szCs w:val="28"/>
          <w:lang w:eastAsia="ru-RU"/>
        </w:rPr>
        <w:t> развивать культуру и технику речи, память, воображение, артистические способности;</w:t>
      </w:r>
    </w:p>
    <w:p w:rsidR="001F3C96" w:rsidRPr="00370E9A" w:rsidRDefault="001F3C96" w:rsidP="00370E9A">
      <w:pPr>
        <w:shd w:val="clear" w:color="auto" w:fill="FFFFFF"/>
        <w:spacing w:after="0" w:line="240" w:lineRule="auto"/>
        <w:jc w:val="both"/>
        <w:rPr>
          <w:rFonts w:ascii="Times New Roman" w:eastAsia="Times New Roman" w:hAnsi="Times New Roman" w:cs="Times New Roman"/>
          <w:sz w:val="28"/>
          <w:szCs w:val="28"/>
          <w:lang w:eastAsia="ru-RU"/>
        </w:rPr>
      </w:pPr>
    </w:p>
    <w:p w:rsidR="001F3C96" w:rsidRPr="00370E9A" w:rsidRDefault="001F3C96" w:rsidP="00370E9A">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370E9A">
        <w:rPr>
          <w:rFonts w:ascii="Times New Roman" w:eastAsia="Times New Roman" w:hAnsi="Times New Roman" w:cs="Times New Roman"/>
          <w:b/>
          <w:bCs/>
          <w:i/>
          <w:iCs/>
          <w:sz w:val="28"/>
          <w:szCs w:val="28"/>
          <w:lang w:eastAsia="ru-RU"/>
        </w:rPr>
        <w:t>Воспитательные</w:t>
      </w:r>
      <w:proofErr w:type="gramEnd"/>
      <w:r w:rsidRPr="00370E9A">
        <w:rPr>
          <w:rFonts w:ascii="Times New Roman" w:eastAsia="Times New Roman" w:hAnsi="Times New Roman" w:cs="Times New Roman"/>
          <w:b/>
          <w:bCs/>
          <w:i/>
          <w:iCs/>
          <w:sz w:val="28"/>
          <w:szCs w:val="28"/>
          <w:lang w:eastAsia="ru-RU"/>
        </w:rPr>
        <w:t>:</w:t>
      </w:r>
      <w:r w:rsidRPr="00370E9A">
        <w:rPr>
          <w:rFonts w:ascii="Times New Roman" w:eastAsia="Times New Roman" w:hAnsi="Times New Roman" w:cs="Times New Roman"/>
          <w:sz w:val="28"/>
          <w:szCs w:val="28"/>
          <w:lang w:eastAsia="ru-RU"/>
        </w:rPr>
        <w:t> воспитывать способность улавливать и эмоционально воспринимать нравственную суть поступков героев произведений.</w:t>
      </w:r>
    </w:p>
    <w:p w:rsidR="001F3C96" w:rsidRPr="00370E9A" w:rsidRDefault="001F3C96" w:rsidP="00370E9A">
      <w:pPr>
        <w:shd w:val="clear" w:color="auto" w:fill="FFFFFF"/>
        <w:spacing w:after="0" w:line="240" w:lineRule="auto"/>
        <w:jc w:val="both"/>
        <w:rPr>
          <w:rFonts w:ascii="Times New Roman" w:eastAsia="Times New Roman" w:hAnsi="Times New Roman" w:cs="Times New Roman"/>
          <w:sz w:val="28"/>
          <w:szCs w:val="28"/>
          <w:lang w:eastAsia="ru-RU"/>
        </w:rPr>
      </w:pPr>
    </w:p>
    <w:p w:rsidR="00635430" w:rsidRPr="00370E9A" w:rsidRDefault="00635430" w:rsidP="00370E9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color w:val="000000"/>
          <w:sz w:val="28"/>
          <w:szCs w:val="28"/>
          <w:lang w:eastAsia="ru-RU"/>
        </w:rPr>
        <w:t>По продолжительности </w:t>
      </w:r>
      <w:r w:rsidRPr="00370E9A">
        <w:rPr>
          <w:rFonts w:ascii="Times New Roman" w:eastAsia="Times New Roman" w:hAnsi="Times New Roman" w:cs="Times New Roman"/>
          <w:color w:val="000000"/>
          <w:sz w:val="28"/>
          <w:szCs w:val="28"/>
          <w:lang w:eastAsia="ru-RU"/>
        </w:rPr>
        <w:t xml:space="preserve">– </w:t>
      </w:r>
      <w:proofErr w:type="gramStart"/>
      <w:r w:rsidRPr="00370E9A">
        <w:rPr>
          <w:rFonts w:ascii="Times New Roman" w:eastAsia="Times New Roman" w:hAnsi="Times New Roman" w:cs="Times New Roman"/>
          <w:color w:val="000000"/>
          <w:sz w:val="28"/>
          <w:szCs w:val="28"/>
          <w:lang w:eastAsia="ru-RU"/>
        </w:rPr>
        <w:t>долгосрочный</w:t>
      </w:r>
      <w:proofErr w:type="gramEnd"/>
      <w:r w:rsidRPr="00370E9A">
        <w:rPr>
          <w:rFonts w:ascii="Times New Roman" w:eastAsia="Times New Roman" w:hAnsi="Times New Roman" w:cs="Times New Roman"/>
          <w:color w:val="000000"/>
          <w:sz w:val="28"/>
          <w:szCs w:val="28"/>
          <w:lang w:eastAsia="ru-RU"/>
        </w:rPr>
        <w:t>.</w:t>
      </w:r>
    </w:p>
    <w:p w:rsidR="00A93BB2"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color w:val="000000"/>
          <w:sz w:val="28"/>
          <w:szCs w:val="28"/>
          <w:lang w:eastAsia="ru-RU"/>
        </w:rPr>
        <w:t>По количеству участников</w:t>
      </w:r>
      <w:r w:rsidRPr="00370E9A">
        <w:rPr>
          <w:rFonts w:ascii="Times New Roman" w:eastAsia="Times New Roman" w:hAnsi="Times New Roman" w:cs="Times New Roman"/>
          <w:color w:val="000000"/>
          <w:sz w:val="28"/>
          <w:szCs w:val="28"/>
          <w:lang w:eastAsia="ru-RU"/>
        </w:rPr>
        <w:t xml:space="preserve"> – индивидуально </w:t>
      </w:r>
      <w:proofErr w:type="gramStart"/>
      <w:r w:rsidRPr="00370E9A">
        <w:rPr>
          <w:rFonts w:ascii="Times New Roman" w:eastAsia="Times New Roman" w:hAnsi="Times New Roman" w:cs="Times New Roman"/>
          <w:color w:val="000000"/>
          <w:sz w:val="28"/>
          <w:szCs w:val="28"/>
          <w:lang w:eastAsia="ru-RU"/>
        </w:rPr>
        <w:t>-г</w:t>
      </w:r>
      <w:proofErr w:type="gramEnd"/>
      <w:r w:rsidRPr="00370E9A">
        <w:rPr>
          <w:rFonts w:ascii="Times New Roman" w:eastAsia="Times New Roman" w:hAnsi="Times New Roman" w:cs="Times New Roman"/>
          <w:color w:val="000000"/>
          <w:sz w:val="28"/>
          <w:szCs w:val="28"/>
          <w:lang w:eastAsia="ru-RU"/>
        </w:rPr>
        <w:t>рупповой. </w:t>
      </w: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sz w:val="28"/>
          <w:szCs w:val="28"/>
          <w:lang w:eastAsia="ru-RU"/>
        </w:rPr>
        <w:t xml:space="preserve">Сроки реализации </w:t>
      </w:r>
      <w:r w:rsidR="00A93BB2" w:rsidRPr="00370E9A">
        <w:rPr>
          <w:rFonts w:ascii="Times New Roman" w:eastAsia="Times New Roman" w:hAnsi="Times New Roman" w:cs="Times New Roman"/>
          <w:b/>
          <w:bCs/>
          <w:sz w:val="28"/>
          <w:szCs w:val="28"/>
          <w:lang w:eastAsia="ru-RU"/>
        </w:rPr>
        <w:t> проекта</w:t>
      </w:r>
      <w:r w:rsidR="00A93BB2" w:rsidRPr="001A24F7">
        <w:rPr>
          <w:rFonts w:ascii="Times New Roman" w:eastAsia="Times New Roman" w:hAnsi="Times New Roman" w:cs="Times New Roman"/>
          <w:b/>
          <w:bCs/>
          <w:sz w:val="28"/>
          <w:szCs w:val="28"/>
          <w:lang w:eastAsia="ru-RU"/>
        </w:rPr>
        <w:t xml:space="preserve">- </w:t>
      </w:r>
      <w:r w:rsidRPr="00370E9A">
        <w:rPr>
          <w:rFonts w:ascii="Times New Roman" w:eastAsia="Times New Roman" w:hAnsi="Times New Roman" w:cs="Times New Roman"/>
          <w:sz w:val="28"/>
          <w:szCs w:val="28"/>
          <w:lang w:eastAsia="ru-RU"/>
        </w:rPr>
        <w:t>3 года.   </w:t>
      </w:r>
    </w:p>
    <w:p w:rsidR="00635430" w:rsidRPr="00370E9A" w:rsidRDefault="00635430" w:rsidP="00370E9A">
      <w:pPr>
        <w:shd w:val="clear" w:color="auto" w:fill="FFFFFF"/>
        <w:spacing w:after="0" w:line="240" w:lineRule="auto"/>
        <w:jc w:val="both"/>
        <w:rPr>
          <w:rFonts w:ascii="Times New Roman" w:eastAsia="Times New Roman" w:hAnsi="Times New Roman" w:cs="Times New Roman"/>
          <w:sz w:val="28"/>
          <w:szCs w:val="28"/>
          <w:lang w:eastAsia="ru-RU"/>
        </w:rPr>
      </w:pPr>
      <w:r w:rsidRPr="00370E9A">
        <w:rPr>
          <w:rFonts w:ascii="Times New Roman" w:eastAsia="Times New Roman" w:hAnsi="Times New Roman" w:cs="Times New Roman"/>
          <w:sz w:val="28"/>
          <w:szCs w:val="28"/>
          <w:lang w:eastAsia="ru-RU"/>
        </w:rPr>
        <w:t>Возраст детей, на которых рассчитана реализация проекта: 9-14 лет.</w:t>
      </w:r>
    </w:p>
    <w:p w:rsidR="001F3C96" w:rsidRPr="001A24F7" w:rsidRDefault="001F3C96" w:rsidP="00370E9A">
      <w:pPr>
        <w:shd w:val="clear" w:color="auto" w:fill="FFFFFF"/>
        <w:spacing w:after="0" w:line="240" w:lineRule="auto"/>
        <w:jc w:val="both"/>
        <w:rPr>
          <w:rFonts w:ascii="Times New Roman" w:eastAsia="Times New Roman" w:hAnsi="Times New Roman" w:cs="Times New Roman"/>
          <w:sz w:val="28"/>
          <w:szCs w:val="28"/>
          <w:lang w:eastAsia="ru-RU"/>
        </w:rPr>
      </w:pPr>
    </w:p>
    <w:p w:rsidR="00635430" w:rsidRPr="001A24F7" w:rsidRDefault="00635430" w:rsidP="00370E9A">
      <w:pPr>
        <w:shd w:val="clear" w:color="auto" w:fill="FFFFFF"/>
        <w:spacing w:after="0" w:line="240" w:lineRule="auto"/>
        <w:jc w:val="center"/>
        <w:rPr>
          <w:rFonts w:ascii="Times New Roman" w:eastAsia="Times New Roman" w:hAnsi="Times New Roman" w:cs="Times New Roman"/>
          <w:b/>
          <w:sz w:val="28"/>
          <w:szCs w:val="28"/>
          <w:lang w:eastAsia="ru-RU"/>
        </w:rPr>
      </w:pPr>
      <w:r w:rsidRPr="00370E9A">
        <w:rPr>
          <w:rFonts w:ascii="Times New Roman" w:eastAsia="Times New Roman" w:hAnsi="Times New Roman" w:cs="Times New Roman"/>
          <w:b/>
          <w:sz w:val="28"/>
          <w:szCs w:val="28"/>
          <w:lang w:eastAsia="ru-RU"/>
        </w:rPr>
        <w:t>Работа над проектом осуществляется с применением технологий:</w:t>
      </w:r>
    </w:p>
    <w:p w:rsidR="001F3C96" w:rsidRPr="001A24F7" w:rsidRDefault="001F3C96" w:rsidP="00370E9A">
      <w:pPr>
        <w:shd w:val="clear" w:color="auto" w:fill="FFFFFF"/>
        <w:spacing w:after="0" w:line="240" w:lineRule="auto"/>
        <w:jc w:val="both"/>
        <w:rPr>
          <w:rFonts w:ascii="Times New Roman" w:eastAsia="Times New Roman" w:hAnsi="Times New Roman" w:cs="Times New Roman"/>
          <w:b/>
          <w:sz w:val="28"/>
          <w:szCs w:val="28"/>
          <w:lang w:eastAsia="ru-RU"/>
        </w:rPr>
      </w:pPr>
    </w:p>
    <w:p w:rsidR="00635430" w:rsidRPr="00370E9A" w:rsidRDefault="00635430" w:rsidP="00370E9A">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70E9A">
        <w:rPr>
          <w:rFonts w:ascii="Times New Roman" w:eastAsia="Times New Roman" w:hAnsi="Times New Roman" w:cs="Times New Roman"/>
          <w:sz w:val="28"/>
          <w:szCs w:val="28"/>
          <w:lang w:eastAsia="ru-RU"/>
        </w:rPr>
        <w:t>«Педагогика сотрудничества»;  </w:t>
      </w:r>
    </w:p>
    <w:p w:rsidR="00635430" w:rsidRPr="00370E9A" w:rsidRDefault="00635430" w:rsidP="00370E9A">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370E9A">
        <w:rPr>
          <w:rFonts w:ascii="Times New Roman" w:eastAsia="Times New Roman" w:hAnsi="Times New Roman" w:cs="Times New Roman"/>
          <w:sz w:val="28"/>
          <w:szCs w:val="28"/>
          <w:lang w:eastAsia="ru-RU"/>
        </w:rPr>
        <w:t xml:space="preserve">Система развивающего обучения с направленностью на развитие творческих качеств личности (И. П. Волков, Г. С. </w:t>
      </w:r>
      <w:proofErr w:type="spellStart"/>
      <w:r w:rsidRPr="00370E9A">
        <w:rPr>
          <w:rFonts w:ascii="Times New Roman" w:eastAsia="Times New Roman" w:hAnsi="Times New Roman" w:cs="Times New Roman"/>
          <w:sz w:val="28"/>
          <w:szCs w:val="28"/>
          <w:lang w:eastAsia="ru-RU"/>
        </w:rPr>
        <w:t>Альтшуллер</w:t>
      </w:r>
      <w:proofErr w:type="spellEnd"/>
      <w:r w:rsidRPr="00370E9A">
        <w:rPr>
          <w:rFonts w:ascii="Times New Roman" w:eastAsia="Times New Roman" w:hAnsi="Times New Roman" w:cs="Times New Roman"/>
          <w:sz w:val="28"/>
          <w:szCs w:val="28"/>
          <w:lang w:eastAsia="ru-RU"/>
        </w:rPr>
        <w:t>, И. П. Иванов)</w:t>
      </w:r>
    </w:p>
    <w:p w:rsidR="00A93BB2" w:rsidRDefault="00A93BB2"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370E9A" w:rsidRPr="00370E9A" w:rsidRDefault="00370E9A" w:rsidP="00370E9A">
      <w:pPr>
        <w:shd w:val="clear" w:color="auto" w:fill="FFFFFF"/>
        <w:spacing w:after="0" w:line="240" w:lineRule="auto"/>
        <w:jc w:val="center"/>
        <w:rPr>
          <w:rFonts w:ascii="Times New Roman" w:eastAsia="Times New Roman" w:hAnsi="Times New Roman" w:cs="Times New Roman"/>
          <w:b/>
          <w:bCs/>
          <w:sz w:val="28"/>
          <w:szCs w:val="28"/>
          <w:lang w:eastAsia="ru-RU"/>
        </w:rPr>
      </w:pPr>
    </w:p>
    <w:p w:rsidR="00635430" w:rsidRPr="001A24F7" w:rsidRDefault="00635430" w:rsidP="00370E9A">
      <w:pPr>
        <w:shd w:val="clear" w:color="auto" w:fill="FFFFFF"/>
        <w:spacing w:after="0" w:line="240" w:lineRule="auto"/>
        <w:jc w:val="center"/>
        <w:rPr>
          <w:rFonts w:ascii="Times New Roman" w:eastAsia="Times New Roman" w:hAnsi="Times New Roman" w:cs="Times New Roman"/>
          <w:sz w:val="28"/>
          <w:szCs w:val="28"/>
          <w:lang w:eastAsia="ru-RU"/>
        </w:rPr>
      </w:pPr>
      <w:r w:rsidRPr="00370E9A">
        <w:rPr>
          <w:rFonts w:ascii="Times New Roman" w:eastAsia="Times New Roman" w:hAnsi="Times New Roman" w:cs="Times New Roman"/>
          <w:b/>
          <w:bCs/>
          <w:sz w:val="28"/>
          <w:szCs w:val="28"/>
          <w:lang w:eastAsia="ru-RU"/>
        </w:rPr>
        <w:lastRenderedPageBreak/>
        <w:t>Проблемные вопросы проекта</w:t>
      </w:r>
      <w:r w:rsidRPr="00370E9A">
        <w:rPr>
          <w:rFonts w:ascii="Times New Roman" w:eastAsia="Times New Roman" w:hAnsi="Times New Roman" w:cs="Times New Roman"/>
          <w:sz w:val="28"/>
          <w:szCs w:val="28"/>
          <w:lang w:eastAsia="ru-RU"/>
        </w:rPr>
        <w:t>:</w:t>
      </w:r>
    </w:p>
    <w:p w:rsidR="001F3C96" w:rsidRPr="001A24F7" w:rsidRDefault="001F3C96" w:rsidP="00370E9A">
      <w:pPr>
        <w:shd w:val="clear" w:color="auto" w:fill="FFFFFF"/>
        <w:spacing w:after="0" w:line="240" w:lineRule="auto"/>
        <w:jc w:val="both"/>
        <w:rPr>
          <w:rFonts w:ascii="Times New Roman" w:eastAsia="Times New Roman" w:hAnsi="Times New Roman" w:cs="Times New Roman"/>
          <w:sz w:val="28"/>
          <w:szCs w:val="28"/>
          <w:lang w:eastAsia="ru-RU"/>
        </w:rPr>
      </w:pP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Каково назначение игры с куклами?</w:t>
      </w: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 Какими способами и средствами я могу выразить своё отношение к героям произведения?</w:t>
      </w: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Какова моя роль для достижения общей цели?</w:t>
      </w:r>
    </w:p>
    <w:p w:rsidR="001F3C96" w:rsidRPr="001A24F7" w:rsidRDefault="001F3C96" w:rsidP="00370E9A">
      <w:pPr>
        <w:shd w:val="clear" w:color="auto" w:fill="FFFFFF"/>
        <w:spacing w:after="0" w:line="240" w:lineRule="auto"/>
        <w:jc w:val="both"/>
        <w:rPr>
          <w:rFonts w:ascii="Times New Roman" w:eastAsia="Times New Roman" w:hAnsi="Times New Roman" w:cs="Times New Roman"/>
          <w:b/>
          <w:bCs/>
          <w:color w:val="0000FF"/>
          <w:sz w:val="28"/>
          <w:szCs w:val="28"/>
          <w:lang w:eastAsia="ru-RU"/>
        </w:rPr>
      </w:pPr>
    </w:p>
    <w:p w:rsidR="00635430" w:rsidRPr="00370E9A" w:rsidRDefault="00635430" w:rsidP="00370E9A">
      <w:pPr>
        <w:shd w:val="clear" w:color="auto" w:fill="FFFFFF"/>
        <w:spacing w:after="0" w:line="240" w:lineRule="auto"/>
        <w:jc w:val="center"/>
        <w:rPr>
          <w:rFonts w:ascii="Times New Roman" w:eastAsia="Times New Roman" w:hAnsi="Times New Roman" w:cs="Times New Roman"/>
          <w:sz w:val="28"/>
          <w:szCs w:val="28"/>
          <w:lang w:eastAsia="ru-RU"/>
        </w:rPr>
      </w:pPr>
      <w:r w:rsidRPr="00370E9A">
        <w:rPr>
          <w:rFonts w:ascii="Times New Roman" w:eastAsia="Times New Roman" w:hAnsi="Times New Roman" w:cs="Times New Roman"/>
          <w:b/>
          <w:bCs/>
          <w:sz w:val="28"/>
          <w:szCs w:val="28"/>
          <w:lang w:eastAsia="ru-RU"/>
        </w:rPr>
        <w:t xml:space="preserve">Связь проекта с жизнью, </w:t>
      </w:r>
      <w:proofErr w:type="spellStart"/>
      <w:r w:rsidRPr="00370E9A">
        <w:rPr>
          <w:rFonts w:ascii="Times New Roman" w:eastAsia="Times New Roman" w:hAnsi="Times New Roman" w:cs="Times New Roman"/>
          <w:b/>
          <w:bCs/>
          <w:sz w:val="28"/>
          <w:szCs w:val="28"/>
          <w:lang w:eastAsia="ru-RU"/>
        </w:rPr>
        <w:t>общеучебными</w:t>
      </w:r>
      <w:proofErr w:type="spellEnd"/>
      <w:r w:rsidRPr="00370E9A">
        <w:rPr>
          <w:rFonts w:ascii="Times New Roman" w:eastAsia="Times New Roman" w:hAnsi="Times New Roman" w:cs="Times New Roman"/>
          <w:b/>
          <w:bCs/>
          <w:sz w:val="28"/>
          <w:szCs w:val="28"/>
          <w:lang w:eastAsia="ru-RU"/>
        </w:rPr>
        <w:t xml:space="preserve"> предметами.</w:t>
      </w:r>
    </w:p>
    <w:p w:rsidR="00635430" w:rsidRPr="00370E9A" w:rsidRDefault="00635430" w:rsidP="00370E9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70E9A">
        <w:rPr>
          <w:rFonts w:ascii="Times New Roman" w:eastAsia="Times New Roman" w:hAnsi="Times New Roman" w:cs="Times New Roman"/>
          <w:sz w:val="28"/>
          <w:szCs w:val="28"/>
          <w:lang w:eastAsia="ru-RU"/>
        </w:rPr>
        <w:t>Проект предоставляет учащимся возможность реализовать свой интерес к образовательным областям, таким как  литература, изобразительное искусство, технология, музыка.</w:t>
      </w:r>
    </w:p>
    <w:p w:rsidR="001F3C96" w:rsidRPr="001A24F7" w:rsidRDefault="001F3C96" w:rsidP="00370E9A">
      <w:pPr>
        <w:shd w:val="clear" w:color="auto" w:fill="FFFFFF"/>
        <w:spacing w:after="0" w:line="240" w:lineRule="auto"/>
        <w:jc w:val="both"/>
        <w:rPr>
          <w:rFonts w:ascii="Times New Roman" w:eastAsia="Times New Roman" w:hAnsi="Times New Roman" w:cs="Times New Roman"/>
          <w:b/>
          <w:bCs/>
          <w:sz w:val="28"/>
          <w:szCs w:val="28"/>
          <w:lang w:eastAsia="ru-RU"/>
        </w:rPr>
      </w:pPr>
    </w:p>
    <w:p w:rsidR="00635430" w:rsidRPr="00370E9A" w:rsidRDefault="00635430" w:rsidP="00370E9A">
      <w:pPr>
        <w:shd w:val="clear" w:color="auto" w:fill="FFFFFF"/>
        <w:spacing w:after="0" w:line="240" w:lineRule="auto"/>
        <w:jc w:val="center"/>
        <w:rPr>
          <w:rFonts w:ascii="Times New Roman" w:eastAsia="Times New Roman" w:hAnsi="Times New Roman" w:cs="Times New Roman"/>
          <w:sz w:val="28"/>
          <w:szCs w:val="28"/>
          <w:lang w:val="en-US" w:eastAsia="ru-RU"/>
        </w:rPr>
      </w:pPr>
      <w:r w:rsidRPr="00370E9A">
        <w:rPr>
          <w:rFonts w:ascii="Times New Roman" w:eastAsia="Times New Roman" w:hAnsi="Times New Roman" w:cs="Times New Roman"/>
          <w:b/>
          <w:bCs/>
          <w:sz w:val="28"/>
          <w:szCs w:val="28"/>
          <w:lang w:eastAsia="ru-RU"/>
        </w:rPr>
        <w:t>Форма занятий</w:t>
      </w:r>
      <w:r w:rsidRPr="00370E9A">
        <w:rPr>
          <w:rFonts w:ascii="Times New Roman" w:eastAsia="Times New Roman" w:hAnsi="Times New Roman" w:cs="Times New Roman"/>
          <w:sz w:val="28"/>
          <w:szCs w:val="28"/>
          <w:lang w:eastAsia="ru-RU"/>
        </w:rPr>
        <w:t>:</w:t>
      </w:r>
    </w:p>
    <w:p w:rsidR="00A93BB2" w:rsidRPr="00370E9A" w:rsidRDefault="00A93BB2" w:rsidP="00370E9A">
      <w:pPr>
        <w:shd w:val="clear" w:color="auto" w:fill="FFFFFF"/>
        <w:spacing w:after="0" w:line="240" w:lineRule="auto"/>
        <w:jc w:val="center"/>
        <w:rPr>
          <w:rFonts w:ascii="Times New Roman" w:eastAsia="Times New Roman" w:hAnsi="Times New Roman" w:cs="Times New Roman"/>
          <w:sz w:val="28"/>
          <w:szCs w:val="28"/>
          <w:lang w:val="en-US" w:eastAsia="ru-RU"/>
        </w:rPr>
      </w:pPr>
    </w:p>
    <w:p w:rsidR="00635430" w:rsidRPr="00370E9A" w:rsidRDefault="00635430" w:rsidP="00370E9A">
      <w:pPr>
        <w:numPr>
          <w:ilvl w:val="0"/>
          <w:numId w:val="4"/>
        </w:numPr>
        <w:shd w:val="clear" w:color="auto" w:fill="FFFFFF"/>
        <w:spacing w:after="0" w:line="240" w:lineRule="auto"/>
        <w:ind w:left="900"/>
        <w:jc w:val="both"/>
        <w:rPr>
          <w:rFonts w:ascii="Times New Roman" w:eastAsia="Times New Roman" w:hAnsi="Times New Roman" w:cs="Times New Roman"/>
          <w:sz w:val="28"/>
          <w:szCs w:val="28"/>
          <w:lang w:eastAsia="ru-RU"/>
        </w:rPr>
      </w:pPr>
      <w:r w:rsidRPr="00370E9A">
        <w:rPr>
          <w:rFonts w:ascii="Times New Roman" w:eastAsia="Times New Roman" w:hAnsi="Times New Roman" w:cs="Times New Roman"/>
          <w:sz w:val="28"/>
          <w:szCs w:val="28"/>
          <w:lang w:eastAsia="ru-RU"/>
        </w:rPr>
        <w:t>коллективная;</w:t>
      </w:r>
    </w:p>
    <w:p w:rsidR="00635430" w:rsidRPr="00370E9A" w:rsidRDefault="00635430" w:rsidP="00370E9A">
      <w:pPr>
        <w:numPr>
          <w:ilvl w:val="0"/>
          <w:numId w:val="4"/>
        </w:numPr>
        <w:shd w:val="clear" w:color="auto" w:fill="FFFFFF"/>
        <w:spacing w:after="0" w:line="240" w:lineRule="auto"/>
        <w:ind w:left="900"/>
        <w:jc w:val="both"/>
        <w:rPr>
          <w:rFonts w:ascii="Times New Roman" w:eastAsia="Times New Roman" w:hAnsi="Times New Roman" w:cs="Times New Roman"/>
          <w:sz w:val="28"/>
          <w:szCs w:val="28"/>
          <w:lang w:eastAsia="ru-RU"/>
        </w:rPr>
      </w:pPr>
      <w:r w:rsidRPr="00370E9A">
        <w:rPr>
          <w:rFonts w:ascii="Times New Roman" w:eastAsia="Times New Roman" w:hAnsi="Times New Roman" w:cs="Times New Roman"/>
          <w:sz w:val="28"/>
          <w:szCs w:val="28"/>
          <w:lang w:eastAsia="ru-RU"/>
        </w:rPr>
        <w:t>индивидуально – групповая.</w:t>
      </w: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A93BB2" w:rsidRDefault="00A93BB2" w:rsidP="00370E9A">
      <w:pPr>
        <w:shd w:val="clear" w:color="auto" w:fill="FFFFFF"/>
        <w:spacing w:after="0" w:line="240" w:lineRule="auto"/>
        <w:jc w:val="both"/>
        <w:rPr>
          <w:rFonts w:ascii="Times New Roman" w:eastAsia="Times New Roman" w:hAnsi="Times New Roman" w:cs="Times New Roman"/>
          <w:sz w:val="28"/>
          <w:szCs w:val="28"/>
          <w:lang w:eastAsia="ru-RU"/>
        </w:rPr>
      </w:pPr>
    </w:p>
    <w:p w:rsidR="008447E6" w:rsidRPr="008447E6" w:rsidRDefault="008447E6" w:rsidP="00370E9A">
      <w:pPr>
        <w:shd w:val="clear" w:color="auto" w:fill="FFFFFF"/>
        <w:spacing w:after="0" w:line="240" w:lineRule="auto"/>
        <w:jc w:val="both"/>
        <w:rPr>
          <w:rFonts w:ascii="Times New Roman" w:eastAsia="Times New Roman" w:hAnsi="Times New Roman" w:cs="Times New Roman"/>
          <w:sz w:val="28"/>
          <w:szCs w:val="28"/>
          <w:lang w:eastAsia="ru-RU"/>
        </w:rPr>
      </w:pPr>
    </w:p>
    <w:p w:rsidR="00A93BB2" w:rsidRPr="00370E9A" w:rsidRDefault="00A93BB2" w:rsidP="00370E9A">
      <w:pPr>
        <w:shd w:val="clear" w:color="auto" w:fill="FFFFFF"/>
        <w:spacing w:after="0" w:line="240" w:lineRule="auto"/>
        <w:jc w:val="both"/>
        <w:rPr>
          <w:rFonts w:ascii="Times New Roman" w:eastAsia="Times New Roman" w:hAnsi="Times New Roman" w:cs="Times New Roman"/>
          <w:sz w:val="28"/>
          <w:szCs w:val="28"/>
          <w:lang w:val="en-US" w:eastAsia="ru-RU"/>
        </w:rPr>
      </w:pPr>
    </w:p>
    <w:p w:rsidR="001F3C96" w:rsidRPr="00370E9A" w:rsidRDefault="001F3C96" w:rsidP="00370E9A">
      <w:pPr>
        <w:shd w:val="clear" w:color="auto" w:fill="FFFFFF"/>
        <w:spacing w:after="0" w:line="240" w:lineRule="auto"/>
        <w:jc w:val="both"/>
        <w:rPr>
          <w:rFonts w:ascii="Times New Roman" w:eastAsia="Times New Roman" w:hAnsi="Times New Roman" w:cs="Times New Roman"/>
          <w:sz w:val="28"/>
          <w:szCs w:val="28"/>
          <w:lang w:eastAsia="ru-RU"/>
        </w:rPr>
      </w:pPr>
    </w:p>
    <w:p w:rsidR="00635430" w:rsidRPr="00370E9A" w:rsidRDefault="00635430" w:rsidP="00370E9A">
      <w:pPr>
        <w:shd w:val="clear" w:color="auto" w:fill="FFFFFF"/>
        <w:spacing w:after="0" w:line="240" w:lineRule="auto"/>
        <w:jc w:val="center"/>
        <w:rPr>
          <w:rFonts w:ascii="Times New Roman" w:eastAsia="Times New Roman" w:hAnsi="Times New Roman" w:cs="Times New Roman"/>
          <w:sz w:val="28"/>
          <w:szCs w:val="28"/>
          <w:lang w:eastAsia="ru-RU"/>
        </w:rPr>
      </w:pPr>
      <w:r w:rsidRPr="00370E9A">
        <w:rPr>
          <w:rFonts w:ascii="Times New Roman" w:eastAsia="Times New Roman" w:hAnsi="Times New Roman" w:cs="Times New Roman"/>
          <w:b/>
          <w:bCs/>
          <w:sz w:val="28"/>
          <w:szCs w:val="28"/>
          <w:lang w:eastAsia="ru-RU"/>
        </w:rPr>
        <w:lastRenderedPageBreak/>
        <w:t>Этапы работы над проектом.</w:t>
      </w:r>
    </w:p>
    <w:p w:rsidR="00635430" w:rsidRPr="00370E9A" w:rsidRDefault="00635430" w:rsidP="00370E9A">
      <w:pPr>
        <w:shd w:val="clear" w:color="auto" w:fill="FFFFFF"/>
        <w:spacing w:after="0" w:line="240" w:lineRule="auto"/>
        <w:jc w:val="center"/>
        <w:rPr>
          <w:rFonts w:ascii="Times New Roman" w:eastAsia="Times New Roman" w:hAnsi="Times New Roman" w:cs="Times New Roman"/>
          <w:b/>
          <w:bCs/>
          <w:sz w:val="28"/>
          <w:szCs w:val="28"/>
          <w:lang w:eastAsia="ru-RU"/>
        </w:rPr>
      </w:pPr>
      <w:r w:rsidRPr="00370E9A">
        <w:rPr>
          <w:rFonts w:ascii="Times New Roman" w:eastAsia="Times New Roman" w:hAnsi="Times New Roman" w:cs="Times New Roman"/>
          <w:b/>
          <w:bCs/>
          <w:sz w:val="28"/>
          <w:szCs w:val="28"/>
          <w:lang w:eastAsia="ru-RU"/>
        </w:rPr>
        <w:t>1 этап - организационно-подготовительный</w:t>
      </w:r>
    </w:p>
    <w:p w:rsidR="001F3C96" w:rsidRPr="00370E9A" w:rsidRDefault="001F3C96" w:rsidP="00370E9A">
      <w:pPr>
        <w:shd w:val="clear" w:color="auto" w:fill="FFFFFF"/>
        <w:spacing w:after="0" w:line="240" w:lineRule="auto"/>
        <w:jc w:val="center"/>
        <w:rPr>
          <w:rFonts w:ascii="Times New Roman" w:eastAsia="Times New Roman" w:hAnsi="Times New Roman" w:cs="Times New Roman"/>
          <w:sz w:val="28"/>
          <w:szCs w:val="28"/>
          <w:lang w:eastAsia="ru-RU"/>
        </w:rPr>
      </w:pP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i/>
          <w:iCs/>
          <w:sz w:val="28"/>
          <w:szCs w:val="28"/>
          <w:lang w:eastAsia="ru-RU"/>
        </w:rPr>
        <w:t>Цель:  </w:t>
      </w:r>
      <w:r w:rsidRPr="00370E9A">
        <w:rPr>
          <w:rFonts w:ascii="Times New Roman" w:eastAsia="Times New Roman" w:hAnsi="Times New Roman" w:cs="Times New Roman"/>
          <w:sz w:val="28"/>
          <w:szCs w:val="28"/>
          <w:lang w:eastAsia="ru-RU"/>
        </w:rPr>
        <w:t xml:space="preserve">введение детей в мир театра; дать первоначальное представление о </w:t>
      </w:r>
      <w:r w:rsidRPr="00370E9A">
        <w:rPr>
          <w:rFonts w:ascii="Times New Roman" w:eastAsia="Times New Roman" w:hAnsi="Times New Roman" w:cs="Times New Roman"/>
          <w:color w:val="000000"/>
          <w:sz w:val="28"/>
          <w:szCs w:val="28"/>
          <w:lang w:eastAsia="ru-RU"/>
        </w:rPr>
        <w:t>«превращении и перевоплощении», как главном явлении театрального искусства, иными словами, открыть для детей тайну театра.</w:t>
      </w: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i/>
          <w:iCs/>
          <w:color w:val="000000"/>
          <w:sz w:val="28"/>
          <w:szCs w:val="28"/>
          <w:lang w:eastAsia="ru-RU"/>
        </w:rPr>
        <w:t>Задачи:</w:t>
      </w: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1) раскрыть специфику театра, как искусства: познакомить с историей кукольного театра;</w:t>
      </w: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2)  пробуждать интерес к чтению, учить видеть красоту родной земли, человека и его труда, чувствовать поэзию народных сказок, песен, любить и понимать искусство;</w:t>
      </w: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3)  сделать жизнь детей интересной и содержательной, наполнить ее яркими впечатлениями, интересными делами, радостью творчества;</w:t>
      </w:r>
    </w:p>
    <w:p w:rsidR="00635430" w:rsidRPr="00370E9A" w:rsidRDefault="00635430" w:rsidP="00370E9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Он включает в себя поиск проблемы, обоснование выбора изделия, выбор и анализ материалов и инструментов для выполнения изделия, анализ предстоящей работы, определение критериев контроля над качеством, организация рабочего места. На этом этапе перед школьниками ставится проблема. Школьники должны уяснить, зачем и почему им надо выполнять данный проект, какова основная задача предстоящей работы. Возникающие образы будущего изделия должны найти воплощение в эскизах и рисунках.</w:t>
      </w:r>
      <w:r w:rsidRPr="00370E9A">
        <w:rPr>
          <w:rFonts w:ascii="Times New Roman" w:eastAsia="Times New Roman" w:hAnsi="Times New Roman" w:cs="Times New Roman"/>
          <w:b/>
          <w:bCs/>
          <w:i/>
          <w:iCs/>
          <w:color w:val="000000"/>
          <w:sz w:val="28"/>
          <w:szCs w:val="28"/>
          <w:lang w:eastAsia="ru-RU"/>
        </w:rPr>
        <w:t> </w:t>
      </w:r>
    </w:p>
    <w:p w:rsidR="001F3C96" w:rsidRPr="001A24F7" w:rsidRDefault="001F3C96"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0E9A" w:rsidRPr="00370E9A" w:rsidRDefault="00370E9A"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35430" w:rsidRPr="001A24F7" w:rsidRDefault="00635430"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70E9A">
        <w:rPr>
          <w:rFonts w:ascii="Times New Roman" w:eastAsia="Times New Roman" w:hAnsi="Times New Roman" w:cs="Times New Roman"/>
          <w:b/>
          <w:bCs/>
          <w:color w:val="000000"/>
          <w:sz w:val="28"/>
          <w:szCs w:val="28"/>
          <w:lang w:eastAsia="ru-RU"/>
        </w:rPr>
        <w:lastRenderedPageBreak/>
        <w:t>2 этап - разработка проекта</w:t>
      </w:r>
    </w:p>
    <w:p w:rsidR="001F3C96" w:rsidRPr="001A24F7" w:rsidRDefault="001F3C96" w:rsidP="00370E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color w:val="000000"/>
          <w:sz w:val="28"/>
          <w:szCs w:val="28"/>
          <w:lang w:eastAsia="ru-RU"/>
        </w:rPr>
        <w:t>Цель</w:t>
      </w:r>
      <w:r w:rsidRPr="00370E9A">
        <w:rPr>
          <w:rFonts w:ascii="Times New Roman" w:eastAsia="Times New Roman" w:hAnsi="Times New Roman" w:cs="Times New Roman"/>
          <w:color w:val="000000"/>
          <w:sz w:val="28"/>
          <w:szCs w:val="28"/>
          <w:lang w:eastAsia="ru-RU"/>
        </w:rPr>
        <w:t>: составление планирования на текущий год</w:t>
      </w: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370E9A" w:rsidRDefault="001A24F7" w:rsidP="00370E9A">
      <w:pPr>
        <w:shd w:val="clear" w:color="auto" w:fill="FFFFFF"/>
        <w:spacing w:after="0" w:line="240" w:lineRule="auto"/>
        <w:jc w:val="center"/>
        <w:rPr>
          <w:rFonts w:ascii="Times New Roman" w:eastAsia="Times New Roman" w:hAnsi="Times New Roman" w:cs="Times New Roman"/>
          <w:b/>
          <w:bCs/>
          <w:i/>
          <w:iCs/>
          <w:color w:val="000000"/>
          <w:sz w:val="28"/>
          <w:szCs w:val="28"/>
          <w:lang w:val="en-US" w:eastAsia="ru-RU"/>
        </w:rPr>
      </w:pPr>
      <w:r>
        <w:rPr>
          <w:rFonts w:ascii="Times New Roman" w:eastAsia="Times New Roman" w:hAnsi="Times New Roman" w:cs="Times New Roman"/>
          <w:b/>
          <w:bCs/>
          <w:i/>
          <w:iCs/>
          <w:color w:val="000000"/>
          <w:sz w:val="28"/>
          <w:szCs w:val="28"/>
          <w:lang w:eastAsia="ru-RU"/>
        </w:rPr>
        <w:t>Тематическое планирование (2021-2022</w:t>
      </w:r>
      <w:r w:rsidR="001F3C96" w:rsidRPr="00370E9A">
        <w:rPr>
          <w:rFonts w:ascii="Times New Roman" w:eastAsia="Times New Roman" w:hAnsi="Times New Roman" w:cs="Times New Roman"/>
          <w:b/>
          <w:bCs/>
          <w:i/>
          <w:iCs/>
          <w:color w:val="000000"/>
          <w:sz w:val="28"/>
          <w:szCs w:val="28"/>
          <w:lang w:eastAsia="ru-RU"/>
        </w:rPr>
        <w:t xml:space="preserve"> уч. год)</w:t>
      </w:r>
    </w:p>
    <w:p w:rsidR="001F3C96" w:rsidRPr="00370E9A" w:rsidRDefault="001F3C96" w:rsidP="00370E9A">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tbl>
      <w:tblPr>
        <w:tblW w:w="10921" w:type="dxa"/>
        <w:tblInd w:w="-634" w:type="dxa"/>
        <w:shd w:val="clear" w:color="auto" w:fill="FFFFFF"/>
        <w:tblCellMar>
          <w:left w:w="0" w:type="dxa"/>
          <w:right w:w="0" w:type="dxa"/>
        </w:tblCellMar>
        <w:tblLook w:val="04A0" w:firstRow="1" w:lastRow="0" w:firstColumn="1" w:lastColumn="0" w:noHBand="0" w:noVBand="1"/>
      </w:tblPr>
      <w:tblGrid>
        <w:gridCol w:w="1724"/>
        <w:gridCol w:w="2406"/>
        <w:gridCol w:w="1934"/>
        <w:gridCol w:w="4857"/>
      </w:tblGrid>
      <w:tr w:rsidR="00370E9A" w:rsidRPr="00370E9A" w:rsidTr="00370E9A">
        <w:trPr>
          <w:trHeight w:val="231"/>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ind w:left="323"/>
              <w:jc w:val="both"/>
              <w:rPr>
                <w:rFonts w:ascii="Times New Roman" w:eastAsia="Times New Roman" w:hAnsi="Times New Roman" w:cs="Times New Roman"/>
                <w:color w:val="000000"/>
                <w:sz w:val="24"/>
                <w:szCs w:val="24"/>
                <w:lang w:eastAsia="ru-RU"/>
              </w:rPr>
            </w:pPr>
            <w:bookmarkStart w:id="1" w:name="c0e7eba4e61290555deb16faff9a0d2120552d69"/>
            <w:bookmarkStart w:id="2" w:name="0"/>
            <w:bookmarkEnd w:id="1"/>
            <w:bookmarkEnd w:id="2"/>
            <w:r w:rsidRPr="00370E9A">
              <w:rPr>
                <w:rFonts w:ascii="Times New Roman" w:eastAsia="Times New Roman" w:hAnsi="Times New Roman" w:cs="Times New Roman"/>
                <w:color w:val="000000"/>
                <w:sz w:val="24"/>
                <w:szCs w:val="24"/>
                <w:lang w:eastAsia="ru-RU"/>
              </w:rPr>
              <w:t>Время проведения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Тема</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Вид деятельности</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Содержание деятельности</w:t>
            </w:r>
          </w:p>
        </w:tc>
      </w:tr>
      <w:tr w:rsidR="00370E9A" w:rsidRPr="00370E9A" w:rsidTr="00370E9A">
        <w:trPr>
          <w:trHeight w:val="446"/>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b/>
                <w:bCs/>
                <w:color w:val="000000"/>
                <w:sz w:val="24"/>
                <w:szCs w:val="24"/>
                <w:lang w:eastAsia="ru-RU"/>
              </w:rPr>
              <w:t>Сентябрь.</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1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1.Особенности выполнения творческого проекта.</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Беседа.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Проектная деятельность – основной вид учебной работы на занятиях. Особенности выполнения творческого проекта.</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Основные этапы работы над проектом: проблема, планирование работы, сбор информации, подготовка эскиза, изготовление объекта, презентация и защита.</w:t>
            </w:r>
          </w:p>
        </w:tc>
      </w:tr>
      <w:tr w:rsidR="00370E9A" w:rsidRPr="00370E9A" w:rsidTr="00370E9A">
        <w:trPr>
          <w:trHeight w:val="124"/>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666666"/>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2. Конкурс рисунков «Кукольный дом».</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Выставка работ.</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Совместная оценка. Выбор лучшего эскиза.</w:t>
            </w:r>
          </w:p>
        </w:tc>
      </w:tr>
      <w:tr w:rsidR="00370E9A" w:rsidRPr="00370E9A" w:rsidTr="00370E9A">
        <w:trPr>
          <w:trHeight w:val="446"/>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2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3- 4. Разновидности театров.</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Беседа.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Ввести детей в мир театра; дать первоначальное представление о «превращении и перевоплощении», как главном явлении театрального искусства.</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i/>
                <w:iCs/>
                <w:color w:val="000000"/>
                <w:sz w:val="24"/>
                <w:szCs w:val="24"/>
                <w:lang w:eastAsia="ru-RU"/>
              </w:rPr>
              <w:t>Виды театров</w:t>
            </w:r>
            <w:r w:rsidRPr="00370E9A">
              <w:rPr>
                <w:rFonts w:ascii="Times New Roman" w:eastAsia="Times New Roman" w:hAnsi="Times New Roman" w:cs="Times New Roman"/>
                <w:color w:val="000000"/>
                <w:sz w:val="24"/>
                <w:szCs w:val="24"/>
                <w:lang w:eastAsia="ru-RU"/>
              </w:rPr>
              <w:t>: театр картинок, театр игрушек, «Волшебные пальцы», теневой театр, драматический театр, балет.</w:t>
            </w:r>
          </w:p>
        </w:tc>
      </w:tr>
      <w:tr w:rsidR="00370E9A" w:rsidRPr="00370E9A" w:rsidTr="00370E9A">
        <w:trPr>
          <w:trHeight w:val="317"/>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5-6. Кукольный театр.</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Беседа.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b/>
                <w:bCs/>
                <w:color w:val="000000"/>
                <w:sz w:val="24"/>
                <w:szCs w:val="24"/>
                <w:lang w:eastAsia="ru-RU"/>
              </w:rPr>
              <w:t>Из истории возникновения</w:t>
            </w:r>
            <w:r w:rsidRPr="00370E9A">
              <w:rPr>
                <w:rFonts w:ascii="Times New Roman" w:eastAsia="Times New Roman" w:hAnsi="Times New Roman" w:cs="Times New Roman"/>
                <w:color w:val="000000"/>
                <w:sz w:val="24"/>
                <w:szCs w:val="24"/>
                <w:lang w:eastAsia="ru-RU"/>
              </w:rPr>
              <w:t>.</w:t>
            </w:r>
            <w:r w:rsidRPr="00370E9A">
              <w:rPr>
                <w:rFonts w:ascii="Times New Roman" w:eastAsia="Times New Roman" w:hAnsi="Times New Roman" w:cs="Times New Roman"/>
                <w:i/>
                <w:iCs/>
                <w:color w:val="000000"/>
                <w:sz w:val="24"/>
                <w:szCs w:val="24"/>
                <w:lang w:eastAsia="ru-RU"/>
              </w:rPr>
              <w:t> </w:t>
            </w:r>
            <w:proofErr w:type="gramStart"/>
            <w:r w:rsidRPr="00370E9A">
              <w:rPr>
                <w:rFonts w:ascii="Times New Roman" w:eastAsia="Times New Roman" w:hAnsi="Times New Roman" w:cs="Times New Roman"/>
                <w:i/>
                <w:iCs/>
                <w:color w:val="000000"/>
                <w:sz w:val="24"/>
                <w:szCs w:val="24"/>
                <w:lang w:eastAsia="ru-RU"/>
              </w:rPr>
              <w:t>Верховые куклы</w:t>
            </w:r>
            <w:r w:rsidRPr="00370E9A">
              <w:rPr>
                <w:rFonts w:ascii="Times New Roman" w:eastAsia="Times New Roman" w:hAnsi="Times New Roman" w:cs="Times New Roman"/>
                <w:color w:val="000000"/>
                <w:sz w:val="24"/>
                <w:szCs w:val="24"/>
                <w:lang w:eastAsia="ru-RU"/>
              </w:rPr>
              <w:t>: мешочная (кульковая), на кулачке пальчиковая, ручная, механическая и др. </w:t>
            </w:r>
            <w:r w:rsidRPr="00370E9A">
              <w:rPr>
                <w:rFonts w:ascii="Times New Roman" w:eastAsia="Times New Roman" w:hAnsi="Times New Roman" w:cs="Times New Roman"/>
                <w:i/>
                <w:iCs/>
                <w:color w:val="000000"/>
                <w:sz w:val="24"/>
                <w:szCs w:val="24"/>
                <w:lang w:eastAsia="ru-RU"/>
              </w:rPr>
              <w:t>Низовые куклы</w:t>
            </w:r>
            <w:r w:rsidRPr="00370E9A">
              <w:rPr>
                <w:rFonts w:ascii="Times New Roman" w:eastAsia="Times New Roman" w:hAnsi="Times New Roman" w:cs="Times New Roman"/>
                <w:color w:val="000000"/>
                <w:sz w:val="24"/>
                <w:szCs w:val="24"/>
                <w:lang w:eastAsia="ru-RU"/>
              </w:rPr>
              <w:t>: марионетка, прыгающая и др. </w:t>
            </w:r>
            <w:r w:rsidRPr="00370E9A">
              <w:rPr>
                <w:rFonts w:ascii="Times New Roman" w:eastAsia="Times New Roman" w:hAnsi="Times New Roman" w:cs="Times New Roman"/>
                <w:i/>
                <w:iCs/>
                <w:color w:val="000000"/>
                <w:sz w:val="24"/>
                <w:szCs w:val="24"/>
                <w:lang w:eastAsia="ru-RU"/>
              </w:rPr>
              <w:t>Настольные куклы</w:t>
            </w:r>
            <w:r w:rsidRPr="00370E9A">
              <w:rPr>
                <w:rFonts w:ascii="Times New Roman" w:eastAsia="Times New Roman" w:hAnsi="Times New Roman" w:cs="Times New Roman"/>
                <w:color w:val="000000"/>
                <w:sz w:val="24"/>
                <w:szCs w:val="24"/>
                <w:lang w:eastAsia="ru-RU"/>
              </w:rPr>
              <w:t>: плоские, картонные, из поролона, из коробок, из природного материала, из перчаток и др. Куклы: игрушки, «с живой рукой», театра масок, теневого театра и др.  </w:t>
            </w:r>
            <w:proofErr w:type="gramEnd"/>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4неделя.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 xml:space="preserve">7-8. Знакомство с театральной лексикой, с профессиями людей, которые работают в театре: </w:t>
            </w:r>
            <w:proofErr w:type="spellStart"/>
            <w:r w:rsidRPr="00370E9A">
              <w:rPr>
                <w:rFonts w:ascii="Times New Roman" w:eastAsia="Times New Roman" w:hAnsi="Times New Roman" w:cs="Times New Roman"/>
                <w:color w:val="000000"/>
                <w:sz w:val="24"/>
                <w:szCs w:val="24"/>
                <w:lang w:eastAsia="ru-RU"/>
              </w:rPr>
              <w:t>режиссёр</w:t>
            </w:r>
            <w:proofErr w:type="gramStart"/>
            <w:r w:rsidRPr="00370E9A">
              <w:rPr>
                <w:rFonts w:ascii="Times New Roman" w:eastAsia="Times New Roman" w:hAnsi="Times New Roman" w:cs="Times New Roman"/>
                <w:color w:val="000000"/>
                <w:sz w:val="24"/>
                <w:szCs w:val="24"/>
                <w:lang w:eastAsia="ru-RU"/>
              </w:rPr>
              <w:t>,х</w:t>
            </w:r>
            <w:proofErr w:type="gramEnd"/>
            <w:r w:rsidRPr="00370E9A">
              <w:rPr>
                <w:rFonts w:ascii="Times New Roman" w:eastAsia="Times New Roman" w:hAnsi="Times New Roman" w:cs="Times New Roman"/>
                <w:color w:val="000000"/>
                <w:sz w:val="24"/>
                <w:szCs w:val="24"/>
                <w:lang w:eastAsia="ru-RU"/>
              </w:rPr>
              <w:t>удожник</w:t>
            </w:r>
            <w:proofErr w:type="spellEnd"/>
            <w:r w:rsidRPr="00370E9A">
              <w:rPr>
                <w:rFonts w:ascii="Times New Roman" w:eastAsia="Times New Roman" w:hAnsi="Times New Roman" w:cs="Times New Roman"/>
                <w:color w:val="000000"/>
                <w:sz w:val="24"/>
                <w:szCs w:val="24"/>
                <w:lang w:eastAsia="ru-RU"/>
              </w:rPr>
              <w:t>-декоратор, бутафор, актер, музыкальный оформитель.</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Беседа.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Создание театрального спектакля дополняет и сопровождает всю работу с целью освоения терминов (режиссер, замысел, автор, пьеса, сценарий и т.д.). Каждый ребенок может попробовать себя в роли автора, режиссера, что позволяет развивать творческое начало ребенка.</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b/>
                <w:bCs/>
                <w:color w:val="000000"/>
                <w:sz w:val="24"/>
                <w:szCs w:val="24"/>
                <w:lang w:eastAsia="ru-RU"/>
              </w:rPr>
              <w:t>Октябрь.</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1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9-10. «Театр начинается с вешалки, а кукольный театр – с ширмы».</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Беседа.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i/>
                <w:iCs/>
                <w:color w:val="000000"/>
                <w:sz w:val="24"/>
                <w:szCs w:val="24"/>
                <w:lang w:eastAsia="ru-RU"/>
              </w:rPr>
              <w:t>Беседа о ширме</w:t>
            </w:r>
            <w:r w:rsidRPr="00370E9A">
              <w:rPr>
                <w:rFonts w:ascii="Times New Roman" w:eastAsia="Times New Roman" w:hAnsi="Times New Roman" w:cs="Times New Roman"/>
                <w:color w:val="000000"/>
                <w:sz w:val="24"/>
                <w:szCs w:val="24"/>
                <w:lang w:eastAsia="ru-RU"/>
              </w:rPr>
              <w:t>, о работе за ней. Для  работы  в  первую  очередь  необходима ширма. Ее можно сделать на уроках труда с мальчиками, а можно подключить родителей, а если и это невозможно, ребята всегда смогут сделать две стойки, а между ними натянуть материю.</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lastRenderedPageBreak/>
              <w:t>2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11-12. Выбор и работа над произведением пьесы.</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Выразительное чтение пьесы учителем.</w:t>
            </w:r>
          </w:p>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 xml:space="preserve">Беседа о </w:t>
            </w:r>
            <w:proofErr w:type="gramStart"/>
            <w:r w:rsidRPr="00370E9A">
              <w:rPr>
                <w:rFonts w:ascii="Times New Roman" w:eastAsia="Times New Roman" w:hAnsi="Times New Roman" w:cs="Times New Roman"/>
                <w:color w:val="000000"/>
                <w:sz w:val="24"/>
                <w:szCs w:val="24"/>
                <w:lang w:eastAsia="ru-RU"/>
              </w:rPr>
              <w:t>прочитанном</w:t>
            </w:r>
            <w:proofErr w:type="gramEnd"/>
            <w:r w:rsidRPr="00370E9A">
              <w:rPr>
                <w:rFonts w:ascii="Times New Roman" w:eastAsia="Times New Roman" w:hAnsi="Times New Roman" w:cs="Times New Roman"/>
                <w:color w:val="000000"/>
                <w:sz w:val="24"/>
                <w:szCs w:val="24"/>
                <w:lang w:eastAsia="ru-RU"/>
              </w:rPr>
              <w:t>: Понравилась ли пьеса? Какова главная мысль этой пьесы? Когда происходит действие? Кто из её героев понравился? </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Необходимо </w:t>
            </w:r>
            <w:r w:rsidRPr="00370E9A">
              <w:rPr>
                <w:rFonts w:ascii="Times New Roman" w:eastAsia="Times New Roman" w:hAnsi="Times New Roman" w:cs="Times New Roman"/>
                <w:i/>
                <w:iCs/>
                <w:color w:val="000000"/>
                <w:sz w:val="24"/>
                <w:szCs w:val="24"/>
                <w:lang w:eastAsia="ru-RU"/>
              </w:rPr>
              <w:t>выбрать </w:t>
            </w:r>
            <w:proofErr w:type="spellStart"/>
            <w:r w:rsidRPr="00370E9A">
              <w:rPr>
                <w:rFonts w:ascii="Times New Roman" w:eastAsia="Times New Roman" w:hAnsi="Times New Roman" w:cs="Times New Roman"/>
                <w:color w:val="000000"/>
                <w:sz w:val="24"/>
                <w:szCs w:val="24"/>
                <w:lang w:eastAsia="ru-RU"/>
              </w:rPr>
              <w:t>сначала</w:t>
            </w:r>
            <w:r w:rsidRPr="00370E9A">
              <w:rPr>
                <w:rFonts w:ascii="Times New Roman" w:eastAsia="Times New Roman" w:hAnsi="Times New Roman" w:cs="Times New Roman"/>
                <w:i/>
                <w:iCs/>
                <w:color w:val="000000"/>
                <w:sz w:val="24"/>
                <w:szCs w:val="24"/>
                <w:lang w:eastAsia="ru-RU"/>
              </w:rPr>
              <w:t>простой</w:t>
            </w:r>
            <w:proofErr w:type="spellEnd"/>
            <w:r w:rsidRPr="00370E9A">
              <w:rPr>
                <w:rFonts w:ascii="Times New Roman" w:eastAsia="Times New Roman" w:hAnsi="Times New Roman" w:cs="Times New Roman"/>
                <w:i/>
                <w:iCs/>
                <w:color w:val="000000"/>
                <w:sz w:val="24"/>
                <w:szCs w:val="24"/>
                <w:lang w:eastAsia="ru-RU"/>
              </w:rPr>
              <w:t xml:space="preserve"> сюжет для спектакля.  </w:t>
            </w:r>
            <w:r w:rsidRPr="00370E9A">
              <w:rPr>
                <w:rFonts w:ascii="Times New Roman" w:eastAsia="Times New Roman" w:hAnsi="Times New Roman" w:cs="Times New Roman"/>
                <w:color w:val="000000"/>
                <w:sz w:val="24"/>
                <w:szCs w:val="24"/>
                <w:lang w:eastAsia="ru-RU"/>
              </w:rPr>
              <w:t>Можно выбрать любую сказку, сделать режиссерскую разработку, т.к. именно педагог будет осуществлять роль режиссера. Это значит продумать: сколько кукол будет участвовать в спектакле, как они должны будут выглядеть. Далее  педагог расписывает сказку по ролям, мысленно представляя сцены, которые ребята будут разыгрывать.</w:t>
            </w:r>
            <w:r w:rsidRPr="00370E9A">
              <w:rPr>
                <w:rFonts w:ascii="Times New Roman" w:eastAsia="Times New Roman" w:hAnsi="Times New Roman" w:cs="Times New Roman"/>
                <w:i/>
                <w:iCs/>
                <w:color w:val="000000"/>
                <w:sz w:val="24"/>
                <w:szCs w:val="24"/>
                <w:lang w:eastAsia="ru-RU"/>
              </w:rPr>
              <w:t> </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13-14. Распределение ролей.</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Чтение произведения уч-ся.</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Необходимо </w:t>
            </w:r>
            <w:r w:rsidRPr="00370E9A">
              <w:rPr>
                <w:rFonts w:ascii="Times New Roman" w:eastAsia="Times New Roman" w:hAnsi="Times New Roman" w:cs="Times New Roman"/>
                <w:i/>
                <w:iCs/>
                <w:color w:val="000000"/>
                <w:sz w:val="24"/>
                <w:szCs w:val="24"/>
                <w:lang w:eastAsia="ru-RU"/>
              </w:rPr>
              <w:t>распределить роли</w:t>
            </w:r>
            <w:r w:rsidRPr="00370E9A">
              <w:rPr>
                <w:rFonts w:ascii="Times New Roman" w:eastAsia="Times New Roman" w:hAnsi="Times New Roman" w:cs="Times New Roman"/>
                <w:color w:val="000000"/>
                <w:sz w:val="24"/>
                <w:szCs w:val="24"/>
                <w:lang w:eastAsia="ru-RU"/>
              </w:rPr>
              <w:t xml:space="preserve">. Желательно ребят подобрать по голосам. Если же ребенок не достает до ширмы, необходимо сделать </w:t>
            </w:r>
            <w:proofErr w:type="spellStart"/>
            <w:r w:rsidRPr="00370E9A">
              <w:rPr>
                <w:rFonts w:ascii="Times New Roman" w:eastAsia="Times New Roman" w:hAnsi="Times New Roman" w:cs="Times New Roman"/>
                <w:color w:val="000000"/>
                <w:sz w:val="24"/>
                <w:szCs w:val="24"/>
                <w:lang w:eastAsia="ru-RU"/>
              </w:rPr>
              <w:t>ему</w:t>
            </w:r>
            <w:r w:rsidRPr="00370E9A">
              <w:rPr>
                <w:rFonts w:ascii="Times New Roman" w:eastAsia="Times New Roman" w:hAnsi="Times New Roman" w:cs="Times New Roman"/>
                <w:b/>
                <w:bCs/>
                <w:i/>
                <w:iCs/>
                <w:color w:val="000000"/>
                <w:sz w:val="24"/>
                <w:szCs w:val="24"/>
                <w:lang w:eastAsia="ru-RU"/>
              </w:rPr>
              <w:t>котурны</w:t>
            </w:r>
            <w:proofErr w:type="spellEnd"/>
            <w:r w:rsidRPr="00370E9A">
              <w:rPr>
                <w:rFonts w:ascii="Times New Roman" w:eastAsia="Times New Roman" w:hAnsi="Times New Roman" w:cs="Times New Roman"/>
                <w:color w:val="000000"/>
                <w:sz w:val="24"/>
                <w:szCs w:val="24"/>
                <w:lang w:eastAsia="ru-RU"/>
              </w:rPr>
              <w:t xml:space="preserve"> – это </w:t>
            </w:r>
            <w:proofErr w:type="spellStart"/>
            <w:r w:rsidRPr="00370E9A">
              <w:rPr>
                <w:rFonts w:ascii="Times New Roman" w:eastAsia="Times New Roman" w:hAnsi="Times New Roman" w:cs="Times New Roman"/>
                <w:color w:val="000000"/>
                <w:sz w:val="24"/>
                <w:szCs w:val="24"/>
                <w:lang w:eastAsia="ru-RU"/>
              </w:rPr>
              <w:t>платформочка</w:t>
            </w:r>
            <w:proofErr w:type="spellEnd"/>
            <w:r w:rsidRPr="00370E9A">
              <w:rPr>
                <w:rFonts w:ascii="Times New Roman" w:eastAsia="Times New Roman" w:hAnsi="Times New Roman" w:cs="Times New Roman"/>
                <w:color w:val="000000"/>
                <w:sz w:val="24"/>
                <w:szCs w:val="24"/>
                <w:lang w:eastAsia="ru-RU"/>
              </w:rPr>
              <w:t xml:space="preserve"> под обувь.</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4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15-16. Отработка чтения каждой роли (за столом).</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Индивидуальная работа с детьми-актерами.</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Прочитать чётко,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b/>
                <w:bCs/>
                <w:color w:val="000000"/>
                <w:sz w:val="24"/>
                <w:szCs w:val="24"/>
                <w:lang w:eastAsia="ru-RU"/>
              </w:rPr>
              <w:t>Ноябрь.</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2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17-18. Интонация.</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Индивидуальная работа с детьми-актерами.</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Учить детей умению вживаться в свою роль, учить их интонации, передавать настроение, характер персонажа.</w:t>
            </w:r>
          </w:p>
        </w:tc>
      </w:tr>
      <w:tr w:rsidR="00370E9A" w:rsidRPr="00370E9A" w:rsidTr="00370E9A">
        <w:trPr>
          <w:trHeight w:val="38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19-20. Изготовление кукол.</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Коллективная работа уч-ся.</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Можно подключить ребят, которые уже умеют шить. Они должны понять, что куклу можно сделать “добрую” и “злую”, что ее можно одеть по-разному, что одна и та же кукла может стать и бедной крестьянкой, и царицей. Самый приемлемый вариант кукол – это перчаточные, т.е. куклы, которые надевают на руку как перчатку: головку – на указательный палец, а руки – на большой и средний. Выкройка туловища для всех кукол одна и та же. И далее подключаем свою фантазию для создания тех или иных образов кукольных героев.</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4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21-22. Изготовление кукол.</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Коллективная работа уч-ся.</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Изготовление и оформление разных видов пальчиковых и ручных кукол.</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b/>
                <w:bCs/>
                <w:color w:val="000000"/>
                <w:sz w:val="24"/>
                <w:szCs w:val="24"/>
                <w:lang w:eastAsia="ru-RU"/>
              </w:rPr>
              <w:t>Декабрь.</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1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23-24. Изготовление кукол  (оформление).</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Коллективная работа уч-ся.</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Ознакомление с профессиями закройщика, швеи, модельера.</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Раскрой, пошив одежды с учётом характеров героев. Украшение одежды.</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2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25-26. Изготовление кукол. Внешний вид. Одежда для кукол.</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Коллективная работа уч-ся.</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666666"/>
                <w:sz w:val="24"/>
                <w:szCs w:val="24"/>
                <w:lang w:eastAsia="ru-RU"/>
              </w:rPr>
            </w:pP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lastRenderedPageBreak/>
              <w:t>3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27-28. Обучение соединению действия куклы со словами роли.</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Индивидуальная работа с детьм</w:t>
            </w:r>
            <w:proofErr w:type="gramStart"/>
            <w:r w:rsidRPr="00370E9A">
              <w:rPr>
                <w:rFonts w:ascii="Times New Roman" w:eastAsia="Times New Roman" w:hAnsi="Times New Roman" w:cs="Times New Roman"/>
                <w:color w:val="000000"/>
                <w:sz w:val="24"/>
                <w:szCs w:val="24"/>
                <w:lang w:eastAsia="ru-RU"/>
              </w:rPr>
              <w:t>и-</w:t>
            </w:r>
            <w:proofErr w:type="gramEnd"/>
            <w:r w:rsidRPr="00370E9A">
              <w:rPr>
                <w:rFonts w:ascii="Times New Roman" w:eastAsia="Times New Roman" w:hAnsi="Times New Roman" w:cs="Times New Roman"/>
                <w:color w:val="000000"/>
                <w:sz w:val="24"/>
                <w:szCs w:val="24"/>
                <w:lang w:eastAsia="ru-RU"/>
              </w:rPr>
              <w:t xml:space="preserve"> актёрами.</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proofErr w:type="gramStart"/>
            <w:r w:rsidRPr="00370E9A">
              <w:rPr>
                <w:rFonts w:ascii="Times New Roman" w:eastAsia="Times New Roman" w:hAnsi="Times New Roman" w:cs="Times New Roman"/>
                <w:color w:val="000000"/>
                <w:sz w:val="24"/>
                <w:szCs w:val="24"/>
                <w:lang w:eastAsia="ru-RU"/>
              </w:rPr>
              <w:t>Надеть куклу на руку: голову на указательный палец, руки куклы на большой и средний пальцы; проводить куклу на вытянутой руке, стараясь делать это плавно, без скачков; проделать эти упражнения с каждым ребёнком.</w:t>
            </w:r>
            <w:proofErr w:type="gramEnd"/>
            <w:r w:rsidRPr="00370E9A">
              <w:rPr>
                <w:rFonts w:ascii="Times New Roman" w:eastAsia="Times New Roman" w:hAnsi="Times New Roman" w:cs="Times New Roman"/>
                <w:color w:val="000000"/>
                <w:sz w:val="24"/>
                <w:szCs w:val="24"/>
                <w:lang w:eastAsia="ru-RU"/>
              </w:rPr>
              <w:t xml:space="preserve"> Чтение каждым кукловодом своей роли.</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А без игры голосом, без изображения характеров кукольных героев невозможно приступить к репетициям за ширмой.</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4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29-30. Обучение работе над ширмой.</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proofErr w:type="spellStart"/>
            <w:r w:rsidRPr="00370E9A">
              <w:rPr>
                <w:rFonts w:ascii="Times New Roman" w:eastAsia="Times New Roman" w:hAnsi="Times New Roman" w:cs="Times New Roman"/>
                <w:color w:val="000000"/>
                <w:sz w:val="24"/>
                <w:szCs w:val="24"/>
                <w:lang w:eastAsia="ru-RU"/>
              </w:rPr>
              <w:t>Кукловождение</w:t>
            </w:r>
            <w:proofErr w:type="spellEnd"/>
            <w:r w:rsidRPr="00370E9A">
              <w:rPr>
                <w:rFonts w:ascii="Times New Roman" w:eastAsia="Times New Roman" w:hAnsi="Times New Roman" w:cs="Times New Roman"/>
                <w:color w:val="000000"/>
                <w:sz w:val="24"/>
                <w:szCs w:val="24"/>
                <w:lang w:eastAsia="ru-RU"/>
              </w:rPr>
              <w:t>.</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Коллективно-индивидуальная работа.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Каждая репетиция начинается с физических упражнений. Дети поднимают руки вверх вместе с куклами и должны на вытянутой руке покрутить куклу в разные стороны, попробовать движение вдоль ширмы. Эту работу необходимо проделывать на каждой репетиции, т.к. мышцы плеч и руки быстро начнут у ребят уставать, если заранее не подготовить их для этой работы. После физ. гимнастики идет работа над ролями. Это тоже кропотливый и непростой труд. Дети быстро устают, когда идет подготовительный период работы над спектаклем.</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b/>
                <w:bCs/>
                <w:color w:val="000000"/>
                <w:sz w:val="24"/>
                <w:szCs w:val="24"/>
                <w:lang w:eastAsia="ru-RU"/>
              </w:rPr>
              <w:t>Январь.</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2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31-32. Обучение работе над ширмой.</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proofErr w:type="spellStart"/>
            <w:r w:rsidRPr="00370E9A">
              <w:rPr>
                <w:rFonts w:ascii="Times New Roman" w:eastAsia="Times New Roman" w:hAnsi="Times New Roman" w:cs="Times New Roman"/>
                <w:color w:val="000000"/>
                <w:sz w:val="24"/>
                <w:szCs w:val="24"/>
                <w:lang w:eastAsia="ru-RU"/>
              </w:rPr>
              <w:t>Кукловождение</w:t>
            </w:r>
            <w:proofErr w:type="spellEnd"/>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Коллективно-индивидуальная работа.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 xml:space="preserve">Чтение кукловодами своих </w:t>
            </w:r>
            <w:proofErr w:type="spellStart"/>
            <w:r w:rsidRPr="00370E9A">
              <w:rPr>
                <w:rFonts w:ascii="Times New Roman" w:eastAsia="Times New Roman" w:hAnsi="Times New Roman" w:cs="Times New Roman"/>
                <w:color w:val="000000"/>
                <w:sz w:val="24"/>
                <w:szCs w:val="24"/>
                <w:lang w:eastAsia="ru-RU"/>
              </w:rPr>
              <w:t>ролей</w:t>
            </w:r>
            <w:proofErr w:type="gramStart"/>
            <w:r w:rsidRPr="00370E9A">
              <w:rPr>
                <w:rFonts w:ascii="Times New Roman" w:eastAsia="Times New Roman" w:hAnsi="Times New Roman" w:cs="Times New Roman"/>
                <w:color w:val="000000"/>
                <w:sz w:val="24"/>
                <w:szCs w:val="24"/>
                <w:lang w:eastAsia="ru-RU"/>
              </w:rPr>
              <w:t>.</w:t>
            </w:r>
            <w:r w:rsidRPr="00370E9A">
              <w:rPr>
                <w:rFonts w:ascii="Times New Roman" w:eastAsia="Times New Roman" w:hAnsi="Times New Roman" w:cs="Times New Roman"/>
                <w:i/>
                <w:iCs/>
                <w:color w:val="000000"/>
                <w:sz w:val="24"/>
                <w:szCs w:val="24"/>
                <w:lang w:eastAsia="ru-RU"/>
              </w:rPr>
              <w:t>З</w:t>
            </w:r>
            <w:proofErr w:type="gramEnd"/>
            <w:r w:rsidRPr="00370E9A">
              <w:rPr>
                <w:rFonts w:ascii="Times New Roman" w:eastAsia="Times New Roman" w:hAnsi="Times New Roman" w:cs="Times New Roman"/>
                <w:i/>
                <w:iCs/>
                <w:color w:val="000000"/>
                <w:sz w:val="24"/>
                <w:szCs w:val="24"/>
                <w:lang w:eastAsia="ru-RU"/>
              </w:rPr>
              <w:t>акрепление</w:t>
            </w:r>
            <w:proofErr w:type="spellEnd"/>
            <w:r w:rsidRPr="00370E9A">
              <w:rPr>
                <w:rFonts w:ascii="Times New Roman" w:eastAsia="Times New Roman" w:hAnsi="Times New Roman" w:cs="Times New Roman"/>
                <w:i/>
                <w:iCs/>
                <w:color w:val="000000"/>
                <w:sz w:val="24"/>
                <w:szCs w:val="24"/>
                <w:lang w:eastAsia="ru-RU"/>
              </w:rPr>
              <w:t xml:space="preserve"> </w:t>
            </w:r>
            <w:proofErr w:type="spellStart"/>
            <w:r w:rsidRPr="00370E9A">
              <w:rPr>
                <w:rFonts w:ascii="Times New Roman" w:eastAsia="Times New Roman" w:hAnsi="Times New Roman" w:cs="Times New Roman"/>
                <w:i/>
                <w:iCs/>
                <w:color w:val="000000"/>
                <w:sz w:val="24"/>
                <w:szCs w:val="24"/>
                <w:lang w:eastAsia="ru-RU"/>
              </w:rPr>
              <w:t>кукловождения</w:t>
            </w:r>
            <w:proofErr w:type="spellEnd"/>
            <w:r w:rsidRPr="00370E9A">
              <w:rPr>
                <w:rFonts w:ascii="Times New Roman" w:eastAsia="Times New Roman" w:hAnsi="Times New Roman" w:cs="Times New Roman"/>
                <w:i/>
                <w:iCs/>
                <w:color w:val="000000"/>
                <w:sz w:val="24"/>
                <w:szCs w:val="24"/>
                <w:lang w:eastAsia="ru-RU"/>
              </w:rPr>
              <w:t>.</w:t>
            </w:r>
            <w:r w:rsidRPr="00370E9A">
              <w:rPr>
                <w:rFonts w:ascii="Times New Roman" w:eastAsia="Times New Roman" w:hAnsi="Times New Roman" w:cs="Times New Roman"/>
                <w:color w:val="000000"/>
                <w:sz w:val="24"/>
                <w:szCs w:val="24"/>
                <w:lang w:eastAsia="ru-RU"/>
              </w:rPr>
              <w:t> </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 неделя.</w:t>
            </w:r>
            <w:r w:rsidRPr="00370E9A">
              <w:rPr>
                <w:rFonts w:ascii="Times New Roman" w:eastAsia="Times New Roman" w:hAnsi="Times New Roman" w:cs="Times New Roman"/>
                <w:b/>
                <w:bCs/>
                <w:color w:val="000000"/>
                <w:sz w:val="24"/>
                <w:szCs w:val="24"/>
                <w:lang w:eastAsia="ru-RU"/>
              </w:rPr>
              <w:t> </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33-34. Этюды и упражнения с куклами.</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Коллективно-индивидуальная работа.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Определить, сколько действующих лиц в пьесе. Каково эмоциональное состояние персонажа? Каков его характер?</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4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35-36. Занятия сценическим движениям.</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Ритмопластика.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Соединение действия куклы со словами своей речи.</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Работа с каждым ребёнком: как водить куклу, как говорить за неё, как соединять движения со словами роли. Работа на ширме чередуется с работой за столом, т. к. дети устают.</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b/>
                <w:bCs/>
                <w:color w:val="000000"/>
                <w:sz w:val="24"/>
                <w:szCs w:val="24"/>
                <w:lang w:eastAsia="ru-RU"/>
              </w:rPr>
              <w:t>Февраль.</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1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37-38. Занятия техникой речи.</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Выразительное чтение произведения уч-ся.</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Работа с каждым ребёнком: как водить куклу, как говорить за неё, как соединять движения со словами роли.</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2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39-40. Репетиция по эпизодам.</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Заучивание текста наизусть.</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Распределение технических обязанностей по спектаклю, установка оформления, декоративных деталей, подача бутафории.</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41-42. Репетиция по эпизодам.</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Индивидуальная работа.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666666"/>
                <w:sz w:val="24"/>
                <w:szCs w:val="24"/>
                <w:lang w:eastAsia="ru-RU"/>
              </w:rPr>
            </w:pP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4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43-44. Прогоны.</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Работа над ролью.</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Отработка спектакля в целом. Шумовые эффекты, звукоподражание.</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b/>
                <w:bCs/>
                <w:color w:val="000000"/>
                <w:sz w:val="24"/>
                <w:szCs w:val="24"/>
                <w:lang w:eastAsia="ru-RU"/>
              </w:rPr>
              <w:t>Март.</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lastRenderedPageBreak/>
              <w:t>1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lastRenderedPageBreak/>
              <w:t>45-46. Прогоны.</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666666"/>
                <w:sz w:val="24"/>
                <w:szCs w:val="24"/>
                <w:lang w:eastAsia="ru-RU"/>
              </w:rPr>
            </w:pP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666666"/>
                <w:sz w:val="24"/>
                <w:szCs w:val="24"/>
                <w:lang w:eastAsia="ru-RU"/>
              </w:rPr>
            </w:pP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lastRenderedPageBreak/>
              <w:t>2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47-48. Прогоны.</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666666"/>
                <w:sz w:val="24"/>
                <w:szCs w:val="24"/>
                <w:lang w:eastAsia="ru-RU"/>
              </w:rPr>
            </w:pP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666666"/>
                <w:sz w:val="24"/>
                <w:szCs w:val="24"/>
                <w:lang w:eastAsia="ru-RU"/>
              </w:rPr>
            </w:pP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 неделя.</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49-50. Создание эскизов и декораций.</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Коллективная работа.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p>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p>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Распределение технических обязанностей по спектаклю, установка оформления, декоративных деталей, подача бутафории.</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b/>
                <w:bCs/>
                <w:color w:val="000000"/>
                <w:sz w:val="24"/>
                <w:szCs w:val="24"/>
                <w:lang w:eastAsia="ru-RU"/>
              </w:rPr>
              <w:t>Апрель.</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1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51-52. Создание декораций и бутафории к спектаклю.</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Коллективная работа.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666666"/>
                <w:sz w:val="24"/>
                <w:szCs w:val="24"/>
                <w:lang w:eastAsia="ru-RU"/>
              </w:rPr>
            </w:pP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2 неделя. </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 xml:space="preserve">53-54. </w:t>
            </w:r>
            <w:proofErr w:type="spellStart"/>
            <w:proofErr w:type="gramStart"/>
            <w:r w:rsidRPr="00370E9A">
              <w:rPr>
                <w:rFonts w:ascii="Times New Roman" w:eastAsia="Times New Roman" w:hAnsi="Times New Roman" w:cs="Times New Roman"/>
                <w:color w:val="000000"/>
                <w:sz w:val="24"/>
                <w:szCs w:val="24"/>
                <w:lang w:eastAsia="ru-RU"/>
              </w:rPr>
              <w:t>Монтировоч-ные</w:t>
            </w:r>
            <w:proofErr w:type="spellEnd"/>
            <w:proofErr w:type="gramEnd"/>
            <w:r w:rsidRPr="00370E9A">
              <w:rPr>
                <w:rFonts w:ascii="Times New Roman" w:eastAsia="Times New Roman" w:hAnsi="Times New Roman" w:cs="Times New Roman"/>
                <w:color w:val="000000"/>
                <w:sz w:val="24"/>
                <w:szCs w:val="24"/>
                <w:lang w:eastAsia="ru-RU"/>
              </w:rPr>
              <w:t xml:space="preserve"> репетиции.</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Коллективно-индивидуальная работа.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666666"/>
                <w:sz w:val="24"/>
                <w:szCs w:val="24"/>
                <w:lang w:eastAsia="ru-RU"/>
              </w:rPr>
            </w:pP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 неделя.</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55-56. Музыкальное оформление спектакля.</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Подбор музыки руководителем кружка.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Подбор ТСО (муз</w:t>
            </w:r>
            <w:proofErr w:type="gramStart"/>
            <w:r w:rsidRPr="00370E9A">
              <w:rPr>
                <w:rFonts w:ascii="Times New Roman" w:eastAsia="Times New Roman" w:hAnsi="Times New Roman" w:cs="Times New Roman"/>
                <w:color w:val="000000"/>
                <w:sz w:val="24"/>
                <w:szCs w:val="24"/>
                <w:lang w:eastAsia="ru-RU"/>
              </w:rPr>
              <w:t>.</w:t>
            </w:r>
            <w:proofErr w:type="gramEnd"/>
            <w:r w:rsidRPr="00370E9A">
              <w:rPr>
                <w:rFonts w:ascii="Times New Roman" w:eastAsia="Times New Roman" w:hAnsi="Times New Roman" w:cs="Times New Roman"/>
                <w:color w:val="000000"/>
                <w:sz w:val="24"/>
                <w:szCs w:val="24"/>
                <w:lang w:eastAsia="ru-RU"/>
              </w:rPr>
              <w:t xml:space="preserve"> </w:t>
            </w:r>
            <w:proofErr w:type="gramStart"/>
            <w:r w:rsidRPr="00370E9A">
              <w:rPr>
                <w:rFonts w:ascii="Times New Roman" w:eastAsia="Times New Roman" w:hAnsi="Times New Roman" w:cs="Times New Roman"/>
                <w:color w:val="000000"/>
                <w:sz w:val="24"/>
                <w:szCs w:val="24"/>
                <w:lang w:eastAsia="ru-RU"/>
              </w:rPr>
              <w:t>ц</w:t>
            </w:r>
            <w:proofErr w:type="gramEnd"/>
            <w:r w:rsidRPr="00370E9A">
              <w:rPr>
                <w:rFonts w:ascii="Times New Roman" w:eastAsia="Times New Roman" w:hAnsi="Times New Roman" w:cs="Times New Roman"/>
                <w:color w:val="000000"/>
                <w:sz w:val="24"/>
                <w:szCs w:val="24"/>
                <w:lang w:eastAsia="ru-RU"/>
              </w:rPr>
              <w:t>ентр, муз. колонки, ноутбук, магнитофон)</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4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57-58. </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Прогоны.</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Коллективно-индивидуальная работа.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Отработка спектакля в целом. Шумовые эффекты, звукоподражание.</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b/>
                <w:bCs/>
                <w:color w:val="000000"/>
                <w:sz w:val="24"/>
                <w:szCs w:val="24"/>
                <w:lang w:eastAsia="ru-RU"/>
              </w:rPr>
              <w:t>Май.</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1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59-60. Генеральная репетиция.</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Коллективно-индивидуальная работа.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666666"/>
                <w:sz w:val="24"/>
                <w:szCs w:val="24"/>
                <w:lang w:eastAsia="ru-RU"/>
              </w:rPr>
            </w:pP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2 неделя.</w:t>
            </w:r>
            <w:r w:rsidRPr="00370E9A">
              <w:rPr>
                <w:rFonts w:ascii="Times New Roman" w:eastAsia="Times New Roman" w:hAnsi="Times New Roman" w:cs="Times New Roman"/>
                <w:b/>
                <w:bCs/>
                <w:color w:val="000000"/>
                <w:sz w:val="24"/>
                <w:szCs w:val="24"/>
                <w:lang w:eastAsia="ru-RU"/>
              </w:rPr>
              <w:t> </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61-62. Премьера пьесы «</w:t>
            </w:r>
            <w:proofErr w:type="spellStart"/>
            <w:r w:rsidRPr="00370E9A">
              <w:rPr>
                <w:rFonts w:ascii="Times New Roman" w:eastAsia="Times New Roman" w:hAnsi="Times New Roman" w:cs="Times New Roman"/>
                <w:b/>
                <w:bCs/>
                <w:i/>
                <w:iCs/>
                <w:color w:val="000000"/>
                <w:sz w:val="24"/>
                <w:szCs w:val="24"/>
                <w:lang w:eastAsia="ru-RU"/>
              </w:rPr>
              <w:t>Заюшкина</w:t>
            </w:r>
            <w:proofErr w:type="spellEnd"/>
            <w:r w:rsidRPr="00370E9A">
              <w:rPr>
                <w:rFonts w:ascii="Times New Roman" w:eastAsia="Times New Roman" w:hAnsi="Times New Roman" w:cs="Times New Roman"/>
                <w:b/>
                <w:bCs/>
                <w:i/>
                <w:iCs/>
                <w:color w:val="000000"/>
                <w:sz w:val="24"/>
                <w:szCs w:val="24"/>
                <w:lang w:eastAsia="ru-RU"/>
              </w:rPr>
              <w:t xml:space="preserve"> избушка</w:t>
            </w:r>
            <w:r w:rsidRPr="00370E9A">
              <w:rPr>
                <w:rFonts w:ascii="Times New Roman" w:eastAsia="Times New Roman" w:hAnsi="Times New Roman" w:cs="Times New Roman"/>
                <w:color w:val="000000"/>
                <w:sz w:val="24"/>
                <w:szCs w:val="24"/>
                <w:lang w:eastAsia="ru-RU"/>
              </w:rPr>
              <w:t>».</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Презентация проекта.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Показ кукольного спектакля зрителям.</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3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63-64. Обсуждение реакции зрителей. Коррективы, изменения в спектакле.</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240" w:lineRule="auto"/>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Рефлексия.</w:t>
            </w:r>
          </w:p>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Коллективно-индивидуальная работа.</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Психологический настрой детей - актёров на результаты  работы.</w:t>
            </w:r>
          </w:p>
        </w:tc>
      </w:tr>
      <w:tr w:rsidR="00370E9A" w:rsidRPr="00370E9A" w:rsidTr="00370E9A">
        <w:trPr>
          <w:trHeight w:val="33"/>
        </w:trPr>
        <w:tc>
          <w:tcPr>
            <w:tcW w:w="1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4 неделя.</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65-66. Итог занятий. Планы на будущее.</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Коллективная работа с уч-ся.</w:t>
            </w:r>
          </w:p>
        </w:tc>
        <w:tc>
          <w:tcPr>
            <w:tcW w:w="4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C96" w:rsidRPr="00370E9A" w:rsidRDefault="001F3C96" w:rsidP="00370E9A">
            <w:pPr>
              <w:spacing w:after="0" w:line="0" w:lineRule="atLeast"/>
              <w:jc w:val="both"/>
              <w:rPr>
                <w:rFonts w:ascii="Times New Roman" w:eastAsia="Times New Roman" w:hAnsi="Times New Roman" w:cs="Times New Roman"/>
                <w:color w:val="000000"/>
                <w:sz w:val="24"/>
                <w:szCs w:val="24"/>
                <w:lang w:eastAsia="ru-RU"/>
              </w:rPr>
            </w:pPr>
            <w:r w:rsidRPr="00370E9A">
              <w:rPr>
                <w:rFonts w:ascii="Times New Roman" w:eastAsia="Times New Roman" w:hAnsi="Times New Roman" w:cs="Times New Roman"/>
                <w:color w:val="000000"/>
                <w:sz w:val="24"/>
                <w:szCs w:val="24"/>
                <w:lang w:eastAsia="ru-RU"/>
              </w:rPr>
              <w:t>Диалог между руководителем кружка и детьми.</w:t>
            </w:r>
          </w:p>
        </w:tc>
      </w:tr>
    </w:tbl>
    <w:p w:rsidR="001F3C96" w:rsidRPr="00370E9A" w:rsidRDefault="001F3C96"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8447E6"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35430" w:rsidRPr="001A24F7" w:rsidRDefault="00635430"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70E9A">
        <w:rPr>
          <w:rFonts w:ascii="Times New Roman" w:eastAsia="Times New Roman" w:hAnsi="Times New Roman" w:cs="Times New Roman"/>
          <w:b/>
          <w:bCs/>
          <w:color w:val="000000"/>
          <w:sz w:val="28"/>
          <w:szCs w:val="28"/>
          <w:lang w:eastAsia="ru-RU"/>
        </w:rPr>
        <w:lastRenderedPageBreak/>
        <w:t xml:space="preserve">3 этап </w:t>
      </w:r>
      <w:r w:rsidR="001F3C96" w:rsidRPr="00370E9A">
        <w:rPr>
          <w:rFonts w:ascii="Times New Roman" w:eastAsia="Times New Roman" w:hAnsi="Times New Roman" w:cs="Times New Roman"/>
          <w:b/>
          <w:bCs/>
          <w:color w:val="000000"/>
          <w:sz w:val="28"/>
          <w:szCs w:val="28"/>
          <w:lang w:eastAsia="ru-RU"/>
        </w:rPr>
        <w:t>–</w:t>
      </w:r>
      <w:r w:rsidRPr="00370E9A">
        <w:rPr>
          <w:rFonts w:ascii="Times New Roman" w:eastAsia="Times New Roman" w:hAnsi="Times New Roman" w:cs="Times New Roman"/>
          <w:b/>
          <w:bCs/>
          <w:color w:val="000000"/>
          <w:sz w:val="28"/>
          <w:szCs w:val="28"/>
          <w:lang w:eastAsia="ru-RU"/>
        </w:rPr>
        <w:t xml:space="preserve"> технологический</w:t>
      </w:r>
    </w:p>
    <w:p w:rsidR="001F3C96" w:rsidRPr="001A24F7" w:rsidRDefault="001F3C96" w:rsidP="00370E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color w:val="000000"/>
          <w:sz w:val="28"/>
          <w:szCs w:val="28"/>
          <w:lang w:eastAsia="ru-RU"/>
        </w:rPr>
        <w:t>Цель:</w:t>
      </w:r>
      <w:r w:rsidRPr="00370E9A">
        <w:rPr>
          <w:rFonts w:ascii="Times New Roman" w:eastAsia="Times New Roman" w:hAnsi="Times New Roman" w:cs="Times New Roman"/>
          <w:color w:val="000000"/>
          <w:sz w:val="28"/>
          <w:szCs w:val="28"/>
          <w:lang w:eastAsia="ru-RU"/>
        </w:rPr>
        <w:t> качественное и правильное выполнение трудовых операций, коррекция своей деятельности, контроль и самооценка работы.</w:t>
      </w:r>
    </w:p>
    <w:p w:rsidR="001F3C96" w:rsidRPr="001A24F7" w:rsidRDefault="001F3C96" w:rsidP="00370E9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Реализация задач проекта осуществляется через различные виды деятельности:</w:t>
      </w: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1. Театральная игра.</w:t>
      </w: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2. Ритмопластика.</w:t>
      </w: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3. Культура и техника речи.</w:t>
      </w: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4. Основы театральной культуры.</w:t>
      </w: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5. Работа над спектаклем (от этюда к рождению спектакля).</w:t>
      </w: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370E9A">
        <w:rPr>
          <w:rFonts w:ascii="Times New Roman" w:eastAsia="Times New Roman" w:hAnsi="Times New Roman" w:cs="Times New Roman"/>
          <w:b/>
          <w:bCs/>
          <w:i/>
          <w:iCs/>
          <w:color w:val="000000"/>
          <w:sz w:val="28"/>
          <w:szCs w:val="28"/>
          <w:lang w:eastAsia="ru-RU"/>
        </w:rPr>
        <w:t>Основные направления работы с детьми:</w:t>
      </w:r>
    </w:p>
    <w:p w:rsidR="001F3C96" w:rsidRPr="001A24F7" w:rsidRDefault="001F3C96" w:rsidP="00370E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color w:val="000000"/>
          <w:sz w:val="28"/>
          <w:szCs w:val="28"/>
          <w:u w:val="single"/>
          <w:lang w:eastAsia="ru-RU"/>
        </w:rPr>
        <w:t>Театральная игра</w:t>
      </w:r>
      <w:r w:rsidRPr="00370E9A">
        <w:rPr>
          <w:rFonts w:ascii="Times New Roman" w:eastAsia="Times New Roman" w:hAnsi="Times New Roman" w:cs="Times New Roman"/>
          <w:color w:val="000000"/>
          <w:sz w:val="28"/>
          <w:szCs w:val="28"/>
          <w:lang w:eastAsia="ru-RU"/>
        </w:rPr>
        <w:t> – исторически сложившееся общественное явление, самостоятельный вид деятельности, свойственный человеку.</w:t>
      </w: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color w:val="000000"/>
          <w:sz w:val="28"/>
          <w:szCs w:val="28"/>
          <w:lang w:eastAsia="ru-RU"/>
        </w:rPr>
        <w:t>Задачи</w:t>
      </w:r>
      <w:r w:rsidRPr="00370E9A">
        <w:rPr>
          <w:rFonts w:ascii="Times New Roman" w:eastAsia="Times New Roman" w:hAnsi="Times New Roman" w:cs="Times New Roman"/>
          <w:color w:val="000000"/>
          <w:sz w:val="28"/>
          <w:szCs w:val="28"/>
          <w:lang w:eastAsia="ru-RU"/>
        </w:rPr>
        <w:t>:</w:t>
      </w:r>
    </w:p>
    <w:p w:rsidR="001F3C96" w:rsidRPr="00370E9A" w:rsidRDefault="001F3C96" w:rsidP="00370E9A">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учить детей ориентироваться в пространстве, равномерно размещаться на площадке, строить диалог с партнером на заданную тему;</w:t>
      </w:r>
    </w:p>
    <w:p w:rsidR="001F3C96" w:rsidRPr="00370E9A" w:rsidRDefault="001F3C96" w:rsidP="00370E9A">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развивать способность произвольно напрягать и расслаблять отдельные группы мышц, запоминать слова героев спектаклей;</w:t>
      </w:r>
    </w:p>
    <w:p w:rsidR="001F3C96" w:rsidRPr="00370E9A" w:rsidRDefault="001F3C96" w:rsidP="00370E9A">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70E9A">
        <w:rPr>
          <w:rFonts w:ascii="Times New Roman" w:eastAsia="Times New Roman" w:hAnsi="Times New Roman" w:cs="Times New Roman"/>
          <w:color w:val="000000"/>
          <w:sz w:val="28"/>
          <w:szCs w:val="28"/>
          <w:lang w:eastAsia="ru-RU"/>
        </w:rPr>
        <w:t>развивать зрительное, слуховое внимание, память, наблюдательность, образное мышление, фантазию, воображение, интерес к сценическому искусству;</w:t>
      </w:r>
      <w:proofErr w:type="gramEnd"/>
    </w:p>
    <w:p w:rsidR="001F3C96" w:rsidRPr="00370E9A" w:rsidRDefault="001F3C96" w:rsidP="00370E9A">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упражнять в четком произношении слов, отрабатывать дикцию; воспитывать нравственно-эстетические качества.</w:t>
      </w:r>
    </w:p>
    <w:p w:rsidR="001F3C96" w:rsidRPr="00370E9A" w:rsidRDefault="001F3C96" w:rsidP="00370E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color w:val="000000"/>
          <w:sz w:val="28"/>
          <w:szCs w:val="28"/>
          <w:u w:val="single"/>
          <w:lang w:eastAsia="ru-RU"/>
        </w:rPr>
        <w:t>Ритмопластика</w:t>
      </w:r>
      <w:r w:rsidRPr="00370E9A">
        <w:rPr>
          <w:rFonts w:ascii="Times New Roman" w:eastAsia="Times New Roman" w:hAnsi="Times New Roman" w:cs="Times New Roman"/>
          <w:color w:val="000000"/>
          <w:sz w:val="28"/>
          <w:szCs w:val="28"/>
          <w:lang w:eastAsia="ru-RU"/>
        </w:rPr>
        <w:t> –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color w:val="000000"/>
          <w:sz w:val="28"/>
          <w:szCs w:val="28"/>
          <w:lang w:eastAsia="ru-RU"/>
        </w:rPr>
        <w:t>Задачи:</w:t>
      </w:r>
      <w:r w:rsidRPr="00370E9A">
        <w:rPr>
          <w:rFonts w:ascii="Times New Roman" w:eastAsia="Times New Roman" w:hAnsi="Times New Roman" w:cs="Times New Roman"/>
          <w:color w:val="000000"/>
          <w:sz w:val="28"/>
          <w:szCs w:val="28"/>
          <w:lang w:eastAsia="ru-RU"/>
        </w:rPr>
        <w:t> </w:t>
      </w:r>
    </w:p>
    <w:p w:rsidR="001F3C96" w:rsidRPr="00370E9A" w:rsidRDefault="001F3C96" w:rsidP="00370E9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w:t>
      </w:r>
    </w:p>
    <w:p w:rsidR="001F3C96" w:rsidRPr="00370E9A" w:rsidRDefault="001F3C96" w:rsidP="00370E9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развивать координацию движений;</w:t>
      </w:r>
    </w:p>
    <w:p w:rsidR="001F3C96" w:rsidRPr="00370E9A" w:rsidRDefault="001F3C96" w:rsidP="00370E9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учить запоминать заданные позы и образно передавать их;</w:t>
      </w:r>
    </w:p>
    <w:p w:rsidR="001F3C96" w:rsidRPr="00370E9A" w:rsidRDefault="001F3C96" w:rsidP="00370E9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развивать способность искренне верить в любую воображаемую ситуацию;</w:t>
      </w:r>
    </w:p>
    <w:p w:rsidR="001F3C96" w:rsidRPr="00370E9A" w:rsidRDefault="001F3C96" w:rsidP="00370E9A">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учить создавать образы животных с помощью выразительных пластических движений.</w:t>
      </w: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color w:val="000000"/>
          <w:sz w:val="28"/>
          <w:szCs w:val="28"/>
          <w:u w:val="single"/>
          <w:lang w:eastAsia="ru-RU"/>
        </w:rPr>
        <w:t>Культура и техника речи</w:t>
      </w:r>
      <w:r w:rsidRPr="00370E9A">
        <w:rPr>
          <w:rFonts w:ascii="Times New Roman" w:eastAsia="Times New Roman" w:hAnsi="Times New Roman" w:cs="Times New Roman"/>
          <w:b/>
          <w:bCs/>
          <w:color w:val="000000"/>
          <w:sz w:val="28"/>
          <w:szCs w:val="28"/>
          <w:lang w:eastAsia="ru-RU"/>
        </w:rPr>
        <w:t> –</w:t>
      </w:r>
      <w:r w:rsidRPr="00370E9A">
        <w:rPr>
          <w:rFonts w:ascii="Times New Roman" w:eastAsia="Times New Roman" w:hAnsi="Times New Roman" w:cs="Times New Roman"/>
          <w:color w:val="000000"/>
          <w:sz w:val="28"/>
          <w:szCs w:val="28"/>
          <w:lang w:eastAsia="ru-RU"/>
        </w:rPr>
        <w:t> игры и упражнения, направленные на развитие дыхания и свободы речевого аппарата.</w:t>
      </w: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color w:val="000000"/>
          <w:sz w:val="28"/>
          <w:szCs w:val="28"/>
          <w:lang w:eastAsia="ru-RU"/>
        </w:rPr>
        <w:lastRenderedPageBreak/>
        <w:t>Задачи:</w:t>
      </w:r>
      <w:r w:rsidRPr="00370E9A">
        <w:rPr>
          <w:rFonts w:ascii="Times New Roman" w:eastAsia="Times New Roman" w:hAnsi="Times New Roman" w:cs="Times New Roman"/>
          <w:color w:val="000000"/>
          <w:sz w:val="28"/>
          <w:szCs w:val="28"/>
          <w:lang w:eastAsia="ru-RU"/>
        </w:rPr>
        <w:t> </w:t>
      </w:r>
    </w:p>
    <w:p w:rsidR="001F3C96" w:rsidRPr="00370E9A" w:rsidRDefault="001F3C96" w:rsidP="00370E9A">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развивать речевое дыхание и правильную артикуляцию, четкую дикцию, разнообразную интонацию, логику речи;</w:t>
      </w:r>
    </w:p>
    <w:p w:rsidR="001F3C96" w:rsidRPr="00370E9A" w:rsidRDefault="001F3C96" w:rsidP="00370E9A">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развивать связную образную речь, творческую фантазию;</w:t>
      </w:r>
    </w:p>
    <w:p w:rsidR="001F3C96" w:rsidRPr="00370E9A" w:rsidRDefault="001F3C96" w:rsidP="00370E9A">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произносить скороговорки и стихи;</w:t>
      </w:r>
    </w:p>
    <w:p w:rsidR="001F3C96" w:rsidRPr="00370E9A" w:rsidRDefault="001F3C96" w:rsidP="00370E9A">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пользоваться интонациями, выражающими основные чувства;</w:t>
      </w:r>
    </w:p>
    <w:p w:rsidR="001F3C96" w:rsidRPr="00370E9A" w:rsidRDefault="001F3C96" w:rsidP="00370E9A">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пополнять словарный запас.</w:t>
      </w:r>
    </w:p>
    <w:p w:rsidR="001F3C96" w:rsidRPr="00370E9A" w:rsidRDefault="001F3C96" w:rsidP="00370E9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xml:space="preserve">воспитывать культуру поведения в театре. </w:t>
      </w:r>
    </w:p>
    <w:p w:rsidR="001F3C96" w:rsidRPr="00370E9A" w:rsidRDefault="001F3C96" w:rsidP="00370E9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пополнять словарный запас, образный строй речи.</w:t>
      </w:r>
    </w:p>
    <w:p w:rsidR="001F3C96" w:rsidRPr="00370E9A" w:rsidRDefault="001F3C96" w:rsidP="00370E9A">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F3C96" w:rsidRPr="00370E9A"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Cs/>
          <w:color w:val="000000"/>
          <w:sz w:val="28"/>
          <w:szCs w:val="28"/>
          <w:lang w:eastAsia="ru-RU"/>
        </w:rPr>
        <w:t>Р</w:t>
      </w:r>
      <w:r w:rsidRPr="00370E9A">
        <w:rPr>
          <w:rFonts w:ascii="Times New Roman" w:eastAsia="Times New Roman" w:hAnsi="Times New Roman" w:cs="Times New Roman"/>
          <w:color w:val="000000"/>
          <w:sz w:val="28"/>
          <w:szCs w:val="28"/>
          <w:lang w:eastAsia="ru-RU"/>
        </w:rPr>
        <w:t xml:space="preserve">абота над спектаклем базируется на авторских текстах и включает в себя знакомство </w:t>
      </w:r>
      <w:proofErr w:type="gramStart"/>
      <w:r w:rsidRPr="00370E9A">
        <w:rPr>
          <w:rFonts w:ascii="Times New Roman" w:eastAsia="Times New Roman" w:hAnsi="Times New Roman" w:cs="Times New Roman"/>
          <w:color w:val="000000"/>
          <w:sz w:val="28"/>
          <w:szCs w:val="28"/>
          <w:lang w:eastAsia="ru-RU"/>
        </w:rPr>
        <w:t>с</w:t>
      </w:r>
      <w:proofErr w:type="gramEnd"/>
      <w:r w:rsidRPr="00370E9A">
        <w:rPr>
          <w:rFonts w:ascii="Times New Roman" w:eastAsia="Times New Roman" w:hAnsi="Times New Roman" w:cs="Times New Roman"/>
          <w:color w:val="000000"/>
          <w:sz w:val="28"/>
          <w:szCs w:val="28"/>
          <w:lang w:eastAsia="ru-RU"/>
        </w:rPr>
        <w:t xml:space="preserve"> сценкой, сказкой, работу над отрывком из произведения.</w:t>
      </w:r>
    </w:p>
    <w:p w:rsidR="001F3C96" w:rsidRPr="001A24F7" w:rsidRDefault="001F3C96"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Pr="001A24F7"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93BB2" w:rsidRDefault="00A93BB2"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0E9A" w:rsidRDefault="00370E9A"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447E6" w:rsidRDefault="008447E6"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447E6" w:rsidRPr="00370E9A" w:rsidRDefault="008447E6"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35430" w:rsidRPr="001A24F7" w:rsidRDefault="00635430" w:rsidP="00370E9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70E9A">
        <w:rPr>
          <w:rFonts w:ascii="Times New Roman" w:eastAsia="Times New Roman" w:hAnsi="Times New Roman" w:cs="Times New Roman"/>
          <w:b/>
          <w:bCs/>
          <w:color w:val="000000"/>
          <w:sz w:val="28"/>
          <w:szCs w:val="28"/>
          <w:lang w:eastAsia="ru-RU"/>
        </w:rPr>
        <w:lastRenderedPageBreak/>
        <w:t xml:space="preserve">4 этап </w:t>
      </w:r>
      <w:r w:rsidR="001F3C96" w:rsidRPr="00370E9A">
        <w:rPr>
          <w:rFonts w:ascii="Times New Roman" w:eastAsia="Times New Roman" w:hAnsi="Times New Roman" w:cs="Times New Roman"/>
          <w:b/>
          <w:bCs/>
          <w:color w:val="000000"/>
          <w:sz w:val="28"/>
          <w:szCs w:val="28"/>
          <w:lang w:eastAsia="ru-RU"/>
        </w:rPr>
        <w:t>–</w:t>
      </w:r>
      <w:r w:rsidRPr="00370E9A">
        <w:rPr>
          <w:rFonts w:ascii="Times New Roman" w:eastAsia="Times New Roman" w:hAnsi="Times New Roman" w:cs="Times New Roman"/>
          <w:b/>
          <w:bCs/>
          <w:color w:val="000000"/>
          <w:sz w:val="28"/>
          <w:szCs w:val="28"/>
          <w:lang w:eastAsia="ru-RU"/>
        </w:rPr>
        <w:t xml:space="preserve"> заключительный</w:t>
      </w:r>
    </w:p>
    <w:p w:rsidR="001F3C96" w:rsidRPr="001A24F7" w:rsidRDefault="001F3C96" w:rsidP="00370E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35430" w:rsidRPr="001A24F7" w:rsidRDefault="00635430" w:rsidP="00370E9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На этом этапе осуществляется защита проекта, его оценка. В данном случае презентация проходит в виде  показа кукольного спектакля на уроке литературы, перед родителями, учащимися, педагогами школы.</w:t>
      </w: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color w:val="000000"/>
          <w:sz w:val="28"/>
          <w:szCs w:val="28"/>
          <w:lang w:eastAsia="ru-RU"/>
        </w:rPr>
        <w:t>Прогнозируемые результаты проекта.</w:t>
      </w: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В результате данного проекта учащиеся </w:t>
      </w:r>
      <w:r w:rsidRPr="00370E9A">
        <w:rPr>
          <w:rFonts w:ascii="Times New Roman" w:eastAsia="Times New Roman" w:hAnsi="Times New Roman" w:cs="Times New Roman"/>
          <w:b/>
          <w:bCs/>
          <w:i/>
          <w:iCs/>
          <w:color w:val="000000"/>
          <w:sz w:val="28"/>
          <w:szCs w:val="28"/>
          <w:lang w:eastAsia="ru-RU"/>
        </w:rPr>
        <w:t>приобретают представления:</w:t>
      </w:r>
    </w:p>
    <w:p w:rsidR="00635430" w:rsidRPr="00370E9A" w:rsidRDefault="00635430" w:rsidP="00370E9A">
      <w:pPr>
        <w:numPr>
          <w:ilvl w:val="0"/>
          <w:numId w:val="10"/>
        </w:num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об истории театральной куклы;</w:t>
      </w:r>
    </w:p>
    <w:p w:rsidR="00635430" w:rsidRPr="00370E9A" w:rsidRDefault="00635430" w:rsidP="00370E9A">
      <w:pPr>
        <w:numPr>
          <w:ilvl w:val="0"/>
          <w:numId w:val="10"/>
        </w:num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о профессиях людей, которые работают в театре (режиссер, художни</w:t>
      </w:r>
      <w:proofErr w:type="gramStart"/>
      <w:r w:rsidRPr="00370E9A">
        <w:rPr>
          <w:rFonts w:ascii="Times New Roman" w:eastAsia="Times New Roman" w:hAnsi="Times New Roman" w:cs="Times New Roman"/>
          <w:color w:val="000000"/>
          <w:sz w:val="28"/>
          <w:szCs w:val="28"/>
          <w:lang w:eastAsia="ru-RU"/>
        </w:rPr>
        <w:t>к-</w:t>
      </w:r>
      <w:proofErr w:type="gramEnd"/>
      <w:r w:rsidRPr="00370E9A">
        <w:rPr>
          <w:rFonts w:ascii="Times New Roman" w:eastAsia="Times New Roman" w:hAnsi="Times New Roman" w:cs="Times New Roman"/>
          <w:color w:val="000000"/>
          <w:sz w:val="28"/>
          <w:szCs w:val="28"/>
          <w:lang w:eastAsia="ru-RU"/>
        </w:rPr>
        <w:t xml:space="preserve"> декоратор, бутафор, актер и т.д.);</w:t>
      </w:r>
    </w:p>
    <w:p w:rsidR="00635430" w:rsidRPr="00370E9A" w:rsidRDefault="00635430" w:rsidP="00370E9A">
      <w:pPr>
        <w:numPr>
          <w:ilvl w:val="0"/>
          <w:numId w:val="10"/>
        </w:num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об устройстве театра.</w:t>
      </w: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i/>
          <w:iCs/>
          <w:color w:val="000000"/>
          <w:sz w:val="28"/>
          <w:szCs w:val="28"/>
          <w:lang w:eastAsia="ru-RU"/>
        </w:rPr>
        <w:t>и умеют:</w:t>
      </w:r>
    </w:p>
    <w:p w:rsidR="00635430" w:rsidRPr="00370E9A" w:rsidRDefault="00635430" w:rsidP="00370E9A">
      <w:pPr>
        <w:numPr>
          <w:ilvl w:val="0"/>
          <w:numId w:val="11"/>
        </w:num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водить куклу над ширмой;</w:t>
      </w:r>
    </w:p>
    <w:p w:rsidR="00635430" w:rsidRPr="00370E9A" w:rsidRDefault="00635430" w:rsidP="00370E9A">
      <w:pPr>
        <w:numPr>
          <w:ilvl w:val="0"/>
          <w:numId w:val="11"/>
        </w:num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изготавливать театральную куклу из различных материалов;</w:t>
      </w:r>
    </w:p>
    <w:p w:rsidR="00635430" w:rsidRPr="00370E9A" w:rsidRDefault="00635430" w:rsidP="00370E9A">
      <w:pPr>
        <w:numPr>
          <w:ilvl w:val="0"/>
          <w:numId w:val="11"/>
        </w:num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создавать декорации и афиши для спектаклей;</w:t>
      </w:r>
    </w:p>
    <w:p w:rsidR="00635430" w:rsidRPr="00370E9A" w:rsidRDefault="00635430" w:rsidP="00370E9A">
      <w:pPr>
        <w:numPr>
          <w:ilvl w:val="0"/>
          <w:numId w:val="11"/>
        </w:num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проявлять свои способности и добиваться успеха;</w:t>
      </w:r>
    </w:p>
    <w:p w:rsidR="00635430" w:rsidRPr="00370E9A" w:rsidRDefault="00635430" w:rsidP="00370E9A">
      <w:pPr>
        <w:numPr>
          <w:ilvl w:val="0"/>
          <w:numId w:val="11"/>
        </w:num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приобретать и применять свои знания на практике;</w:t>
      </w:r>
    </w:p>
    <w:p w:rsidR="00635430" w:rsidRPr="00370E9A" w:rsidRDefault="00635430" w:rsidP="00370E9A">
      <w:pPr>
        <w:numPr>
          <w:ilvl w:val="0"/>
          <w:numId w:val="11"/>
        </w:num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планировать проектную деятельность;</w:t>
      </w:r>
    </w:p>
    <w:p w:rsidR="00635430" w:rsidRPr="00370E9A" w:rsidRDefault="00635430" w:rsidP="00370E9A">
      <w:pPr>
        <w:numPr>
          <w:ilvl w:val="0"/>
          <w:numId w:val="11"/>
        </w:numPr>
        <w:shd w:val="clear" w:color="auto" w:fill="FFFFFF"/>
        <w:spacing w:after="0" w:line="240" w:lineRule="auto"/>
        <w:ind w:left="900"/>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работать в группе, защищать творческий проект.</w:t>
      </w: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1A24F7" w:rsidRDefault="00635430" w:rsidP="00370E9A">
      <w:pPr>
        <w:spacing w:after="0"/>
        <w:jc w:val="both"/>
        <w:rPr>
          <w:rFonts w:ascii="Times New Roman" w:hAnsi="Times New Roman" w:cs="Times New Roman"/>
          <w:sz w:val="28"/>
          <w:szCs w:val="28"/>
        </w:rPr>
      </w:pPr>
    </w:p>
    <w:p w:rsidR="001F3C96" w:rsidRPr="001A24F7" w:rsidRDefault="001F3C96" w:rsidP="00370E9A">
      <w:pPr>
        <w:spacing w:after="0"/>
        <w:jc w:val="both"/>
        <w:rPr>
          <w:rFonts w:ascii="Times New Roman" w:hAnsi="Times New Roman" w:cs="Times New Roman"/>
          <w:sz w:val="28"/>
          <w:szCs w:val="28"/>
        </w:rPr>
      </w:pPr>
    </w:p>
    <w:p w:rsidR="001F3C96" w:rsidRPr="001A24F7" w:rsidRDefault="001F3C96" w:rsidP="00370E9A">
      <w:pPr>
        <w:spacing w:after="0"/>
        <w:jc w:val="both"/>
        <w:rPr>
          <w:rFonts w:ascii="Times New Roman" w:hAnsi="Times New Roman" w:cs="Times New Roman"/>
          <w:sz w:val="28"/>
          <w:szCs w:val="28"/>
        </w:rPr>
      </w:pPr>
    </w:p>
    <w:p w:rsidR="001F3C96" w:rsidRPr="001A24F7" w:rsidRDefault="001F3C96" w:rsidP="00370E9A">
      <w:pPr>
        <w:spacing w:after="0"/>
        <w:jc w:val="both"/>
        <w:rPr>
          <w:rFonts w:ascii="Times New Roman" w:hAnsi="Times New Roman" w:cs="Times New Roman"/>
          <w:sz w:val="28"/>
          <w:szCs w:val="28"/>
        </w:rPr>
      </w:pPr>
    </w:p>
    <w:p w:rsidR="001F3C96" w:rsidRPr="001A24F7" w:rsidRDefault="001F3C96" w:rsidP="00370E9A">
      <w:pPr>
        <w:spacing w:after="0"/>
        <w:jc w:val="both"/>
        <w:rPr>
          <w:rFonts w:ascii="Times New Roman" w:hAnsi="Times New Roman" w:cs="Times New Roman"/>
          <w:sz w:val="28"/>
          <w:szCs w:val="28"/>
        </w:rPr>
      </w:pPr>
    </w:p>
    <w:p w:rsidR="001F3C96" w:rsidRPr="001A24F7" w:rsidRDefault="001F3C96" w:rsidP="00370E9A">
      <w:pPr>
        <w:spacing w:after="0"/>
        <w:jc w:val="both"/>
        <w:rPr>
          <w:rFonts w:ascii="Times New Roman" w:hAnsi="Times New Roman" w:cs="Times New Roman"/>
          <w:sz w:val="28"/>
          <w:szCs w:val="28"/>
        </w:rPr>
      </w:pPr>
    </w:p>
    <w:p w:rsidR="001F3C96" w:rsidRPr="001A24F7" w:rsidRDefault="001F3C96" w:rsidP="00370E9A">
      <w:pPr>
        <w:spacing w:after="0"/>
        <w:jc w:val="both"/>
        <w:rPr>
          <w:rFonts w:ascii="Times New Roman" w:hAnsi="Times New Roman" w:cs="Times New Roman"/>
          <w:sz w:val="28"/>
          <w:szCs w:val="28"/>
        </w:rPr>
      </w:pPr>
    </w:p>
    <w:p w:rsidR="001F3C96" w:rsidRPr="001A24F7" w:rsidRDefault="001F3C96" w:rsidP="00370E9A">
      <w:pPr>
        <w:spacing w:after="0"/>
        <w:jc w:val="both"/>
        <w:rPr>
          <w:rFonts w:ascii="Times New Roman" w:hAnsi="Times New Roman" w:cs="Times New Roman"/>
          <w:sz w:val="28"/>
          <w:szCs w:val="28"/>
        </w:rPr>
      </w:pPr>
    </w:p>
    <w:p w:rsidR="001F3C96" w:rsidRPr="001A24F7" w:rsidRDefault="001F3C96" w:rsidP="00370E9A">
      <w:pPr>
        <w:spacing w:after="0"/>
        <w:jc w:val="both"/>
        <w:rPr>
          <w:rFonts w:ascii="Times New Roman" w:hAnsi="Times New Roman" w:cs="Times New Roman"/>
          <w:sz w:val="28"/>
          <w:szCs w:val="28"/>
        </w:rPr>
      </w:pPr>
    </w:p>
    <w:p w:rsidR="001F3C96" w:rsidRPr="001A24F7" w:rsidRDefault="001F3C96" w:rsidP="00370E9A">
      <w:pPr>
        <w:spacing w:after="0"/>
        <w:jc w:val="both"/>
        <w:rPr>
          <w:rFonts w:ascii="Times New Roman" w:hAnsi="Times New Roman" w:cs="Times New Roman"/>
          <w:sz w:val="28"/>
          <w:szCs w:val="28"/>
        </w:rPr>
      </w:pPr>
    </w:p>
    <w:p w:rsidR="001F3C96" w:rsidRPr="001A24F7" w:rsidRDefault="001F3C96" w:rsidP="00370E9A">
      <w:pPr>
        <w:spacing w:after="0"/>
        <w:jc w:val="both"/>
        <w:rPr>
          <w:rFonts w:ascii="Times New Roman" w:hAnsi="Times New Roman" w:cs="Times New Roman"/>
          <w:sz w:val="28"/>
          <w:szCs w:val="28"/>
        </w:rPr>
      </w:pPr>
    </w:p>
    <w:p w:rsidR="00A93BB2" w:rsidRPr="001A24F7" w:rsidRDefault="00A93BB2" w:rsidP="00370E9A">
      <w:pPr>
        <w:spacing w:after="0"/>
        <w:jc w:val="both"/>
        <w:rPr>
          <w:rFonts w:ascii="Times New Roman" w:hAnsi="Times New Roman" w:cs="Times New Roman"/>
          <w:sz w:val="28"/>
          <w:szCs w:val="28"/>
        </w:rPr>
      </w:pPr>
    </w:p>
    <w:p w:rsidR="00A93BB2" w:rsidRDefault="00A93BB2" w:rsidP="00370E9A">
      <w:pPr>
        <w:spacing w:after="0"/>
        <w:jc w:val="both"/>
        <w:rPr>
          <w:rFonts w:ascii="Times New Roman" w:hAnsi="Times New Roman" w:cs="Times New Roman"/>
          <w:sz w:val="28"/>
          <w:szCs w:val="28"/>
        </w:rPr>
      </w:pPr>
    </w:p>
    <w:p w:rsidR="00370E9A" w:rsidRDefault="00370E9A" w:rsidP="00370E9A">
      <w:pPr>
        <w:spacing w:after="0"/>
        <w:jc w:val="both"/>
        <w:rPr>
          <w:rFonts w:ascii="Times New Roman" w:hAnsi="Times New Roman" w:cs="Times New Roman"/>
          <w:sz w:val="28"/>
          <w:szCs w:val="28"/>
        </w:rPr>
      </w:pPr>
    </w:p>
    <w:p w:rsidR="00370E9A" w:rsidRDefault="00370E9A" w:rsidP="00370E9A">
      <w:pPr>
        <w:spacing w:after="0"/>
        <w:jc w:val="both"/>
        <w:rPr>
          <w:rFonts w:ascii="Times New Roman" w:hAnsi="Times New Roman" w:cs="Times New Roman"/>
          <w:sz w:val="28"/>
          <w:szCs w:val="28"/>
        </w:rPr>
      </w:pPr>
    </w:p>
    <w:p w:rsidR="00370E9A" w:rsidRDefault="00370E9A" w:rsidP="00370E9A">
      <w:pPr>
        <w:spacing w:after="0"/>
        <w:jc w:val="both"/>
        <w:rPr>
          <w:rFonts w:ascii="Times New Roman" w:hAnsi="Times New Roman" w:cs="Times New Roman"/>
          <w:sz w:val="28"/>
          <w:szCs w:val="28"/>
        </w:rPr>
      </w:pPr>
    </w:p>
    <w:p w:rsidR="00370E9A" w:rsidRDefault="00370E9A" w:rsidP="00370E9A">
      <w:pPr>
        <w:spacing w:after="0"/>
        <w:jc w:val="both"/>
        <w:rPr>
          <w:rFonts w:ascii="Times New Roman" w:hAnsi="Times New Roman" w:cs="Times New Roman"/>
          <w:sz w:val="28"/>
          <w:szCs w:val="28"/>
        </w:rPr>
      </w:pPr>
    </w:p>
    <w:p w:rsidR="00370E9A" w:rsidRPr="00370E9A" w:rsidRDefault="00370E9A" w:rsidP="00370E9A">
      <w:pPr>
        <w:spacing w:after="0"/>
        <w:jc w:val="both"/>
        <w:rPr>
          <w:rFonts w:ascii="Times New Roman" w:hAnsi="Times New Roman" w:cs="Times New Roman"/>
          <w:sz w:val="28"/>
          <w:szCs w:val="28"/>
        </w:rPr>
      </w:pPr>
    </w:p>
    <w:p w:rsidR="00A93BB2" w:rsidRPr="001A24F7" w:rsidRDefault="00A93BB2" w:rsidP="00370E9A">
      <w:pPr>
        <w:spacing w:after="0"/>
        <w:jc w:val="both"/>
        <w:rPr>
          <w:rFonts w:ascii="Times New Roman" w:hAnsi="Times New Roman" w:cs="Times New Roman"/>
          <w:sz w:val="28"/>
          <w:szCs w:val="28"/>
        </w:rPr>
      </w:pPr>
    </w:p>
    <w:p w:rsidR="00A93BB2" w:rsidRPr="001A24F7" w:rsidRDefault="00A93BB2" w:rsidP="00370E9A">
      <w:pPr>
        <w:spacing w:after="0"/>
        <w:jc w:val="both"/>
        <w:rPr>
          <w:rFonts w:ascii="Times New Roman" w:hAnsi="Times New Roman" w:cs="Times New Roman"/>
          <w:sz w:val="28"/>
          <w:szCs w:val="28"/>
        </w:rPr>
      </w:pPr>
    </w:p>
    <w:p w:rsidR="00635430" w:rsidRPr="00370E9A" w:rsidRDefault="00635430" w:rsidP="00370E9A">
      <w:pPr>
        <w:spacing w:after="0" w:line="360" w:lineRule="atLeast"/>
        <w:jc w:val="center"/>
        <w:rPr>
          <w:rFonts w:ascii="Times New Roman" w:eastAsia="Times New Roman" w:hAnsi="Times New Roman" w:cs="Times New Roman"/>
          <w:b/>
          <w:color w:val="000000"/>
          <w:sz w:val="28"/>
          <w:szCs w:val="28"/>
          <w:lang w:eastAsia="ru-RU"/>
        </w:rPr>
      </w:pPr>
      <w:r w:rsidRPr="00370E9A">
        <w:rPr>
          <w:rFonts w:ascii="Times New Roman" w:eastAsia="Times New Roman" w:hAnsi="Times New Roman" w:cs="Times New Roman"/>
          <w:b/>
          <w:color w:val="000000"/>
          <w:sz w:val="28"/>
          <w:szCs w:val="28"/>
          <w:lang w:eastAsia="ru-RU"/>
        </w:rPr>
        <w:lastRenderedPageBreak/>
        <w:t>Заключение</w:t>
      </w:r>
    </w:p>
    <w:p w:rsidR="00635430" w:rsidRPr="00370E9A" w:rsidRDefault="00635430" w:rsidP="00370E9A">
      <w:pPr>
        <w:spacing w:after="0" w:line="360" w:lineRule="atLeast"/>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xml:space="preserve"> Благодаря многократным репетициям, упорству можно добиться определенных результатов. Занятия с куклами постепенно развивают у детей художественные способности, учат их понимать и переживать содержание литературных произведений. Занятия с куклами благоприятно отразились и на развитии коммуникативных навыков, процесса общения. Благодаря театру у детей обогатились знания об окружающем мире, развились до определенной степени психические процессы: внимание, память, восприятие, воображение. Произошла и коррекция мыслительных операций, развитие анализаторов: зрительного, слухового, </w:t>
      </w:r>
      <w:proofErr w:type="spellStart"/>
      <w:r w:rsidRPr="00370E9A">
        <w:rPr>
          <w:rFonts w:ascii="Times New Roman" w:eastAsia="Times New Roman" w:hAnsi="Times New Roman" w:cs="Times New Roman"/>
          <w:color w:val="000000"/>
          <w:sz w:val="28"/>
          <w:szCs w:val="28"/>
          <w:lang w:eastAsia="ru-RU"/>
        </w:rPr>
        <w:t>речедвигательного</w:t>
      </w:r>
      <w:proofErr w:type="spellEnd"/>
      <w:r w:rsidRPr="00370E9A">
        <w:rPr>
          <w:rFonts w:ascii="Times New Roman" w:eastAsia="Times New Roman" w:hAnsi="Times New Roman" w:cs="Times New Roman"/>
          <w:color w:val="000000"/>
          <w:sz w:val="28"/>
          <w:szCs w:val="28"/>
          <w:lang w:eastAsia="ru-RU"/>
        </w:rPr>
        <w:t>, совершенствовалось звукопроизношение, темп, выразительность речи, развились моторные функции. Благодаря большому количеству показов спектаклей не только в школе, но и за ее пределами: в детских садах, детских домах, участию в различных конкурсах, у учащихся более эффективно проходит процесс социализации и адаптации.</w:t>
      </w: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Pr="001A24F7"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3C96" w:rsidRDefault="001F3C96"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E9A" w:rsidRDefault="00370E9A"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0E9A" w:rsidRPr="00370E9A" w:rsidRDefault="00370E9A"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1A24F7"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370E9A" w:rsidRDefault="00635430" w:rsidP="00370E9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b/>
          <w:bCs/>
          <w:color w:val="000000"/>
          <w:sz w:val="28"/>
          <w:szCs w:val="28"/>
          <w:lang w:eastAsia="ru-RU"/>
        </w:rPr>
        <w:lastRenderedPageBreak/>
        <w:t>Список методической литературы.</w:t>
      </w: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1. Конышева Н.М. Проектная деятельность школьников. Журнал «Начальная школа» № 1, 2006 г., с.17</w:t>
      </w: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xml:space="preserve">2. </w:t>
      </w:r>
      <w:proofErr w:type="spellStart"/>
      <w:r w:rsidRPr="00370E9A">
        <w:rPr>
          <w:rFonts w:ascii="Times New Roman" w:eastAsia="Times New Roman" w:hAnsi="Times New Roman" w:cs="Times New Roman"/>
          <w:color w:val="000000"/>
          <w:sz w:val="28"/>
          <w:szCs w:val="28"/>
          <w:lang w:eastAsia="ru-RU"/>
        </w:rPr>
        <w:t>Русакова</w:t>
      </w:r>
      <w:proofErr w:type="spellEnd"/>
      <w:r w:rsidRPr="00370E9A">
        <w:rPr>
          <w:rFonts w:ascii="Times New Roman" w:eastAsia="Times New Roman" w:hAnsi="Times New Roman" w:cs="Times New Roman"/>
          <w:color w:val="000000"/>
          <w:sz w:val="28"/>
          <w:szCs w:val="28"/>
          <w:lang w:eastAsia="ru-RU"/>
        </w:rPr>
        <w:t xml:space="preserve"> Т.Г.  Сказка – игра на уроке литературного  чтения. Журнал «Начальная школа» № 5, 2006 г., с.59</w:t>
      </w: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3.Политахина  Е.П. Игровое проектирование и дизайн в начальной школе экспериментального типа. Журнал «Начальная школа» № 11, 2001 г., с.75</w:t>
      </w: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4.Бывальцева М.В. Детское видение зрелищного искусства. Журнал «Начальная школа» № 12, 2005 г., с.45</w:t>
      </w: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5.Иванова Т.Д. Воспитание с помощью кукол. Журнал «Начальная школа»</w:t>
      </w: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 3, 2005 г., с.68.</w:t>
      </w:r>
    </w:p>
    <w:p w:rsidR="00635430" w:rsidRPr="00370E9A" w:rsidRDefault="00635430" w:rsidP="00370E9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0E9A">
        <w:rPr>
          <w:rFonts w:ascii="Times New Roman" w:eastAsia="Times New Roman" w:hAnsi="Times New Roman" w:cs="Times New Roman"/>
          <w:color w:val="000000"/>
          <w:sz w:val="28"/>
          <w:szCs w:val="28"/>
          <w:lang w:eastAsia="ru-RU"/>
        </w:rPr>
        <w:t xml:space="preserve">6.Павлова Л.А., </w:t>
      </w:r>
      <w:proofErr w:type="spellStart"/>
      <w:r w:rsidRPr="00370E9A">
        <w:rPr>
          <w:rFonts w:ascii="Times New Roman" w:eastAsia="Times New Roman" w:hAnsi="Times New Roman" w:cs="Times New Roman"/>
          <w:color w:val="000000"/>
          <w:sz w:val="28"/>
          <w:szCs w:val="28"/>
          <w:lang w:eastAsia="ru-RU"/>
        </w:rPr>
        <w:t>Н.А.Иванова</w:t>
      </w:r>
      <w:proofErr w:type="spellEnd"/>
      <w:r w:rsidRPr="00370E9A">
        <w:rPr>
          <w:rFonts w:ascii="Times New Roman" w:eastAsia="Times New Roman" w:hAnsi="Times New Roman" w:cs="Times New Roman"/>
          <w:color w:val="000000"/>
          <w:sz w:val="28"/>
          <w:szCs w:val="28"/>
          <w:lang w:eastAsia="ru-RU"/>
        </w:rPr>
        <w:t>. Работа классного театра кукол. Журнал «Начальная школа» № 7, 1989 ., с.41.</w:t>
      </w:r>
    </w:p>
    <w:p w:rsidR="00635430" w:rsidRPr="00370E9A" w:rsidRDefault="00635430" w:rsidP="00370E9A">
      <w:pPr>
        <w:spacing w:after="0" w:line="238" w:lineRule="atLeast"/>
        <w:jc w:val="both"/>
        <w:rPr>
          <w:rFonts w:ascii="Times New Roman" w:eastAsia="Times New Roman" w:hAnsi="Times New Roman" w:cs="Times New Roman"/>
          <w:b/>
          <w:bCs/>
          <w:color w:val="000000"/>
          <w:sz w:val="28"/>
          <w:szCs w:val="28"/>
          <w:lang w:eastAsia="ru-RU"/>
        </w:rPr>
      </w:pPr>
    </w:p>
    <w:p w:rsidR="00635430" w:rsidRPr="00370E9A" w:rsidRDefault="00635430" w:rsidP="00370E9A">
      <w:pPr>
        <w:spacing w:after="0"/>
        <w:jc w:val="both"/>
        <w:rPr>
          <w:rFonts w:ascii="Times New Roman" w:hAnsi="Times New Roman" w:cs="Times New Roman"/>
          <w:sz w:val="28"/>
          <w:szCs w:val="28"/>
        </w:rPr>
      </w:pPr>
    </w:p>
    <w:p w:rsidR="00635430" w:rsidRPr="00370E9A" w:rsidRDefault="00635430" w:rsidP="00370E9A">
      <w:pPr>
        <w:spacing w:after="0"/>
        <w:jc w:val="both"/>
        <w:rPr>
          <w:rFonts w:ascii="Times New Roman" w:hAnsi="Times New Roman" w:cs="Times New Roman"/>
          <w:sz w:val="28"/>
          <w:szCs w:val="28"/>
        </w:rPr>
      </w:pPr>
    </w:p>
    <w:p w:rsidR="00635430" w:rsidRPr="00370E9A" w:rsidRDefault="00635430" w:rsidP="00370E9A">
      <w:pPr>
        <w:spacing w:after="0"/>
        <w:jc w:val="both"/>
        <w:rPr>
          <w:rFonts w:ascii="Times New Roman" w:hAnsi="Times New Roman" w:cs="Times New Roman"/>
          <w:sz w:val="28"/>
          <w:szCs w:val="28"/>
        </w:rPr>
      </w:pPr>
    </w:p>
    <w:p w:rsidR="00635430" w:rsidRPr="00370E9A" w:rsidRDefault="00635430" w:rsidP="00370E9A">
      <w:pPr>
        <w:pStyle w:val="a3"/>
        <w:shd w:val="clear" w:color="auto" w:fill="FFFFFF"/>
        <w:spacing w:before="0" w:beforeAutospacing="0" w:after="0" w:afterAutospacing="0"/>
        <w:jc w:val="both"/>
        <w:rPr>
          <w:b/>
          <w:color w:val="000000"/>
          <w:sz w:val="28"/>
          <w:szCs w:val="28"/>
        </w:rPr>
      </w:pPr>
    </w:p>
    <w:p w:rsidR="001941E5" w:rsidRPr="00370E9A" w:rsidRDefault="001941E5" w:rsidP="00370E9A">
      <w:pPr>
        <w:spacing w:after="0"/>
        <w:ind w:firstLine="708"/>
        <w:jc w:val="both"/>
        <w:rPr>
          <w:rFonts w:ascii="Times New Roman" w:hAnsi="Times New Roman" w:cs="Times New Roman"/>
          <w:sz w:val="28"/>
          <w:szCs w:val="28"/>
        </w:rPr>
      </w:pPr>
    </w:p>
    <w:sectPr w:rsidR="001941E5" w:rsidRPr="00370E9A" w:rsidSect="00370E9A">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37" w:rsidRDefault="00F23337" w:rsidP="00370E9A">
      <w:pPr>
        <w:spacing w:after="0" w:line="240" w:lineRule="auto"/>
      </w:pPr>
      <w:r>
        <w:separator/>
      </w:r>
    </w:p>
  </w:endnote>
  <w:endnote w:type="continuationSeparator" w:id="0">
    <w:p w:rsidR="00F23337" w:rsidRDefault="00F23337" w:rsidP="0037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37" w:rsidRDefault="00F23337" w:rsidP="00370E9A">
      <w:pPr>
        <w:spacing w:after="0" w:line="240" w:lineRule="auto"/>
      </w:pPr>
      <w:r>
        <w:separator/>
      </w:r>
    </w:p>
  </w:footnote>
  <w:footnote w:type="continuationSeparator" w:id="0">
    <w:p w:rsidR="00F23337" w:rsidRDefault="00F23337" w:rsidP="00370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727595"/>
      <w:docPartObj>
        <w:docPartGallery w:val="Page Numbers (Top of Page)"/>
        <w:docPartUnique/>
      </w:docPartObj>
    </w:sdtPr>
    <w:sdtEndPr/>
    <w:sdtContent>
      <w:p w:rsidR="00370E9A" w:rsidRDefault="00370E9A">
        <w:pPr>
          <w:pStyle w:val="a4"/>
          <w:jc w:val="center"/>
        </w:pPr>
        <w:r>
          <w:fldChar w:fldCharType="begin"/>
        </w:r>
        <w:r>
          <w:instrText>PAGE   \* MERGEFORMAT</w:instrText>
        </w:r>
        <w:r>
          <w:fldChar w:fldCharType="separate"/>
        </w:r>
        <w:r w:rsidR="00B32486">
          <w:rPr>
            <w:noProof/>
          </w:rPr>
          <w:t>2</w:t>
        </w:r>
        <w:r>
          <w:fldChar w:fldCharType="end"/>
        </w:r>
      </w:p>
    </w:sdtContent>
  </w:sdt>
  <w:p w:rsidR="00370E9A" w:rsidRDefault="00370E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498E"/>
    <w:multiLevelType w:val="multilevel"/>
    <w:tmpl w:val="0082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03CEC"/>
    <w:multiLevelType w:val="multilevel"/>
    <w:tmpl w:val="E084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D6706"/>
    <w:multiLevelType w:val="multilevel"/>
    <w:tmpl w:val="53A6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DB69B1"/>
    <w:multiLevelType w:val="multilevel"/>
    <w:tmpl w:val="F9E0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002342"/>
    <w:multiLevelType w:val="multilevel"/>
    <w:tmpl w:val="BE2E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3A35FB"/>
    <w:multiLevelType w:val="multilevel"/>
    <w:tmpl w:val="1412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CE51D2"/>
    <w:multiLevelType w:val="multilevel"/>
    <w:tmpl w:val="5496965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A51A81"/>
    <w:multiLevelType w:val="multilevel"/>
    <w:tmpl w:val="06C2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733A5D"/>
    <w:multiLevelType w:val="multilevel"/>
    <w:tmpl w:val="932C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456F6D"/>
    <w:multiLevelType w:val="multilevel"/>
    <w:tmpl w:val="F5E2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8864F3"/>
    <w:multiLevelType w:val="multilevel"/>
    <w:tmpl w:val="FB06A0A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9"/>
  </w:num>
  <w:num w:numId="4">
    <w:abstractNumId w:val="5"/>
  </w:num>
  <w:num w:numId="5">
    <w:abstractNumId w:val="7"/>
  </w:num>
  <w:num w:numId="6">
    <w:abstractNumId w:val="1"/>
  </w:num>
  <w:num w:numId="7">
    <w:abstractNumId w:val="8"/>
  </w:num>
  <w:num w:numId="8">
    <w:abstractNumId w:val="3"/>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30"/>
    <w:rsid w:val="00002F4B"/>
    <w:rsid w:val="00005FA8"/>
    <w:rsid w:val="000071B2"/>
    <w:rsid w:val="000108D8"/>
    <w:rsid w:val="0001788B"/>
    <w:rsid w:val="000250DC"/>
    <w:rsid w:val="000252B5"/>
    <w:rsid w:val="0002697D"/>
    <w:rsid w:val="000300E5"/>
    <w:rsid w:val="000330F3"/>
    <w:rsid w:val="00037F27"/>
    <w:rsid w:val="00050BA5"/>
    <w:rsid w:val="0005101D"/>
    <w:rsid w:val="0005354C"/>
    <w:rsid w:val="00053BB5"/>
    <w:rsid w:val="000562FD"/>
    <w:rsid w:val="0005721C"/>
    <w:rsid w:val="00061804"/>
    <w:rsid w:val="00066CF6"/>
    <w:rsid w:val="00070B1A"/>
    <w:rsid w:val="000733B7"/>
    <w:rsid w:val="000741F9"/>
    <w:rsid w:val="000761D0"/>
    <w:rsid w:val="00080700"/>
    <w:rsid w:val="00083764"/>
    <w:rsid w:val="00091464"/>
    <w:rsid w:val="00094A76"/>
    <w:rsid w:val="00095D7F"/>
    <w:rsid w:val="00097A69"/>
    <w:rsid w:val="000A0D73"/>
    <w:rsid w:val="000A3476"/>
    <w:rsid w:val="000A4584"/>
    <w:rsid w:val="000A4B41"/>
    <w:rsid w:val="000A506A"/>
    <w:rsid w:val="000B0421"/>
    <w:rsid w:val="000B161A"/>
    <w:rsid w:val="000B1A46"/>
    <w:rsid w:val="000B3AA2"/>
    <w:rsid w:val="000B6736"/>
    <w:rsid w:val="000C1C48"/>
    <w:rsid w:val="000C3163"/>
    <w:rsid w:val="000C3C47"/>
    <w:rsid w:val="000D2545"/>
    <w:rsid w:val="000D344E"/>
    <w:rsid w:val="000D39B4"/>
    <w:rsid w:val="000D7DE1"/>
    <w:rsid w:val="000E4AEF"/>
    <w:rsid w:val="000E6F7B"/>
    <w:rsid w:val="000F5353"/>
    <w:rsid w:val="000F740D"/>
    <w:rsid w:val="000F744D"/>
    <w:rsid w:val="00101FB3"/>
    <w:rsid w:val="00102B07"/>
    <w:rsid w:val="001031F0"/>
    <w:rsid w:val="00103851"/>
    <w:rsid w:val="001110CE"/>
    <w:rsid w:val="00115539"/>
    <w:rsid w:val="001166FA"/>
    <w:rsid w:val="00116ADF"/>
    <w:rsid w:val="00126C51"/>
    <w:rsid w:val="00127CB5"/>
    <w:rsid w:val="001320A9"/>
    <w:rsid w:val="00140EFB"/>
    <w:rsid w:val="00142F69"/>
    <w:rsid w:val="001448F8"/>
    <w:rsid w:val="00145B2B"/>
    <w:rsid w:val="00151214"/>
    <w:rsid w:val="00152FBA"/>
    <w:rsid w:val="00171269"/>
    <w:rsid w:val="001724CF"/>
    <w:rsid w:val="00174ADD"/>
    <w:rsid w:val="00183944"/>
    <w:rsid w:val="001878E6"/>
    <w:rsid w:val="00191E9F"/>
    <w:rsid w:val="00192E6B"/>
    <w:rsid w:val="001941E5"/>
    <w:rsid w:val="001964FE"/>
    <w:rsid w:val="001A24F7"/>
    <w:rsid w:val="001A2CA7"/>
    <w:rsid w:val="001A6403"/>
    <w:rsid w:val="001B17D9"/>
    <w:rsid w:val="001B26A1"/>
    <w:rsid w:val="001B5712"/>
    <w:rsid w:val="001B655E"/>
    <w:rsid w:val="001B6C32"/>
    <w:rsid w:val="001B733F"/>
    <w:rsid w:val="001C1140"/>
    <w:rsid w:val="001C1F5A"/>
    <w:rsid w:val="001C30FD"/>
    <w:rsid w:val="001C4F0E"/>
    <w:rsid w:val="001C6EFF"/>
    <w:rsid w:val="001D4F41"/>
    <w:rsid w:val="001D647A"/>
    <w:rsid w:val="001E4D01"/>
    <w:rsid w:val="001E7CCE"/>
    <w:rsid w:val="001F05B4"/>
    <w:rsid w:val="001F23CD"/>
    <w:rsid w:val="001F2F5B"/>
    <w:rsid w:val="001F381C"/>
    <w:rsid w:val="001F3B17"/>
    <w:rsid w:val="001F3C96"/>
    <w:rsid w:val="001F4696"/>
    <w:rsid w:val="001F46E5"/>
    <w:rsid w:val="001F482E"/>
    <w:rsid w:val="001F4C82"/>
    <w:rsid w:val="001F5240"/>
    <w:rsid w:val="002009B3"/>
    <w:rsid w:val="002022AF"/>
    <w:rsid w:val="00203A06"/>
    <w:rsid w:val="0020402D"/>
    <w:rsid w:val="00221E7A"/>
    <w:rsid w:val="002223C8"/>
    <w:rsid w:val="00223C5C"/>
    <w:rsid w:val="00225EA4"/>
    <w:rsid w:val="002317A7"/>
    <w:rsid w:val="0023323E"/>
    <w:rsid w:val="00234541"/>
    <w:rsid w:val="00234FB9"/>
    <w:rsid w:val="00235F91"/>
    <w:rsid w:val="0024369E"/>
    <w:rsid w:val="00247983"/>
    <w:rsid w:val="002513A5"/>
    <w:rsid w:val="00253F4C"/>
    <w:rsid w:val="002601DB"/>
    <w:rsid w:val="00264C26"/>
    <w:rsid w:val="00267075"/>
    <w:rsid w:val="00267B49"/>
    <w:rsid w:val="002700F1"/>
    <w:rsid w:val="002701DF"/>
    <w:rsid w:val="00277551"/>
    <w:rsid w:val="00280BB6"/>
    <w:rsid w:val="00281C57"/>
    <w:rsid w:val="002866D2"/>
    <w:rsid w:val="002877A2"/>
    <w:rsid w:val="00291F0A"/>
    <w:rsid w:val="00292005"/>
    <w:rsid w:val="002961E9"/>
    <w:rsid w:val="002978E1"/>
    <w:rsid w:val="002A46BA"/>
    <w:rsid w:val="002B0F26"/>
    <w:rsid w:val="002B173C"/>
    <w:rsid w:val="002B26C5"/>
    <w:rsid w:val="002B4933"/>
    <w:rsid w:val="002B4E65"/>
    <w:rsid w:val="002B6F6A"/>
    <w:rsid w:val="002C563B"/>
    <w:rsid w:val="002D0608"/>
    <w:rsid w:val="002D5322"/>
    <w:rsid w:val="002D7EC9"/>
    <w:rsid w:val="002E0AEF"/>
    <w:rsid w:val="002E1B7F"/>
    <w:rsid w:val="002E2B2A"/>
    <w:rsid w:val="002E5BAB"/>
    <w:rsid w:val="002F2EEE"/>
    <w:rsid w:val="002F3EA8"/>
    <w:rsid w:val="002F776A"/>
    <w:rsid w:val="002F7A50"/>
    <w:rsid w:val="002F7BEB"/>
    <w:rsid w:val="003022B4"/>
    <w:rsid w:val="00313007"/>
    <w:rsid w:val="00313AE2"/>
    <w:rsid w:val="00317241"/>
    <w:rsid w:val="00321561"/>
    <w:rsid w:val="00322CF0"/>
    <w:rsid w:val="00327B5D"/>
    <w:rsid w:val="00336028"/>
    <w:rsid w:val="00340A73"/>
    <w:rsid w:val="00343457"/>
    <w:rsid w:val="00343558"/>
    <w:rsid w:val="003478E9"/>
    <w:rsid w:val="003529E7"/>
    <w:rsid w:val="00352B18"/>
    <w:rsid w:val="00353DDA"/>
    <w:rsid w:val="00354651"/>
    <w:rsid w:val="00356352"/>
    <w:rsid w:val="00356ED1"/>
    <w:rsid w:val="0036298F"/>
    <w:rsid w:val="00362E09"/>
    <w:rsid w:val="003659DD"/>
    <w:rsid w:val="0036746F"/>
    <w:rsid w:val="00367812"/>
    <w:rsid w:val="00370E9A"/>
    <w:rsid w:val="00372216"/>
    <w:rsid w:val="00373B4F"/>
    <w:rsid w:val="00380376"/>
    <w:rsid w:val="00381125"/>
    <w:rsid w:val="00384B02"/>
    <w:rsid w:val="00384CEC"/>
    <w:rsid w:val="00392C3D"/>
    <w:rsid w:val="00393499"/>
    <w:rsid w:val="003935C9"/>
    <w:rsid w:val="0039376C"/>
    <w:rsid w:val="003953D2"/>
    <w:rsid w:val="00395F0B"/>
    <w:rsid w:val="00396FA3"/>
    <w:rsid w:val="00397A36"/>
    <w:rsid w:val="00397D59"/>
    <w:rsid w:val="003A45CC"/>
    <w:rsid w:val="003A5141"/>
    <w:rsid w:val="003A514F"/>
    <w:rsid w:val="003A7277"/>
    <w:rsid w:val="003B138B"/>
    <w:rsid w:val="003B4119"/>
    <w:rsid w:val="003B5B5E"/>
    <w:rsid w:val="003B75CF"/>
    <w:rsid w:val="003B7824"/>
    <w:rsid w:val="003C549F"/>
    <w:rsid w:val="003D1DC9"/>
    <w:rsid w:val="003D2F68"/>
    <w:rsid w:val="003D4C9E"/>
    <w:rsid w:val="003E0C8F"/>
    <w:rsid w:val="003E152C"/>
    <w:rsid w:val="003E2B15"/>
    <w:rsid w:val="003E56AE"/>
    <w:rsid w:val="003F01C0"/>
    <w:rsid w:val="003F0B9B"/>
    <w:rsid w:val="003F426E"/>
    <w:rsid w:val="003F535D"/>
    <w:rsid w:val="00400C11"/>
    <w:rsid w:val="00407323"/>
    <w:rsid w:val="00407E32"/>
    <w:rsid w:val="0041238F"/>
    <w:rsid w:val="00413AD5"/>
    <w:rsid w:val="00413BE1"/>
    <w:rsid w:val="004142C1"/>
    <w:rsid w:val="00414534"/>
    <w:rsid w:val="004205C1"/>
    <w:rsid w:val="00425C76"/>
    <w:rsid w:val="00427046"/>
    <w:rsid w:val="00441BC5"/>
    <w:rsid w:val="004430E9"/>
    <w:rsid w:val="00443DEF"/>
    <w:rsid w:val="00445FC2"/>
    <w:rsid w:val="00446F00"/>
    <w:rsid w:val="00451533"/>
    <w:rsid w:val="0045330C"/>
    <w:rsid w:val="00455E5C"/>
    <w:rsid w:val="00456193"/>
    <w:rsid w:val="00456968"/>
    <w:rsid w:val="00457107"/>
    <w:rsid w:val="00457681"/>
    <w:rsid w:val="00457A1E"/>
    <w:rsid w:val="00461DD0"/>
    <w:rsid w:val="00467B1F"/>
    <w:rsid w:val="00470B3E"/>
    <w:rsid w:val="004724C9"/>
    <w:rsid w:val="00472EB4"/>
    <w:rsid w:val="00474A80"/>
    <w:rsid w:val="00480230"/>
    <w:rsid w:val="004856E9"/>
    <w:rsid w:val="00486864"/>
    <w:rsid w:val="00491A1D"/>
    <w:rsid w:val="00491F7E"/>
    <w:rsid w:val="004922FB"/>
    <w:rsid w:val="004934A9"/>
    <w:rsid w:val="0049389B"/>
    <w:rsid w:val="00494FE6"/>
    <w:rsid w:val="004963AF"/>
    <w:rsid w:val="004975DE"/>
    <w:rsid w:val="004978A1"/>
    <w:rsid w:val="00497EEC"/>
    <w:rsid w:val="004A3C18"/>
    <w:rsid w:val="004A4CE4"/>
    <w:rsid w:val="004A592D"/>
    <w:rsid w:val="004A713C"/>
    <w:rsid w:val="004B080B"/>
    <w:rsid w:val="004B18FC"/>
    <w:rsid w:val="004B6B08"/>
    <w:rsid w:val="004C010C"/>
    <w:rsid w:val="004C7E45"/>
    <w:rsid w:val="004D223E"/>
    <w:rsid w:val="004D26A5"/>
    <w:rsid w:val="004D44BB"/>
    <w:rsid w:val="004D45FF"/>
    <w:rsid w:val="004D5ADF"/>
    <w:rsid w:val="004E4DA0"/>
    <w:rsid w:val="004E6D53"/>
    <w:rsid w:val="004E7FF8"/>
    <w:rsid w:val="004F06B9"/>
    <w:rsid w:val="004F08AE"/>
    <w:rsid w:val="004F1A4F"/>
    <w:rsid w:val="004F507A"/>
    <w:rsid w:val="004F6C62"/>
    <w:rsid w:val="004F7023"/>
    <w:rsid w:val="005000EE"/>
    <w:rsid w:val="005001C9"/>
    <w:rsid w:val="005007BD"/>
    <w:rsid w:val="00501E42"/>
    <w:rsid w:val="00504A5C"/>
    <w:rsid w:val="00504C77"/>
    <w:rsid w:val="00507B54"/>
    <w:rsid w:val="00511067"/>
    <w:rsid w:val="00512F03"/>
    <w:rsid w:val="005137F2"/>
    <w:rsid w:val="00514B1E"/>
    <w:rsid w:val="0051651F"/>
    <w:rsid w:val="00527C08"/>
    <w:rsid w:val="00530AD5"/>
    <w:rsid w:val="0053170E"/>
    <w:rsid w:val="005319FC"/>
    <w:rsid w:val="00533C5F"/>
    <w:rsid w:val="00534733"/>
    <w:rsid w:val="0053668B"/>
    <w:rsid w:val="00536FAC"/>
    <w:rsid w:val="00537FA5"/>
    <w:rsid w:val="00540A1A"/>
    <w:rsid w:val="0054326B"/>
    <w:rsid w:val="00547400"/>
    <w:rsid w:val="005517D8"/>
    <w:rsid w:val="0056001C"/>
    <w:rsid w:val="00561925"/>
    <w:rsid w:val="00562F3A"/>
    <w:rsid w:val="00563BC2"/>
    <w:rsid w:val="00564258"/>
    <w:rsid w:val="005646D3"/>
    <w:rsid w:val="00566BB7"/>
    <w:rsid w:val="00567DA9"/>
    <w:rsid w:val="00573FD8"/>
    <w:rsid w:val="00574741"/>
    <w:rsid w:val="00575213"/>
    <w:rsid w:val="00576D3A"/>
    <w:rsid w:val="005803F3"/>
    <w:rsid w:val="005817FE"/>
    <w:rsid w:val="00582260"/>
    <w:rsid w:val="005846E4"/>
    <w:rsid w:val="00585D46"/>
    <w:rsid w:val="00586032"/>
    <w:rsid w:val="00591B5F"/>
    <w:rsid w:val="00596138"/>
    <w:rsid w:val="00596997"/>
    <w:rsid w:val="005A1055"/>
    <w:rsid w:val="005A3A8B"/>
    <w:rsid w:val="005A55B4"/>
    <w:rsid w:val="005A7025"/>
    <w:rsid w:val="005A7F46"/>
    <w:rsid w:val="005B0940"/>
    <w:rsid w:val="005B4157"/>
    <w:rsid w:val="005B4B40"/>
    <w:rsid w:val="005C03F6"/>
    <w:rsid w:val="005C1202"/>
    <w:rsid w:val="005C23D1"/>
    <w:rsid w:val="005C41E9"/>
    <w:rsid w:val="005C462F"/>
    <w:rsid w:val="005C5CDC"/>
    <w:rsid w:val="005C732F"/>
    <w:rsid w:val="005C7602"/>
    <w:rsid w:val="005D2E7B"/>
    <w:rsid w:val="005D50F8"/>
    <w:rsid w:val="005E2733"/>
    <w:rsid w:val="005E6927"/>
    <w:rsid w:val="005F1ED0"/>
    <w:rsid w:val="005F2AB4"/>
    <w:rsid w:val="005F371A"/>
    <w:rsid w:val="005F4C8A"/>
    <w:rsid w:val="00600166"/>
    <w:rsid w:val="006014AD"/>
    <w:rsid w:val="006026C6"/>
    <w:rsid w:val="006037AD"/>
    <w:rsid w:val="0061387A"/>
    <w:rsid w:val="00615E3C"/>
    <w:rsid w:val="006171DF"/>
    <w:rsid w:val="006178DF"/>
    <w:rsid w:val="00622C33"/>
    <w:rsid w:val="0062338A"/>
    <w:rsid w:val="0062370C"/>
    <w:rsid w:val="00625EB6"/>
    <w:rsid w:val="00627159"/>
    <w:rsid w:val="00631F99"/>
    <w:rsid w:val="00632FF0"/>
    <w:rsid w:val="006350DD"/>
    <w:rsid w:val="00635430"/>
    <w:rsid w:val="00644FAE"/>
    <w:rsid w:val="00646B6E"/>
    <w:rsid w:val="0065104D"/>
    <w:rsid w:val="00652739"/>
    <w:rsid w:val="006636C6"/>
    <w:rsid w:val="0066398A"/>
    <w:rsid w:val="00664923"/>
    <w:rsid w:val="00667AB7"/>
    <w:rsid w:val="0067228F"/>
    <w:rsid w:val="00673DFB"/>
    <w:rsid w:val="00675591"/>
    <w:rsid w:val="00676644"/>
    <w:rsid w:val="00676D3B"/>
    <w:rsid w:val="00681811"/>
    <w:rsid w:val="00690D29"/>
    <w:rsid w:val="00691F66"/>
    <w:rsid w:val="00693AEE"/>
    <w:rsid w:val="00694435"/>
    <w:rsid w:val="0069796F"/>
    <w:rsid w:val="006A073E"/>
    <w:rsid w:val="006A281F"/>
    <w:rsid w:val="006A32F6"/>
    <w:rsid w:val="006A33A3"/>
    <w:rsid w:val="006A3889"/>
    <w:rsid w:val="006A3ECB"/>
    <w:rsid w:val="006A4355"/>
    <w:rsid w:val="006A4FB9"/>
    <w:rsid w:val="006A5321"/>
    <w:rsid w:val="006A5E6D"/>
    <w:rsid w:val="006B0AE6"/>
    <w:rsid w:val="006B2709"/>
    <w:rsid w:val="006B2BAC"/>
    <w:rsid w:val="006B43AA"/>
    <w:rsid w:val="006B4545"/>
    <w:rsid w:val="006B548A"/>
    <w:rsid w:val="006C1128"/>
    <w:rsid w:val="006C2789"/>
    <w:rsid w:val="006C2D7E"/>
    <w:rsid w:val="006C3C40"/>
    <w:rsid w:val="006D171A"/>
    <w:rsid w:val="006D3588"/>
    <w:rsid w:val="006D46C7"/>
    <w:rsid w:val="006D4E96"/>
    <w:rsid w:val="006D626A"/>
    <w:rsid w:val="006D77F1"/>
    <w:rsid w:val="006E3624"/>
    <w:rsid w:val="006F049C"/>
    <w:rsid w:val="006F2ADF"/>
    <w:rsid w:val="006F2FCC"/>
    <w:rsid w:val="00700BE7"/>
    <w:rsid w:val="00705BFC"/>
    <w:rsid w:val="00705EFB"/>
    <w:rsid w:val="007101E8"/>
    <w:rsid w:val="0071189F"/>
    <w:rsid w:val="00713540"/>
    <w:rsid w:val="00716B38"/>
    <w:rsid w:val="007211AF"/>
    <w:rsid w:val="00730B0D"/>
    <w:rsid w:val="007324B6"/>
    <w:rsid w:val="007332A9"/>
    <w:rsid w:val="0073606F"/>
    <w:rsid w:val="00736071"/>
    <w:rsid w:val="00737F91"/>
    <w:rsid w:val="00740E55"/>
    <w:rsid w:val="00746E3C"/>
    <w:rsid w:val="00747764"/>
    <w:rsid w:val="00751133"/>
    <w:rsid w:val="00751A89"/>
    <w:rsid w:val="007564BA"/>
    <w:rsid w:val="00760383"/>
    <w:rsid w:val="00760394"/>
    <w:rsid w:val="00763B3C"/>
    <w:rsid w:val="0076426D"/>
    <w:rsid w:val="00764397"/>
    <w:rsid w:val="00764AED"/>
    <w:rsid w:val="0076541A"/>
    <w:rsid w:val="00766C5B"/>
    <w:rsid w:val="00771033"/>
    <w:rsid w:val="00773535"/>
    <w:rsid w:val="00773A61"/>
    <w:rsid w:val="00773CDC"/>
    <w:rsid w:val="00773EE3"/>
    <w:rsid w:val="00780013"/>
    <w:rsid w:val="00780DBE"/>
    <w:rsid w:val="00782221"/>
    <w:rsid w:val="007826A1"/>
    <w:rsid w:val="00785EE9"/>
    <w:rsid w:val="00793B7F"/>
    <w:rsid w:val="007964A1"/>
    <w:rsid w:val="007A0B71"/>
    <w:rsid w:val="007A43EC"/>
    <w:rsid w:val="007B2255"/>
    <w:rsid w:val="007B49DA"/>
    <w:rsid w:val="007C3251"/>
    <w:rsid w:val="007C62CF"/>
    <w:rsid w:val="007C6336"/>
    <w:rsid w:val="007C7EC0"/>
    <w:rsid w:val="007D6E30"/>
    <w:rsid w:val="007E162B"/>
    <w:rsid w:val="007E21EC"/>
    <w:rsid w:val="007E2C92"/>
    <w:rsid w:val="007E5777"/>
    <w:rsid w:val="007E5900"/>
    <w:rsid w:val="007E6E30"/>
    <w:rsid w:val="007E70FF"/>
    <w:rsid w:val="007F09C7"/>
    <w:rsid w:val="007F4A96"/>
    <w:rsid w:val="007F4CB5"/>
    <w:rsid w:val="007F4DF3"/>
    <w:rsid w:val="007F65D6"/>
    <w:rsid w:val="00803323"/>
    <w:rsid w:val="00804E86"/>
    <w:rsid w:val="00807496"/>
    <w:rsid w:val="00814608"/>
    <w:rsid w:val="0081485A"/>
    <w:rsid w:val="00815472"/>
    <w:rsid w:val="00815E1C"/>
    <w:rsid w:val="008165E4"/>
    <w:rsid w:val="00816FEB"/>
    <w:rsid w:val="00820BE0"/>
    <w:rsid w:val="00820E4B"/>
    <w:rsid w:val="0082157E"/>
    <w:rsid w:val="0082537D"/>
    <w:rsid w:val="00831328"/>
    <w:rsid w:val="00831E47"/>
    <w:rsid w:val="00833194"/>
    <w:rsid w:val="00833E1B"/>
    <w:rsid w:val="00833FE6"/>
    <w:rsid w:val="00840309"/>
    <w:rsid w:val="008447E6"/>
    <w:rsid w:val="00845867"/>
    <w:rsid w:val="008459CD"/>
    <w:rsid w:val="00860EE4"/>
    <w:rsid w:val="00861D71"/>
    <w:rsid w:val="00862B74"/>
    <w:rsid w:val="00864D8C"/>
    <w:rsid w:val="008663B5"/>
    <w:rsid w:val="00870BF1"/>
    <w:rsid w:val="00871D55"/>
    <w:rsid w:val="00872086"/>
    <w:rsid w:val="00877C13"/>
    <w:rsid w:val="0088085F"/>
    <w:rsid w:val="0088312B"/>
    <w:rsid w:val="00886FF9"/>
    <w:rsid w:val="00892613"/>
    <w:rsid w:val="008931D7"/>
    <w:rsid w:val="008958AB"/>
    <w:rsid w:val="00895E6D"/>
    <w:rsid w:val="00897017"/>
    <w:rsid w:val="008A29CA"/>
    <w:rsid w:val="008A29E0"/>
    <w:rsid w:val="008A57B1"/>
    <w:rsid w:val="008A6F87"/>
    <w:rsid w:val="008B030E"/>
    <w:rsid w:val="008B342A"/>
    <w:rsid w:val="008B3FA0"/>
    <w:rsid w:val="008B5D74"/>
    <w:rsid w:val="008B5D9F"/>
    <w:rsid w:val="008B67BF"/>
    <w:rsid w:val="008C67FB"/>
    <w:rsid w:val="008D3748"/>
    <w:rsid w:val="008D3CAC"/>
    <w:rsid w:val="008E07C9"/>
    <w:rsid w:val="008E0B9B"/>
    <w:rsid w:val="008E2E97"/>
    <w:rsid w:val="008E3334"/>
    <w:rsid w:val="008E3E92"/>
    <w:rsid w:val="008F1ADD"/>
    <w:rsid w:val="008F1CE0"/>
    <w:rsid w:val="008F3A35"/>
    <w:rsid w:val="008F5C1C"/>
    <w:rsid w:val="008F714A"/>
    <w:rsid w:val="008F77FA"/>
    <w:rsid w:val="00900443"/>
    <w:rsid w:val="00902BD7"/>
    <w:rsid w:val="009051AC"/>
    <w:rsid w:val="009061F3"/>
    <w:rsid w:val="00906BFB"/>
    <w:rsid w:val="00907CCC"/>
    <w:rsid w:val="00910179"/>
    <w:rsid w:val="0091033D"/>
    <w:rsid w:val="00912696"/>
    <w:rsid w:val="00912FC9"/>
    <w:rsid w:val="0091442A"/>
    <w:rsid w:val="00916809"/>
    <w:rsid w:val="00920F1C"/>
    <w:rsid w:val="0092264F"/>
    <w:rsid w:val="009241A4"/>
    <w:rsid w:val="009263A5"/>
    <w:rsid w:val="00926FA0"/>
    <w:rsid w:val="00930F54"/>
    <w:rsid w:val="009342D4"/>
    <w:rsid w:val="0093507F"/>
    <w:rsid w:val="00936551"/>
    <w:rsid w:val="00936795"/>
    <w:rsid w:val="00936ACE"/>
    <w:rsid w:val="009370D4"/>
    <w:rsid w:val="00937A03"/>
    <w:rsid w:val="00937A46"/>
    <w:rsid w:val="009421AD"/>
    <w:rsid w:val="00943DE6"/>
    <w:rsid w:val="00946084"/>
    <w:rsid w:val="0095192D"/>
    <w:rsid w:val="00953BA7"/>
    <w:rsid w:val="00954690"/>
    <w:rsid w:val="00954B02"/>
    <w:rsid w:val="009579A7"/>
    <w:rsid w:val="0096463E"/>
    <w:rsid w:val="00964A5F"/>
    <w:rsid w:val="0096610A"/>
    <w:rsid w:val="00966623"/>
    <w:rsid w:val="009703CE"/>
    <w:rsid w:val="0097270A"/>
    <w:rsid w:val="009741BB"/>
    <w:rsid w:val="00976FE2"/>
    <w:rsid w:val="00980D11"/>
    <w:rsid w:val="00982038"/>
    <w:rsid w:val="00983579"/>
    <w:rsid w:val="00984023"/>
    <w:rsid w:val="00985D7C"/>
    <w:rsid w:val="009863AA"/>
    <w:rsid w:val="00990B84"/>
    <w:rsid w:val="00993068"/>
    <w:rsid w:val="00995B90"/>
    <w:rsid w:val="00997B29"/>
    <w:rsid w:val="00997C59"/>
    <w:rsid w:val="009A1453"/>
    <w:rsid w:val="009B141E"/>
    <w:rsid w:val="009B1E77"/>
    <w:rsid w:val="009B21AC"/>
    <w:rsid w:val="009B6C93"/>
    <w:rsid w:val="009B74E3"/>
    <w:rsid w:val="009C0518"/>
    <w:rsid w:val="009C45E1"/>
    <w:rsid w:val="009C55E3"/>
    <w:rsid w:val="009C5ED8"/>
    <w:rsid w:val="009D2B52"/>
    <w:rsid w:val="009D799A"/>
    <w:rsid w:val="009D7B9B"/>
    <w:rsid w:val="009E4CF8"/>
    <w:rsid w:val="009E4DED"/>
    <w:rsid w:val="009E63E8"/>
    <w:rsid w:val="009E67CA"/>
    <w:rsid w:val="009E787F"/>
    <w:rsid w:val="009F0127"/>
    <w:rsid w:val="009F3DFA"/>
    <w:rsid w:val="009F4D75"/>
    <w:rsid w:val="009F666F"/>
    <w:rsid w:val="00A010C5"/>
    <w:rsid w:val="00A02FA7"/>
    <w:rsid w:val="00A04778"/>
    <w:rsid w:val="00A0699C"/>
    <w:rsid w:val="00A12D8C"/>
    <w:rsid w:val="00A13F9C"/>
    <w:rsid w:val="00A1721F"/>
    <w:rsid w:val="00A1723D"/>
    <w:rsid w:val="00A23423"/>
    <w:rsid w:val="00A2606C"/>
    <w:rsid w:val="00A26C31"/>
    <w:rsid w:val="00A31ABF"/>
    <w:rsid w:val="00A32763"/>
    <w:rsid w:val="00A333B1"/>
    <w:rsid w:val="00A336A5"/>
    <w:rsid w:val="00A34375"/>
    <w:rsid w:val="00A369BB"/>
    <w:rsid w:val="00A40BFD"/>
    <w:rsid w:val="00A420A6"/>
    <w:rsid w:val="00A420C2"/>
    <w:rsid w:val="00A47175"/>
    <w:rsid w:val="00A56CB1"/>
    <w:rsid w:val="00A6042B"/>
    <w:rsid w:val="00A67300"/>
    <w:rsid w:val="00A72213"/>
    <w:rsid w:val="00A74897"/>
    <w:rsid w:val="00A776E5"/>
    <w:rsid w:val="00A80E91"/>
    <w:rsid w:val="00A81A36"/>
    <w:rsid w:val="00A84BCC"/>
    <w:rsid w:val="00A84F94"/>
    <w:rsid w:val="00A85C72"/>
    <w:rsid w:val="00A87873"/>
    <w:rsid w:val="00A9094B"/>
    <w:rsid w:val="00A909E7"/>
    <w:rsid w:val="00A92E3C"/>
    <w:rsid w:val="00A93BB2"/>
    <w:rsid w:val="00A93C5E"/>
    <w:rsid w:val="00A94FCF"/>
    <w:rsid w:val="00A96521"/>
    <w:rsid w:val="00A96D2F"/>
    <w:rsid w:val="00A97A18"/>
    <w:rsid w:val="00A97E38"/>
    <w:rsid w:val="00AA2481"/>
    <w:rsid w:val="00AA2523"/>
    <w:rsid w:val="00AA297D"/>
    <w:rsid w:val="00AA448E"/>
    <w:rsid w:val="00AA492E"/>
    <w:rsid w:val="00AB1BF9"/>
    <w:rsid w:val="00AB1E93"/>
    <w:rsid w:val="00AB1EEE"/>
    <w:rsid w:val="00AB2297"/>
    <w:rsid w:val="00AB5C56"/>
    <w:rsid w:val="00AB7320"/>
    <w:rsid w:val="00AB7BF8"/>
    <w:rsid w:val="00AC172E"/>
    <w:rsid w:val="00AC2DF9"/>
    <w:rsid w:val="00AC41EA"/>
    <w:rsid w:val="00AC6521"/>
    <w:rsid w:val="00AD0445"/>
    <w:rsid w:val="00AD4EFB"/>
    <w:rsid w:val="00AD69D2"/>
    <w:rsid w:val="00AE1AFD"/>
    <w:rsid w:val="00AF371C"/>
    <w:rsid w:val="00AF4317"/>
    <w:rsid w:val="00AF7E4B"/>
    <w:rsid w:val="00B00BB1"/>
    <w:rsid w:val="00B0168D"/>
    <w:rsid w:val="00B01A56"/>
    <w:rsid w:val="00B04835"/>
    <w:rsid w:val="00B04DE6"/>
    <w:rsid w:val="00B0753E"/>
    <w:rsid w:val="00B14AFF"/>
    <w:rsid w:val="00B169E5"/>
    <w:rsid w:val="00B17B4F"/>
    <w:rsid w:val="00B21CE9"/>
    <w:rsid w:val="00B24237"/>
    <w:rsid w:val="00B31135"/>
    <w:rsid w:val="00B31CF9"/>
    <w:rsid w:val="00B32486"/>
    <w:rsid w:val="00B33098"/>
    <w:rsid w:val="00B34634"/>
    <w:rsid w:val="00B36A2C"/>
    <w:rsid w:val="00B37A1F"/>
    <w:rsid w:val="00B40096"/>
    <w:rsid w:val="00B40EAD"/>
    <w:rsid w:val="00B41A58"/>
    <w:rsid w:val="00B43DBE"/>
    <w:rsid w:val="00B44202"/>
    <w:rsid w:val="00B44317"/>
    <w:rsid w:val="00B4514E"/>
    <w:rsid w:val="00B45457"/>
    <w:rsid w:val="00B46775"/>
    <w:rsid w:val="00B467D9"/>
    <w:rsid w:val="00B47771"/>
    <w:rsid w:val="00B5058E"/>
    <w:rsid w:val="00B51C3A"/>
    <w:rsid w:val="00B52740"/>
    <w:rsid w:val="00B60C71"/>
    <w:rsid w:val="00B60DA8"/>
    <w:rsid w:val="00B61EB3"/>
    <w:rsid w:val="00B640F6"/>
    <w:rsid w:val="00B666A5"/>
    <w:rsid w:val="00B7131E"/>
    <w:rsid w:val="00B77BF5"/>
    <w:rsid w:val="00B81D7A"/>
    <w:rsid w:val="00B84685"/>
    <w:rsid w:val="00B85544"/>
    <w:rsid w:val="00B86E02"/>
    <w:rsid w:val="00B87E6C"/>
    <w:rsid w:val="00B943EE"/>
    <w:rsid w:val="00B94A7F"/>
    <w:rsid w:val="00B94BC7"/>
    <w:rsid w:val="00B94F68"/>
    <w:rsid w:val="00B9665A"/>
    <w:rsid w:val="00BA02FA"/>
    <w:rsid w:val="00BA1975"/>
    <w:rsid w:val="00BA59FE"/>
    <w:rsid w:val="00BA5E90"/>
    <w:rsid w:val="00BB16EC"/>
    <w:rsid w:val="00BB581A"/>
    <w:rsid w:val="00BB5D19"/>
    <w:rsid w:val="00BB61FB"/>
    <w:rsid w:val="00BB67E3"/>
    <w:rsid w:val="00BC04B7"/>
    <w:rsid w:val="00BC08F1"/>
    <w:rsid w:val="00BC1794"/>
    <w:rsid w:val="00BC1D80"/>
    <w:rsid w:val="00BC2301"/>
    <w:rsid w:val="00BC25B3"/>
    <w:rsid w:val="00BC2D41"/>
    <w:rsid w:val="00BC4830"/>
    <w:rsid w:val="00BC5C70"/>
    <w:rsid w:val="00BD085B"/>
    <w:rsid w:val="00BD5F55"/>
    <w:rsid w:val="00BE2C33"/>
    <w:rsid w:val="00BE4EDA"/>
    <w:rsid w:val="00BE5A45"/>
    <w:rsid w:val="00BE6C56"/>
    <w:rsid w:val="00BF0715"/>
    <w:rsid w:val="00BF1542"/>
    <w:rsid w:val="00BF2963"/>
    <w:rsid w:val="00C01A0B"/>
    <w:rsid w:val="00C02A4B"/>
    <w:rsid w:val="00C02AC6"/>
    <w:rsid w:val="00C02EDB"/>
    <w:rsid w:val="00C1056C"/>
    <w:rsid w:val="00C11791"/>
    <w:rsid w:val="00C125B4"/>
    <w:rsid w:val="00C1432D"/>
    <w:rsid w:val="00C152A0"/>
    <w:rsid w:val="00C16402"/>
    <w:rsid w:val="00C16700"/>
    <w:rsid w:val="00C173C4"/>
    <w:rsid w:val="00C21BCC"/>
    <w:rsid w:val="00C21F37"/>
    <w:rsid w:val="00C25465"/>
    <w:rsid w:val="00C255E0"/>
    <w:rsid w:val="00C300B2"/>
    <w:rsid w:val="00C30930"/>
    <w:rsid w:val="00C36E39"/>
    <w:rsid w:val="00C439F3"/>
    <w:rsid w:val="00C47FC2"/>
    <w:rsid w:val="00C50D28"/>
    <w:rsid w:val="00C52A1C"/>
    <w:rsid w:val="00C52D97"/>
    <w:rsid w:val="00C5695F"/>
    <w:rsid w:val="00C605E2"/>
    <w:rsid w:val="00C62497"/>
    <w:rsid w:val="00C62B5C"/>
    <w:rsid w:val="00C65F79"/>
    <w:rsid w:val="00C679E3"/>
    <w:rsid w:val="00C67EF4"/>
    <w:rsid w:val="00C70CE8"/>
    <w:rsid w:val="00C712C9"/>
    <w:rsid w:val="00C76238"/>
    <w:rsid w:val="00C80C09"/>
    <w:rsid w:val="00C80D9B"/>
    <w:rsid w:val="00C865AC"/>
    <w:rsid w:val="00C86B9B"/>
    <w:rsid w:val="00C90404"/>
    <w:rsid w:val="00C90D76"/>
    <w:rsid w:val="00C924F5"/>
    <w:rsid w:val="00C92A0B"/>
    <w:rsid w:val="00C95F3C"/>
    <w:rsid w:val="00C962C2"/>
    <w:rsid w:val="00CA26A4"/>
    <w:rsid w:val="00CA596E"/>
    <w:rsid w:val="00CB0FF2"/>
    <w:rsid w:val="00CB20F3"/>
    <w:rsid w:val="00CB2B92"/>
    <w:rsid w:val="00CB35E0"/>
    <w:rsid w:val="00CB5714"/>
    <w:rsid w:val="00CB5B2F"/>
    <w:rsid w:val="00CC00DE"/>
    <w:rsid w:val="00CC17E7"/>
    <w:rsid w:val="00CC428E"/>
    <w:rsid w:val="00CC5EFF"/>
    <w:rsid w:val="00CC7C37"/>
    <w:rsid w:val="00CD0D82"/>
    <w:rsid w:val="00CD3AE5"/>
    <w:rsid w:val="00CD3F8C"/>
    <w:rsid w:val="00CD7C7C"/>
    <w:rsid w:val="00CD7F25"/>
    <w:rsid w:val="00CE1A23"/>
    <w:rsid w:val="00CE3346"/>
    <w:rsid w:val="00CE3B0C"/>
    <w:rsid w:val="00CE6798"/>
    <w:rsid w:val="00CF2691"/>
    <w:rsid w:val="00CF52C2"/>
    <w:rsid w:val="00D025B6"/>
    <w:rsid w:val="00D03FA1"/>
    <w:rsid w:val="00D0527A"/>
    <w:rsid w:val="00D078F6"/>
    <w:rsid w:val="00D07F43"/>
    <w:rsid w:val="00D10CD0"/>
    <w:rsid w:val="00D11A00"/>
    <w:rsid w:val="00D1280B"/>
    <w:rsid w:val="00D13694"/>
    <w:rsid w:val="00D1380A"/>
    <w:rsid w:val="00D16307"/>
    <w:rsid w:val="00D16842"/>
    <w:rsid w:val="00D16DFC"/>
    <w:rsid w:val="00D2653B"/>
    <w:rsid w:val="00D34169"/>
    <w:rsid w:val="00D34A0B"/>
    <w:rsid w:val="00D41EA6"/>
    <w:rsid w:val="00D431D2"/>
    <w:rsid w:val="00D50E63"/>
    <w:rsid w:val="00D542DE"/>
    <w:rsid w:val="00D56B2C"/>
    <w:rsid w:val="00D56CD2"/>
    <w:rsid w:val="00D56DBA"/>
    <w:rsid w:val="00D56E06"/>
    <w:rsid w:val="00D57ACC"/>
    <w:rsid w:val="00D62041"/>
    <w:rsid w:val="00D67109"/>
    <w:rsid w:val="00D7198F"/>
    <w:rsid w:val="00D71A40"/>
    <w:rsid w:val="00D737F3"/>
    <w:rsid w:val="00D76518"/>
    <w:rsid w:val="00D76740"/>
    <w:rsid w:val="00D814A9"/>
    <w:rsid w:val="00D839FE"/>
    <w:rsid w:val="00D86480"/>
    <w:rsid w:val="00D91AE0"/>
    <w:rsid w:val="00DA0136"/>
    <w:rsid w:val="00DA048F"/>
    <w:rsid w:val="00DA0748"/>
    <w:rsid w:val="00DA16B3"/>
    <w:rsid w:val="00DA74DF"/>
    <w:rsid w:val="00DA7B18"/>
    <w:rsid w:val="00DB3535"/>
    <w:rsid w:val="00DB3ADE"/>
    <w:rsid w:val="00DC16FB"/>
    <w:rsid w:val="00DC2B06"/>
    <w:rsid w:val="00DC32F6"/>
    <w:rsid w:val="00DC528B"/>
    <w:rsid w:val="00DC6F08"/>
    <w:rsid w:val="00DC7722"/>
    <w:rsid w:val="00DC7FCF"/>
    <w:rsid w:val="00DD095C"/>
    <w:rsid w:val="00DD246A"/>
    <w:rsid w:val="00DD5720"/>
    <w:rsid w:val="00DD668B"/>
    <w:rsid w:val="00DE1590"/>
    <w:rsid w:val="00DE2BCC"/>
    <w:rsid w:val="00DE7C56"/>
    <w:rsid w:val="00DF116F"/>
    <w:rsid w:val="00DF1855"/>
    <w:rsid w:val="00DF3361"/>
    <w:rsid w:val="00E0033E"/>
    <w:rsid w:val="00E00858"/>
    <w:rsid w:val="00E024D1"/>
    <w:rsid w:val="00E043B5"/>
    <w:rsid w:val="00E0726C"/>
    <w:rsid w:val="00E11C42"/>
    <w:rsid w:val="00E14696"/>
    <w:rsid w:val="00E14BF0"/>
    <w:rsid w:val="00E15311"/>
    <w:rsid w:val="00E2352D"/>
    <w:rsid w:val="00E247D4"/>
    <w:rsid w:val="00E268E6"/>
    <w:rsid w:val="00E27933"/>
    <w:rsid w:val="00E30AC3"/>
    <w:rsid w:val="00E34652"/>
    <w:rsid w:val="00E35E9B"/>
    <w:rsid w:val="00E365C6"/>
    <w:rsid w:val="00E37CE6"/>
    <w:rsid w:val="00E4003F"/>
    <w:rsid w:val="00E42BC0"/>
    <w:rsid w:val="00E55730"/>
    <w:rsid w:val="00E56E4B"/>
    <w:rsid w:val="00E57508"/>
    <w:rsid w:val="00E60627"/>
    <w:rsid w:val="00E636BB"/>
    <w:rsid w:val="00E6450D"/>
    <w:rsid w:val="00E73779"/>
    <w:rsid w:val="00E74E15"/>
    <w:rsid w:val="00E763D3"/>
    <w:rsid w:val="00E8006D"/>
    <w:rsid w:val="00E84168"/>
    <w:rsid w:val="00E84B6F"/>
    <w:rsid w:val="00E87820"/>
    <w:rsid w:val="00E91D40"/>
    <w:rsid w:val="00E92674"/>
    <w:rsid w:val="00E928F8"/>
    <w:rsid w:val="00E929CF"/>
    <w:rsid w:val="00E934E1"/>
    <w:rsid w:val="00E953F2"/>
    <w:rsid w:val="00E96513"/>
    <w:rsid w:val="00EA0454"/>
    <w:rsid w:val="00EA06FF"/>
    <w:rsid w:val="00EA5974"/>
    <w:rsid w:val="00EA625A"/>
    <w:rsid w:val="00EB29CD"/>
    <w:rsid w:val="00EB2EF5"/>
    <w:rsid w:val="00EB2F35"/>
    <w:rsid w:val="00EB6137"/>
    <w:rsid w:val="00EC043B"/>
    <w:rsid w:val="00EC08F0"/>
    <w:rsid w:val="00EC3F14"/>
    <w:rsid w:val="00EC433D"/>
    <w:rsid w:val="00ED1042"/>
    <w:rsid w:val="00ED377B"/>
    <w:rsid w:val="00ED3D04"/>
    <w:rsid w:val="00ED4F45"/>
    <w:rsid w:val="00ED534D"/>
    <w:rsid w:val="00ED6395"/>
    <w:rsid w:val="00ED6898"/>
    <w:rsid w:val="00EE0936"/>
    <w:rsid w:val="00EE1EB1"/>
    <w:rsid w:val="00EE4A1E"/>
    <w:rsid w:val="00EE6F49"/>
    <w:rsid w:val="00EE756B"/>
    <w:rsid w:val="00EF1BFC"/>
    <w:rsid w:val="00EF2742"/>
    <w:rsid w:val="00EF5444"/>
    <w:rsid w:val="00EF6517"/>
    <w:rsid w:val="00F01065"/>
    <w:rsid w:val="00F0133B"/>
    <w:rsid w:val="00F059DA"/>
    <w:rsid w:val="00F06572"/>
    <w:rsid w:val="00F123CD"/>
    <w:rsid w:val="00F124FA"/>
    <w:rsid w:val="00F13098"/>
    <w:rsid w:val="00F13846"/>
    <w:rsid w:val="00F14BA7"/>
    <w:rsid w:val="00F15F74"/>
    <w:rsid w:val="00F204A0"/>
    <w:rsid w:val="00F21798"/>
    <w:rsid w:val="00F219DA"/>
    <w:rsid w:val="00F21CBF"/>
    <w:rsid w:val="00F232DB"/>
    <w:rsid w:val="00F23337"/>
    <w:rsid w:val="00F23AAC"/>
    <w:rsid w:val="00F26AEF"/>
    <w:rsid w:val="00F31D67"/>
    <w:rsid w:val="00F33260"/>
    <w:rsid w:val="00F36AF5"/>
    <w:rsid w:val="00F36F6F"/>
    <w:rsid w:val="00F40080"/>
    <w:rsid w:val="00F41100"/>
    <w:rsid w:val="00F44715"/>
    <w:rsid w:val="00F44FFA"/>
    <w:rsid w:val="00F46C26"/>
    <w:rsid w:val="00F470E3"/>
    <w:rsid w:val="00F47C24"/>
    <w:rsid w:val="00F505E3"/>
    <w:rsid w:val="00F507FC"/>
    <w:rsid w:val="00F53141"/>
    <w:rsid w:val="00F53FCD"/>
    <w:rsid w:val="00F635AB"/>
    <w:rsid w:val="00F66FFC"/>
    <w:rsid w:val="00F673A4"/>
    <w:rsid w:val="00F73941"/>
    <w:rsid w:val="00F746BC"/>
    <w:rsid w:val="00F775B5"/>
    <w:rsid w:val="00F779F1"/>
    <w:rsid w:val="00F809CD"/>
    <w:rsid w:val="00F81841"/>
    <w:rsid w:val="00F83298"/>
    <w:rsid w:val="00F83335"/>
    <w:rsid w:val="00F83732"/>
    <w:rsid w:val="00F863C9"/>
    <w:rsid w:val="00F86605"/>
    <w:rsid w:val="00F877D5"/>
    <w:rsid w:val="00F87D79"/>
    <w:rsid w:val="00F90568"/>
    <w:rsid w:val="00FA3647"/>
    <w:rsid w:val="00FA5602"/>
    <w:rsid w:val="00FB12D0"/>
    <w:rsid w:val="00FB1761"/>
    <w:rsid w:val="00FB4F65"/>
    <w:rsid w:val="00FB526B"/>
    <w:rsid w:val="00FC0E29"/>
    <w:rsid w:val="00FC184E"/>
    <w:rsid w:val="00FC22A1"/>
    <w:rsid w:val="00FC3A62"/>
    <w:rsid w:val="00FC7438"/>
    <w:rsid w:val="00FD25B9"/>
    <w:rsid w:val="00FD3D08"/>
    <w:rsid w:val="00FD6F4E"/>
    <w:rsid w:val="00FE02E3"/>
    <w:rsid w:val="00FE2094"/>
    <w:rsid w:val="00FE2A41"/>
    <w:rsid w:val="00FE3D41"/>
    <w:rsid w:val="00FE3E19"/>
    <w:rsid w:val="00FE5959"/>
    <w:rsid w:val="00FF492F"/>
    <w:rsid w:val="00FF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635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35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70E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E9A"/>
  </w:style>
  <w:style w:type="paragraph" w:styleId="a6">
    <w:name w:val="footer"/>
    <w:basedOn w:val="a"/>
    <w:link w:val="a7"/>
    <w:uiPriority w:val="99"/>
    <w:unhideWhenUsed/>
    <w:rsid w:val="00370E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0E9A"/>
  </w:style>
  <w:style w:type="table" w:styleId="a8">
    <w:name w:val="Table Grid"/>
    <w:basedOn w:val="a1"/>
    <w:uiPriority w:val="59"/>
    <w:rsid w:val="00370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rmal (Web)"/>
    <w:basedOn w:val="a"/>
    <w:uiPriority w:val="99"/>
    <w:unhideWhenUsed/>
    <w:rsid w:val="00635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35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70E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E9A"/>
  </w:style>
  <w:style w:type="paragraph" w:styleId="a6">
    <w:name w:val="footer"/>
    <w:basedOn w:val="a"/>
    <w:link w:val="a7"/>
    <w:uiPriority w:val="99"/>
    <w:unhideWhenUsed/>
    <w:rsid w:val="00370E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0E9A"/>
  </w:style>
  <w:style w:type="table" w:styleId="a8">
    <w:name w:val="Table Grid"/>
    <w:basedOn w:val="a1"/>
    <w:uiPriority w:val="59"/>
    <w:rsid w:val="00370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3084</Words>
  <Characters>17584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Николай</cp:lastModifiedBy>
  <cp:revision>7</cp:revision>
  <dcterms:created xsi:type="dcterms:W3CDTF">2019-11-20T11:36:00Z</dcterms:created>
  <dcterms:modified xsi:type="dcterms:W3CDTF">2023-02-26T13:40:00Z</dcterms:modified>
</cp:coreProperties>
</file>