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E3" w:rsidRPr="00382DC7" w:rsidRDefault="00DD00E3" w:rsidP="00DD00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Опыт работы  на тему: </w:t>
      </w:r>
      <w:r w:rsidRPr="0038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«Формирование  культуры здорового образа жизни у детей дошкольного возраста посредством приобщения </w:t>
      </w:r>
      <w:r w:rsidR="005F24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занятиям физической культуры</w:t>
      </w:r>
      <w:r w:rsidR="00FA4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спорта</w:t>
      </w:r>
      <w:r w:rsidR="005F24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DD00E3" w:rsidRDefault="00DD00E3" w:rsidP="00DD00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 по ФК Волкова Ю.Н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6CCE" w:rsidRPr="0038461D" w:rsidRDefault="00FA442D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461D">
        <w:rPr>
          <w:sz w:val="28"/>
          <w:szCs w:val="28"/>
        </w:rPr>
        <w:t xml:space="preserve">Физическое развитие в системе дошкольного образования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 – гигиенических навыков, полезных привычек. </w:t>
      </w:r>
      <w:proofErr w:type="gramEnd"/>
    </w:p>
    <w:p w:rsidR="00486CCE" w:rsidRPr="0038461D" w:rsidRDefault="00973669" w:rsidP="003846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F7D0F" w:rsidRPr="0038461D">
        <w:rPr>
          <w:sz w:val="28"/>
          <w:szCs w:val="28"/>
        </w:rPr>
        <w:t xml:space="preserve">то такое здоровый образ жизни? </w:t>
      </w:r>
      <w:r w:rsidR="006770F9" w:rsidRPr="0038461D">
        <w:rPr>
          <w:sz w:val="28"/>
          <w:szCs w:val="28"/>
        </w:rPr>
        <w:t>Э</w:t>
      </w:r>
      <w:r w:rsidR="002F7D0F" w:rsidRPr="0038461D">
        <w:rPr>
          <w:sz w:val="28"/>
          <w:szCs w:val="28"/>
        </w:rPr>
        <w:t>то интенсивное состояние человека, призывающее к проявлению волевых усилий, осмысленных действий и поступков, ведущих к хранению и укреплению физиологического и психологического самочувствия, возобновлению работоспособности.</w:t>
      </w:r>
    </w:p>
    <w:p w:rsidR="00486CCE" w:rsidRPr="0038461D" w:rsidRDefault="00934E7F" w:rsidP="0038461D">
      <w:pPr>
        <w:jc w:val="both"/>
        <w:rPr>
          <w:rFonts w:ascii="Times New Roman" w:hAnsi="Times New Roman" w:cs="Times New Roman"/>
          <w:sz w:val="28"/>
          <w:szCs w:val="28"/>
        </w:rPr>
      </w:pPr>
      <w:r w:rsidRPr="0038461D">
        <w:rPr>
          <w:rFonts w:ascii="Times New Roman" w:hAnsi="Times New Roman" w:cs="Times New Roman"/>
          <w:sz w:val="28"/>
          <w:szCs w:val="28"/>
        </w:rPr>
        <w:t>Формирование к</w:t>
      </w:r>
      <w:r w:rsidR="002F7D0F" w:rsidRPr="0038461D">
        <w:rPr>
          <w:rFonts w:ascii="Times New Roman" w:hAnsi="Times New Roman" w:cs="Times New Roman"/>
          <w:sz w:val="28"/>
          <w:szCs w:val="28"/>
        </w:rPr>
        <w:t>ультур</w:t>
      </w:r>
      <w:r w:rsidRPr="0038461D">
        <w:rPr>
          <w:rFonts w:ascii="Times New Roman" w:hAnsi="Times New Roman" w:cs="Times New Roman"/>
          <w:sz w:val="28"/>
          <w:szCs w:val="28"/>
        </w:rPr>
        <w:t>ы</w:t>
      </w:r>
      <w:r w:rsidR="002F7D0F" w:rsidRPr="0038461D">
        <w:rPr>
          <w:rFonts w:ascii="Times New Roman" w:hAnsi="Times New Roman" w:cs="Times New Roman"/>
          <w:sz w:val="28"/>
          <w:szCs w:val="28"/>
        </w:rPr>
        <w:t xml:space="preserve"> ЗОЖ можно представить в виде системы, элементы которой являются необъемлемой часть</w:t>
      </w:r>
      <w:r w:rsidR="007B47FF" w:rsidRPr="0038461D">
        <w:rPr>
          <w:rFonts w:ascii="Times New Roman" w:hAnsi="Times New Roman" w:cs="Times New Roman"/>
          <w:sz w:val="28"/>
          <w:szCs w:val="28"/>
        </w:rPr>
        <w:t>ю</w:t>
      </w:r>
      <w:r w:rsidR="002F7D0F" w:rsidRPr="0038461D">
        <w:rPr>
          <w:rFonts w:ascii="Times New Roman" w:hAnsi="Times New Roman" w:cs="Times New Roman"/>
          <w:sz w:val="28"/>
          <w:szCs w:val="28"/>
        </w:rPr>
        <w:t xml:space="preserve"> друг друга. К</w:t>
      </w:r>
      <w:r w:rsidR="00013DFE" w:rsidRPr="0038461D">
        <w:rPr>
          <w:rFonts w:ascii="Times New Roman" w:hAnsi="Times New Roman" w:cs="Times New Roman"/>
          <w:sz w:val="28"/>
          <w:szCs w:val="28"/>
        </w:rPr>
        <w:t xml:space="preserve"> </w:t>
      </w:r>
      <w:r w:rsidR="004D4EB1" w:rsidRPr="0038461D">
        <w:rPr>
          <w:rFonts w:ascii="Times New Roman" w:hAnsi="Times New Roman" w:cs="Times New Roman"/>
          <w:sz w:val="28"/>
          <w:szCs w:val="28"/>
        </w:rPr>
        <w:t>ним</w:t>
      </w:r>
      <w:r w:rsidR="002F7D0F" w:rsidRPr="0038461D">
        <w:rPr>
          <w:rFonts w:ascii="Times New Roman" w:hAnsi="Times New Roman" w:cs="Times New Roman"/>
          <w:sz w:val="28"/>
          <w:szCs w:val="28"/>
        </w:rPr>
        <w:t xml:space="preserve"> можно отнести:  рациональный режим, правильное питание, двига</w:t>
      </w:r>
      <w:r w:rsidR="004D4EB1" w:rsidRPr="0038461D">
        <w:rPr>
          <w:rFonts w:ascii="Times New Roman" w:hAnsi="Times New Roman" w:cs="Times New Roman"/>
          <w:sz w:val="28"/>
          <w:szCs w:val="28"/>
        </w:rPr>
        <w:t>тельная активность и закаливание</w:t>
      </w:r>
      <w:r w:rsidR="002F7D0F" w:rsidRPr="0038461D">
        <w:rPr>
          <w:rFonts w:ascii="Times New Roman" w:hAnsi="Times New Roman" w:cs="Times New Roman"/>
          <w:sz w:val="28"/>
          <w:szCs w:val="28"/>
        </w:rPr>
        <w:t>.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 Но как эти элементы можно назвать по</w:t>
      </w:r>
      <w:r w:rsidR="00973669">
        <w:rPr>
          <w:rFonts w:ascii="Times New Roman" w:hAnsi="Times New Roman" w:cs="Times New Roman"/>
          <w:sz w:val="28"/>
          <w:szCs w:val="28"/>
        </w:rPr>
        <w:t xml:space="preserve"> -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D6C" w:rsidRPr="0038461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75D6C" w:rsidRPr="0038461D">
        <w:rPr>
          <w:rFonts w:ascii="Times New Roman" w:hAnsi="Times New Roman" w:cs="Times New Roman"/>
          <w:sz w:val="28"/>
          <w:szCs w:val="28"/>
        </w:rPr>
        <w:t xml:space="preserve">? Все это </w:t>
      </w:r>
      <w:r w:rsidR="00973669">
        <w:rPr>
          <w:rFonts w:ascii="Times New Roman" w:hAnsi="Times New Roman" w:cs="Times New Roman"/>
          <w:sz w:val="28"/>
          <w:szCs w:val="28"/>
        </w:rPr>
        <w:t>«</w:t>
      </w:r>
      <w:r w:rsidR="00675D6C" w:rsidRPr="0038461D">
        <w:rPr>
          <w:rFonts w:ascii="Times New Roman" w:hAnsi="Times New Roman" w:cs="Times New Roman"/>
          <w:sz w:val="28"/>
          <w:szCs w:val="28"/>
        </w:rPr>
        <w:t>хорошие</w:t>
      </w:r>
      <w:r w:rsidR="00973669">
        <w:rPr>
          <w:rFonts w:ascii="Times New Roman" w:hAnsi="Times New Roman" w:cs="Times New Roman"/>
          <w:sz w:val="28"/>
          <w:szCs w:val="28"/>
        </w:rPr>
        <w:t>»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 привычки, которые важно формировать с детства. Но в </w:t>
      </w:r>
      <w:proofErr w:type="gramStart"/>
      <w:r w:rsidR="00675D6C" w:rsidRPr="0038461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75D6C" w:rsidRPr="0038461D">
        <w:rPr>
          <w:rFonts w:ascii="Times New Roman" w:hAnsi="Times New Roman" w:cs="Times New Roman"/>
          <w:sz w:val="28"/>
          <w:szCs w:val="28"/>
        </w:rPr>
        <w:t xml:space="preserve"> же момент</w:t>
      </w:r>
      <w:r w:rsidR="00973669">
        <w:rPr>
          <w:rFonts w:ascii="Times New Roman" w:hAnsi="Times New Roman" w:cs="Times New Roman"/>
          <w:sz w:val="28"/>
          <w:szCs w:val="28"/>
        </w:rPr>
        <w:t>,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 нельзя забыть о тройственност</w:t>
      </w:r>
      <w:r w:rsidR="00973669">
        <w:rPr>
          <w:rFonts w:ascii="Times New Roman" w:hAnsi="Times New Roman" w:cs="Times New Roman"/>
          <w:sz w:val="28"/>
          <w:szCs w:val="28"/>
        </w:rPr>
        <w:t>и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процесса. </w:t>
      </w:r>
      <w:r w:rsidR="002F7D0F" w:rsidRPr="0038461D">
        <w:rPr>
          <w:rFonts w:ascii="Times New Roman" w:hAnsi="Times New Roman" w:cs="Times New Roman"/>
          <w:sz w:val="28"/>
          <w:szCs w:val="28"/>
        </w:rPr>
        <w:t xml:space="preserve"> </w:t>
      </w:r>
      <w:r w:rsidR="00675D6C" w:rsidRPr="0038461D">
        <w:rPr>
          <w:rFonts w:ascii="Times New Roman" w:hAnsi="Times New Roman" w:cs="Times New Roman"/>
          <w:sz w:val="28"/>
          <w:szCs w:val="28"/>
        </w:rPr>
        <w:t xml:space="preserve">Поэтому моя работа направлена как на детей, так на педагогов и родителей. </w:t>
      </w:r>
    </w:p>
    <w:p w:rsidR="004A215F" w:rsidRPr="0038461D" w:rsidRDefault="00675D6C" w:rsidP="0038461D">
      <w:pPr>
        <w:jc w:val="both"/>
        <w:rPr>
          <w:rFonts w:ascii="Times New Roman" w:hAnsi="Times New Roman" w:cs="Times New Roman"/>
          <w:sz w:val="28"/>
          <w:szCs w:val="28"/>
        </w:rPr>
      </w:pPr>
      <w:r w:rsidRPr="0038461D">
        <w:rPr>
          <w:rFonts w:ascii="Times New Roman" w:hAnsi="Times New Roman" w:cs="Times New Roman"/>
          <w:sz w:val="28"/>
          <w:szCs w:val="28"/>
        </w:rPr>
        <w:t>Наш сад</w:t>
      </w:r>
      <w:r w:rsidR="004A215F" w:rsidRPr="0038461D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компонента</w:t>
      </w:r>
      <w:r w:rsidRPr="0038461D">
        <w:rPr>
          <w:rFonts w:ascii="Times New Roman" w:hAnsi="Times New Roman" w:cs="Times New Roman"/>
          <w:sz w:val="28"/>
          <w:szCs w:val="28"/>
        </w:rPr>
        <w:t xml:space="preserve"> несет в себе казачью направленность. Мы активно сотрудничаем с казачьим войском и у нас есть группы казачат. </w:t>
      </w:r>
      <w:r w:rsidR="004A215F" w:rsidRPr="0038461D">
        <w:rPr>
          <w:rFonts w:ascii="Times New Roman" w:hAnsi="Times New Roman" w:cs="Times New Roman"/>
          <w:sz w:val="28"/>
          <w:szCs w:val="28"/>
        </w:rPr>
        <w:t xml:space="preserve">Для них я разрабатывала проект «Подвижные казачьи игры - основа здорового образа жизни». </w:t>
      </w:r>
    </w:p>
    <w:p w:rsidR="004A215F" w:rsidRPr="0038461D" w:rsidRDefault="004A215F" w:rsidP="0038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8461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Его цель: </w:t>
      </w:r>
      <w:r w:rsidRPr="0038461D">
        <w:rPr>
          <w:rFonts w:ascii="Times New Roman" w:eastAsia="Times New Roman" w:hAnsi="Times New Roman" w:cs="Times New Roman"/>
          <w:sz w:val="28"/>
          <w:lang w:eastAsia="ru-RU"/>
        </w:rPr>
        <w:t>привить интерес к казачьим играм и положительное отношение к    подвижным играм</w:t>
      </w:r>
      <w:r w:rsidR="009736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38461D">
        <w:rPr>
          <w:rFonts w:ascii="Times New Roman" w:eastAsia="Times New Roman" w:hAnsi="Times New Roman" w:cs="Times New Roman"/>
          <w:sz w:val="28"/>
          <w:lang w:eastAsia="ru-RU"/>
        </w:rPr>
        <w:t xml:space="preserve"> как наследию и к проявлению здорового образа жизни совместно с родителями. </w:t>
      </w:r>
    </w:p>
    <w:p w:rsidR="004D4EB1" w:rsidRPr="0038461D" w:rsidRDefault="004D4EB1" w:rsidP="0038461D">
      <w:pPr>
        <w:shd w:val="clear" w:color="auto" w:fill="FFFFFF"/>
        <w:spacing w:after="0" w:line="240" w:lineRule="auto"/>
        <w:ind w:firstLine="326"/>
        <w:jc w:val="both"/>
        <w:rPr>
          <w:rFonts w:ascii="Calibri" w:eastAsia="Times New Roman" w:hAnsi="Calibri" w:cs="Times New Roman"/>
          <w:lang w:eastAsia="ru-RU"/>
        </w:rPr>
      </w:pPr>
      <w:r w:rsidRPr="0038461D">
        <w:rPr>
          <w:rFonts w:ascii="Times New Roman" w:eastAsia="Times New Roman" w:hAnsi="Times New Roman" w:cs="Times New Roman"/>
          <w:sz w:val="28"/>
          <w:lang w:eastAsia="ru-RU"/>
        </w:rPr>
        <w:t>С помощью подвижных игр дети обучались основным видам движений, развивали физические качества, внимани</w:t>
      </w:r>
      <w:r w:rsidR="00973669">
        <w:rPr>
          <w:rFonts w:ascii="Times New Roman" w:eastAsia="Times New Roman" w:hAnsi="Times New Roman" w:cs="Times New Roman"/>
          <w:sz w:val="28"/>
          <w:lang w:eastAsia="ru-RU"/>
        </w:rPr>
        <w:t xml:space="preserve">е, меткость, глазомер и </w:t>
      </w:r>
      <w:proofErr w:type="gramStart"/>
      <w:r w:rsidR="00973669">
        <w:rPr>
          <w:rFonts w:ascii="Times New Roman" w:eastAsia="Times New Roman" w:hAnsi="Times New Roman" w:cs="Times New Roman"/>
          <w:sz w:val="28"/>
          <w:lang w:eastAsia="ru-RU"/>
        </w:rPr>
        <w:t>другие</w:t>
      </w:r>
      <w:proofErr w:type="gramEnd"/>
      <w:r w:rsidR="009736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8461D">
        <w:rPr>
          <w:rFonts w:ascii="Times New Roman" w:eastAsia="Times New Roman" w:hAnsi="Times New Roman" w:cs="Times New Roman"/>
          <w:sz w:val="28"/>
          <w:lang w:eastAsia="ru-RU"/>
        </w:rPr>
        <w:t>необходимые в жизни качества, отвечающие традициям воспитания воинского духа казаков.</w:t>
      </w:r>
    </w:p>
    <w:p w:rsidR="004D4EB1" w:rsidRPr="0038461D" w:rsidRDefault="004D4EB1" w:rsidP="0038461D">
      <w:pPr>
        <w:shd w:val="clear" w:color="auto" w:fill="FFFFFF"/>
        <w:spacing w:after="0" w:line="240" w:lineRule="auto"/>
        <w:ind w:firstLine="326"/>
        <w:jc w:val="both"/>
        <w:rPr>
          <w:rFonts w:ascii="Calibri" w:eastAsia="Times New Roman" w:hAnsi="Calibri" w:cs="Times New Roman"/>
          <w:lang w:eastAsia="ru-RU"/>
        </w:rPr>
      </w:pPr>
      <w:r w:rsidRPr="0038461D">
        <w:rPr>
          <w:rFonts w:ascii="Times New Roman" w:eastAsia="Times New Roman" w:hAnsi="Times New Roman" w:cs="Times New Roman"/>
          <w:sz w:val="28"/>
          <w:lang w:eastAsia="ru-RU"/>
        </w:rPr>
        <w:t>Казачьи игры отличаются историческим и бытовым содержанием, юмором, находчивостью, добродушием и смекалкой.</w:t>
      </w:r>
    </w:p>
    <w:p w:rsidR="004D4EB1" w:rsidRPr="0038461D" w:rsidRDefault="004D4EB1" w:rsidP="0038461D">
      <w:pPr>
        <w:shd w:val="clear" w:color="auto" w:fill="FFFFFF"/>
        <w:spacing w:after="0" w:line="240" w:lineRule="auto"/>
        <w:ind w:firstLine="326"/>
        <w:jc w:val="both"/>
        <w:rPr>
          <w:rFonts w:ascii="Calibri" w:eastAsia="Times New Roman" w:hAnsi="Calibri" w:cs="Times New Roman"/>
          <w:lang w:eastAsia="ru-RU"/>
        </w:rPr>
      </w:pPr>
      <w:r w:rsidRPr="0038461D">
        <w:rPr>
          <w:rFonts w:ascii="Times New Roman" w:eastAsia="Times New Roman" w:hAnsi="Times New Roman" w:cs="Times New Roman"/>
          <w:sz w:val="28"/>
          <w:lang w:eastAsia="ru-RU"/>
        </w:rPr>
        <w:t xml:space="preserve">Во время игры дети всегда непосредственны и эмоциональны. Поэтому при умелом проведении подвижные игры наряду с физическим развитием имеют большое воспитательное значение. Ведь игры не просто детские забавы - это животворный источник мышления, благородных чувств и </w:t>
      </w:r>
      <w:r w:rsidRPr="0038461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стремлений. </w:t>
      </w:r>
      <w:r w:rsidRPr="0038461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народных казачьих подвижных игр позволит оптимизировать процесс физического воспитания, духовного и физического оздоровления детей, а так же формированию представлений о здоровом образе жизни,  в условиях нашего региона.</w:t>
      </w:r>
    </w:p>
    <w:p w:rsidR="00372E9C" w:rsidRPr="0038461D" w:rsidRDefault="004A215F" w:rsidP="0038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1D">
        <w:rPr>
          <w:rFonts w:ascii="Times New Roman" w:hAnsi="Times New Roman" w:cs="Times New Roman"/>
          <w:sz w:val="28"/>
          <w:szCs w:val="28"/>
        </w:rPr>
        <w:t xml:space="preserve">Суть моего проекта заключалась в системе занятий и мероприятий для детей, педагогов и </w:t>
      </w:r>
      <w:proofErr w:type="gramStart"/>
      <w:r w:rsidRPr="0038461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470BA5" w:rsidRPr="0038461D">
        <w:rPr>
          <w:rFonts w:ascii="Times New Roman" w:hAnsi="Times New Roman" w:cs="Times New Roman"/>
          <w:sz w:val="28"/>
          <w:szCs w:val="28"/>
        </w:rPr>
        <w:t xml:space="preserve"> </w:t>
      </w:r>
      <w:r w:rsidR="00111914" w:rsidRPr="0038461D">
        <w:rPr>
          <w:rFonts w:ascii="Times New Roman" w:hAnsi="Times New Roman" w:cs="Times New Roman"/>
          <w:sz w:val="28"/>
          <w:szCs w:val="28"/>
        </w:rPr>
        <w:t>направленных на приобщение к культуре здорового образа жизни посредством организации подвижных игр.</w:t>
      </w:r>
    </w:p>
    <w:p w:rsidR="00372E9C" w:rsidRPr="0038461D" w:rsidRDefault="00372E9C" w:rsidP="0038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1D">
        <w:rPr>
          <w:rFonts w:ascii="Times New Roman" w:hAnsi="Times New Roman" w:cs="Times New Roman"/>
          <w:sz w:val="28"/>
          <w:szCs w:val="28"/>
        </w:rPr>
        <w:t xml:space="preserve">На первом этапе я выявляла уровень компетентности о культуре ЗОЖ у </w:t>
      </w:r>
      <w:r w:rsidR="004A215F" w:rsidRPr="0038461D">
        <w:rPr>
          <w:rFonts w:ascii="Times New Roman" w:hAnsi="Times New Roman" w:cs="Times New Roman"/>
          <w:sz w:val="28"/>
          <w:szCs w:val="28"/>
        </w:rPr>
        <w:t xml:space="preserve"> </w:t>
      </w:r>
      <w:r w:rsidRPr="0038461D">
        <w:rPr>
          <w:rFonts w:ascii="Times New Roman" w:hAnsi="Times New Roman" w:cs="Times New Roman"/>
          <w:sz w:val="28"/>
          <w:szCs w:val="28"/>
        </w:rPr>
        <w:t xml:space="preserve">педагогов и родителей с помощью анкет. Из </w:t>
      </w:r>
      <w:proofErr w:type="gramStart"/>
      <w:r w:rsidRPr="003846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8461D">
        <w:rPr>
          <w:rFonts w:ascii="Times New Roman" w:hAnsi="Times New Roman" w:cs="Times New Roman"/>
          <w:sz w:val="28"/>
          <w:szCs w:val="28"/>
        </w:rPr>
        <w:t xml:space="preserve"> узнала, что все знают о здоров образе жизни, но не все его придерживаются </w:t>
      </w:r>
    </w:p>
    <w:p w:rsidR="004A215F" w:rsidRPr="0038461D" w:rsidRDefault="00104AC3" w:rsidP="0038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690" cy="1935480"/>
            <wp:effectExtent l="19050" t="0" r="2286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72E9C" w:rsidRPr="0038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5F" w:rsidRPr="0038461D" w:rsidRDefault="00104AC3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  <w:r w:rsidRPr="0038461D">
        <w:rPr>
          <w:sz w:val="28"/>
          <w:szCs w:val="28"/>
        </w:rPr>
        <w:t>Выяснилось, что большая часть респондентов лишь иногда соблюдает режим дня, п</w:t>
      </w:r>
      <w:r w:rsidR="00F108D8" w:rsidRPr="0038461D">
        <w:rPr>
          <w:sz w:val="28"/>
          <w:szCs w:val="28"/>
        </w:rPr>
        <w:t>равильно питаю</w:t>
      </w:r>
      <w:r w:rsidRPr="0038461D">
        <w:rPr>
          <w:sz w:val="28"/>
          <w:szCs w:val="28"/>
        </w:rPr>
        <w:t xml:space="preserve">тся и </w:t>
      </w:r>
      <w:r w:rsidR="00F108D8" w:rsidRPr="0038461D">
        <w:rPr>
          <w:sz w:val="28"/>
          <w:szCs w:val="28"/>
        </w:rPr>
        <w:t>закаляются</w:t>
      </w:r>
      <w:r w:rsidRPr="0038461D">
        <w:rPr>
          <w:sz w:val="28"/>
          <w:szCs w:val="28"/>
        </w:rPr>
        <w:t>.</w:t>
      </w:r>
      <w:r w:rsidR="00F108D8" w:rsidRPr="0038461D">
        <w:rPr>
          <w:sz w:val="28"/>
          <w:szCs w:val="28"/>
        </w:rPr>
        <w:t xml:space="preserve"> </w:t>
      </w:r>
      <w:r w:rsidR="00111914" w:rsidRPr="0038461D">
        <w:rPr>
          <w:sz w:val="28"/>
          <w:szCs w:val="28"/>
        </w:rPr>
        <w:t xml:space="preserve">Некоторые из них, вообще не считаю эффективным закаляться. В связи с чем, я увидела проблему: низкий уровень четкого понимания значимости всех элементов ЗОЖ и их выполнения. </w:t>
      </w:r>
    </w:p>
    <w:p w:rsidR="00470BA5" w:rsidRPr="0038461D" w:rsidRDefault="00F87AEC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  <w:r w:rsidRPr="0038461D">
        <w:rPr>
          <w:sz w:val="28"/>
          <w:szCs w:val="28"/>
        </w:rPr>
        <w:t>На втором этапе своего проекта д</w:t>
      </w:r>
      <w:r w:rsidR="00111914" w:rsidRPr="0038461D">
        <w:rPr>
          <w:sz w:val="28"/>
          <w:szCs w:val="28"/>
        </w:rPr>
        <w:t xml:space="preserve">ля воспитателей я разработала систему </w:t>
      </w:r>
      <w:r w:rsidR="007202DE">
        <w:rPr>
          <w:sz w:val="28"/>
          <w:szCs w:val="28"/>
        </w:rPr>
        <w:t xml:space="preserve">мероприятий </w:t>
      </w:r>
      <w:r w:rsidR="00111914" w:rsidRPr="0038461D">
        <w:rPr>
          <w:sz w:val="28"/>
          <w:szCs w:val="28"/>
        </w:rPr>
        <w:t>с тремя уровнями сложностями. На первом уровн</w:t>
      </w:r>
      <w:r w:rsidR="006209DA" w:rsidRPr="0038461D">
        <w:rPr>
          <w:sz w:val="28"/>
          <w:szCs w:val="28"/>
        </w:rPr>
        <w:t>е</w:t>
      </w:r>
      <w:r w:rsidR="00111914" w:rsidRPr="0038461D">
        <w:rPr>
          <w:sz w:val="28"/>
          <w:szCs w:val="28"/>
        </w:rPr>
        <w:t xml:space="preserve"> я теоретически обосно</w:t>
      </w:r>
      <w:r w:rsidR="007202DE">
        <w:rPr>
          <w:sz w:val="28"/>
          <w:szCs w:val="28"/>
        </w:rPr>
        <w:t>вы</w:t>
      </w:r>
      <w:r w:rsidR="00111914" w:rsidRPr="0038461D">
        <w:rPr>
          <w:sz w:val="28"/>
          <w:szCs w:val="28"/>
        </w:rPr>
        <w:t>вала тему о формировании ЗОЖ посредством подвижных казачьих игр</w:t>
      </w:r>
      <w:r w:rsidR="007202DE">
        <w:rPr>
          <w:sz w:val="28"/>
          <w:szCs w:val="28"/>
        </w:rPr>
        <w:t xml:space="preserve"> в камках консультаций</w:t>
      </w:r>
      <w:r w:rsidR="00111914" w:rsidRPr="0038461D">
        <w:rPr>
          <w:sz w:val="28"/>
          <w:szCs w:val="28"/>
        </w:rPr>
        <w:t>. На втором уровне сложности</w:t>
      </w:r>
      <w:r w:rsidR="006209DA" w:rsidRPr="0038461D">
        <w:rPr>
          <w:sz w:val="28"/>
          <w:szCs w:val="28"/>
        </w:rPr>
        <w:t>,</w:t>
      </w:r>
      <w:r w:rsidR="00111914" w:rsidRPr="0038461D">
        <w:rPr>
          <w:sz w:val="28"/>
          <w:szCs w:val="28"/>
        </w:rPr>
        <w:t xml:space="preserve"> педагоги учувствовали в практикумах, где самостоятельно проигрывали педагогические ситуации и подбирали казачьи игры, </w:t>
      </w:r>
      <w:r w:rsidR="006209DA" w:rsidRPr="0038461D">
        <w:rPr>
          <w:sz w:val="28"/>
          <w:szCs w:val="28"/>
        </w:rPr>
        <w:t>составляли</w:t>
      </w:r>
      <w:r w:rsidR="00111914" w:rsidRPr="0038461D">
        <w:rPr>
          <w:sz w:val="28"/>
          <w:szCs w:val="28"/>
        </w:rPr>
        <w:t xml:space="preserve"> картотеки в рамках своей возрастной группы. На третьем </w:t>
      </w:r>
      <w:r w:rsidR="006209DA" w:rsidRPr="0038461D">
        <w:rPr>
          <w:sz w:val="28"/>
          <w:szCs w:val="28"/>
        </w:rPr>
        <w:t>уровне</w:t>
      </w:r>
      <w:r w:rsidR="00111914" w:rsidRPr="0038461D">
        <w:rPr>
          <w:sz w:val="28"/>
          <w:szCs w:val="28"/>
        </w:rPr>
        <w:t xml:space="preserve"> сложности</w:t>
      </w:r>
      <w:r w:rsidR="006209DA" w:rsidRPr="0038461D">
        <w:rPr>
          <w:sz w:val="28"/>
          <w:szCs w:val="28"/>
        </w:rPr>
        <w:t xml:space="preserve">, педагоги </w:t>
      </w:r>
      <w:r w:rsidR="00111914" w:rsidRPr="0038461D">
        <w:rPr>
          <w:sz w:val="28"/>
          <w:szCs w:val="28"/>
        </w:rPr>
        <w:t xml:space="preserve"> демонстрировали свои достижения в рамках изученной темы. </w:t>
      </w:r>
    </w:p>
    <w:p w:rsidR="006209DA" w:rsidRPr="0038461D" w:rsidRDefault="006209DA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  <w:r w:rsidRPr="0038461D">
        <w:rPr>
          <w:sz w:val="28"/>
          <w:szCs w:val="28"/>
        </w:rPr>
        <w:t>Для детей я создала тематические атрибуты</w:t>
      </w:r>
      <w:r w:rsidR="00E07A01" w:rsidRPr="0038461D">
        <w:rPr>
          <w:sz w:val="28"/>
          <w:szCs w:val="28"/>
        </w:rPr>
        <w:t xml:space="preserve"> для игр</w:t>
      </w:r>
      <w:r w:rsidRPr="0038461D">
        <w:rPr>
          <w:sz w:val="28"/>
          <w:szCs w:val="28"/>
        </w:rPr>
        <w:t xml:space="preserve"> (элементы казачьих костюмов, деревянные лошади, шашки, кулемы и др.).</w:t>
      </w:r>
    </w:p>
    <w:p w:rsidR="00E07A01" w:rsidRPr="0038461D" w:rsidRDefault="00E07A01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61D">
        <w:rPr>
          <w:sz w:val="28"/>
          <w:szCs w:val="28"/>
        </w:rPr>
        <w:t>Для ознакомления детей с правилам</w:t>
      </w:r>
      <w:r w:rsidR="007202DE">
        <w:rPr>
          <w:sz w:val="28"/>
          <w:szCs w:val="28"/>
        </w:rPr>
        <w:t>и казачьих игр, я использую ИКТ.</w:t>
      </w:r>
      <w:r w:rsidRPr="0038461D">
        <w:rPr>
          <w:sz w:val="28"/>
          <w:szCs w:val="28"/>
        </w:rPr>
        <w:t xml:space="preserve"> </w:t>
      </w:r>
      <w:r w:rsidR="007202DE">
        <w:rPr>
          <w:sz w:val="28"/>
          <w:szCs w:val="28"/>
        </w:rPr>
        <w:t>С</w:t>
      </w:r>
      <w:r w:rsidRPr="0038461D">
        <w:rPr>
          <w:sz w:val="28"/>
          <w:szCs w:val="28"/>
        </w:rPr>
        <w:t xml:space="preserve"> помощью проекции «Казачка» из мультфильма на стену. Этот герой стал любимым у наших воспитанников. Он знакомит детей с новыми играми, рассказывает их правила и приносит интересные игровые элементы – атрибуты. Детям нравится находиться в обществе их любимого героя</w:t>
      </w:r>
      <w:r w:rsidR="008B241B" w:rsidRPr="0038461D">
        <w:rPr>
          <w:sz w:val="28"/>
          <w:szCs w:val="28"/>
        </w:rPr>
        <w:t>,</w:t>
      </w:r>
      <w:r w:rsidRPr="0038461D">
        <w:rPr>
          <w:sz w:val="28"/>
          <w:szCs w:val="28"/>
        </w:rPr>
        <w:t xml:space="preserve"> </w:t>
      </w:r>
      <w:r w:rsidR="008B241B" w:rsidRPr="0038461D">
        <w:rPr>
          <w:sz w:val="28"/>
          <w:szCs w:val="28"/>
        </w:rPr>
        <w:t xml:space="preserve">так как все проходит в </w:t>
      </w:r>
      <w:r w:rsidRPr="0038461D">
        <w:rPr>
          <w:sz w:val="28"/>
          <w:szCs w:val="28"/>
        </w:rPr>
        <w:t xml:space="preserve"> нестандартно</w:t>
      </w:r>
      <w:r w:rsidR="008B241B" w:rsidRPr="0038461D">
        <w:rPr>
          <w:sz w:val="28"/>
          <w:szCs w:val="28"/>
        </w:rPr>
        <w:t>й,</w:t>
      </w:r>
      <w:r w:rsidRPr="0038461D">
        <w:rPr>
          <w:sz w:val="28"/>
          <w:szCs w:val="28"/>
        </w:rPr>
        <w:t xml:space="preserve"> интересной</w:t>
      </w:r>
      <w:r w:rsidR="008B241B" w:rsidRPr="0038461D">
        <w:rPr>
          <w:sz w:val="28"/>
          <w:szCs w:val="28"/>
        </w:rPr>
        <w:t xml:space="preserve"> и</w:t>
      </w:r>
      <w:r w:rsidRPr="0038461D">
        <w:rPr>
          <w:sz w:val="28"/>
          <w:szCs w:val="28"/>
        </w:rPr>
        <w:t xml:space="preserve"> непринужденной форме. </w:t>
      </w:r>
    </w:p>
    <w:p w:rsidR="008B241B" w:rsidRPr="0038461D" w:rsidRDefault="008B241B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61D">
        <w:rPr>
          <w:sz w:val="28"/>
          <w:szCs w:val="28"/>
        </w:rPr>
        <w:t xml:space="preserve">Так же на наши развлечения и </w:t>
      </w:r>
      <w:r w:rsidR="00F552CE" w:rsidRPr="0038461D">
        <w:rPr>
          <w:sz w:val="28"/>
          <w:szCs w:val="28"/>
        </w:rPr>
        <w:t xml:space="preserve">мероприятия </w:t>
      </w:r>
      <w:r w:rsidRPr="0038461D">
        <w:rPr>
          <w:sz w:val="28"/>
          <w:szCs w:val="28"/>
        </w:rPr>
        <w:t xml:space="preserve"> я приглашаю представителей казачьей общественности, которые рассказывают детям о </w:t>
      </w:r>
      <w:r w:rsidRPr="0038461D">
        <w:rPr>
          <w:sz w:val="28"/>
          <w:szCs w:val="28"/>
        </w:rPr>
        <w:lastRenderedPageBreak/>
        <w:t xml:space="preserve">казачестве, с помощью которого решаются проблемы приобщения к </w:t>
      </w:r>
      <w:r w:rsidR="007202DE">
        <w:rPr>
          <w:sz w:val="28"/>
          <w:szCs w:val="28"/>
        </w:rPr>
        <w:t>здоровому</w:t>
      </w:r>
      <w:r w:rsidRPr="0038461D">
        <w:rPr>
          <w:sz w:val="28"/>
          <w:szCs w:val="28"/>
        </w:rPr>
        <w:t xml:space="preserve"> образ</w:t>
      </w:r>
      <w:r w:rsidR="007202DE">
        <w:rPr>
          <w:sz w:val="28"/>
          <w:szCs w:val="28"/>
        </w:rPr>
        <w:t>у</w:t>
      </w:r>
      <w:r w:rsidRPr="0038461D">
        <w:rPr>
          <w:sz w:val="28"/>
          <w:szCs w:val="28"/>
        </w:rPr>
        <w:t xml:space="preserve"> жизни.  Провод</w:t>
      </w:r>
      <w:r w:rsidR="00F552CE" w:rsidRPr="0038461D">
        <w:rPr>
          <w:sz w:val="28"/>
          <w:szCs w:val="28"/>
        </w:rPr>
        <w:t>или</w:t>
      </w:r>
      <w:r w:rsidRPr="0038461D">
        <w:rPr>
          <w:sz w:val="28"/>
          <w:szCs w:val="28"/>
        </w:rPr>
        <w:t xml:space="preserve"> соревнования и веселые забавы. </w:t>
      </w:r>
    </w:p>
    <w:p w:rsidR="008B241B" w:rsidRPr="0038461D" w:rsidRDefault="008B241B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38461D">
        <w:rPr>
          <w:sz w:val="28"/>
          <w:szCs w:val="28"/>
        </w:rPr>
        <w:t xml:space="preserve">На такие развлечения я привлекала родителей, которые так же с </w:t>
      </w:r>
      <w:r w:rsidR="00F552CE" w:rsidRPr="0038461D">
        <w:rPr>
          <w:sz w:val="28"/>
          <w:szCs w:val="28"/>
        </w:rPr>
        <w:t xml:space="preserve">удовольствием принимали участие в соревнованиях и казачьих играх. Для родителей, на базе </w:t>
      </w:r>
      <w:proofErr w:type="gramStart"/>
      <w:r w:rsidR="00F552CE" w:rsidRPr="0038461D">
        <w:rPr>
          <w:sz w:val="28"/>
          <w:szCs w:val="28"/>
        </w:rPr>
        <w:t>нашего</w:t>
      </w:r>
      <w:proofErr w:type="gramEnd"/>
      <w:r w:rsidR="00F552CE" w:rsidRPr="0038461D">
        <w:rPr>
          <w:sz w:val="28"/>
          <w:szCs w:val="28"/>
        </w:rPr>
        <w:t xml:space="preserve"> ДОУ я создала родительский кружок «Мы за ЗОЖ». На этом кружке я проводила консультации такие как: «Чем мы кормим детей», «Куда отправиться на досуге», «Как закаляться, чтоб не заболеть», «Р</w:t>
      </w:r>
      <w:r w:rsidR="00F552CE" w:rsidRPr="0038461D">
        <w:rPr>
          <w:sz w:val="28"/>
          <w:szCs w:val="27"/>
        </w:rPr>
        <w:t>усские подвижные игры в домашней обстановке». А так же на наших встречах выступа</w:t>
      </w:r>
      <w:r w:rsidR="007202DE">
        <w:rPr>
          <w:sz w:val="28"/>
          <w:szCs w:val="27"/>
        </w:rPr>
        <w:t>ли</w:t>
      </w:r>
      <w:r w:rsidR="00F552CE" w:rsidRPr="0038461D">
        <w:rPr>
          <w:sz w:val="28"/>
          <w:szCs w:val="27"/>
        </w:rPr>
        <w:t xml:space="preserve"> и сами родители, которые дел</w:t>
      </w:r>
      <w:r w:rsidR="007202DE">
        <w:rPr>
          <w:sz w:val="28"/>
          <w:szCs w:val="27"/>
        </w:rPr>
        <w:t>ились</w:t>
      </w:r>
      <w:r w:rsidR="00F552CE" w:rsidRPr="0038461D">
        <w:rPr>
          <w:sz w:val="28"/>
          <w:szCs w:val="27"/>
        </w:rPr>
        <w:t xml:space="preserve"> своим опытом в воспитании детей и приобщении их к здоровому образу жизни. </w:t>
      </w:r>
    </w:p>
    <w:p w:rsidR="00F87AEC" w:rsidRPr="0038461D" w:rsidRDefault="00F87AEC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7"/>
        </w:rPr>
      </w:pPr>
      <w:proofErr w:type="gramStart"/>
      <w:r w:rsidRPr="0038461D">
        <w:rPr>
          <w:sz w:val="28"/>
          <w:szCs w:val="27"/>
        </w:rPr>
        <w:t>На третьем этапе я подводила итоги</w:t>
      </w:r>
      <w:r w:rsidR="007202DE">
        <w:rPr>
          <w:sz w:val="28"/>
          <w:szCs w:val="27"/>
        </w:rPr>
        <w:t xml:space="preserve"> о</w:t>
      </w:r>
      <w:r w:rsidRPr="0038461D">
        <w:rPr>
          <w:sz w:val="28"/>
          <w:szCs w:val="27"/>
        </w:rPr>
        <w:t xml:space="preserve"> проделанной работы.</w:t>
      </w:r>
      <w:proofErr w:type="gramEnd"/>
      <w:r w:rsidRPr="0038461D">
        <w:rPr>
          <w:sz w:val="28"/>
          <w:szCs w:val="27"/>
        </w:rPr>
        <w:t xml:space="preserve"> Для воспитателей и родителей я так же подготавливала анкеты, анализ которых показал существенные изменения</w:t>
      </w:r>
      <w:proofErr w:type="gramStart"/>
      <w:r w:rsidRPr="0038461D">
        <w:rPr>
          <w:sz w:val="28"/>
          <w:szCs w:val="27"/>
        </w:rPr>
        <w:t xml:space="preserve"> .</w:t>
      </w:r>
      <w:proofErr w:type="gramEnd"/>
    </w:p>
    <w:p w:rsidR="00F87AEC" w:rsidRPr="0038461D" w:rsidRDefault="00F87AEC" w:rsidP="003846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61D">
        <w:rPr>
          <w:sz w:val="28"/>
          <w:szCs w:val="27"/>
        </w:rPr>
        <w:t xml:space="preserve">Большинство родителей стали придерживаться режима дня, исключили из своего рациона «вредную» пищу, стали больше заниматься активным видом отдыха. </w:t>
      </w:r>
    </w:p>
    <w:p w:rsidR="00E07A01" w:rsidRPr="0038461D" w:rsidRDefault="00F87AEC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  <w:r w:rsidRPr="0038461D">
        <w:rPr>
          <w:noProof/>
          <w:sz w:val="28"/>
          <w:szCs w:val="28"/>
        </w:rPr>
        <w:drawing>
          <wp:inline distT="0" distB="0" distL="0" distR="0">
            <wp:extent cx="5688330" cy="281940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7A01" w:rsidRPr="0038461D" w:rsidRDefault="00E07A01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</w:p>
    <w:p w:rsidR="00DD00E3" w:rsidRPr="0038461D" w:rsidRDefault="004A215F" w:rsidP="0038461D">
      <w:pPr>
        <w:pStyle w:val="a4"/>
        <w:shd w:val="clear" w:color="auto" w:fill="F4F4F4"/>
        <w:spacing w:before="72" w:beforeAutospacing="0" w:after="72" w:afterAutospacing="0"/>
        <w:jc w:val="both"/>
        <w:rPr>
          <w:sz w:val="28"/>
          <w:szCs w:val="28"/>
        </w:rPr>
      </w:pPr>
      <w:r w:rsidRPr="0038461D">
        <w:rPr>
          <w:sz w:val="28"/>
          <w:szCs w:val="28"/>
        </w:rPr>
        <w:t xml:space="preserve"> </w:t>
      </w:r>
      <w:r w:rsidR="002C2683" w:rsidRPr="0038461D">
        <w:rPr>
          <w:sz w:val="28"/>
          <w:szCs w:val="28"/>
        </w:rPr>
        <w:t xml:space="preserve">Моя работа, направлена на достижение высоких результатов, мне очень важно, что бы дети с удовольствием и интересом посещали физкультурные занятия. Ведь цель инструктора по физической культуре заключается не только в физическом развитии детей, но в приобщении к здоровому образу жизни. Здоровый ребенок – здоровое будущее. </w:t>
      </w:r>
    </w:p>
    <w:p w:rsidR="00DD00E3" w:rsidRPr="0038461D" w:rsidRDefault="00DD00E3" w:rsidP="0038461D">
      <w:pPr>
        <w:jc w:val="both"/>
        <w:rPr>
          <w:rStyle w:val="a7"/>
          <w:color w:val="auto"/>
        </w:rPr>
      </w:pPr>
    </w:p>
    <w:p w:rsidR="00C5567C" w:rsidRPr="0038461D" w:rsidRDefault="00C5567C" w:rsidP="00384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F8" w:rsidRPr="00382DC7" w:rsidRDefault="00DD49F8" w:rsidP="00F36E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9F8" w:rsidRPr="00382DC7" w:rsidSect="001346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0A5"/>
    <w:multiLevelType w:val="multilevel"/>
    <w:tmpl w:val="B82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70780"/>
    <w:multiLevelType w:val="multilevel"/>
    <w:tmpl w:val="54B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90B7A"/>
    <w:multiLevelType w:val="multilevel"/>
    <w:tmpl w:val="F1B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50C5"/>
    <w:multiLevelType w:val="multilevel"/>
    <w:tmpl w:val="A09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077CC"/>
    <w:multiLevelType w:val="multilevel"/>
    <w:tmpl w:val="238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F1C50"/>
    <w:multiLevelType w:val="multilevel"/>
    <w:tmpl w:val="D3EC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D0244"/>
    <w:multiLevelType w:val="multilevel"/>
    <w:tmpl w:val="530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E2C1E"/>
    <w:multiLevelType w:val="multilevel"/>
    <w:tmpl w:val="5C5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C4837"/>
    <w:multiLevelType w:val="multilevel"/>
    <w:tmpl w:val="6B2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70367"/>
    <w:multiLevelType w:val="multilevel"/>
    <w:tmpl w:val="7C2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14954"/>
    <w:multiLevelType w:val="multilevel"/>
    <w:tmpl w:val="DFA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22B0F"/>
    <w:multiLevelType w:val="multilevel"/>
    <w:tmpl w:val="348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A2"/>
    <w:rsid w:val="00013DFE"/>
    <w:rsid w:val="000255A2"/>
    <w:rsid w:val="000273BF"/>
    <w:rsid w:val="0002778A"/>
    <w:rsid w:val="000F4922"/>
    <w:rsid w:val="00104AC3"/>
    <w:rsid w:val="00111914"/>
    <w:rsid w:val="00112F55"/>
    <w:rsid w:val="001346E8"/>
    <w:rsid w:val="00142796"/>
    <w:rsid w:val="00217542"/>
    <w:rsid w:val="00222A8C"/>
    <w:rsid w:val="00277FD5"/>
    <w:rsid w:val="002A261D"/>
    <w:rsid w:val="002C2683"/>
    <w:rsid w:val="002C6B67"/>
    <w:rsid w:val="002F7D0F"/>
    <w:rsid w:val="00372E9C"/>
    <w:rsid w:val="00382DC7"/>
    <w:rsid w:val="0038461D"/>
    <w:rsid w:val="0045035D"/>
    <w:rsid w:val="00470BA5"/>
    <w:rsid w:val="00486CCE"/>
    <w:rsid w:val="004A05E7"/>
    <w:rsid w:val="004A215F"/>
    <w:rsid w:val="004D4EB1"/>
    <w:rsid w:val="004D76B0"/>
    <w:rsid w:val="004F42E7"/>
    <w:rsid w:val="005332B5"/>
    <w:rsid w:val="005F2468"/>
    <w:rsid w:val="006209DA"/>
    <w:rsid w:val="006409FF"/>
    <w:rsid w:val="00675D6C"/>
    <w:rsid w:val="006770F9"/>
    <w:rsid w:val="007202DE"/>
    <w:rsid w:val="00740C1A"/>
    <w:rsid w:val="00743656"/>
    <w:rsid w:val="007B47FF"/>
    <w:rsid w:val="007B58C9"/>
    <w:rsid w:val="007E7688"/>
    <w:rsid w:val="007F61D4"/>
    <w:rsid w:val="00885445"/>
    <w:rsid w:val="008B0021"/>
    <w:rsid w:val="008B1995"/>
    <w:rsid w:val="008B241B"/>
    <w:rsid w:val="00934E7F"/>
    <w:rsid w:val="00954651"/>
    <w:rsid w:val="00961D28"/>
    <w:rsid w:val="00973669"/>
    <w:rsid w:val="009A2CE1"/>
    <w:rsid w:val="009C0122"/>
    <w:rsid w:val="00A54913"/>
    <w:rsid w:val="00A77CB5"/>
    <w:rsid w:val="00A875A9"/>
    <w:rsid w:val="00B44B17"/>
    <w:rsid w:val="00B73EDC"/>
    <w:rsid w:val="00C5567C"/>
    <w:rsid w:val="00C57A06"/>
    <w:rsid w:val="00CE5833"/>
    <w:rsid w:val="00D20CDE"/>
    <w:rsid w:val="00DD00E3"/>
    <w:rsid w:val="00DD49F8"/>
    <w:rsid w:val="00E07A01"/>
    <w:rsid w:val="00E31BFB"/>
    <w:rsid w:val="00E646A0"/>
    <w:rsid w:val="00EA4F96"/>
    <w:rsid w:val="00F108D8"/>
    <w:rsid w:val="00F36E97"/>
    <w:rsid w:val="00F552CE"/>
    <w:rsid w:val="00F87AEC"/>
    <w:rsid w:val="00FA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55A2"/>
  </w:style>
  <w:style w:type="character" w:styleId="a3">
    <w:name w:val="Hyperlink"/>
    <w:basedOn w:val="a0"/>
    <w:uiPriority w:val="99"/>
    <w:semiHidden/>
    <w:unhideWhenUsed/>
    <w:rsid w:val="000255A2"/>
    <w:rPr>
      <w:color w:val="0000FF"/>
      <w:u w:val="single"/>
    </w:rPr>
  </w:style>
  <w:style w:type="character" w:customStyle="1" w:styleId="c1">
    <w:name w:val="c1"/>
    <w:basedOn w:val="a0"/>
    <w:rsid w:val="000255A2"/>
  </w:style>
  <w:style w:type="paragraph" w:customStyle="1" w:styleId="c20">
    <w:name w:val="c20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55A2"/>
  </w:style>
  <w:style w:type="character" w:customStyle="1" w:styleId="c7">
    <w:name w:val="c7"/>
    <w:basedOn w:val="a0"/>
    <w:rsid w:val="000255A2"/>
  </w:style>
  <w:style w:type="character" w:customStyle="1" w:styleId="c13">
    <w:name w:val="c13"/>
    <w:basedOn w:val="a0"/>
    <w:rsid w:val="000255A2"/>
  </w:style>
  <w:style w:type="paragraph" w:customStyle="1" w:styleId="c6">
    <w:name w:val="c6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5A2"/>
  </w:style>
  <w:style w:type="paragraph" w:customStyle="1" w:styleId="c39">
    <w:name w:val="c39"/>
    <w:basedOn w:val="a"/>
    <w:rsid w:val="000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E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D49F8"/>
  </w:style>
  <w:style w:type="character" w:styleId="a7">
    <w:name w:val="Intense Emphasis"/>
    <w:basedOn w:val="a0"/>
    <w:uiPriority w:val="21"/>
    <w:qFormat/>
    <w:rsid w:val="002C2683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A215F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F10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10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редко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hape val="cylinder"/>
        <c:axId val="100721024"/>
        <c:axId val="100959744"/>
        <c:axId val="0"/>
      </c:bar3DChart>
      <c:catAx>
        <c:axId val="100721024"/>
        <c:scaling>
          <c:orientation val="minMax"/>
        </c:scaling>
        <c:axPos val="b"/>
        <c:tickLblPos val="nextTo"/>
        <c:crossAx val="100959744"/>
        <c:crosses val="autoZero"/>
        <c:auto val="1"/>
        <c:lblAlgn val="ctr"/>
        <c:lblOffset val="100"/>
      </c:catAx>
      <c:valAx>
        <c:axId val="100959744"/>
        <c:scaling>
          <c:orientation val="minMax"/>
        </c:scaling>
        <c:axPos val="l"/>
        <c:majorGridlines/>
        <c:numFmt formatCode="General" sourceLinked="1"/>
        <c:tickLblPos val="nextTo"/>
        <c:crossAx val="10072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 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60</c:v>
                </c:pt>
                <c:pt idx="2">
                  <c:v>60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 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радко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Соблюдение режима дня </c:v>
                </c:pt>
                <c:pt idx="1">
                  <c:v>Правильное питание </c:v>
                </c:pt>
                <c:pt idx="2">
                  <c:v>Двигательная активность</c:v>
                </c:pt>
                <c:pt idx="3">
                  <c:v>Закаливание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shape val="cylinder"/>
        <c:axId val="93459200"/>
        <c:axId val="93460736"/>
        <c:axId val="0"/>
      </c:bar3DChart>
      <c:catAx>
        <c:axId val="93459200"/>
        <c:scaling>
          <c:orientation val="minMax"/>
        </c:scaling>
        <c:axPos val="b"/>
        <c:tickLblPos val="nextTo"/>
        <c:crossAx val="93460736"/>
        <c:crosses val="autoZero"/>
        <c:auto val="1"/>
        <c:lblAlgn val="ctr"/>
        <c:lblOffset val="100"/>
      </c:catAx>
      <c:valAx>
        <c:axId val="93460736"/>
        <c:scaling>
          <c:orientation val="minMax"/>
        </c:scaling>
        <c:axPos val="l"/>
        <c:majorGridlines/>
        <c:numFmt formatCode="General" sourceLinked="1"/>
        <c:tickLblPos val="nextTo"/>
        <c:crossAx val="9345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7112-B426-43F7-93C2-65739836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22</cp:revision>
  <dcterms:created xsi:type="dcterms:W3CDTF">2020-10-15T14:42:00Z</dcterms:created>
  <dcterms:modified xsi:type="dcterms:W3CDTF">2020-11-03T11:15:00Z</dcterms:modified>
</cp:coreProperties>
</file>