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9B92" w14:textId="3FEB64B9" w:rsidR="000042DD" w:rsidRPr="003369BF" w:rsidRDefault="000042DD" w:rsidP="00004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891">
        <w:rPr>
          <w:rFonts w:ascii="Times New Roman" w:hAnsi="Times New Roman" w:cs="Times New Roman"/>
          <w:sz w:val="24"/>
          <w:szCs w:val="24"/>
        </w:rPr>
        <w:t xml:space="preserve">Изучение обществознания через </w:t>
      </w:r>
      <w:r w:rsidR="003369BF">
        <w:rPr>
          <w:rFonts w:ascii="Times New Roman" w:hAnsi="Times New Roman" w:cs="Times New Roman"/>
          <w:sz w:val="24"/>
          <w:szCs w:val="24"/>
          <w:lang w:val="en-US"/>
        </w:rPr>
        <w:t>Genshin</w:t>
      </w:r>
      <w:r w:rsidR="003369BF" w:rsidRPr="003369BF">
        <w:rPr>
          <w:rFonts w:ascii="Times New Roman" w:hAnsi="Times New Roman" w:cs="Times New Roman"/>
          <w:sz w:val="24"/>
          <w:szCs w:val="24"/>
        </w:rPr>
        <w:t xml:space="preserve"> </w:t>
      </w:r>
      <w:r w:rsidR="003369BF">
        <w:rPr>
          <w:rFonts w:ascii="Times New Roman" w:hAnsi="Times New Roman" w:cs="Times New Roman"/>
          <w:sz w:val="24"/>
          <w:szCs w:val="24"/>
          <w:lang w:val="en-US"/>
        </w:rPr>
        <w:t>Impact</w:t>
      </w:r>
    </w:p>
    <w:p w14:paraId="66545014" w14:textId="209B5CE7" w:rsidR="000042DD" w:rsidRPr="009F7891" w:rsidRDefault="000042DD" w:rsidP="000042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891">
        <w:rPr>
          <w:rFonts w:ascii="Times New Roman" w:hAnsi="Times New Roman" w:cs="Times New Roman"/>
          <w:sz w:val="24"/>
          <w:szCs w:val="24"/>
        </w:rPr>
        <w:t>В настоящий период времени до сих пор существуют споры относительно геймификации в современной методике обучения. Наталья Кошлякова, директор Игро-</w:t>
      </w:r>
      <w:r w:rsidRPr="009F789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F7891">
        <w:rPr>
          <w:rFonts w:ascii="Times New Roman" w:hAnsi="Times New Roman" w:cs="Times New Roman"/>
          <w:sz w:val="24"/>
          <w:szCs w:val="24"/>
        </w:rPr>
        <w:t>-сервис (компания, занимающаяся программным обеспечением), утверждает, что игровая форма позволяет привести эмоционально-психологическую базу человека в продуктивное русло, помогает отвлечься от бытовых проблем и сосредоточить внимание на командной работе и решении конкретной задачи [1].  Наиболее ярким примером положительного восприятия новой информации считается внедрение в уроки систем</w:t>
      </w:r>
      <w:r w:rsidR="00AA1B96">
        <w:rPr>
          <w:rFonts w:ascii="Times New Roman" w:hAnsi="Times New Roman" w:cs="Times New Roman"/>
          <w:sz w:val="24"/>
          <w:szCs w:val="24"/>
        </w:rPr>
        <w:t>ы</w:t>
      </w:r>
      <w:r w:rsidRPr="009F7891">
        <w:rPr>
          <w:rFonts w:ascii="Times New Roman" w:hAnsi="Times New Roman" w:cs="Times New Roman"/>
          <w:sz w:val="24"/>
          <w:szCs w:val="24"/>
        </w:rPr>
        <w:t xml:space="preserve"> изучения материала через игру </w:t>
      </w:r>
      <w:r w:rsidRPr="009F7891">
        <w:rPr>
          <w:rFonts w:ascii="Times New Roman" w:hAnsi="Times New Roman" w:cs="Times New Roman"/>
          <w:sz w:val="24"/>
          <w:szCs w:val="24"/>
          <w:lang w:val="en-US"/>
        </w:rPr>
        <w:t>Minecraft</w:t>
      </w:r>
      <w:r w:rsidRPr="009F7891">
        <w:rPr>
          <w:rFonts w:ascii="Times New Roman" w:hAnsi="Times New Roman" w:cs="Times New Roman"/>
          <w:sz w:val="24"/>
          <w:szCs w:val="24"/>
        </w:rPr>
        <w:t xml:space="preserve"> [2]. </w:t>
      </w:r>
      <w:r w:rsidR="002B0E6B" w:rsidRPr="009F7891">
        <w:rPr>
          <w:rFonts w:ascii="Times New Roman" w:hAnsi="Times New Roman" w:cs="Times New Roman"/>
          <w:sz w:val="24"/>
          <w:szCs w:val="24"/>
        </w:rPr>
        <w:t xml:space="preserve">Учитель математики и естественных наук Стивен Элфорд утверждает, что данная </w:t>
      </w:r>
      <w:r w:rsidR="00AA1B96">
        <w:rPr>
          <w:rFonts w:ascii="Times New Roman" w:hAnsi="Times New Roman" w:cs="Times New Roman"/>
          <w:sz w:val="24"/>
          <w:szCs w:val="24"/>
        </w:rPr>
        <w:t>практика</w:t>
      </w:r>
      <w:r w:rsidR="002B0E6B" w:rsidRPr="009F7891">
        <w:rPr>
          <w:rFonts w:ascii="Times New Roman" w:hAnsi="Times New Roman" w:cs="Times New Roman"/>
          <w:sz w:val="24"/>
          <w:szCs w:val="24"/>
        </w:rPr>
        <w:t xml:space="preserve"> позволяет детям научиться пространственному мышлению, рациональному моделированию, а также развить в себе навыки творческого мышления. Однако существует и другая точка зрения, например, Джейн Макгонигал (разработчик видеоигр и публицист) отмечает, что в процессе обучения и получения знаний у </w:t>
      </w:r>
      <w:r w:rsidR="00AA1B96">
        <w:rPr>
          <w:rFonts w:ascii="Times New Roman" w:hAnsi="Times New Roman" w:cs="Times New Roman"/>
          <w:sz w:val="24"/>
          <w:szCs w:val="24"/>
        </w:rPr>
        <w:t>личности</w:t>
      </w:r>
      <w:r w:rsidR="002B0E6B" w:rsidRPr="009F7891">
        <w:rPr>
          <w:rFonts w:ascii="Times New Roman" w:hAnsi="Times New Roman" w:cs="Times New Roman"/>
          <w:sz w:val="24"/>
          <w:szCs w:val="24"/>
        </w:rPr>
        <w:t xml:space="preserve"> должна быть свобода выбора, поэтому при изучении материала через геймификацию человек теряет положительные моменты получения новой информации, потому что сконцентрирован на цели, а не на самом процессе. Такой подход может привести к отсутствию дальнейшего взаимодействия с информационными технологиями и отказе от информатизации жизни, в том числе из-за поверхностного изучения вопроса [3]. </w:t>
      </w:r>
    </w:p>
    <w:p w14:paraId="25655B4B" w14:textId="30F57DD8" w:rsidR="002B0E6B" w:rsidRDefault="002B0E6B" w:rsidP="000042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891">
        <w:rPr>
          <w:rFonts w:ascii="Times New Roman" w:hAnsi="Times New Roman" w:cs="Times New Roman"/>
          <w:sz w:val="24"/>
          <w:szCs w:val="24"/>
        </w:rPr>
        <w:t xml:space="preserve">В данной статье мы попытаемся понять, как изучение и вовлеченность учащихся в </w:t>
      </w:r>
      <w:r w:rsidR="009F7891" w:rsidRPr="009F7891">
        <w:rPr>
          <w:rFonts w:ascii="Times New Roman" w:hAnsi="Times New Roman" w:cs="Times New Roman"/>
          <w:sz w:val="24"/>
          <w:szCs w:val="24"/>
        </w:rPr>
        <w:t xml:space="preserve">прохождении компьютерных игр может быть использована в образовательном ключе. </w:t>
      </w:r>
      <w:r w:rsidR="009F7891">
        <w:rPr>
          <w:rFonts w:ascii="Times New Roman" w:hAnsi="Times New Roman" w:cs="Times New Roman"/>
          <w:sz w:val="24"/>
          <w:szCs w:val="24"/>
        </w:rPr>
        <w:t xml:space="preserve">На данном этапе мы остановимся на игре </w:t>
      </w:r>
      <w:r w:rsidR="009F7891">
        <w:rPr>
          <w:rFonts w:ascii="Times New Roman" w:hAnsi="Times New Roman" w:cs="Times New Roman"/>
          <w:sz w:val="24"/>
          <w:szCs w:val="24"/>
          <w:lang w:val="en-US"/>
        </w:rPr>
        <w:t>Genshin</w:t>
      </w:r>
      <w:r w:rsidR="009F7891" w:rsidRPr="009F7891">
        <w:rPr>
          <w:rFonts w:ascii="Times New Roman" w:hAnsi="Times New Roman" w:cs="Times New Roman"/>
          <w:sz w:val="24"/>
          <w:szCs w:val="24"/>
        </w:rPr>
        <w:t xml:space="preserve"> </w:t>
      </w:r>
      <w:r w:rsidR="009F7891">
        <w:rPr>
          <w:rFonts w:ascii="Times New Roman" w:hAnsi="Times New Roman" w:cs="Times New Roman"/>
          <w:sz w:val="24"/>
          <w:szCs w:val="24"/>
          <w:lang w:val="en-US"/>
        </w:rPr>
        <w:t>Impact</w:t>
      </w:r>
      <w:r w:rsidR="009F7891">
        <w:rPr>
          <w:rFonts w:ascii="Times New Roman" w:hAnsi="Times New Roman" w:cs="Times New Roman"/>
          <w:sz w:val="24"/>
          <w:szCs w:val="24"/>
        </w:rPr>
        <w:t xml:space="preserve">, которая достаточно быстро приобрела популярность среди подростков с разных частей света. Разработка </w:t>
      </w:r>
      <w:r w:rsidR="00AA1B96">
        <w:rPr>
          <w:rFonts w:ascii="Times New Roman" w:hAnsi="Times New Roman" w:cs="Times New Roman"/>
          <w:sz w:val="24"/>
          <w:szCs w:val="24"/>
        </w:rPr>
        <w:t>процесса</w:t>
      </w:r>
      <w:r w:rsidR="009F7891">
        <w:rPr>
          <w:rFonts w:ascii="Times New Roman" w:hAnsi="Times New Roman" w:cs="Times New Roman"/>
          <w:sz w:val="24"/>
          <w:szCs w:val="24"/>
        </w:rPr>
        <w:t xml:space="preserve"> связана с китайской компанией </w:t>
      </w:r>
      <w:r w:rsidR="009F7891">
        <w:rPr>
          <w:rFonts w:ascii="Times New Roman" w:hAnsi="Times New Roman" w:cs="Times New Roman"/>
          <w:sz w:val="24"/>
          <w:szCs w:val="24"/>
          <w:lang w:val="en-US"/>
        </w:rPr>
        <w:t>hoYoverse</w:t>
      </w:r>
      <w:r w:rsidR="009F7891">
        <w:rPr>
          <w:rFonts w:ascii="Times New Roman" w:hAnsi="Times New Roman" w:cs="Times New Roman"/>
          <w:sz w:val="24"/>
          <w:szCs w:val="24"/>
        </w:rPr>
        <w:t>, релиз состоялся в 2020 году</w:t>
      </w:r>
      <w:r w:rsidR="005E5FF6" w:rsidRPr="005E5FF6">
        <w:rPr>
          <w:rFonts w:ascii="Times New Roman" w:hAnsi="Times New Roman" w:cs="Times New Roman"/>
          <w:sz w:val="24"/>
          <w:szCs w:val="24"/>
        </w:rPr>
        <w:t xml:space="preserve"> [4]</w:t>
      </w:r>
      <w:r w:rsidR="009F7891">
        <w:rPr>
          <w:rFonts w:ascii="Times New Roman" w:hAnsi="Times New Roman" w:cs="Times New Roman"/>
          <w:sz w:val="24"/>
          <w:szCs w:val="24"/>
        </w:rPr>
        <w:t xml:space="preserve">. Нужно отметить, игра вышла в период распространения вируса </w:t>
      </w:r>
      <w:r w:rsidR="009F789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F7891" w:rsidRPr="009F7891">
        <w:rPr>
          <w:rFonts w:ascii="Times New Roman" w:hAnsi="Times New Roman" w:cs="Times New Roman"/>
          <w:sz w:val="24"/>
          <w:szCs w:val="24"/>
        </w:rPr>
        <w:t>-19</w:t>
      </w:r>
      <w:r w:rsidR="009F7891">
        <w:rPr>
          <w:rFonts w:ascii="Times New Roman" w:hAnsi="Times New Roman" w:cs="Times New Roman"/>
          <w:sz w:val="24"/>
          <w:szCs w:val="24"/>
        </w:rPr>
        <w:t xml:space="preserve">, что повлияло на общий бюджет продаж игр. </w:t>
      </w:r>
      <w:r w:rsidR="00FD086D">
        <w:rPr>
          <w:rFonts w:ascii="Times New Roman" w:hAnsi="Times New Roman" w:cs="Times New Roman"/>
          <w:sz w:val="24"/>
          <w:szCs w:val="24"/>
        </w:rPr>
        <w:t xml:space="preserve">К </w:t>
      </w:r>
      <w:r w:rsidR="009F7891">
        <w:rPr>
          <w:rFonts w:ascii="Times New Roman" w:hAnsi="Times New Roman" w:cs="Times New Roman"/>
          <w:sz w:val="24"/>
          <w:szCs w:val="24"/>
        </w:rPr>
        <w:t>положительны</w:t>
      </w:r>
      <w:r w:rsidR="00FD086D">
        <w:rPr>
          <w:rFonts w:ascii="Times New Roman" w:hAnsi="Times New Roman" w:cs="Times New Roman"/>
          <w:sz w:val="24"/>
          <w:szCs w:val="24"/>
        </w:rPr>
        <w:t>м</w:t>
      </w:r>
      <w:r w:rsidR="009F7891">
        <w:rPr>
          <w:rFonts w:ascii="Times New Roman" w:hAnsi="Times New Roman" w:cs="Times New Roman"/>
          <w:sz w:val="24"/>
          <w:szCs w:val="24"/>
        </w:rPr>
        <w:t xml:space="preserve"> </w:t>
      </w:r>
      <w:r w:rsidR="00FD086D">
        <w:rPr>
          <w:rFonts w:ascii="Times New Roman" w:hAnsi="Times New Roman" w:cs="Times New Roman"/>
          <w:sz w:val="24"/>
          <w:szCs w:val="24"/>
        </w:rPr>
        <w:t xml:space="preserve">особенностям </w:t>
      </w:r>
      <w:r w:rsidR="009F7891">
        <w:rPr>
          <w:rFonts w:ascii="Times New Roman" w:hAnsi="Times New Roman" w:cs="Times New Roman"/>
          <w:sz w:val="24"/>
          <w:szCs w:val="24"/>
        </w:rPr>
        <w:t xml:space="preserve">игрового пространства можно </w:t>
      </w:r>
      <w:r w:rsidR="00FD086D">
        <w:rPr>
          <w:rFonts w:ascii="Times New Roman" w:hAnsi="Times New Roman" w:cs="Times New Roman"/>
          <w:sz w:val="24"/>
          <w:szCs w:val="24"/>
        </w:rPr>
        <w:t>отн</w:t>
      </w:r>
      <w:r w:rsidR="009F7891">
        <w:rPr>
          <w:rFonts w:ascii="Times New Roman" w:hAnsi="Times New Roman" w:cs="Times New Roman"/>
          <w:sz w:val="24"/>
          <w:szCs w:val="24"/>
        </w:rPr>
        <w:t>ести открытый обновляющийся мир, разнообразные локации, структурированн</w:t>
      </w:r>
      <w:r w:rsidR="00FD086D">
        <w:rPr>
          <w:rFonts w:ascii="Times New Roman" w:hAnsi="Times New Roman" w:cs="Times New Roman"/>
          <w:sz w:val="24"/>
          <w:szCs w:val="24"/>
        </w:rPr>
        <w:t>ую</w:t>
      </w:r>
      <w:r w:rsidR="009F7891">
        <w:rPr>
          <w:rFonts w:ascii="Times New Roman" w:hAnsi="Times New Roman" w:cs="Times New Roman"/>
          <w:sz w:val="24"/>
          <w:szCs w:val="24"/>
        </w:rPr>
        <w:t xml:space="preserve"> сюжетн</w:t>
      </w:r>
      <w:r w:rsidR="00FD086D">
        <w:rPr>
          <w:rFonts w:ascii="Times New Roman" w:hAnsi="Times New Roman" w:cs="Times New Roman"/>
          <w:sz w:val="24"/>
          <w:szCs w:val="24"/>
        </w:rPr>
        <w:t>ую</w:t>
      </w:r>
      <w:r w:rsidR="009F7891">
        <w:rPr>
          <w:rFonts w:ascii="Times New Roman" w:hAnsi="Times New Roman" w:cs="Times New Roman"/>
          <w:sz w:val="24"/>
          <w:szCs w:val="24"/>
        </w:rPr>
        <w:t xml:space="preserve"> лини</w:t>
      </w:r>
      <w:r w:rsidR="00FD086D">
        <w:rPr>
          <w:rFonts w:ascii="Times New Roman" w:hAnsi="Times New Roman" w:cs="Times New Roman"/>
          <w:sz w:val="24"/>
          <w:szCs w:val="24"/>
        </w:rPr>
        <w:t>ю</w:t>
      </w:r>
      <w:r w:rsidR="009F7891">
        <w:rPr>
          <w:rFonts w:ascii="Times New Roman" w:hAnsi="Times New Roman" w:cs="Times New Roman"/>
          <w:sz w:val="24"/>
          <w:szCs w:val="24"/>
        </w:rPr>
        <w:t xml:space="preserve">, которая помогает проанализировать мотивы и поступки главных персонажей. </w:t>
      </w:r>
      <w:r w:rsidR="00FD086D">
        <w:rPr>
          <w:rFonts w:ascii="Times New Roman" w:hAnsi="Times New Roman" w:cs="Times New Roman"/>
          <w:sz w:val="24"/>
          <w:szCs w:val="24"/>
        </w:rPr>
        <w:t>Среди</w:t>
      </w:r>
      <w:r w:rsidR="009F7891">
        <w:rPr>
          <w:rFonts w:ascii="Times New Roman" w:hAnsi="Times New Roman" w:cs="Times New Roman"/>
          <w:sz w:val="24"/>
          <w:szCs w:val="24"/>
        </w:rPr>
        <w:t xml:space="preserve"> отрицательн</w:t>
      </w:r>
      <w:r w:rsidR="00FD086D">
        <w:rPr>
          <w:rFonts w:ascii="Times New Roman" w:hAnsi="Times New Roman" w:cs="Times New Roman"/>
          <w:sz w:val="24"/>
          <w:szCs w:val="24"/>
        </w:rPr>
        <w:t>ых выделяют</w:t>
      </w:r>
      <w:r w:rsidR="009F7891">
        <w:rPr>
          <w:rFonts w:ascii="Times New Roman" w:hAnsi="Times New Roman" w:cs="Times New Roman"/>
          <w:sz w:val="24"/>
          <w:szCs w:val="24"/>
        </w:rPr>
        <w:t xml:space="preserve"> систему «</w:t>
      </w:r>
      <w:r w:rsidR="005E5FF6">
        <w:rPr>
          <w:rFonts w:ascii="Times New Roman" w:hAnsi="Times New Roman" w:cs="Times New Roman"/>
          <w:sz w:val="24"/>
          <w:szCs w:val="24"/>
        </w:rPr>
        <w:t>баннеров</w:t>
      </w:r>
      <w:r w:rsidR="009F7891">
        <w:rPr>
          <w:rFonts w:ascii="Times New Roman" w:hAnsi="Times New Roman" w:cs="Times New Roman"/>
          <w:sz w:val="24"/>
          <w:szCs w:val="24"/>
        </w:rPr>
        <w:t>», заставляющ</w:t>
      </w:r>
      <w:r w:rsidR="00FD086D">
        <w:rPr>
          <w:rFonts w:ascii="Times New Roman" w:hAnsi="Times New Roman" w:cs="Times New Roman"/>
          <w:sz w:val="24"/>
          <w:szCs w:val="24"/>
        </w:rPr>
        <w:t>ую</w:t>
      </w:r>
      <w:r w:rsidR="009F7891">
        <w:rPr>
          <w:rFonts w:ascii="Times New Roman" w:hAnsi="Times New Roman" w:cs="Times New Roman"/>
          <w:sz w:val="24"/>
          <w:szCs w:val="24"/>
        </w:rPr>
        <w:t xml:space="preserve"> детей, не имеющ</w:t>
      </w:r>
      <w:r w:rsidR="00FD086D">
        <w:rPr>
          <w:rFonts w:ascii="Times New Roman" w:hAnsi="Times New Roman" w:cs="Times New Roman"/>
          <w:sz w:val="24"/>
          <w:szCs w:val="24"/>
        </w:rPr>
        <w:t>их</w:t>
      </w:r>
      <w:r w:rsidR="009F7891">
        <w:rPr>
          <w:rFonts w:ascii="Times New Roman" w:hAnsi="Times New Roman" w:cs="Times New Roman"/>
          <w:sz w:val="24"/>
          <w:szCs w:val="24"/>
        </w:rPr>
        <w:t xml:space="preserve"> финансовой грамотности, тратить деньги на покупку валюты – примогенов – для того, чтобы получить того или иного нового персонажа. Однако, из личного опыта, можно прийти к выводу, что заинтересованность молодых людей была связана с возможностями кооперативно</w:t>
      </w:r>
      <w:r w:rsidR="00AA1B96">
        <w:rPr>
          <w:rFonts w:ascii="Times New Roman" w:hAnsi="Times New Roman" w:cs="Times New Roman"/>
          <w:sz w:val="24"/>
          <w:szCs w:val="24"/>
        </w:rPr>
        <w:t>го взаимодействия</w:t>
      </w:r>
      <w:r w:rsidR="009F7891">
        <w:rPr>
          <w:rFonts w:ascii="Times New Roman" w:hAnsi="Times New Roman" w:cs="Times New Roman"/>
          <w:sz w:val="24"/>
          <w:szCs w:val="24"/>
        </w:rPr>
        <w:t>, упрощающе</w:t>
      </w:r>
      <w:r w:rsidR="00FD086D">
        <w:rPr>
          <w:rFonts w:ascii="Times New Roman" w:hAnsi="Times New Roman" w:cs="Times New Roman"/>
          <w:sz w:val="24"/>
          <w:szCs w:val="24"/>
        </w:rPr>
        <w:t>го</w:t>
      </w:r>
      <w:r w:rsidR="009F7891">
        <w:rPr>
          <w:rFonts w:ascii="Times New Roman" w:hAnsi="Times New Roman" w:cs="Times New Roman"/>
          <w:sz w:val="24"/>
          <w:szCs w:val="24"/>
        </w:rPr>
        <w:t xml:space="preserve"> общение во время самоизоляции населения. </w:t>
      </w:r>
    </w:p>
    <w:p w14:paraId="109A47AF" w14:textId="472F9994" w:rsidR="003369BF" w:rsidRDefault="003369BF" w:rsidP="000042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история знакомит нас с персонажами Итэром</w:t>
      </w:r>
      <w:r w:rsidRPr="003369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Люмин, которые пытаются найти друг друга, оказавшись в незнакомом им мире. Открывающиеся игроку локации представляют собой образы исторических эпох в разных государствах: </w:t>
      </w:r>
    </w:p>
    <w:p w14:paraId="2EE7B9FF" w14:textId="605D372D" w:rsidR="003369BF" w:rsidRDefault="003369BF" w:rsidP="003369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Мондштат – </w:t>
      </w:r>
      <w:r w:rsidR="00AA1B9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редневековая Германия; </w:t>
      </w:r>
    </w:p>
    <w:p w14:paraId="65A70E31" w14:textId="5A42F258" w:rsidR="003369BF" w:rsidRDefault="003369BF" w:rsidP="003369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 Юэ – </w:t>
      </w:r>
      <w:r w:rsidR="00AA1B96">
        <w:rPr>
          <w:rFonts w:ascii="Times New Roman" w:hAnsi="Times New Roman" w:cs="Times New Roman"/>
          <w:sz w:val="24"/>
          <w:szCs w:val="24"/>
        </w:rPr>
        <w:t>Китай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234E9D5" w14:textId="759BED61" w:rsidR="003369BF" w:rsidRDefault="003369BF" w:rsidP="003369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Инадзума – Япония периода «закрытия» от европейского влияния; </w:t>
      </w:r>
    </w:p>
    <w:p w14:paraId="6B4B486C" w14:textId="7BA5F3E4" w:rsidR="003369BF" w:rsidRDefault="003369BF" w:rsidP="003369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Сумеру – смешение индийской и египетской культур</w:t>
      </w:r>
      <w:r w:rsidRPr="003369BF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69B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EE86B7" w14:textId="7D989321" w:rsidR="003369BF" w:rsidRDefault="003369BF" w:rsidP="003369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такого взаимодействия с географическими локациями возникает возможность изучения нового материала как в плане исторического процесса, так и обществоведческого. В статье приводятся несколько упражнений на повторение разнообразных тем, которые могут встретиться в материале 6-9 класс</w:t>
      </w:r>
      <w:r w:rsidR="00AA1B9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381455" w14:textId="22278A31" w:rsidR="003369BF" w:rsidRDefault="003369BF" w:rsidP="003369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Первое задание связано с анализом типов развития обществ. </w:t>
      </w:r>
      <w:r w:rsidR="00090655">
        <w:rPr>
          <w:rFonts w:ascii="Times New Roman" w:hAnsi="Times New Roman" w:cs="Times New Roman"/>
          <w:sz w:val="24"/>
          <w:szCs w:val="24"/>
        </w:rPr>
        <w:t>Ученики делятся на четыре группы и заполняют таблицу дома относительно следующих источников информации (готовая таблица представлена ниже</w:t>
      </w:r>
      <w:r w:rsidR="00BE16DC">
        <w:rPr>
          <w:rFonts w:ascii="Times New Roman" w:hAnsi="Times New Roman" w:cs="Times New Roman"/>
          <w:sz w:val="24"/>
          <w:szCs w:val="24"/>
        </w:rPr>
        <w:t>, часть информации за первые два региона заполнена для ознакомления</w:t>
      </w:r>
      <w:r w:rsidR="000906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70BB45" w14:textId="6E83606A" w:rsidR="00090655" w:rsidRDefault="00090655" w:rsidP="003369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– заполнение данных </w:t>
      </w:r>
    </w:p>
    <w:tbl>
      <w:tblPr>
        <w:tblStyle w:val="a5"/>
        <w:tblW w:w="10774" w:type="dxa"/>
        <w:tblInd w:w="-856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1381"/>
        <w:gridCol w:w="1853"/>
        <w:gridCol w:w="1823"/>
        <w:gridCol w:w="1853"/>
        <w:gridCol w:w="2066"/>
        <w:gridCol w:w="1798"/>
      </w:tblGrid>
      <w:tr w:rsidR="00090655" w14:paraId="156436D8" w14:textId="77777777" w:rsidTr="00BE16DC">
        <w:trPr>
          <w:trHeight w:val="454"/>
        </w:trPr>
        <w:tc>
          <w:tcPr>
            <w:tcW w:w="1545" w:type="dxa"/>
          </w:tcPr>
          <w:p w14:paraId="33967371" w14:textId="6289DA6F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1901" w:type="dxa"/>
          </w:tcPr>
          <w:p w14:paraId="7940FDCF" w14:textId="32BE75BF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общества </w:t>
            </w:r>
          </w:p>
        </w:tc>
        <w:tc>
          <w:tcPr>
            <w:tcW w:w="1687" w:type="dxa"/>
          </w:tcPr>
          <w:p w14:paraId="2DD78913" w14:textId="09A6EAF2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фактор развития общества  </w:t>
            </w:r>
          </w:p>
        </w:tc>
        <w:tc>
          <w:tcPr>
            <w:tcW w:w="1595" w:type="dxa"/>
          </w:tcPr>
          <w:p w14:paraId="6C178D85" w14:textId="51676E5D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продукт производства </w:t>
            </w:r>
          </w:p>
        </w:tc>
        <w:tc>
          <w:tcPr>
            <w:tcW w:w="1661" w:type="dxa"/>
          </w:tcPr>
          <w:p w14:paraId="6C66EA19" w14:textId="7AF15343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населения </w:t>
            </w:r>
          </w:p>
        </w:tc>
        <w:tc>
          <w:tcPr>
            <w:tcW w:w="2385" w:type="dxa"/>
          </w:tcPr>
          <w:p w14:paraId="40B25B45" w14:textId="0AB6A552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</w:t>
            </w:r>
          </w:p>
        </w:tc>
      </w:tr>
      <w:tr w:rsidR="00090655" w14:paraId="7BDD0774" w14:textId="77777777" w:rsidTr="00BE16DC">
        <w:tc>
          <w:tcPr>
            <w:tcW w:w="1545" w:type="dxa"/>
          </w:tcPr>
          <w:p w14:paraId="4098A89A" w14:textId="0A3808B8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Мондштат </w:t>
            </w:r>
          </w:p>
        </w:tc>
        <w:tc>
          <w:tcPr>
            <w:tcW w:w="1901" w:type="dxa"/>
          </w:tcPr>
          <w:p w14:paraId="752351AD" w14:textId="6881AC1C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</w:t>
            </w:r>
          </w:p>
        </w:tc>
        <w:tc>
          <w:tcPr>
            <w:tcW w:w="1687" w:type="dxa"/>
          </w:tcPr>
          <w:p w14:paraId="3B88F543" w14:textId="25EA6F82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Земля, поскольку большое количество территории вокруг города </w:t>
            </w:r>
            <w:r w:rsidR="00AA1B96">
              <w:rPr>
                <w:rFonts w:ascii="Times New Roman" w:hAnsi="Times New Roman" w:cs="Times New Roman"/>
                <w:sz w:val="24"/>
                <w:szCs w:val="24"/>
              </w:rPr>
              <w:t xml:space="preserve">связано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охот</w:t>
            </w:r>
            <w:r w:rsidR="00AA1B9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выращивани</w:t>
            </w:r>
            <w:r w:rsidR="00AA1B9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пищи</w:t>
            </w:r>
          </w:p>
        </w:tc>
        <w:tc>
          <w:tcPr>
            <w:tcW w:w="1595" w:type="dxa"/>
          </w:tcPr>
          <w:p w14:paraId="4D1075ED" w14:textId="2D70F8A7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потребления, которые можно приобрести на небольшой рынке в центре локации</w:t>
            </w:r>
          </w:p>
        </w:tc>
        <w:tc>
          <w:tcPr>
            <w:tcW w:w="1661" w:type="dxa"/>
          </w:tcPr>
          <w:p w14:paraId="18C96E45" w14:textId="3BF7D346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культур – например, цветов, небольшие ремесленные мастерские – также </w:t>
            </w:r>
            <w:r w:rsidR="00AA1B96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центральной площади города</w:t>
            </w:r>
          </w:p>
        </w:tc>
        <w:tc>
          <w:tcPr>
            <w:tcW w:w="2385" w:type="dxa"/>
          </w:tcPr>
          <w:p w14:paraId="1035D29A" w14:textId="2F1F1C40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Власть принадлежит жителям города, которые получили большее количество свободы </w:t>
            </w:r>
            <w:r w:rsidR="00AA1B96">
              <w:rPr>
                <w:rFonts w:ascii="Times New Roman" w:hAnsi="Times New Roman" w:cs="Times New Roman"/>
                <w:sz w:val="24"/>
                <w:szCs w:val="24"/>
              </w:rPr>
              <w:t>вследстви</w:t>
            </w:r>
            <w:r w:rsidR="00FD08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восстания против сеньоров. Существует религиозная община, которая обладает популярностью среди жителей региона</w:t>
            </w:r>
          </w:p>
        </w:tc>
      </w:tr>
      <w:tr w:rsidR="00090655" w14:paraId="320881AF" w14:textId="77777777" w:rsidTr="00BE16DC">
        <w:tc>
          <w:tcPr>
            <w:tcW w:w="1545" w:type="dxa"/>
          </w:tcPr>
          <w:p w14:paraId="6973DF1B" w14:textId="03662285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Юэ</w:t>
            </w:r>
          </w:p>
        </w:tc>
        <w:tc>
          <w:tcPr>
            <w:tcW w:w="1901" w:type="dxa"/>
          </w:tcPr>
          <w:p w14:paraId="385EA843" w14:textId="331E9B37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Индустриальная </w:t>
            </w:r>
          </w:p>
        </w:tc>
        <w:tc>
          <w:tcPr>
            <w:tcW w:w="1687" w:type="dxa"/>
          </w:tcPr>
          <w:p w14:paraId="1D42F34A" w14:textId="7B73BE45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Капитал, поскольку именно этот регион развивает торговлю и коммуникацию с другими территориям по вопросам экономического обмена, именно здесь появляется значение «моры» (единицы денег) как меры стоимости</w:t>
            </w:r>
          </w:p>
        </w:tc>
        <w:tc>
          <w:tcPr>
            <w:tcW w:w="1595" w:type="dxa"/>
          </w:tcPr>
          <w:p w14:paraId="1DFA020F" w14:textId="04C059CE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промышленного развития, потому что на территории региона находятся залежи полезных ископаемых, которые можно использовать при производстве товаров </w:t>
            </w:r>
          </w:p>
        </w:tc>
        <w:tc>
          <w:tcPr>
            <w:tcW w:w="1661" w:type="dxa"/>
          </w:tcPr>
          <w:p w14:paraId="1FFA1C66" w14:textId="7A4EF934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и </w:t>
            </w:r>
            <w:r w:rsidR="00BE16DC">
              <w:rPr>
                <w:rFonts w:ascii="Times New Roman" w:hAnsi="Times New Roman" w:cs="Times New Roman"/>
                <w:sz w:val="24"/>
                <w:szCs w:val="24"/>
              </w:rPr>
              <w:t>развитие ремесел, развитие индустриализации</w:t>
            </w:r>
          </w:p>
        </w:tc>
        <w:tc>
          <w:tcPr>
            <w:tcW w:w="2385" w:type="dxa"/>
          </w:tcPr>
          <w:p w14:paraId="2C7C279D" w14:textId="19C7B4E3" w:rsidR="00090655" w:rsidRDefault="00780AFB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социальная мобильность, формируются классовые </w:t>
            </w:r>
            <w:r w:rsidR="00AA1B96">
              <w:rPr>
                <w:rFonts w:ascii="Times New Roman" w:hAnsi="Times New Roman" w:cs="Times New Roman"/>
                <w:sz w:val="24"/>
                <w:szCs w:val="24"/>
              </w:rPr>
              <w:t>объединения, власть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аристократией </w:t>
            </w:r>
          </w:p>
        </w:tc>
      </w:tr>
      <w:tr w:rsidR="00090655" w14:paraId="50233664" w14:textId="77777777" w:rsidTr="00BE16DC">
        <w:tc>
          <w:tcPr>
            <w:tcW w:w="1545" w:type="dxa"/>
          </w:tcPr>
          <w:p w14:paraId="0B63F3A4" w14:textId="6FC05CAD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Инадзума </w:t>
            </w:r>
          </w:p>
        </w:tc>
        <w:tc>
          <w:tcPr>
            <w:tcW w:w="1901" w:type="dxa"/>
          </w:tcPr>
          <w:p w14:paraId="54FB0DDB" w14:textId="578B9BBD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14867E9F" w14:textId="2269EECE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4581A5D" w14:textId="77777777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436C1ED0" w14:textId="1B2DBA7D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06B45B67" w14:textId="592033B2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55" w14:paraId="0B57B0AA" w14:textId="77777777" w:rsidTr="00BE16DC">
        <w:tc>
          <w:tcPr>
            <w:tcW w:w="1545" w:type="dxa"/>
          </w:tcPr>
          <w:p w14:paraId="5B37ECAE" w14:textId="735D1495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Сумеру </w:t>
            </w:r>
          </w:p>
        </w:tc>
        <w:tc>
          <w:tcPr>
            <w:tcW w:w="1901" w:type="dxa"/>
          </w:tcPr>
          <w:p w14:paraId="0B7FA6F5" w14:textId="21E28F5B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3B34AD04" w14:textId="77777777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EDE4C24" w14:textId="77777777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611BEB2D" w14:textId="77777777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0719FEFC" w14:textId="77777777" w:rsidR="00090655" w:rsidRDefault="00090655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3CF2D1" w14:textId="0E2FB136" w:rsidR="003369BF" w:rsidRDefault="0075140B" w:rsidP="003369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Каждая группа готовит презентацию в качестве доказательства, используя фотографии из игры, локации местности, а также примеры персонажей – их места и деятельности в сюжете. </w:t>
      </w:r>
    </w:p>
    <w:p w14:paraId="56AE1EC3" w14:textId="2494AAD6" w:rsidR="00173A52" w:rsidRDefault="00173A52" w:rsidP="003369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задание может быть связано с повторением различных видов деятельности. Например, дети распределяют персонажей по разным категориям их активности, аргументируя свой выбор</w:t>
      </w:r>
      <w:r w:rsidR="00FD0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894DC" w14:textId="72B632BA" w:rsidR="00173A52" w:rsidRDefault="00173A52" w:rsidP="003369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– виды деятельности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73A52" w14:paraId="04E3FA01" w14:textId="77777777" w:rsidTr="00173A52">
        <w:tc>
          <w:tcPr>
            <w:tcW w:w="2336" w:type="dxa"/>
          </w:tcPr>
          <w:p w14:paraId="5C67A480" w14:textId="46F76554" w:rsidR="00173A52" w:rsidRDefault="00173A52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336" w:type="dxa"/>
          </w:tcPr>
          <w:p w14:paraId="0F1E99A5" w14:textId="521A9A47" w:rsidR="00173A52" w:rsidRDefault="00173A52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Учеба </w:t>
            </w:r>
          </w:p>
        </w:tc>
        <w:tc>
          <w:tcPr>
            <w:tcW w:w="2336" w:type="dxa"/>
          </w:tcPr>
          <w:p w14:paraId="23F90BEF" w14:textId="3253FB65" w:rsidR="00173A52" w:rsidRDefault="00173A52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2337" w:type="dxa"/>
          </w:tcPr>
          <w:p w14:paraId="244BA41F" w14:textId="68ED104C" w:rsidR="00173A52" w:rsidRDefault="00173A52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</w:tc>
      </w:tr>
      <w:tr w:rsidR="00173A52" w14:paraId="17665B41" w14:textId="77777777" w:rsidTr="00173A52">
        <w:tc>
          <w:tcPr>
            <w:tcW w:w="2336" w:type="dxa"/>
          </w:tcPr>
          <w:p w14:paraId="5BFF0591" w14:textId="1E47CF35" w:rsidR="00173A52" w:rsidRDefault="004D5DCC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Кли, рыцарь ордена, участвует в прятках, чтобы исследовать территорию вблизи стен города, представляя себя взрослой </w:t>
            </w:r>
          </w:p>
        </w:tc>
        <w:tc>
          <w:tcPr>
            <w:tcW w:w="2336" w:type="dxa"/>
          </w:tcPr>
          <w:p w14:paraId="61856CEE" w14:textId="1D733A24" w:rsidR="00173A52" w:rsidRDefault="00173A52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Лиза обучалась в научной академии Сумеру, став лучшей на своем потоке </w:t>
            </w:r>
          </w:p>
        </w:tc>
        <w:tc>
          <w:tcPr>
            <w:tcW w:w="2336" w:type="dxa"/>
          </w:tcPr>
          <w:p w14:paraId="56B0DDD2" w14:textId="7B3ECF33" w:rsidR="00173A52" w:rsidRDefault="004D5DCC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Ноэль, помощница рыцарей, готовит комнаты для проведения встречи с делегацией из Ли Ю</w:t>
            </w:r>
            <w:r w:rsidR="00AA1B9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337" w:type="dxa"/>
          </w:tcPr>
          <w:p w14:paraId="5A3AA8B0" w14:textId="662272C8" w:rsidR="00173A52" w:rsidRDefault="00173A52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Эмбер, скаут, встречает путешественников и проводит экскурсию по городу  </w:t>
            </w:r>
          </w:p>
        </w:tc>
      </w:tr>
      <w:tr w:rsidR="00173A52" w14:paraId="3A63456C" w14:textId="77777777" w:rsidTr="00173A52">
        <w:tc>
          <w:tcPr>
            <w:tcW w:w="2336" w:type="dxa"/>
          </w:tcPr>
          <w:p w14:paraId="38FAA971" w14:textId="5B07D573" w:rsidR="00173A52" w:rsidRDefault="004D5DCC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Признак: воображаемая ситуация, поскольку Кли представляет себя взрослее, получение нового опыта</w:t>
            </w:r>
          </w:p>
        </w:tc>
        <w:tc>
          <w:tcPr>
            <w:tcW w:w="2336" w:type="dxa"/>
          </w:tcPr>
          <w:p w14:paraId="03432CEB" w14:textId="4CA0B434" w:rsidR="00173A52" w:rsidRDefault="00173A52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Признак: учеба характеризуется получением новых знаний и навыков </w:t>
            </w:r>
          </w:p>
        </w:tc>
        <w:tc>
          <w:tcPr>
            <w:tcW w:w="2336" w:type="dxa"/>
          </w:tcPr>
          <w:p w14:paraId="431EF72E" w14:textId="776EE6E0" w:rsidR="00173A52" w:rsidRDefault="004D5DCC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Признак: использование физического труда </w:t>
            </w:r>
          </w:p>
        </w:tc>
        <w:tc>
          <w:tcPr>
            <w:tcW w:w="2337" w:type="dxa"/>
          </w:tcPr>
          <w:p w14:paraId="15FD8851" w14:textId="03284F0A" w:rsidR="00173A52" w:rsidRDefault="00173A52" w:rsidP="0033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Признак: эмоционально-психологическая связь позволяет </w:t>
            </w:r>
            <w:r w:rsidR="00AA1B96">
              <w:rPr>
                <w:rFonts w:ascii="Times New Roman" w:hAnsi="Times New Roman" w:cs="Times New Roman"/>
                <w:sz w:val="24"/>
                <w:szCs w:val="24"/>
              </w:rPr>
              <w:t>наладить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контакты для дальнейшей дружбы</w:t>
            </w:r>
          </w:p>
        </w:tc>
      </w:tr>
    </w:tbl>
    <w:p w14:paraId="24CA7EA2" w14:textId="5056C205" w:rsidR="004D5DCC" w:rsidRDefault="004D5DCC" w:rsidP="004D5D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Третье задание</w:t>
      </w:r>
      <w:r w:rsidR="00FD2754">
        <w:rPr>
          <w:rFonts w:ascii="Times New Roman" w:hAnsi="Times New Roman" w:cs="Times New Roman"/>
          <w:sz w:val="24"/>
          <w:szCs w:val="24"/>
        </w:rPr>
        <w:t xml:space="preserve"> связано с одной из сюжетных веток в Сумеру. Один из персонажей пытается доказать, что он является живым человеком, а не «марионеткой», которую можно использовать для достижения чужих идеалов. Для повторения определений личность, индивид и индивидуальность, сознание и ответственность можно начать урок с дискуссии – «Можно ли считать персонажа (Скарамуч</w:t>
      </w:r>
      <w:r w:rsidR="00AA1B96">
        <w:rPr>
          <w:rFonts w:ascii="Times New Roman" w:hAnsi="Times New Roman" w:cs="Times New Roman"/>
          <w:sz w:val="24"/>
          <w:szCs w:val="24"/>
        </w:rPr>
        <w:t>ча</w:t>
      </w:r>
      <w:r w:rsidR="00FD2754">
        <w:rPr>
          <w:rFonts w:ascii="Times New Roman" w:hAnsi="Times New Roman" w:cs="Times New Roman"/>
          <w:sz w:val="24"/>
          <w:szCs w:val="24"/>
        </w:rPr>
        <w:t xml:space="preserve">) действительной личностью?». Благодаря этому мы вспомним основные характеристики терминов, а в дальнейшем ребята смогут написать эссе на </w:t>
      </w:r>
      <w:r w:rsidR="00AA1B96">
        <w:rPr>
          <w:rFonts w:ascii="Times New Roman" w:hAnsi="Times New Roman" w:cs="Times New Roman"/>
          <w:sz w:val="24"/>
          <w:szCs w:val="24"/>
        </w:rPr>
        <w:t>смежную</w:t>
      </w:r>
      <w:r w:rsidR="00FD2754">
        <w:rPr>
          <w:rFonts w:ascii="Times New Roman" w:hAnsi="Times New Roman" w:cs="Times New Roman"/>
          <w:sz w:val="24"/>
          <w:szCs w:val="24"/>
        </w:rPr>
        <w:t xml:space="preserve"> тематику для развития писательской грамотности.</w:t>
      </w:r>
    </w:p>
    <w:p w14:paraId="1154FDC8" w14:textId="012FFB22" w:rsidR="000042DD" w:rsidRPr="009F7891" w:rsidRDefault="002A682D" w:rsidP="00B32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Подводя итог, можно сделать вывод, что данная игра предоставляет возможности для проведения повторительно-обобщающих и исследовательских уроков, которые связаны с практической направленностью. </w:t>
      </w:r>
    </w:p>
    <w:p w14:paraId="6F612B35" w14:textId="61227003" w:rsidR="000042DD" w:rsidRPr="009F7891" w:rsidRDefault="000042DD" w:rsidP="00B322E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7891">
        <w:rPr>
          <w:rFonts w:ascii="Times New Roman" w:hAnsi="Times New Roman" w:cs="Times New Roman"/>
          <w:sz w:val="24"/>
          <w:szCs w:val="24"/>
        </w:rPr>
        <w:t>Список источников и литературы</w:t>
      </w:r>
    </w:p>
    <w:p w14:paraId="507AD136" w14:textId="31EEAB5D" w:rsidR="000042DD" w:rsidRPr="009F7891" w:rsidRDefault="000042DD" w:rsidP="00004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891">
        <w:rPr>
          <w:rFonts w:ascii="Times New Roman" w:hAnsi="Times New Roman" w:cs="Times New Roman"/>
          <w:sz w:val="24"/>
          <w:szCs w:val="24"/>
        </w:rPr>
        <w:t xml:space="preserve">Геймификация: как игровой подход помогает </w:t>
      </w:r>
      <w:r w:rsidR="002B0E6B" w:rsidRPr="009F7891">
        <w:rPr>
          <w:rFonts w:ascii="Times New Roman" w:hAnsi="Times New Roman" w:cs="Times New Roman"/>
          <w:sz w:val="24"/>
          <w:szCs w:val="24"/>
        </w:rPr>
        <w:t xml:space="preserve">в обучении и на работе//РБК. – </w:t>
      </w:r>
      <w:r w:rsidR="002B0E6B" w:rsidRPr="009F789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B0E6B" w:rsidRPr="009F789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2B0E6B" w:rsidRPr="009F7891">
          <w:rPr>
            <w:rStyle w:val="a4"/>
            <w:rFonts w:ascii="Times New Roman" w:hAnsi="Times New Roman" w:cs="Times New Roman"/>
            <w:sz w:val="24"/>
            <w:szCs w:val="24"/>
          </w:rPr>
          <w:t>Геймификация: как игровой подход помогает в обучении и на работе | РБК Тренды (rbc.ru)</w:t>
        </w:r>
      </w:hyperlink>
      <w:r w:rsidR="002B0E6B" w:rsidRPr="009F7891">
        <w:rPr>
          <w:rFonts w:ascii="Times New Roman" w:hAnsi="Times New Roman" w:cs="Times New Roman"/>
          <w:sz w:val="24"/>
          <w:szCs w:val="24"/>
        </w:rPr>
        <w:t xml:space="preserve"> (Дата обращения: 20.11.22). </w:t>
      </w:r>
    </w:p>
    <w:p w14:paraId="2C30CCC1" w14:textId="5DEDF9A9" w:rsidR="002B0E6B" w:rsidRPr="009F7891" w:rsidRDefault="002B0E6B" w:rsidP="00004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891">
        <w:rPr>
          <w:rFonts w:ascii="Times New Roman" w:hAnsi="Times New Roman" w:cs="Times New Roman"/>
          <w:sz w:val="24"/>
          <w:szCs w:val="24"/>
        </w:rPr>
        <w:t xml:space="preserve">Как и зачем </w:t>
      </w:r>
      <w:r w:rsidRPr="009F7891">
        <w:rPr>
          <w:rFonts w:ascii="Times New Roman" w:hAnsi="Times New Roman" w:cs="Times New Roman"/>
          <w:sz w:val="24"/>
          <w:szCs w:val="24"/>
          <w:lang w:val="en-US"/>
        </w:rPr>
        <w:t>Minecraft</w:t>
      </w:r>
      <w:r w:rsidRPr="009F7891">
        <w:rPr>
          <w:rFonts w:ascii="Times New Roman" w:hAnsi="Times New Roman" w:cs="Times New Roman"/>
          <w:sz w:val="24"/>
          <w:szCs w:val="24"/>
        </w:rPr>
        <w:t xml:space="preserve"> применяют в образовании//Дзен. – </w:t>
      </w:r>
      <w:r w:rsidRPr="009F789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F789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9F7891">
          <w:rPr>
            <w:rStyle w:val="a4"/>
            <w:rFonts w:ascii="Times New Roman" w:hAnsi="Times New Roman" w:cs="Times New Roman"/>
            <w:sz w:val="24"/>
            <w:szCs w:val="24"/>
          </w:rPr>
          <w:t>Как и зачем Minecraft применяют в образовании | XYZ School | Дзен (dzen.ru)</w:t>
        </w:r>
      </w:hyperlink>
      <w:r w:rsidRPr="009F7891">
        <w:rPr>
          <w:rFonts w:ascii="Times New Roman" w:hAnsi="Times New Roman" w:cs="Times New Roman"/>
          <w:sz w:val="24"/>
          <w:szCs w:val="24"/>
        </w:rPr>
        <w:t xml:space="preserve"> (Дата обращения: 20.11.22).</w:t>
      </w:r>
    </w:p>
    <w:p w14:paraId="0D8FB75E" w14:textId="0C7BA28E" w:rsidR="002B0E6B" w:rsidRDefault="002B0E6B" w:rsidP="00004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891">
        <w:rPr>
          <w:rFonts w:ascii="Times New Roman" w:hAnsi="Times New Roman" w:cs="Times New Roman"/>
          <w:sz w:val="24"/>
          <w:szCs w:val="24"/>
        </w:rPr>
        <w:t>Преимущества и недостатки геймификации рабочего процесса//</w:t>
      </w:r>
      <w:r w:rsidRPr="009F7891">
        <w:rPr>
          <w:rFonts w:ascii="Times New Roman" w:hAnsi="Times New Roman" w:cs="Times New Roman"/>
          <w:sz w:val="24"/>
          <w:szCs w:val="24"/>
          <w:lang w:val="en-US"/>
        </w:rPr>
        <w:t>LPGeneration</w:t>
      </w:r>
      <w:r w:rsidRPr="009F7891">
        <w:rPr>
          <w:rFonts w:ascii="Times New Roman" w:hAnsi="Times New Roman" w:cs="Times New Roman"/>
          <w:sz w:val="24"/>
          <w:szCs w:val="24"/>
        </w:rPr>
        <w:t xml:space="preserve">. – </w:t>
      </w:r>
      <w:r w:rsidRPr="009F789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F789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9F7891">
          <w:rPr>
            <w:rStyle w:val="a4"/>
            <w:rFonts w:ascii="Times New Roman" w:hAnsi="Times New Roman" w:cs="Times New Roman"/>
            <w:sz w:val="24"/>
            <w:szCs w:val="24"/>
          </w:rPr>
          <w:t>Преимущества и недостатки геймификации рабочего процесса (lpgenerator.ru)</w:t>
        </w:r>
      </w:hyperlink>
      <w:r w:rsidRPr="009F7891">
        <w:rPr>
          <w:rFonts w:ascii="Times New Roman" w:hAnsi="Times New Roman" w:cs="Times New Roman"/>
          <w:sz w:val="24"/>
          <w:szCs w:val="24"/>
        </w:rPr>
        <w:t xml:space="preserve"> (Дата обращения: 20.11.22).</w:t>
      </w:r>
    </w:p>
    <w:p w14:paraId="7E17E804" w14:textId="288A6213" w:rsidR="005E5FF6" w:rsidRDefault="005E5FF6" w:rsidP="00004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Genshin</w:t>
      </w:r>
      <w:r w:rsidRPr="005E5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Impact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5FF6">
        <w:rPr>
          <w:rFonts w:ascii="Times New Roman" w:hAnsi="Times New Roman" w:cs="Times New Roman"/>
          <w:sz w:val="24"/>
          <w:szCs w:val="24"/>
        </w:rPr>
        <w:t xml:space="preserve"> - </w:t>
      </w:r>
      <w:r w:rsidRPr="005E5FF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E5FF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E5FF6">
          <w:rPr>
            <w:rStyle w:val="a4"/>
            <w:rFonts w:ascii="Times New Roman" w:hAnsi="Times New Roman" w:cs="Times New Roman"/>
            <w:sz w:val="24"/>
            <w:szCs w:val="24"/>
          </w:rPr>
          <w:t>Genshin Impact – Добро пожаловать в мир волшебных приключений (hoyoverse.com)</w:t>
        </w:r>
      </w:hyperlink>
      <w:r w:rsidRPr="005E5FF6">
        <w:rPr>
          <w:rFonts w:ascii="Times New Roman" w:hAnsi="Times New Roman" w:cs="Times New Roman"/>
          <w:sz w:val="24"/>
          <w:szCs w:val="24"/>
        </w:rPr>
        <w:t xml:space="preserve"> (Дата обращения: 20.11.22).</w:t>
      </w:r>
    </w:p>
    <w:p w14:paraId="5FE12A46" w14:textId="2FF4C328" w:rsidR="003369BF" w:rsidRPr="009F7891" w:rsidRDefault="003369BF" w:rsidP="00004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же. </w:t>
      </w:r>
    </w:p>
    <w:sectPr w:rsidR="003369BF" w:rsidRPr="009F7891" w:rsidSect="00BE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55B3"/>
    <w:multiLevelType w:val="hybridMultilevel"/>
    <w:tmpl w:val="F4B20D2E"/>
    <w:lvl w:ilvl="0" w:tplc="7B422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1D7CEC"/>
    <w:multiLevelType w:val="hybridMultilevel"/>
    <w:tmpl w:val="C39274CE"/>
    <w:lvl w:ilvl="0" w:tplc="4448D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62276411">
    <w:abstractNumId w:val="0"/>
  </w:num>
  <w:num w:numId="2" w16cid:durableId="2079397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2D"/>
    <w:rsid w:val="000042DD"/>
    <w:rsid w:val="00090655"/>
    <w:rsid w:val="00173A52"/>
    <w:rsid w:val="002A682D"/>
    <w:rsid w:val="002B0E6B"/>
    <w:rsid w:val="003369BF"/>
    <w:rsid w:val="004D5DCC"/>
    <w:rsid w:val="005E5FF6"/>
    <w:rsid w:val="0075140B"/>
    <w:rsid w:val="0075792B"/>
    <w:rsid w:val="00780AFB"/>
    <w:rsid w:val="00935047"/>
    <w:rsid w:val="009F7891"/>
    <w:rsid w:val="00AA1B96"/>
    <w:rsid w:val="00B322E5"/>
    <w:rsid w:val="00BE16DC"/>
    <w:rsid w:val="00FA0A2D"/>
    <w:rsid w:val="00FD086D"/>
    <w:rsid w:val="00F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71D2"/>
  <w15:chartTrackingRefBased/>
  <w15:docId w15:val="{ACC3C030-D9C9-482C-9A2F-0D100960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B0E6B"/>
    <w:rPr>
      <w:color w:val="0000FF"/>
      <w:u w:val="single"/>
    </w:rPr>
  </w:style>
  <w:style w:type="table" w:styleId="a5">
    <w:name w:val="Table Grid"/>
    <w:basedOn w:val="a1"/>
    <w:uiPriority w:val="39"/>
    <w:rsid w:val="0033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generator.ru/blog/2014/10/15/preimushestva-i-nedostatki-gejmifikacii-rabochego-processa/" TargetMode="External"/><Relationship Id="rId3" Type="http://schemas.openxmlformats.org/officeDocument/2006/relationships/styles" Target="styles.xml"/><Relationship Id="rId7" Type="http://schemas.openxmlformats.org/officeDocument/2006/relationships/hyperlink" Target="https://dzen.ru/media/xyz/kak-i-zachem-minecraft-primeniaiut-v-obrazovanii-5f0f23f784070764576a099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ends.rbc.ru/trends/education/605c6f2f9a79473a6164699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enshin.hoyoverse.com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7FA03-B0BC-42AC-A391-E9A9DB2B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Гребенюк</dc:creator>
  <cp:keywords/>
  <dc:description/>
  <cp:lastModifiedBy>Карина Гребенюк</cp:lastModifiedBy>
  <cp:revision>15</cp:revision>
  <dcterms:created xsi:type="dcterms:W3CDTF">2022-11-28T15:26:00Z</dcterms:created>
  <dcterms:modified xsi:type="dcterms:W3CDTF">2022-11-29T19:35:00Z</dcterms:modified>
</cp:coreProperties>
</file>