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9" w:rsidRPr="00BA2F89" w:rsidRDefault="00BA2F89" w:rsidP="00BA2F8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F89">
        <w:rPr>
          <w:rFonts w:ascii="Times New Roman" w:hAnsi="Times New Roman" w:cs="Times New Roman"/>
          <w:b/>
          <w:sz w:val="32"/>
          <w:szCs w:val="32"/>
        </w:rPr>
        <w:t xml:space="preserve">Дидактическое пособие для детей с расстройством </w:t>
      </w:r>
      <w:proofErr w:type="spellStart"/>
      <w:r w:rsidRPr="00BA2F89">
        <w:rPr>
          <w:rFonts w:ascii="Times New Roman" w:hAnsi="Times New Roman" w:cs="Times New Roman"/>
          <w:b/>
          <w:sz w:val="32"/>
          <w:szCs w:val="32"/>
        </w:rPr>
        <w:t>аутистического</w:t>
      </w:r>
      <w:proofErr w:type="spellEnd"/>
      <w:r w:rsidRPr="00BA2F89">
        <w:rPr>
          <w:rFonts w:ascii="Times New Roman" w:hAnsi="Times New Roman" w:cs="Times New Roman"/>
          <w:b/>
          <w:sz w:val="32"/>
          <w:szCs w:val="32"/>
        </w:rPr>
        <w:t xml:space="preserve"> спектра: «Учим стихи легко».</w:t>
      </w:r>
    </w:p>
    <w:p w:rsidR="00BA2F89" w:rsidRPr="00BA2F89" w:rsidRDefault="00BA2F89" w:rsidP="00E7673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1FD5" w:rsidRPr="00E76731" w:rsidRDefault="00811FD5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На непосредственной образовательной деятельности по развитию речи мы заметили, что дети быстрее и лучше запоминают слова, словосочетания, четверостишия, стихи -  используя наглядность.</w:t>
      </w:r>
    </w:p>
    <w:p w:rsidR="00E04CCF" w:rsidRPr="00E76731" w:rsidRDefault="00E04CCF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 xml:space="preserve">При заучивании стихотворений мы заметили, что у детей слабо развито слуховое восприятие. Именно поэтому мы решили сделать </w:t>
      </w:r>
      <w:r w:rsidR="00811FD5" w:rsidRPr="00E76731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Pr="00E76731">
        <w:rPr>
          <w:rFonts w:ascii="Times New Roman" w:hAnsi="Times New Roman" w:cs="Times New Roman"/>
          <w:sz w:val="28"/>
          <w:szCs w:val="28"/>
        </w:rPr>
        <w:t>пособие для детей по методу мнемотехники.</w:t>
      </w:r>
    </w:p>
    <w:p w:rsidR="00E04CCF" w:rsidRPr="00E76731" w:rsidRDefault="00E04CCF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Мнемотехника – совокупность специальных приемов и способов, облегчающих запоминание нужной информации и увеличивающих объем памяти путем образования ассоциаций.</w:t>
      </w:r>
    </w:p>
    <w:p w:rsidR="00E04CCF" w:rsidRPr="00E76731" w:rsidRDefault="00E04CCF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Что дает мнемотехника? Расширяется не только словарный запас, но и знания об окружающем мире, появляется желание пересказать – ребенок понимает, что это совсем не трудно. Развивается мелкая моторика рук. Это является одним из эффективных способов развития речи дошкольников.</w:t>
      </w:r>
    </w:p>
    <w:p w:rsidR="00E04CCF" w:rsidRPr="00E76731" w:rsidRDefault="00811FD5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 xml:space="preserve">Цель: обучение детей с расстройством </w:t>
      </w:r>
      <w:proofErr w:type="spellStart"/>
      <w:r w:rsidRPr="00E7673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E76731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E04CCF" w:rsidRPr="00E76731">
        <w:rPr>
          <w:rFonts w:ascii="Times New Roman" w:hAnsi="Times New Roman" w:cs="Times New Roman"/>
          <w:sz w:val="28"/>
          <w:szCs w:val="28"/>
        </w:rPr>
        <w:t xml:space="preserve">, заучивание стихотворений с использованием </w:t>
      </w:r>
      <w:proofErr w:type="spellStart"/>
      <w:r w:rsidR="00E04CCF" w:rsidRPr="00E76731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E04CCF" w:rsidRPr="00E76731">
        <w:rPr>
          <w:rFonts w:ascii="Times New Roman" w:hAnsi="Times New Roman" w:cs="Times New Roman"/>
          <w:sz w:val="28"/>
          <w:szCs w:val="28"/>
        </w:rPr>
        <w:t>.</w:t>
      </w:r>
    </w:p>
    <w:p w:rsidR="00E04CCF" w:rsidRPr="00E76731" w:rsidRDefault="00E04CCF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 xml:space="preserve">Задачи: расширять и активизировать словарный запас. Развитие мелкой моторики рук и начало обучению глобальному чтению. </w:t>
      </w:r>
    </w:p>
    <w:p w:rsidR="00E04CCF" w:rsidRPr="00E76731" w:rsidRDefault="00E04CCF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Пособие предназначено</w:t>
      </w:r>
      <w:r w:rsidR="006173DD" w:rsidRPr="00E76731">
        <w:rPr>
          <w:rFonts w:ascii="Times New Roman" w:hAnsi="Times New Roman" w:cs="Times New Roman"/>
          <w:sz w:val="28"/>
          <w:szCs w:val="28"/>
        </w:rPr>
        <w:t xml:space="preserve"> для </w:t>
      </w:r>
      <w:r w:rsidR="00811FD5" w:rsidRPr="00E76731">
        <w:rPr>
          <w:rFonts w:ascii="Times New Roman" w:hAnsi="Times New Roman" w:cs="Times New Roman"/>
          <w:sz w:val="28"/>
          <w:szCs w:val="28"/>
        </w:rPr>
        <w:t xml:space="preserve">детей дошкольного возраста   с  расстройством </w:t>
      </w:r>
      <w:proofErr w:type="spellStart"/>
      <w:r w:rsidR="00811FD5" w:rsidRPr="00E7673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811FD5" w:rsidRPr="00E76731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6173DD" w:rsidRPr="00E76731">
        <w:rPr>
          <w:rFonts w:ascii="Times New Roman" w:hAnsi="Times New Roman" w:cs="Times New Roman"/>
          <w:sz w:val="28"/>
          <w:szCs w:val="28"/>
        </w:rPr>
        <w:t xml:space="preserve">. Оно может быть использовано как с говорящими, так и не с говорящими детьми. Например, говорящий ребенок может рассказывать стихотворение с опорой на </w:t>
      </w:r>
      <w:proofErr w:type="spellStart"/>
      <w:r w:rsidR="006173DD" w:rsidRPr="00E76731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="006173DD" w:rsidRPr="00E76731">
        <w:rPr>
          <w:rFonts w:ascii="Times New Roman" w:hAnsi="Times New Roman" w:cs="Times New Roman"/>
          <w:sz w:val="28"/>
          <w:szCs w:val="28"/>
        </w:rPr>
        <w:t>, постепенно заменяя картинки текстом (основы глобального чтения), а не говорящий выкладывает поочередно картинки, опираясь на речь воспитателя.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Пособие может быть исполь</w:t>
      </w:r>
      <w:r w:rsidR="00811FD5" w:rsidRPr="00E76731">
        <w:rPr>
          <w:rFonts w:ascii="Times New Roman" w:hAnsi="Times New Roman" w:cs="Times New Roman"/>
          <w:sz w:val="28"/>
          <w:szCs w:val="28"/>
        </w:rPr>
        <w:t>зовано родителями, педагогами, учителем-дефектологом и учителем</w:t>
      </w:r>
      <w:r w:rsidR="00E767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="00811FD5" w:rsidRPr="00E76731">
        <w:rPr>
          <w:rFonts w:ascii="Times New Roman" w:hAnsi="Times New Roman" w:cs="Times New Roman"/>
          <w:sz w:val="28"/>
          <w:szCs w:val="28"/>
        </w:rPr>
        <w:t>- логопедом.</w:t>
      </w:r>
      <w:r w:rsidRPr="00E7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Мы опирались на принцип доступности, наглядности, систематичности и последовательности, используя принцип индивидуального подхода. Педагог может заниматься с детьми как индивидуально, так и фронтально.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На первом этапе мы взяли самое простое четверостишье: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Шубка,</w:t>
      </w:r>
      <w:r w:rsidR="005D3A31" w:rsidRPr="00E7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b/>
          <w:sz w:val="28"/>
          <w:szCs w:val="28"/>
        </w:rPr>
        <w:t>шапка,</w:t>
      </w:r>
      <w:r w:rsidR="005D3A31" w:rsidRPr="00E7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b/>
          <w:sz w:val="28"/>
          <w:szCs w:val="28"/>
        </w:rPr>
        <w:t>рукавички.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На носу сидят синички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Борода и красный нос.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lastRenderedPageBreak/>
        <w:t>Это Дедушка Мороз.</w:t>
      </w:r>
    </w:p>
    <w:p w:rsidR="006173DD" w:rsidRPr="00E76731" w:rsidRDefault="005D3A31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Подобрали соотве</w:t>
      </w:r>
      <w:r w:rsidR="006173DD" w:rsidRPr="00E76731">
        <w:rPr>
          <w:rFonts w:ascii="Times New Roman" w:hAnsi="Times New Roman" w:cs="Times New Roman"/>
          <w:sz w:val="28"/>
          <w:szCs w:val="28"/>
        </w:rPr>
        <w:t>тс</w:t>
      </w:r>
      <w:r w:rsidRPr="00E76731">
        <w:rPr>
          <w:rFonts w:ascii="Times New Roman" w:hAnsi="Times New Roman" w:cs="Times New Roman"/>
          <w:sz w:val="28"/>
          <w:szCs w:val="28"/>
        </w:rPr>
        <w:t>т</w:t>
      </w:r>
      <w:r w:rsidR="006173DD" w:rsidRPr="00E76731">
        <w:rPr>
          <w:rFonts w:ascii="Times New Roman" w:hAnsi="Times New Roman" w:cs="Times New Roman"/>
          <w:sz w:val="28"/>
          <w:szCs w:val="28"/>
        </w:rPr>
        <w:t>вующие картинки.</w:t>
      </w:r>
    </w:p>
    <w:p w:rsidR="006173DD" w:rsidRPr="00E76731" w:rsidRDefault="006173DD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Рассказывая  стихотворение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Pr="00E76731">
        <w:rPr>
          <w:rFonts w:ascii="Times New Roman" w:hAnsi="Times New Roman" w:cs="Times New Roman"/>
          <w:sz w:val="28"/>
          <w:szCs w:val="28"/>
        </w:rPr>
        <w:t xml:space="preserve"> выкладываем  поочередно картинки.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sz w:val="28"/>
          <w:szCs w:val="28"/>
        </w:rPr>
        <w:t>Известно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Pr="00E76731">
        <w:rPr>
          <w:rFonts w:ascii="Times New Roman" w:hAnsi="Times New Roman" w:cs="Times New Roman"/>
          <w:sz w:val="28"/>
          <w:szCs w:val="28"/>
        </w:rPr>
        <w:t xml:space="preserve"> что для детей с РАС необходимо многократное повторение материала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="00746397" w:rsidRPr="00E76731">
        <w:rPr>
          <w:rFonts w:ascii="Times New Roman" w:hAnsi="Times New Roman" w:cs="Times New Roman"/>
          <w:sz w:val="28"/>
          <w:szCs w:val="28"/>
        </w:rPr>
        <w:t xml:space="preserve"> поэтому мы часто проговаривали стихотворение и выкладывали картинки.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="00746397" w:rsidRPr="00E76731">
        <w:rPr>
          <w:rFonts w:ascii="Times New Roman" w:hAnsi="Times New Roman" w:cs="Times New Roman"/>
          <w:sz w:val="28"/>
          <w:szCs w:val="28"/>
        </w:rPr>
        <w:t>Затем под картинкой мы выкладывали карточку со словом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="00746397" w:rsidRPr="00E76731">
        <w:rPr>
          <w:rFonts w:ascii="Times New Roman" w:hAnsi="Times New Roman" w:cs="Times New Roman"/>
          <w:sz w:val="28"/>
          <w:szCs w:val="28"/>
        </w:rPr>
        <w:t xml:space="preserve"> обозначающим предмет.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При многокра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тном повторении дети запоминали, </w:t>
      </w:r>
      <w:r w:rsidRPr="00E76731">
        <w:rPr>
          <w:rFonts w:ascii="Times New Roman" w:hAnsi="Times New Roman" w:cs="Times New Roman"/>
          <w:sz w:val="28"/>
          <w:szCs w:val="28"/>
        </w:rPr>
        <w:t>как пишется слово.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К картинке мы просили подобрать слово,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sz w:val="28"/>
          <w:szCs w:val="28"/>
        </w:rPr>
        <w:t>а затем убира</w:t>
      </w:r>
      <w:r w:rsidR="00E76731" w:rsidRPr="00E76731">
        <w:rPr>
          <w:rFonts w:ascii="Times New Roman" w:hAnsi="Times New Roman" w:cs="Times New Roman"/>
          <w:sz w:val="28"/>
          <w:szCs w:val="28"/>
        </w:rPr>
        <w:t>ли картинки и оставляли слова (</w:t>
      </w:r>
      <w:r w:rsidRPr="00E76731">
        <w:rPr>
          <w:rFonts w:ascii="Times New Roman" w:hAnsi="Times New Roman" w:cs="Times New Roman"/>
          <w:sz w:val="28"/>
          <w:szCs w:val="28"/>
        </w:rPr>
        <w:t>стихотворение).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Следующее стихотворение мы брали сложнее: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На земле снежок лежит.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Зайчик по снегу бежит.</w:t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31">
        <w:rPr>
          <w:rFonts w:ascii="Times New Roman" w:hAnsi="Times New Roman" w:cs="Times New Roman"/>
          <w:b/>
          <w:sz w:val="28"/>
          <w:szCs w:val="28"/>
        </w:rPr>
        <w:t>Мерзнут ушки,</w:t>
      </w:r>
      <w:r w:rsidR="005D3A31" w:rsidRPr="00E7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b/>
          <w:sz w:val="28"/>
          <w:szCs w:val="28"/>
        </w:rPr>
        <w:t>мерзнут лапки.</w:t>
      </w:r>
    </w:p>
    <w:p w:rsidR="00746397" w:rsidRDefault="00746397" w:rsidP="00E7673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6731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E76731">
        <w:rPr>
          <w:rFonts w:ascii="Times New Roman" w:hAnsi="Times New Roman" w:cs="Times New Roman"/>
          <w:b/>
          <w:sz w:val="28"/>
          <w:szCs w:val="28"/>
        </w:rPr>
        <w:t xml:space="preserve"> варежек и шапки.</w:t>
      </w:r>
    </w:p>
    <w:p w:rsidR="00E76731" w:rsidRDefault="00E76731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Собирала белка шишки,</w:t>
      </w:r>
    </w:p>
    <w:p w:rsidR="00E76731" w:rsidRDefault="00E76731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Принесла в берлогу мишке</w:t>
      </w:r>
      <w:r w:rsidR="00BA2F89">
        <w:rPr>
          <w:rFonts w:ascii="Times New Roman" w:hAnsi="Times New Roman" w:cs="Times New Roman"/>
          <w:b/>
          <w:sz w:val="28"/>
          <w:szCs w:val="28"/>
        </w:rPr>
        <w:t>.</w:t>
      </w:r>
    </w:p>
    <w:p w:rsidR="00E76731" w:rsidRDefault="00E76731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зимою мишка спал,</w:t>
      </w:r>
    </w:p>
    <w:p w:rsidR="00E76731" w:rsidRDefault="00E76731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гости белочку не ждал.</w:t>
      </w:r>
    </w:p>
    <w:p w:rsidR="00BA2F89" w:rsidRDefault="00E76731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нужны медведю шишки</w:t>
      </w:r>
      <w:r w:rsidR="00BA2F89">
        <w:rPr>
          <w:rFonts w:ascii="Times New Roman" w:hAnsi="Times New Roman" w:cs="Times New Roman"/>
          <w:b/>
          <w:sz w:val="28"/>
          <w:szCs w:val="28"/>
        </w:rPr>
        <w:t>,</w:t>
      </w:r>
    </w:p>
    <w:p w:rsidR="00E76731" w:rsidRPr="00E76731" w:rsidRDefault="00BA2F89" w:rsidP="00E767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Убегайте все от мишки!</w:t>
      </w:r>
      <w:r w:rsidR="00E76731">
        <w:rPr>
          <w:rFonts w:ascii="Times New Roman" w:hAnsi="Times New Roman" w:cs="Times New Roman"/>
          <w:b/>
          <w:sz w:val="28"/>
          <w:szCs w:val="28"/>
        </w:rPr>
        <w:br/>
      </w:r>
    </w:p>
    <w:p w:rsidR="00746397" w:rsidRPr="00E76731" w:rsidRDefault="00746397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Оно сложнее тем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Pr="00E76731">
        <w:rPr>
          <w:rFonts w:ascii="Times New Roman" w:hAnsi="Times New Roman" w:cs="Times New Roman"/>
          <w:sz w:val="28"/>
          <w:szCs w:val="28"/>
        </w:rPr>
        <w:t xml:space="preserve"> что картинка обозначает фразу.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sz w:val="28"/>
          <w:szCs w:val="28"/>
        </w:rPr>
        <w:t>А на следующем этапе увеличивается количество слов в стихотворении</w:t>
      </w:r>
      <w:r w:rsidR="005D3A31" w:rsidRPr="00E76731">
        <w:rPr>
          <w:rFonts w:ascii="Times New Roman" w:hAnsi="Times New Roman" w:cs="Times New Roman"/>
          <w:sz w:val="28"/>
          <w:szCs w:val="28"/>
        </w:rPr>
        <w:t>,</w:t>
      </w:r>
      <w:r w:rsidRPr="00E76731">
        <w:rPr>
          <w:rFonts w:ascii="Times New Roman" w:hAnsi="Times New Roman" w:cs="Times New Roman"/>
          <w:sz w:val="28"/>
          <w:szCs w:val="28"/>
        </w:rPr>
        <w:t xml:space="preserve"> появляются карточки отрицания,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</w:t>
      </w:r>
      <w:r w:rsidRPr="00E76731">
        <w:rPr>
          <w:rFonts w:ascii="Times New Roman" w:hAnsi="Times New Roman" w:cs="Times New Roman"/>
          <w:sz w:val="28"/>
          <w:szCs w:val="28"/>
        </w:rPr>
        <w:t>а одна карточка уже обозначает</w:t>
      </w:r>
      <w:r w:rsidR="005D3A31" w:rsidRPr="00E76731">
        <w:rPr>
          <w:rFonts w:ascii="Times New Roman" w:hAnsi="Times New Roman" w:cs="Times New Roman"/>
          <w:sz w:val="28"/>
          <w:szCs w:val="28"/>
        </w:rPr>
        <w:t xml:space="preserve"> простое предложение.</w:t>
      </w:r>
    </w:p>
    <w:p w:rsidR="005D3A31" w:rsidRPr="00E76731" w:rsidRDefault="005D3A31" w:rsidP="00E76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31">
        <w:rPr>
          <w:rFonts w:ascii="Times New Roman" w:hAnsi="Times New Roman" w:cs="Times New Roman"/>
          <w:sz w:val="28"/>
          <w:szCs w:val="28"/>
        </w:rPr>
        <w:t>Пользуясь этим пособием, мы заметили, что дети легче заучивают стихотворение, их словарный запас расширяется, и появляются навыки глобального чтения.</w:t>
      </w:r>
      <w:r w:rsidR="00E76731" w:rsidRPr="00E76731">
        <w:rPr>
          <w:rFonts w:ascii="Times New Roman" w:hAnsi="Times New Roman" w:cs="Times New Roman"/>
          <w:sz w:val="28"/>
          <w:szCs w:val="28"/>
        </w:rPr>
        <w:t xml:space="preserve"> Мы можем считать этот метод эффективным и применять его на других видах непосредственно образовательной деятельности.</w:t>
      </w:r>
    </w:p>
    <w:p w:rsidR="005D3A31" w:rsidRPr="00E04CCF" w:rsidRDefault="005D3A31" w:rsidP="00E76731">
      <w:pPr>
        <w:spacing w:line="240" w:lineRule="auto"/>
        <w:rPr>
          <w:sz w:val="28"/>
          <w:szCs w:val="28"/>
        </w:rPr>
      </w:pPr>
    </w:p>
    <w:sectPr w:rsidR="005D3A31" w:rsidRPr="00E04CCF" w:rsidSect="0042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04CCF"/>
    <w:rsid w:val="00104870"/>
    <w:rsid w:val="00426EDA"/>
    <w:rsid w:val="005D3A31"/>
    <w:rsid w:val="006173DD"/>
    <w:rsid w:val="00746397"/>
    <w:rsid w:val="007E2FDD"/>
    <w:rsid w:val="00811FD5"/>
    <w:rsid w:val="00BA2F89"/>
    <w:rsid w:val="00E04CCF"/>
    <w:rsid w:val="00E7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4</cp:revision>
  <cp:lastPrinted>2022-11-22T19:40:00Z</cp:lastPrinted>
  <dcterms:created xsi:type="dcterms:W3CDTF">2022-11-22T19:01:00Z</dcterms:created>
  <dcterms:modified xsi:type="dcterms:W3CDTF">2022-11-26T10:12:00Z</dcterms:modified>
</cp:coreProperties>
</file>