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9"/>
        <w:tblW w:w="0" w:type="auto"/>
        <w:tblLook w:val="04A0"/>
      </w:tblPr>
      <w:tblGrid>
        <w:gridCol w:w="7727"/>
        <w:gridCol w:w="1844"/>
      </w:tblGrid>
      <w:tr w:rsidR="009D158B" w:rsidTr="009D158B">
        <w:tc>
          <w:tcPr>
            <w:tcW w:w="7727" w:type="dxa"/>
          </w:tcPr>
          <w:p w:rsidR="009D158B" w:rsidRPr="009D158B" w:rsidRDefault="009D158B" w:rsidP="009D158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15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Мастер-класс по теме «Интегрированный урок как  средство  формирования функциональной грамотности в начальной школе»</w:t>
            </w:r>
          </w:p>
        </w:tc>
        <w:tc>
          <w:tcPr>
            <w:tcW w:w="1844" w:type="dxa"/>
          </w:tcPr>
          <w:p w:rsidR="009D158B" w:rsidRDefault="009D158B" w:rsidP="009D158B"/>
        </w:tc>
      </w:tr>
      <w:tr w:rsidR="000265CF" w:rsidTr="009D158B">
        <w:tc>
          <w:tcPr>
            <w:tcW w:w="7727" w:type="dxa"/>
          </w:tcPr>
          <w:p w:rsidR="000265CF" w:rsidRPr="009D158B" w:rsidRDefault="00DD3C1A" w:rsidP="009D15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Здравствуйте, уважаемые коллеги, рада приветствовать вас на мастер-классе </w:t>
            </w:r>
            <w:r w:rsidR="00E523A5"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теме «Интегрированный  урок  как </w:t>
            </w:r>
            <w:r w:rsidR="00F7084A"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средство  формирования функциональной грамотности в начальной школе»</w:t>
            </w:r>
          </w:p>
          <w:p w:rsidR="00DA0D85" w:rsidRPr="009D158B" w:rsidRDefault="00DA0D85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65CF" w:rsidRDefault="00DE0D49" w:rsidP="009D158B">
            <w:r>
              <w:t>Слайд 1</w:t>
            </w:r>
          </w:p>
        </w:tc>
      </w:tr>
      <w:tr w:rsidR="000265CF" w:rsidTr="009D158B">
        <w:tc>
          <w:tcPr>
            <w:tcW w:w="7727" w:type="dxa"/>
          </w:tcPr>
          <w:p w:rsidR="00F7084A" w:rsidRPr="009D158B" w:rsidRDefault="00F7084A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Одна из важнейших задач современной школы </w:t>
            </w:r>
            <w:proofErr w:type="gramStart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ормирование функционально грамотных людей.</w:t>
            </w:r>
          </w:p>
          <w:p w:rsidR="00B46264" w:rsidRPr="009D158B" w:rsidRDefault="00B46264" w:rsidP="009D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Функциональная грамотность– 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gramEnd"/>
            <w:r w:rsidRPr="009D1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особность ребенка вступать в отношения с внешней средой, быстро адаптироваться и функционировать в ней.</w:t>
            </w:r>
          </w:p>
          <w:p w:rsidR="00B46264" w:rsidRPr="009D158B" w:rsidRDefault="00B46264" w:rsidP="009D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5CF" w:rsidRPr="009D158B" w:rsidRDefault="00DE0D49" w:rsidP="009D15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функциональной грамотности состоит в способности личности самостоятельно или в сотрудничестве осуществлять учебную деятельность и применять приобретенные знания, умения и навыки для решения жизненных задач в различных сферах человеческой дея</w:t>
            </w:r>
            <w:r w:rsidR="006922F6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 w:rsidR="00B46264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D85" w:rsidRPr="009D158B" w:rsidRDefault="00DA0D85" w:rsidP="009D15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265CF" w:rsidRDefault="006E7614" w:rsidP="009D158B">
            <w:r>
              <w:t>Слайд 2</w:t>
            </w:r>
            <w:bookmarkStart w:id="0" w:name="_GoBack"/>
            <w:bookmarkEnd w:id="0"/>
          </w:p>
        </w:tc>
      </w:tr>
      <w:tr w:rsidR="00DC155B" w:rsidTr="009D158B">
        <w:tc>
          <w:tcPr>
            <w:tcW w:w="7727" w:type="dxa"/>
          </w:tcPr>
          <w:p w:rsidR="00B46264" w:rsidRPr="009D158B" w:rsidRDefault="00DC155B" w:rsidP="009D15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функциональной грамотности -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</w:t>
            </w:r>
          </w:p>
          <w:p w:rsidR="00872001" w:rsidRPr="009D158B" w:rsidRDefault="00872001" w:rsidP="009D15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155B" w:rsidRPr="009D158B" w:rsidRDefault="00DC155B" w:rsidP="009D158B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Сегодн</w:t>
            </w:r>
            <w:r w:rsidR="00F369F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я 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мы</w:t>
            </w:r>
            <w:r w:rsidR="00F369F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коллегами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покажем фрагмент </w:t>
            </w:r>
            <w:r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интегрированно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</w:t>
            </w:r>
            <w:r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урок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а </w:t>
            </w:r>
            <w:r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окружающего мира и математики, 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по </w:t>
            </w:r>
            <w:r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формированию функциональной грамотности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учащихся 3 класса.</w:t>
            </w:r>
            <w:r w:rsidR="00F369F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Необ</w:t>
            </w:r>
            <w:r w:rsidR="00B4626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ычность этого урока в том, </w:t>
            </w:r>
            <w:r w:rsidR="00F369F4" w:rsidRPr="009D158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что каждый  этап урока проводят разные учителя.</w:t>
            </w:r>
          </w:p>
          <w:p w:rsidR="00DA0D85" w:rsidRPr="009D158B" w:rsidRDefault="00DA0D85" w:rsidP="009D1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DC155B" w:rsidRDefault="006E7614" w:rsidP="009D158B">
            <w:r>
              <w:t>Слайд 3 таблица</w:t>
            </w:r>
          </w:p>
        </w:tc>
      </w:tr>
      <w:tr w:rsidR="00DC155B" w:rsidTr="009D158B">
        <w:tc>
          <w:tcPr>
            <w:tcW w:w="7727" w:type="dxa"/>
          </w:tcPr>
          <w:p w:rsidR="00BB326A" w:rsidRPr="009D158B" w:rsidRDefault="00DC155B" w:rsidP="009D158B">
            <w:pPr>
              <w:pStyle w:val="a5"/>
              <w:shd w:val="clear" w:color="auto" w:fill="FFFFFF"/>
              <w:spacing w:before="0" w:beforeAutospacing="0" w:after="135" w:afterAutospacing="0"/>
              <w:rPr>
                <w:rStyle w:val="a4"/>
                <w:b/>
                <w:bCs/>
              </w:rPr>
            </w:pPr>
            <w:r w:rsidRPr="009D158B">
              <w:t>Д</w:t>
            </w:r>
            <w:r w:rsidR="00DA0D85" w:rsidRPr="009D158B">
              <w:t xml:space="preserve">ля </w:t>
            </w:r>
            <w:r w:rsidRPr="009D158B">
              <w:t xml:space="preserve"> о</w:t>
            </w:r>
            <w:r w:rsidR="00DD3C1A" w:rsidRPr="009D158B">
              <w:t xml:space="preserve">пределения </w:t>
            </w:r>
            <w:r w:rsidRPr="009D158B">
              <w:t xml:space="preserve"> темы</w:t>
            </w:r>
            <w:r w:rsidR="00DD3C1A" w:rsidRPr="009D158B">
              <w:t xml:space="preserve"> урока</w:t>
            </w:r>
            <w:r w:rsidR="00BB326A" w:rsidRPr="009D158B">
              <w:t xml:space="preserve"> </w:t>
            </w:r>
            <w:r w:rsidR="00B46264" w:rsidRPr="009D158B">
              <w:t xml:space="preserve">я </w:t>
            </w:r>
            <w:r w:rsidRPr="009D158B">
              <w:t xml:space="preserve"> </w:t>
            </w:r>
            <w:r w:rsidR="00BB326A" w:rsidRPr="009D158B">
              <w:t xml:space="preserve"> </w:t>
            </w:r>
            <w:r w:rsidRPr="009D158B">
              <w:t>предлага</w:t>
            </w:r>
            <w:r w:rsidR="00B46264" w:rsidRPr="009D158B">
              <w:t>ю</w:t>
            </w:r>
            <w:r w:rsidRPr="009D158B">
              <w:t xml:space="preserve"> </w:t>
            </w:r>
            <w:r w:rsidR="00DD3C1A" w:rsidRPr="009D158B">
              <w:t xml:space="preserve">использовать </w:t>
            </w:r>
            <w:r w:rsidR="00BB326A" w:rsidRPr="009D158B">
              <w:rPr>
                <w:rStyle w:val="a4"/>
                <w:b/>
                <w:bCs/>
              </w:rPr>
              <w:t>прием «Отсроченная отгадка».</w:t>
            </w:r>
          </w:p>
          <w:p w:rsidR="00124EF2" w:rsidRPr="009D158B" w:rsidRDefault="00124EF2" w:rsidP="009D158B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9D158B">
              <w:rPr>
                <w:rStyle w:val="a4"/>
                <w:bCs/>
                <w:i w:val="0"/>
              </w:rPr>
              <w:t>Обратите внимание на слайд.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Кто изображен на картине?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Вспомните первые строки произведения: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Муха-Муха-Цокотуха, позолоченное брюхо,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Муха по полю пошла, муха денежку нашла.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Пошла Муха на базар и купила самовар.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– Каким образом Муха приобрела самовар?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(купила)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Что 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значит</w:t>
            </w:r>
            <w:proofErr w:type="gramEnd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купила? (заплатила деньги)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Кто догадался, о чем пойдет речь на уроке? (о деньгах)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 Давайте сформулируем тему урока.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(после высказываний – открываю на доске запись)</w:t>
            </w:r>
          </w:p>
          <w:p w:rsidR="00DC155B" w:rsidRPr="009D158B" w:rsidRDefault="00DC155B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C1A" w:rsidRPr="00A95D73" w:rsidRDefault="00DD3C1A" w:rsidP="009D158B">
            <w:pPr>
              <w:shd w:val="clear" w:color="auto" w:fill="FFFFFF"/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D7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5D7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Иллюстрация к сказке «Муха-Цокотуха» К.Чуковский)</w:t>
            </w:r>
            <w:proofErr w:type="gramEnd"/>
          </w:p>
          <w:p w:rsidR="00DC155B" w:rsidRDefault="00DC155B" w:rsidP="009D158B"/>
          <w:p w:rsidR="00DD3C1A" w:rsidRDefault="00DD3C1A" w:rsidP="009D158B"/>
          <w:p w:rsidR="00DD3C1A" w:rsidRDefault="00DD3C1A" w:rsidP="009D158B"/>
          <w:p w:rsidR="00DD3C1A" w:rsidRDefault="00DD3C1A" w:rsidP="009D158B"/>
          <w:p w:rsidR="00DD3C1A" w:rsidRDefault="00DD3C1A" w:rsidP="009D158B"/>
          <w:p w:rsidR="00DD3C1A" w:rsidRDefault="00DD3C1A" w:rsidP="009D158B"/>
          <w:p w:rsidR="00DD3C1A" w:rsidRDefault="00DD3C1A" w:rsidP="009D158B"/>
          <w:p w:rsidR="00DD3C1A" w:rsidRDefault="00DD3C1A" w:rsidP="009D158B">
            <w:r>
              <w:t>Что такое деньги?</w:t>
            </w:r>
          </w:p>
        </w:tc>
      </w:tr>
      <w:tr w:rsidR="00DC155B" w:rsidTr="009D158B">
        <w:tc>
          <w:tcPr>
            <w:tcW w:w="7727" w:type="dxa"/>
          </w:tcPr>
          <w:p w:rsidR="000265CF" w:rsidRPr="009D158B" w:rsidRDefault="000265CF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Продолжите мою фразу: Деньги – это….     </w:t>
            </w:r>
          </w:p>
          <w:p w:rsidR="00124EF2" w:rsidRPr="009D158B" w:rsidRDefault="000265CF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Посмотрите, какие разные определения вы даете. </w:t>
            </w:r>
          </w:p>
          <w:p w:rsidR="000265CF" w:rsidRPr="009D158B" w:rsidRDefault="000265CF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Сегодня в течение урока мы проверим ваши предположения.</w:t>
            </w:r>
          </w:p>
          <w:p w:rsidR="00124EF2" w:rsidRPr="009D158B" w:rsidRDefault="00DA0D85" w:rsidP="009D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>На  этом этапе я предлагаю учащимся  работу с толковым словарём.</w:t>
            </w:r>
          </w:p>
          <w:p w:rsidR="00DC155B" w:rsidRPr="009D158B" w:rsidRDefault="00DA0D85" w:rsidP="009D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>Они должны найти</w:t>
            </w:r>
            <w:r w:rsidR="00F7084A"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слова ДЕНЬГИ.</w:t>
            </w:r>
          </w:p>
        </w:tc>
        <w:tc>
          <w:tcPr>
            <w:tcW w:w="1844" w:type="dxa"/>
          </w:tcPr>
          <w:p w:rsidR="00DC155B" w:rsidRDefault="00DD3C1A" w:rsidP="009D158B">
            <w:r w:rsidRPr="00A95D7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 – это….     </w:t>
            </w:r>
            <w:r w:rsidRPr="00A95D7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(прием «Корзина идей»)</w:t>
            </w:r>
          </w:p>
        </w:tc>
      </w:tr>
      <w:tr w:rsidR="00DC155B" w:rsidTr="009D158B">
        <w:tc>
          <w:tcPr>
            <w:tcW w:w="7727" w:type="dxa"/>
          </w:tcPr>
          <w:p w:rsidR="006E7614" w:rsidRPr="009D158B" w:rsidRDefault="006E7614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А стоит ли нам изучать эту тему? Для чего это надо? Как вы думаете, а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 наших предков были деньги? Какие?</w:t>
            </w:r>
          </w:p>
          <w:p w:rsidR="00DC155B" w:rsidRPr="009D158B" w:rsidRDefault="00F7084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урока у</w:t>
            </w:r>
            <w:r w:rsidR="006D1520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даёт историческую справку о происхождении денег.</w:t>
            </w:r>
            <w:r w:rsidR="00124EF2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DC155B" w:rsidRDefault="00DA0D85" w:rsidP="009D158B">
            <w:r>
              <w:lastRenderedPageBreak/>
              <w:t xml:space="preserve">Слайд с </w:t>
            </w:r>
            <w:r>
              <w:lastRenderedPageBreak/>
              <w:t>определением слова ДЕНЬГИ</w:t>
            </w:r>
          </w:p>
        </w:tc>
      </w:tr>
      <w:tr w:rsidR="00DC155B" w:rsidTr="009D158B">
        <w:tc>
          <w:tcPr>
            <w:tcW w:w="7727" w:type="dxa"/>
          </w:tcPr>
          <w:p w:rsidR="00F369F4" w:rsidRPr="009D158B" w:rsidRDefault="00F369F4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</w:t>
            </w:r>
          </w:p>
          <w:p w:rsidR="00F369F4" w:rsidRPr="009D158B" w:rsidRDefault="00DD3C1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Сейчас мы с вами поговорим о современных российских денежных </w:t>
            </w:r>
            <w:r w:rsidR="00F369F4"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  <w:r w:rsidR="00F369F4"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 (рубль, копейка)</w:t>
            </w:r>
          </w:p>
          <w:p w:rsidR="00DD3C1A" w:rsidRPr="009D158B" w:rsidRDefault="00DD3C1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ответим на вопрос:</w:t>
            </w:r>
            <w:r w:rsidR="00F369F4"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Какие бывают деньги?</w:t>
            </w:r>
          </w:p>
          <w:p w:rsidR="00DC155B" w:rsidRPr="009D158B" w:rsidRDefault="00DC155B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4" w:type="dxa"/>
          </w:tcPr>
          <w:p w:rsidR="00DD3C1A" w:rsidRPr="00F369F4" w:rsidRDefault="00DD3C1A" w:rsidP="009D158B">
            <w:pPr>
              <w:shd w:val="clear" w:color="auto" w:fill="FFFFFF"/>
              <w:spacing w:line="360" w:lineRule="atLeast"/>
              <w:textAlignment w:val="baseline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69F4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проблемный вопрос</w:t>
            </w:r>
          </w:p>
          <w:p w:rsidR="00DC155B" w:rsidRPr="00DA0D85" w:rsidRDefault="00DD3C1A" w:rsidP="009D158B">
            <w:pPr>
              <w:shd w:val="clear" w:color="auto" w:fill="FFFFFF"/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Какие бывают деньги</w:t>
            </w:r>
            <w:r w:rsidRPr="00A95D7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</w:tr>
      <w:tr w:rsidR="000265CF" w:rsidTr="009D158B">
        <w:tc>
          <w:tcPr>
            <w:tcW w:w="7727" w:type="dxa"/>
          </w:tcPr>
          <w:p w:rsidR="000265CF" w:rsidRPr="009D158B" w:rsidRDefault="0071019C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 чтобы ответить на этот вопрос мы с вами разобьёмся на группы.</w:t>
            </w:r>
          </w:p>
          <w:p w:rsidR="0071019C" w:rsidRPr="009D158B" w:rsidRDefault="0071019C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Чтобы выбрать лидера группы я предлагаю вам померяться мизинцами. Встаньте те, у кого самый длинный мизинец. Вы и будете капитанами команд.</w:t>
            </w:r>
          </w:p>
          <w:p w:rsidR="0071019C" w:rsidRPr="009D158B" w:rsidRDefault="0071019C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Прежде чем мы приступим к практической работе, давайте вспомним правила работы в группе.</w:t>
            </w:r>
          </w:p>
          <w:p w:rsidR="00DA0D85" w:rsidRPr="009D158B" w:rsidRDefault="00DA0D85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65CF" w:rsidRDefault="00DD3C1A" w:rsidP="009D158B">
            <w:r>
              <w:t>Правила работы в группе</w:t>
            </w:r>
          </w:p>
        </w:tc>
      </w:tr>
      <w:tr w:rsidR="000265CF" w:rsidTr="009D158B">
        <w:tc>
          <w:tcPr>
            <w:tcW w:w="7727" w:type="dxa"/>
          </w:tcPr>
          <w:p w:rsidR="0071019C" w:rsidRPr="009D158B" w:rsidRDefault="0071019C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Практическая работа</w:t>
            </w:r>
          </w:p>
          <w:p w:rsidR="0071019C" w:rsidRPr="009D158B" w:rsidRDefault="0071019C" w:rsidP="009D1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 вас на партах лежат конверты с заданиями. Вскройте конверты и внимательно ознакомьтесь с заданием. </w:t>
            </w:r>
            <w:r w:rsidR="00F7084A"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Выполняйте задания в соответствии с заданным планом.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выполнения каждая команда представит итоги своей работы.</w:t>
            </w:r>
          </w:p>
          <w:p w:rsidR="000265CF" w:rsidRPr="009D158B" w:rsidRDefault="0071019C" w:rsidP="009D1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задания вам отводится 5 минут.</w:t>
            </w:r>
          </w:p>
          <w:p w:rsidR="00DA0D85" w:rsidRPr="009D158B" w:rsidRDefault="00DA0D85" w:rsidP="009D1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65CF" w:rsidRDefault="00832D3A" w:rsidP="009D158B">
            <w:r>
              <w:t>секундомер</w:t>
            </w:r>
          </w:p>
        </w:tc>
      </w:tr>
      <w:tr w:rsidR="000265CF" w:rsidTr="009D158B">
        <w:tc>
          <w:tcPr>
            <w:tcW w:w="7727" w:type="dxa"/>
          </w:tcPr>
          <w:p w:rsidR="000265CF" w:rsidRPr="009D158B" w:rsidRDefault="00832D3A" w:rsidP="009D158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>Монеты</w:t>
            </w:r>
          </w:p>
          <w:p w:rsidR="00A62066" w:rsidRPr="009D158B" w:rsidRDefault="00A62066" w:rsidP="009D158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на Руси не было своих денег. Арабские купцы привезли свои серебряные деньг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куны. Так  же были гривны – это серебряные слитки различной формы.  Если нужно было заплатить половину гривны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>то ее просто рубили топором пополам. Такую половинку называли « рубль» ( от слова «рубить) Позднее появился рубль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A0D85" w:rsidRPr="009D158B" w:rsidRDefault="00DA0D85" w:rsidP="009D1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65CF" w:rsidRDefault="00C70ABB" w:rsidP="009D158B">
            <w:r>
              <w:t>Слайд куны</w:t>
            </w:r>
          </w:p>
        </w:tc>
      </w:tr>
      <w:tr w:rsidR="000265CF" w:rsidTr="009D158B">
        <w:tc>
          <w:tcPr>
            <w:tcW w:w="7727" w:type="dxa"/>
          </w:tcPr>
          <w:p w:rsidR="000265CF" w:rsidRPr="009D158B" w:rsidRDefault="00832D3A" w:rsidP="009D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>2.Копейки</w:t>
            </w:r>
          </w:p>
          <w:p w:rsidR="00A62066" w:rsidRPr="009D158B" w:rsidRDefault="00A62066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>С 1534 г   в Руси введены монеты с изображением всадника с копьем. Они назывались копейными деньгами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>Они имели неправильную форму и размер с арбузное семечко.</w:t>
            </w:r>
          </w:p>
        </w:tc>
        <w:tc>
          <w:tcPr>
            <w:tcW w:w="1844" w:type="dxa"/>
          </w:tcPr>
          <w:p w:rsidR="000265CF" w:rsidRDefault="00C70ABB" w:rsidP="009D158B">
            <w:r>
              <w:t>Слайд  копейка</w:t>
            </w:r>
          </w:p>
        </w:tc>
      </w:tr>
      <w:tr w:rsidR="000265CF" w:rsidTr="009D158B">
        <w:tc>
          <w:tcPr>
            <w:tcW w:w="7727" w:type="dxa"/>
          </w:tcPr>
          <w:p w:rsidR="000265CF" w:rsidRPr="009D158B" w:rsidRDefault="00A62066" w:rsidP="009D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32D3A"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>Банкноты</w:t>
            </w:r>
          </w:p>
          <w:p w:rsidR="00A62066" w:rsidRPr="009D158B" w:rsidRDefault="00A62066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У металлических денег все же оказался важный недостаток. Определите какой? </w:t>
            </w:r>
            <w:proofErr w:type="gramStart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(Они тяжелы и занимают немало места.</w:t>
            </w:r>
            <w:proofErr w:type="gram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 Богатым купцам, которые торговали с далекими странами, было опасно и неудобно возить с собой груз: как ни прячь, </w:t>
            </w:r>
            <w:proofErr w:type="gramStart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разбойники</w:t>
            </w:r>
            <w:proofErr w:type="gram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 и грабители сразу его найдут). Люди придумали выход: золото передавали на хранение в банк, а вместо него брали в дорогу бумажные расписки на золото. Так впервые появились бумажные деньги, на которых написано, какому количеству золота они равны.</w:t>
            </w:r>
          </w:p>
          <w:p w:rsidR="00A62066" w:rsidRPr="009D158B" w:rsidRDefault="00A62066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Первые бумажные деньги появились в </w:t>
            </w: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Китае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910 году. В России первые бумажные деньги (ассигнации)</w:t>
            </w:r>
            <w:r w:rsidR="004D4BF6"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были введены при Екатерине II в 1769 году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4" w:type="dxa"/>
          </w:tcPr>
          <w:p w:rsidR="00C70ABB" w:rsidRDefault="00C70ABB" w:rsidP="009D158B">
            <w:r>
              <w:t xml:space="preserve">Слайд </w:t>
            </w:r>
          </w:p>
          <w:p w:rsidR="00C70ABB" w:rsidRDefault="00C70ABB" w:rsidP="009D158B">
            <w:r>
              <w:t>- расписка</w:t>
            </w:r>
          </w:p>
          <w:p w:rsidR="00C70ABB" w:rsidRDefault="00C70ABB" w:rsidP="009D158B">
            <w:r>
              <w:t>-Китай</w:t>
            </w:r>
          </w:p>
          <w:p w:rsidR="000265CF" w:rsidRDefault="00C70ABB" w:rsidP="009D158B">
            <w:r>
              <w:t xml:space="preserve">-Российская </w:t>
            </w:r>
          </w:p>
        </w:tc>
      </w:tr>
      <w:tr w:rsidR="000265CF" w:rsidTr="009D158B">
        <w:tc>
          <w:tcPr>
            <w:tcW w:w="7727" w:type="dxa"/>
          </w:tcPr>
          <w:p w:rsidR="00124EF2" w:rsidRPr="009D158B" w:rsidRDefault="00124EF2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DA0D85"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proofErr w:type="gramStart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 как вы усвоили полученные знания,  ответив на вопросы теста.</w:t>
            </w:r>
          </w:p>
          <w:p w:rsidR="00832D3A" w:rsidRPr="009D158B" w:rsidRDefault="00832D3A" w:rsidP="009D158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называется денежная единица России?</w:t>
            </w:r>
          </w:p>
          <w:p w:rsidR="00832D3A" w:rsidRPr="009D158B" w:rsidRDefault="00FD6BCD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а) рубль</w:t>
            </w:r>
          </w:p>
          <w:p w:rsidR="00832D3A" w:rsidRPr="009D158B" w:rsidRDefault="00FD6BCD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в) доллар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с) евро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д) юань</w:t>
            </w:r>
          </w:p>
          <w:p w:rsidR="00832D3A" w:rsidRPr="009D158B" w:rsidRDefault="00832D3A" w:rsidP="009D158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называется сторона монеты, на которой изображён герб?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а) лицевая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в) оборотная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с) номинал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д)</w:t>
            </w:r>
            <w:r w:rsidR="007931DB"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гурт</w:t>
            </w:r>
          </w:p>
          <w:p w:rsidR="00832D3A" w:rsidRPr="009D158B" w:rsidRDefault="00832D3A" w:rsidP="009D15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появились первые бумажные деньги?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а) в России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в) в Китае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с) в Америке</w:t>
            </w:r>
          </w:p>
          <w:p w:rsidR="00832D3A" w:rsidRPr="009D158B" w:rsidRDefault="00832D3A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д) в Англии</w:t>
            </w:r>
          </w:p>
          <w:p w:rsidR="00832D3A" w:rsidRPr="009D158B" w:rsidRDefault="007931DB" w:rsidP="009D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/>
                <w:sz w:val="24"/>
                <w:szCs w:val="24"/>
              </w:rPr>
              <w:t>От какого слова образовалось слово рубль?</w:t>
            </w:r>
          </w:p>
          <w:p w:rsidR="007931DB" w:rsidRPr="009D158B" w:rsidRDefault="007931DB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а) рубить</w:t>
            </w:r>
          </w:p>
          <w:p w:rsidR="007931DB" w:rsidRPr="009D158B" w:rsidRDefault="007931DB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б) резать</w:t>
            </w:r>
          </w:p>
          <w:p w:rsidR="007931DB" w:rsidRPr="009D158B" w:rsidRDefault="007931DB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в) русский</w:t>
            </w:r>
          </w:p>
          <w:p w:rsidR="007931DB" w:rsidRPr="009D158B" w:rsidRDefault="007931DB" w:rsidP="009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г) рука</w:t>
            </w:r>
          </w:p>
        </w:tc>
        <w:tc>
          <w:tcPr>
            <w:tcW w:w="1844" w:type="dxa"/>
          </w:tcPr>
          <w:p w:rsidR="000265CF" w:rsidRDefault="000265CF" w:rsidP="009D158B"/>
        </w:tc>
      </w:tr>
      <w:tr w:rsidR="000265CF" w:rsidTr="009D158B">
        <w:tc>
          <w:tcPr>
            <w:tcW w:w="7727" w:type="dxa"/>
          </w:tcPr>
          <w:p w:rsidR="006922F6" w:rsidRPr="009D158B" w:rsidRDefault="006922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</w:t>
            </w:r>
          </w:p>
          <w:p w:rsidR="004D4BF6" w:rsidRPr="009D158B" w:rsidRDefault="004D4BF6" w:rsidP="009D1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Итак, ребята, что же такое деньги? (Особый товар, который можно обменять на любые другие товары и услуги). </w:t>
            </w:r>
          </w:p>
          <w:p w:rsidR="004D4BF6" w:rsidRPr="009D158B" w:rsidRDefault="004D4BF6" w:rsidP="009D1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Обмен товара на деньги называется КУПЛЯ-ПРОДАЖА. </w:t>
            </w:r>
          </w:p>
          <w:p w:rsidR="004D4BF6" w:rsidRPr="009D158B" w:rsidRDefault="004D4B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F6" w:rsidRPr="009D158B" w:rsidRDefault="006922F6" w:rsidP="009D1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- А сейчас давайте проверим, умеете ли вы тратить деньги с умом?</w:t>
            </w:r>
          </w:p>
          <w:p w:rsidR="000265CF" w:rsidRPr="009D158B" w:rsidRDefault="006922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- С наступлением весны наш организм нуждается в продуктах, богатых витаминами. К таким относятся овощи и фрукты. Я предлагаю каждой команде отправиться в магазин, приобрести полезные продукты и посчитать стоимость вашей покупки. Все группы пойдут в разные магазины.</w:t>
            </w:r>
          </w:p>
        </w:tc>
        <w:tc>
          <w:tcPr>
            <w:tcW w:w="1844" w:type="dxa"/>
          </w:tcPr>
          <w:p w:rsidR="000265CF" w:rsidRDefault="006922F6" w:rsidP="009D158B">
            <w:r>
              <w:t xml:space="preserve">Слайд </w:t>
            </w:r>
          </w:p>
          <w:p w:rsidR="006922F6" w:rsidRDefault="006922F6" w:rsidP="009D158B">
            <w:r>
              <w:t>Овощи и фрукты</w:t>
            </w:r>
          </w:p>
        </w:tc>
      </w:tr>
      <w:tr w:rsidR="000265CF" w:rsidTr="009D158B">
        <w:tc>
          <w:tcPr>
            <w:tcW w:w="7727" w:type="dxa"/>
          </w:tcPr>
          <w:p w:rsidR="006922F6" w:rsidRPr="009D158B" w:rsidRDefault="006922F6" w:rsidP="009D158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Идёт работа по прайс-листу, ученики определяют стоимость своей покупки. </w:t>
            </w:r>
          </w:p>
          <w:p w:rsidR="006922F6" w:rsidRPr="009D158B" w:rsidRDefault="006922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- 1 группа работала с магазином «Мария-Ра». Назовите стоимость каждого продукта и стоимость всей покупки.</w:t>
            </w:r>
          </w:p>
          <w:p w:rsidR="006922F6" w:rsidRPr="009D158B" w:rsidRDefault="006922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- 2 группа работала с магазином «Магнит». Назовите стоимость каждого продукта и стоимость всей покупки.</w:t>
            </w:r>
          </w:p>
          <w:p w:rsidR="006922F6" w:rsidRPr="009D158B" w:rsidRDefault="006922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- 3 группа работала с магазином «Пятёрочка». Назовите стоимость каждого продукта и стоимость всей покупки.</w:t>
            </w:r>
          </w:p>
          <w:p w:rsidR="006922F6" w:rsidRPr="009D158B" w:rsidRDefault="006922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 xml:space="preserve">- Вы очень хорошо поработали в группах. Теперь нам нужно определить, в каком магазине выгоднее всего покупать овощи и фрукты. </w:t>
            </w:r>
          </w:p>
          <w:p w:rsidR="006922F6" w:rsidRPr="009D158B" w:rsidRDefault="006922F6" w:rsidP="009D15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- Самым выгодным магазином оказался магазин «Мария-Ра».</w:t>
            </w:r>
          </w:p>
          <w:p w:rsidR="000265CF" w:rsidRPr="009D158B" w:rsidRDefault="006922F6" w:rsidP="009D1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вы большие молодцы! Желаю вам удачных покупок!</w:t>
            </w:r>
          </w:p>
        </w:tc>
        <w:tc>
          <w:tcPr>
            <w:tcW w:w="1844" w:type="dxa"/>
          </w:tcPr>
          <w:p w:rsidR="000265CF" w:rsidRDefault="00832D3A" w:rsidP="009D158B">
            <w:r>
              <w:lastRenderedPageBreak/>
              <w:t>Таблица  с магазинами</w:t>
            </w:r>
          </w:p>
        </w:tc>
      </w:tr>
      <w:tr w:rsidR="000265CF" w:rsidTr="009D158B">
        <w:tc>
          <w:tcPr>
            <w:tcW w:w="7727" w:type="dxa"/>
          </w:tcPr>
          <w:p w:rsidR="00C70ABB" w:rsidRPr="009D158B" w:rsidRDefault="00872001" w:rsidP="009D158B">
            <w:pPr>
              <w:shd w:val="clear" w:color="auto" w:fill="FFFFFF"/>
              <w:spacing w:line="3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Закончить урок я хочу стихотворением</w:t>
            </w:r>
          </w:p>
          <w:p w:rsidR="00872001" w:rsidRPr="009D158B" w:rsidRDefault="00872001" w:rsidP="009D158B">
            <w:pPr>
              <w:shd w:val="clear" w:color="auto" w:fill="FFFFFF"/>
              <w:spacing w:line="3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Владимира Орлова «Что нельзя купить».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с утра брожу босой,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Весь обрызганный росой,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птицей возле тополька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Воду пью из родника.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Где-то дома у метро –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Пепси-кола и ситро,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Карусели, зоосад,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Всюду вывески висят.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деньги накопить,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Можно многое купить-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Дом, одежду и завод,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Самолет и пароход.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 нельзя купить росу, птичье пение в лесу,</w:t>
            </w: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не спрятать в кошелек родничок и тополек.</w:t>
            </w:r>
          </w:p>
          <w:p w:rsidR="00F7084A" w:rsidRPr="009D158B" w:rsidRDefault="00F7084A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001" w:rsidRPr="009D158B" w:rsidRDefault="00872001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Как вы думаете, что нельзя купить за деньги?</w:t>
            </w:r>
          </w:p>
          <w:p w:rsidR="00F7084A" w:rsidRPr="009D158B" w:rsidRDefault="00F7084A" w:rsidP="009D158B">
            <w:pPr>
              <w:pStyle w:val="a7"/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CF" w:rsidRPr="009D158B" w:rsidRDefault="00872001" w:rsidP="009D15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Деньги очень важны и нужны в нашей жизни, но помните, что самые дорогие вещи не имеют цены! Здоровье, счастье, любовь, улыбку близких людей нельзя купить за деньги, далеко не все продается и покупается. Самое дорогое в нашей жизни – бесценно и не имеет никакого отношения к деньгам.</w:t>
            </w:r>
          </w:p>
        </w:tc>
        <w:tc>
          <w:tcPr>
            <w:tcW w:w="1844" w:type="dxa"/>
          </w:tcPr>
          <w:p w:rsidR="000265CF" w:rsidRDefault="00832D3A" w:rsidP="009D158B">
            <w:r>
              <w:t>Картина природы</w:t>
            </w:r>
          </w:p>
        </w:tc>
      </w:tr>
      <w:tr w:rsidR="00DC155B" w:rsidTr="009D158B">
        <w:tc>
          <w:tcPr>
            <w:tcW w:w="7727" w:type="dxa"/>
          </w:tcPr>
          <w:p w:rsidR="000265CF" w:rsidRPr="009D158B" w:rsidRDefault="000265CF" w:rsidP="009D158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="00F7084A"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водя </w:t>
            </w: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</w:t>
            </w:r>
            <w:r w:rsidR="00F7084A"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мастер-класса</w:t>
            </w:r>
            <w:r w:rsidR="00C70ABB"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можно сделать вывод,</w:t>
            </w:r>
          </w:p>
          <w:p w:rsidR="00124EF2" w:rsidRPr="009D158B" w:rsidRDefault="00C70ABB" w:rsidP="009D158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7084A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0265CF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функциональной грамотности мы должны закладывать</w:t>
            </w:r>
            <w:r w:rsidR="00124EF2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0265CF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в начальной школе. </w:t>
            </w:r>
          </w:p>
          <w:p w:rsidR="00A56531" w:rsidRPr="009D158B" w:rsidRDefault="000265CF" w:rsidP="009D158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 несложные задания, мы состави</w:t>
            </w:r>
            <w:r w:rsidR="00832D3A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531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</w:t>
            </w:r>
            <w:r w:rsidR="00A56531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грамотности, т.е., 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</w:t>
            </w:r>
            <w:r w:rsidR="00832D3A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 нашей совместной деятельности.</w:t>
            </w:r>
          </w:p>
          <w:p w:rsidR="000265CF" w:rsidRPr="009D158B" w:rsidRDefault="000265CF" w:rsidP="009D158B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124EF2" w:rsidRPr="009D158B" w:rsidRDefault="00124EF2" w:rsidP="009D158B">
            <w:pPr>
              <w:pStyle w:val="a7"/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заключении я предлагаю оценить </w:t>
            </w:r>
            <w:r w:rsidR="00C70ABB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0265CF" w:rsidRPr="009D158B" w:rsidRDefault="000265CF" w:rsidP="009D158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две </w:t>
            </w:r>
            <w:r w:rsidR="00872001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монетки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зеленая и желтая. Если вам понравился </w:t>
            </w:r>
            <w:r w:rsidR="00F12704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мастер-класс, это было актуально, полезно, интересно и вы будете использовать в своей работе </w:t>
            </w:r>
            <w:r w:rsidR="00872001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</w:t>
            </w:r>
            <w:r w:rsidR="00872001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поднимите вверх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зеленую </w:t>
            </w:r>
            <w:r w:rsidR="00872001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монету</w:t>
            </w:r>
            <w:r w:rsidR="00B17669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Ну, а 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7669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вас совсем не </w:t>
            </w:r>
            <w:r w:rsidR="00F12704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заинтересовало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желтую </w:t>
            </w:r>
            <w:r w:rsidR="00872001"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монету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5CF" w:rsidRPr="009D158B" w:rsidRDefault="000265CF" w:rsidP="009D158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Пожелание</w:t>
            </w:r>
          </w:p>
          <w:p w:rsidR="00DC155B" w:rsidRPr="009D158B" w:rsidRDefault="000265CF" w:rsidP="009D158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сегодня трудно,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раньше было нелегко.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Читать, считать, писать учили: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«Даёт корова молоко».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 XXI - век открытий,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 инноваций, новизны,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от учителя зависит,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Какими дети быть должны.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Желаем вам, чтоб дети в вашем классе</w:t>
            </w:r>
            <w:proofErr w:type="gramStart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ветились от улыбок и любви,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 вам и творческих успехов </w:t>
            </w:r>
            <w:r w:rsidRPr="009D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век инноваций, новизны!</w:t>
            </w:r>
          </w:p>
        </w:tc>
        <w:tc>
          <w:tcPr>
            <w:tcW w:w="1844" w:type="dxa"/>
          </w:tcPr>
          <w:p w:rsidR="00DC155B" w:rsidRDefault="00F12704" w:rsidP="009D158B">
            <w:r>
              <w:lastRenderedPageBreak/>
              <w:t>таблица</w:t>
            </w:r>
          </w:p>
        </w:tc>
      </w:tr>
    </w:tbl>
    <w:p w:rsidR="009729EA" w:rsidRDefault="009729EA"/>
    <w:sectPr w:rsidR="009729EA" w:rsidSect="00DA0D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98"/>
    <w:multiLevelType w:val="hybridMultilevel"/>
    <w:tmpl w:val="22F0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E9C"/>
    <w:multiLevelType w:val="multilevel"/>
    <w:tmpl w:val="F5F2D5AA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2D5D137B"/>
    <w:multiLevelType w:val="multilevel"/>
    <w:tmpl w:val="126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C5244"/>
    <w:multiLevelType w:val="multilevel"/>
    <w:tmpl w:val="66926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51709"/>
    <w:multiLevelType w:val="multilevel"/>
    <w:tmpl w:val="EC3A0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5B"/>
    <w:rsid w:val="000265CF"/>
    <w:rsid w:val="00124EF2"/>
    <w:rsid w:val="004D4BF6"/>
    <w:rsid w:val="004F5274"/>
    <w:rsid w:val="005775C6"/>
    <w:rsid w:val="00664FBC"/>
    <w:rsid w:val="006922F6"/>
    <w:rsid w:val="006D1520"/>
    <w:rsid w:val="006E7614"/>
    <w:rsid w:val="0071019C"/>
    <w:rsid w:val="007931DB"/>
    <w:rsid w:val="00832D3A"/>
    <w:rsid w:val="00872001"/>
    <w:rsid w:val="009729EA"/>
    <w:rsid w:val="009D158B"/>
    <w:rsid w:val="00A56531"/>
    <w:rsid w:val="00A62066"/>
    <w:rsid w:val="00B17669"/>
    <w:rsid w:val="00B46264"/>
    <w:rsid w:val="00BB326A"/>
    <w:rsid w:val="00C70ABB"/>
    <w:rsid w:val="00DA0D85"/>
    <w:rsid w:val="00DC155B"/>
    <w:rsid w:val="00DD3C1A"/>
    <w:rsid w:val="00DE0D49"/>
    <w:rsid w:val="00E45763"/>
    <w:rsid w:val="00E523A5"/>
    <w:rsid w:val="00F12704"/>
    <w:rsid w:val="00F369F4"/>
    <w:rsid w:val="00F7084A"/>
    <w:rsid w:val="00FB57BD"/>
    <w:rsid w:val="00FD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BD"/>
  </w:style>
  <w:style w:type="paragraph" w:styleId="3">
    <w:name w:val="heading 3"/>
    <w:basedOn w:val="a"/>
    <w:link w:val="30"/>
    <w:uiPriority w:val="9"/>
    <w:qFormat/>
    <w:rsid w:val="00026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C155B"/>
    <w:rPr>
      <w:i/>
      <w:iCs/>
    </w:rPr>
  </w:style>
  <w:style w:type="paragraph" w:styleId="a5">
    <w:name w:val="Normal (Web)"/>
    <w:basedOn w:val="a"/>
    <w:uiPriority w:val="99"/>
    <w:unhideWhenUsed/>
    <w:rsid w:val="00DC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5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6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D49"/>
  </w:style>
  <w:style w:type="paragraph" w:customStyle="1" w:styleId="c2">
    <w:name w:val="c2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0D49"/>
  </w:style>
  <w:style w:type="paragraph" w:customStyle="1" w:styleId="c18">
    <w:name w:val="c18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0D49"/>
  </w:style>
  <w:style w:type="paragraph" w:customStyle="1" w:styleId="c15">
    <w:name w:val="c15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E0D49"/>
  </w:style>
  <w:style w:type="character" w:customStyle="1" w:styleId="c5">
    <w:name w:val="c5"/>
    <w:basedOn w:val="a0"/>
    <w:rsid w:val="00DE0D49"/>
  </w:style>
  <w:style w:type="paragraph" w:styleId="a7">
    <w:name w:val="List Paragraph"/>
    <w:basedOn w:val="a"/>
    <w:uiPriority w:val="34"/>
    <w:qFormat/>
    <w:rsid w:val="008720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C155B"/>
    <w:rPr>
      <w:i/>
      <w:iCs/>
    </w:rPr>
  </w:style>
  <w:style w:type="paragraph" w:styleId="a5">
    <w:name w:val="Normal (Web)"/>
    <w:basedOn w:val="a"/>
    <w:uiPriority w:val="99"/>
    <w:unhideWhenUsed/>
    <w:rsid w:val="00DC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5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6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D49"/>
  </w:style>
  <w:style w:type="paragraph" w:customStyle="1" w:styleId="c2">
    <w:name w:val="c2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0D49"/>
  </w:style>
  <w:style w:type="paragraph" w:customStyle="1" w:styleId="c18">
    <w:name w:val="c18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0D49"/>
  </w:style>
  <w:style w:type="paragraph" w:customStyle="1" w:styleId="c15">
    <w:name w:val="c15"/>
    <w:basedOn w:val="a"/>
    <w:rsid w:val="00D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E0D49"/>
  </w:style>
  <w:style w:type="character" w:customStyle="1" w:styleId="c5">
    <w:name w:val="c5"/>
    <w:basedOn w:val="a0"/>
    <w:rsid w:val="00DE0D49"/>
  </w:style>
  <w:style w:type="paragraph" w:styleId="a7">
    <w:name w:val="List Paragraph"/>
    <w:basedOn w:val="a"/>
    <w:uiPriority w:val="34"/>
    <w:qFormat/>
    <w:rsid w:val="008720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ДашаНЯКА</cp:lastModifiedBy>
  <cp:revision>5</cp:revision>
  <cp:lastPrinted>2023-03-28T06:10:00Z</cp:lastPrinted>
  <dcterms:created xsi:type="dcterms:W3CDTF">2023-03-28T02:20:00Z</dcterms:created>
  <dcterms:modified xsi:type="dcterms:W3CDTF">2023-12-20T06:30:00Z</dcterms:modified>
</cp:coreProperties>
</file>