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36" w:rsidRDefault="009F6894" w:rsidP="009F6894">
      <w:pPr>
        <w:jc w:val="center"/>
        <w:rPr>
          <w:rFonts w:ascii="Times New Roman" w:hAnsi="Times New Roman" w:cs="Times New Roman"/>
          <w:sz w:val="96"/>
          <w:szCs w:val="96"/>
        </w:rPr>
      </w:pPr>
      <w:r w:rsidRPr="009F6894">
        <w:rPr>
          <w:rFonts w:ascii="Times New Roman" w:hAnsi="Times New Roman" w:cs="Times New Roman"/>
          <w:sz w:val="96"/>
          <w:szCs w:val="96"/>
        </w:rPr>
        <w:t>Дидактическая игра</w:t>
      </w:r>
      <w:r>
        <w:rPr>
          <w:rFonts w:ascii="Times New Roman" w:hAnsi="Times New Roman" w:cs="Times New Roman"/>
          <w:sz w:val="96"/>
          <w:szCs w:val="96"/>
        </w:rPr>
        <w:t xml:space="preserve"> для дошкольников </w:t>
      </w:r>
    </w:p>
    <w:p w:rsidR="00BA33C2" w:rsidRDefault="009F6894" w:rsidP="009F689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"</w:t>
      </w:r>
      <w:r w:rsidRPr="009F6894">
        <w:rPr>
          <w:rFonts w:ascii="Times New Roman" w:hAnsi="Times New Roman" w:cs="Times New Roman"/>
          <w:sz w:val="96"/>
          <w:szCs w:val="96"/>
        </w:rPr>
        <w:t>Наш веселый огород"</w:t>
      </w:r>
    </w:p>
    <w:p w:rsidR="009F6894" w:rsidRDefault="00457A6A" w:rsidP="009F689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5937885" cy="4450715"/>
            <wp:effectExtent l="19050" t="0" r="5715" b="0"/>
            <wp:docPr id="4" name="Рисунок 1" descr="C:\Users\Asus\Downloads\1696451569_gas-kvas-com-p-kartinki-ogorod-gryadki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1696451569_gas-kvas-com-p-kartinki-ogorod-gryadki-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2E" w:rsidRDefault="0000532E" w:rsidP="009F6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32E" w:rsidRDefault="0000532E" w:rsidP="00D8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A6A" w:rsidRDefault="00457A6A" w:rsidP="00D8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A6A" w:rsidRDefault="00457A6A" w:rsidP="00D8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A6A" w:rsidRDefault="00457A6A" w:rsidP="00D8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A6A" w:rsidRPr="00D85FB5" w:rsidRDefault="00457A6A" w:rsidP="00D8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2E" w:rsidRPr="00D85FB5" w:rsidRDefault="0000532E" w:rsidP="00EF734E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Дидактическая игра «Наш веселый огород»</w:t>
      </w:r>
      <w:r w:rsidRPr="00D85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занятие, которое используется  воспитатели для работы с первой младшей  группой. </w:t>
      </w:r>
    </w:p>
    <w:p w:rsidR="0000532E" w:rsidRPr="00D85FB5" w:rsidRDefault="0000532E" w:rsidP="00EF734E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FB5">
        <w:rPr>
          <w:rFonts w:ascii="Times New Roman" w:hAnsi="Times New Roman" w:cs="Times New Roman"/>
          <w:color w:val="000000" w:themeColor="text1"/>
          <w:sz w:val="28"/>
          <w:szCs w:val="28"/>
        </w:rPr>
        <w:t>В ходе игры дети знакомятся с растительным миром, узнают о видах огородных растений, учатся их сравнивать, получают базовые математические знания, развивают речь и моторику пальцев.</w:t>
      </w:r>
    </w:p>
    <w:p w:rsidR="0000532E" w:rsidRPr="00002CAD" w:rsidRDefault="0000532E" w:rsidP="00D85FB5">
      <w:pPr>
        <w:pStyle w:val="a6"/>
        <w:shd w:val="clear" w:color="auto" w:fill="FFFFFF"/>
        <w:spacing w:before="0" w:beforeAutospacing="0" w:after="0" w:afterAutospacing="0" w:line="520" w:lineRule="atLeast"/>
        <w:ind w:firstLine="851"/>
        <w:textAlignment w:val="baseline"/>
        <w:rPr>
          <w:b/>
          <w:color w:val="000000"/>
          <w:sz w:val="28"/>
          <w:szCs w:val="28"/>
          <w:u w:val="single"/>
        </w:rPr>
      </w:pPr>
      <w:r w:rsidRPr="00002CAD">
        <w:rPr>
          <w:b/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proofErr w:type="gramStart"/>
      <w:r w:rsidRPr="00002CAD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00532E" w:rsidRPr="00D85FB5" w:rsidRDefault="0000532E" w:rsidP="00D85FB5">
      <w:pPr>
        <w:pStyle w:val="a6"/>
        <w:shd w:val="clear" w:color="auto" w:fill="FFFFFF"/>
        <w:spacing w:before="0" w:beforeAutospacing="0" w:after="0" w:afterAutospacing="0" w:line="520" w:lineRule="atLeast"/>
        <w:textAlignment w:val="baseline"/>
        <w:rPr>
          <w:color w:val="000000"/>
          <w:sz w:val="28"/>
          <w:szCs w:val="28"/>
        </w:rPr>
      </w:pPr>
      <w:r w:rsidRPr="00D85FB5">
        <w:rPr>
          <w:color w:val="000000"/>
          <w:sz w:val="28"/>
          <w:szCs w:val="28"/>
          <w:bdr w:val="none" w:sz="0" w:space="0" w:color="auto" w:frame="1"/>
        </w:rPr>
        <w:t>- формировать знания детей об овощах,</w:t>
      </w:r>
      <w:r w:rsidR="00D85FB5">
        <w:rPr>
          <w:color w:val="000000"/>
          <w:sz w:val="28"/>
          <w:szCs w:val="28"/>
          <w:bdr w:val="none" w:sz="0" w:space="0" w:color="auto" w:frame="1"/>
        </w:rPr>
        <w:t xml:space="preserve"> фруктах</w:t>
      </w:r>
      <w:r w:rsidRPr="00D85FB5">
        <w:rPr>
          <w:color w:val="000000"/>
          <w:sz w:val="28"/>
          <w:szCs w:val="28"/>
          <w:bdr w:val="none" w:sz="0" w:space="0" w:color="auto" w:frame="1"/>
        </w:rPr>
        <w:t xml:space="preserve"> о месте их произрастания, о пользе их для человека</w:t>
      </w:r>
      <w:r w:rsidR="00FD7B36" w:rsidRPr="00D85FB5">
        <w:rPr>
          <w:color w:val="000000"/>
          <w:sz w:val="28"/>
          <w:szCs w:val="28"/>
          <w:bdr w:val="none" w:sz="0" w:space="0" w:color="auto" w:frame="1"/>
        </w:rPr>
        <w:t>;</w:t>
      </w:r>
    </w:p>
    <w:p w:rsidR="0000532E" w:rsidRPr="00D85FB5" w:rsidRDefault="0000532E" w:rsidP="00D85FB5">
      <w:pPr>
        <w:pStyle w:val="a6"/>
        <w:shd w:val="clear" w:color="auto" w:fill="FFFFFF"/>
        <w:spacing w:before="0" w:beforeAutospacing="0" w:after="0" w:afterAutospacing="0" w:line="520" w:lineRule="atLeast"/>
        <w:textAlignment w:val="baseline"/>
        <w:rPr>
          <w:color w:val="000000"/>
          <w:sz w:val="28"/>
          <w:szCs w:val="28"/>
        </w:rPr>
      </w:pPr>
      <w:r w:rsidRPr="00D85FB5">
        <w:rPr>
          <w:color w:val="000000"/>
          <w:sz w:val="28"/>
          <w:szCs w:val="28"/>
          <w:bdr w:val="none" w:sz="0" w:space="0" w:color="auto" w:frame="1"/>
        </w:rPr>
        <w:t>- формировать умение различать овощи</w:t>
      </w:r>
      <w:r w:rsidR="00D85FB5">
        <w:rPr>
          <w:color w:val="000000"/>
          <w:sz w:val="28"/>
          <w:szCs w:val="28"/>
          <w:bdr w:val="none" w:sz="0" w:space="0" w:color="auto" w:frame="1"/>
        </w:rPr>
        <w:t>, фрукты</w:t>
      </w:r>
      <w:r w:rsidRPr="00D85FB5">
        <w:rPr>
          <w:color w:val="000000"/>
          <w:sz w:val="28"/>
          <w:szCs w:val="28"/>
          <w:bdr w:val="none" w:sz="0" w:space="0" w:color="auto" w:frame="1"/>
        </w:rPr>
        <w:t xml:space="preserve"> по внешнему виду, описывать их</w:t>
      </w:r>
      <w:r w:rsidR="00FD7B36" w:rsidRPr="00D85FB5">
        <w:rPr>
          <w:color w:val="000000"/>
          <w:sz w:val="28"/>
          <w:szCs w:val="28"/>
          <w:bdr w:val="none" w:sz="0" w:space="0" w:color="auto" w:frame="1"/>
        </w:rPr>
        <w:t>;</w:t>
      </w:r>
    </w:p>
    <w:p w:rsidR="0000532E" w:rsidRPr="00D85FB5" w:rsidRDefault="0000532E" w:rsidP="00D85FB5">
      <w:pPr>
        <w:pStyle w:val="a6"/>
        <w:shd w:val="clear" w:color="auto" w:fill="FFFFFF"/>
        <w:spacing w:before="0" w:beforeAutospacing="0" w:after="0" w:afterAutospacing="0" w:line="520" w:lineRule="atLeast"/>
        <w:textAlignment w:val="baseline"/>
        <w:rPr>
          <w:color w:val="000000"/>
          <w:sz w:val="28"/>
          <w:szCs w:val="28"/>
        </w:rPr>
      </w:pPr>
      <w:r w:rsidRPr="00D85FB5">
        <w:rPr>
          <w:color w:val="000000"/>
          <w:sz w:val="28"/>
          <w:szCs w:val="28"/>
          <w:bdr w:val="none" w:sz="0" w:space="0" w:color="auto" w:frame="1"/>
        </w:rPr>
        <w:t xml:space="preserve">- использовать обобщающее </w:t>
      </w:r>
      <w:r w:rsidR="00D85FB5">
        <w:rPr>
          <w:color w:val="000000"/>
          <w:sz w:val="28"/>
          <w:szCs w:val="28"/>
          <w:bdr w:val="none" w:sz="0" w:space="0" w:color="auto" w:frame="1"/>
        </w:rPr>
        <w:t>понятие "овощи"</w:t>
      </w:r>
      <w:proofErr w:type="gramStart"/>
      <w:r w:rsidR="00D85FB5">
        <w:rPr>
          <w:color w:val="000000"/>
          <w:sz w:val="28"/>
          <w:szCs w:val="28"/>
          <w:bdr w:val="none" w:sz="0" w:space="0" w:color="auto" w:frame="1"/>
        </w:rPr>
        <w:t>,"</w:t>
      </w:r>
      <w:proofErr w:type="gramEnd"/>
      <w:r w:rsidR="00D85FB5">
        <w:rPr>
          <w:color w:val="000000"/>
          <w:sz w:val="28"/>
          <w:szCs w:val="28"/>
          <w:bdr w:val="none" w:sz="0" w:space="0" w:color="auto" w:frame="1"/>
        </w:rPr>
        <w:t>фрукты"</w:t>
      </w:r>
      <w:r w:rsidRPr="00D85FB5">
        <w:rPr>
          <w:color w:val="000000"/>
          <w:sz w:val="28"/>
          <w:szCs w:val="28"/>
          <w:bdr w:val="none" w:sz="0" w:space="0" w:color="auto" w:frame="1"/>
        </w:rPr>
        <w:t>;</w:t>
      </w:r>
    </w:p>
    <w:p w:rsidR="0000532E" w:rsidRPr="00D85FB5" w:rsidRDefault="0000532E" w:rsidP="00D85FB5">
      <w:pPr>
        <w:pStyle w:val="a6"/>
        <w:shd w:val="clear" w:color="auto" w:fill="FFFFFF"/>
        <w:spacing w:before="0" w:beforeAutospacing="0" w:after="0" w:afterAutospacing="0" w:line="520" w:lineRule="atLeast"/>
        <w:textAlignment w:val="baseline"/>
        <w:rPr>
          <w:color w:val="000000"/>
          <w:sz w:val="28"/>
          <w:szCs w:val="28"/>
        </w:rPr>
      </w:pPr>
      <w:r w:rsidRPr="00D85FB5">
        <w:rPr>
          <w:color w:val="000000"/>
          <w:sz w:val="28"/>
          <w:szCs w:val="28"/>
          <w:bdr w:val="none" w:sz="0" w:space="0" w:color="auto" w:frame="1"/>
        </w:rPr>
        <w:t>- обогащать словарный запас</w:t>
      </w:r>
      <w:proofErr w:type="gramStart"/>
      <w:r w:rsidRPr="00D85FB5">
        <w:rPr>
          <w:color w:val="000000"/>
          <w:sz w:val="28"/>
          <w:szCs w:val="28"/>
          <w:bdr w:val="none" w:sz="0" w:space="0" w:color="auto" w:frame="1"/>
        </w:rPr>
        <w:t> ,</w:t>
      </w:r>
      <w:proofErr w:type="gramEnd"/>
      <w:r w:rsidRPr="00D85FB5">
        <w:rPr>
          <w:color w:val="000000"/>
          <w:sz w:val="28"/>
          <w:szCs w:val="28"/>
          <w:bdr w:val="none" w:sz="0" w:space="0" w:color="auto" w:frame="1"/>
        </w:rPr>
        <w:t> используя при описании овощей</w:t>
      </w:r>
      <w:r w:rsidR="00D85FB5">
        <w:rPr>
          <w:color w:val="000000"/>
          <w:sz w:val="28"/>
          <w:szCs w:val="28"/>
          <w:bdr w:val="none" w:sz="0" w:space="0" w:color="auto" w:frame="1"/>
        </w:rPr>
        <w:t>, фруктов</w:t>
      </w:r>
      <w:r w:rsidRPr="00D85FB5">
        <w:rPr>
          <w:color w:val="000000"/>
          <w:sz w:val="28"/>
          <w:szCs w:val="28"/>
          <w:bdr w:val="none" w:sz="0" w:space="0" w:color="auto" w:frame="1"/>
        </w:rPr>
        <w:t xml:space="preserve"> имена прилагательные, обозначающие их цвет и форму;</w:t>
      </w:r>
    </w:p>
    <w:p w:rsidR="0000532E" w:rsidRPr="00D85FB5" w:rsidRDefault="0000532E" w:rsidP="00D85FB5">
      <w:pPr>
        <w:pStyle w:val="a6"/>
        <w:shd w:val="clear" w:color="auto" w:fill="FFFFFF"/>
        <w:spacing w:before="0" w:beforeAutospacing="0" w:after="0" w:afterAutospacing="0" w:line="52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85FB5">
        <w:rPr>
          <w:color w:val="000000"/>
          <w:sz w:val="28"/>
          <w:szCs w:val="28"/>
          <w:bdr w:val="none" w:sz="0" w:space="0" w:color="auto" w:frame="1"/>
        </w:rPr>
        <w:t>- развивать внимание, память, координацию движений, мелкую моторику рук</w:t>
      </w:r>
      <w:r w:rsidR="00D85FB5">
        <w:rPr>
          <w:color w:val="000000"/>
          <w:sz w:val="28"/>
          <w:szCs w:val="28"/>
          <w:bdr w:val="none" w:sz="0" w:space="0" w:color="auto" w:frame="1"/>
        </w:rPr>
        <w:t>;</w:t>
      </w:r>
    </w:p>
    <w:p w:rsidR="00FD7B36" w:rsidRPr="00FD7B36" w:rsidRDefault="00FD7B36" w:rsidP="00D85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F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7B36">
        <w:rPr>
          <w:rFonts w:ascii="Times New Roman" w:eastAsia="Times New Roman" w:hAnsi="Times New Roman" w:cs="Times New Roman"/>
          <w:sz w:val="28"/>
          <w:szCs w:val="28"/>
        </w:rPr>
        <w:t xml:space="preserve"> обучение умению сравнивать предметы по характерным признакам;</w:t>
      </w:r>
    </w:p>
    <w:p w:rsidR="00FD7B36" w:rsidRDefault="00FD7B36" w:rsidP="00D85FB5">
      <w:pPr>
        <w:pStyle w:val="a6"/>
        <w:shd w:val="clear" w:color="auto" w:fill="FFFFFF"/>
        <w:spacing w:before="0" w:beforeAutospacing="0" w:after="0" w:afterAutospacing="0" w:line="520" w:lineRule="atLeast"/>
        <w:textAlignment w:val="baseline"/>
        <w:rPr>
          <w:color w:val="000000"/>
          <w:sz w:val="28"/>
          <w:szCs w:val="28"/>
        </w:rPr>
      </w:pPr>
      <w:r w:rsidRPr="00D85FB5">
        <w:rPr>
          <w:sz w:val="28"/>
          <w:szCs w:val="28"/>
        </w:rPr>
        <w:t>- привитие заботливого отношения к объектам растительного мира;</w:t>
      </w:r>
      <w:proofErr w:type="gramStart"/>
      <w:r w:rsidRPr="00D85FB5">
        <w:rPr>
          <w:color w:val="000000"/>
          <w:sz w:val="28"/>
          <w:szCs w:val="28"/>
          <w:shd w:val="clear" w:color="auto" w:fill="F2F2F2"/>
        </w:rPr>
        <w:br/>
      </w:r>
      <w:r w:rsidRPr="00D85FB5">
        <w:rPr>
          <w:color w:val="000000"/>
          <w:sz w:val="28"/>
          <w:szCs w:val="28"/>
        </w:rPr>
        <w:t>-</w:t>
      </w:r>
      <w:proofErr w:type="gramEnd"/>
      <w:r w:rsidRPr="00D85FB5">
        <w:rPr>
          <w:color w:val="000000"/>
          <w:sz w:val="28"/>
          <w:szCs w:val="28"/>
        </w:rPr>
        <w:t>формирование дисциплинированности, усидчивости, трудолюбия, способности слушать воспитателя, этики работы в команде.</w:t>
      </w:r>
    </w:p>
    <w:p w:rsidR="00002CAD" w:rsidRDefault="00002CAD" w:rsidP="00D85FB5">
      <w:pPr>
        <w:pStyle w:val="a6"/>
        <w:shd w:val="clear" w:color="auto" w:fill="FFFFFF"/>
        <w:spacing w:before="0" w:beforeAutospacing="0" w:after="0" w:afterAutospacing="0" w:line="520" w:lineRule="atLeast"/>
        <w:textAlignment w:val="baseline"/>
        <w:rPr>
          <w:color w:val="000000"/>
          <w:sz w:val="28"/>
          <w:szCs w:val="28"/>
        </w:rPr>
      </w:pPr>
    </w:p>
    <w:p w:rsidR="00002CAD" w:rsidRDefault="00002CAD" w:rsidP="00002CAD">
      <w:pPr>
        <w:pStyle w:val="a6"/>
        <w:shd w:val="clear" w:color="auto" w:fill="FFFFFF"/>
        <w:spacing w:before="0" w:beforeAutospacing="0" w:after="0" w:afterAutospacing="0" w:line="520" w:lineRule="atLeast"/>
        <w:jc w:val="center"/>
        <w:textAlignment w:val="baseline"/>
        <w:rPr>
          <w:b/>
          <w:color w:val="000000"/>
          <w:sz w:val="36"/>
          <w:szCs w:val="36"/>
        </w:rPr>
      </w:pPr>
      <w:r w:rsidRPr="00002CAD">
        <w:rPr>
          <w:b/>
          <w:color w:val="000000"/>
          <w:sz w:val="36"/>
          <w:szCs w:val="36"/>
        </w:rPr>
        <w:t>Материал для игрового пособия:</w:t>
      </w:r>
    </w:p>
    <w:p w:rsidR="00002CAD" w:rsidRPr="00002CAD" w:rsidRDefault="00002CAD" w:rsidP="00002CAD">
      <w:pPr>
        <w:pStyle w:val="a6"/>
        <w:shd w:val="clear" w:color="auto" w:fill="FFFFFF"/>
        <w:spacing w:before="0" w:beforeAutospacing="0" w:after="0" w:afterAutospacing="0" w:line="520" w:lineRule="atLeast"/>
        <w:ind w:firstLine="851"/>
        <w:textAlignment w:val="baseline"/>
        <w:rPr>
          <w:b/>
          <w:color w:val="000000"/>
          <w:sz w:val="28"/>
          <w:szCs w:val="28"/>
        </w:rPr>
      </w:pPr>
      <w:r w:rsidRPr="00002CAD">
        <w:rPr>
          <w:color w:val="000000"/>
          <w:sz w:val="28"/>
          <w:szCs w:val="28"/>
          <w:shd w:val="clear" w:color="auto" w:fill="FFFFFF"/>
        </w:rPr>
        <w:t>Макет огорода с грядками, макет дерева, овощи из фетр</w:t>
      </w:r>
      <w:proofErr w:type="gramStart"/>
      <w:r w:rsidRPr="00002CAD">
        <w:rPr>
          <w:color w:val="000000"/>
          <w:sz w:val="28"/>
          <w:szCs w:val="28"/>
          <w:shd w:val="clear" w:color="auto" w:fill="FFFFFF"/>
        </w:rPr>
        <w:t>а(</w:t>
      </w:r>
      <w:proofErr w:type="gramEnd"/>
      <w:r w:rsidRPr="00002CAD">
        <w:rPr>
          <w:color w:val="000000"/>
          <w:sz w:val="28"/>
          <w:szCs w:val="28"/>
          <w:shd w:val="clear" w:color="auto" w:fill="FFFFFF"/>
        </w:rPr>
        <w:t xml:space="preserve">морковь, лук, </w:t>
      </w:r>
      <w:proofErr w:type="spellStart"/>
      <w:r w:rsidRPr="00002CAD">
        <w:rPr>
          <w:color w:val="000000"/>
          <w:sz w:val="28"/>
          <w:szCs w:val="28"/>
          <w:shd w:val="clear" w:color="auto" w:fill="FFFFFF"/>
        </w:rPr>
        <w:t>репа,редис</w:t>
      </w:r>
      <w:proofErr w:type="spellEnd"/>
      <w:r w:rsidRPr="00002CAD">
        <w:rPr>
          <w:color w:val="000000"/>
          <w:sz w:val="28"/>
          <w:szCs w:val="28"/>
          <w:shd w:val="clear" w:color="auto" w:fill="FFFFFF"/>
        </w:rPr>
        <w:t>),</w:t>
      </w:r>
      <w:proofErr w:type="spellStart"/>
      <w:r w:rsidRPr="00002CAD">
        <w:rPr>
          <w:color w:val="000000"/>
          <w:sz w:val="28"/>
          <w:szCs w:val="28"/>
          <w:shd w:val="clear" w:color="auto" w:fill="FFFFFF"/>
        </w:rPr>
        <w:t>карзинка</w:t>
      </w:r>
      <w:proofErr w:type="spellEnd"/>
      <w:r w:rsidRPr="00002CA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02CAD" w:rsidRDefault="00002CAD" w:rsidP="00002CAD">
      <w:pPr>
        <w:pStyle w:val="a6"/>
        <w:shd w:val="clear" w:color="auto" w:fill="FFFFFF"/>
        <w:spacing w:before="0" w:beforeAutospacing="0" w:after="0" w:afterAutospacing="0" w:line="52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42332" cy="3525398"/>
            <wp:effectExtent l="19050" t="0" r="5968" b="0"/>
            <wp:docPr id="3" name="Рисунок 2" descr="IMG_20231026_16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26_1641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892" cy="35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AD" w:rsidRPr="00D85FB5" w:rsidRDefault="00002CAD" w:rsidP="00002CAD">
      <w:pPr>
        <w:pStyle w:val="a6"/>
        <w:shd w:val="clear" w:color="auto" w:fill="FFFFFF"/>
        <w:spacing w:before="0" w:beforeAutospacing="0" w:after="0" w:afterAutospacing="0" w:line="520" w:lineRule="atLeast"/>
        <w:jc w:val="center"/>
        <w:textAlignment w:val="baseline"/>
        <w:rPr>
          <w:color w:val="000000"/>
          <w:sz w:val="28"/>
          <w:szCs w:val="28"/>
        </w:rPr>
      </w:pPr>
    </w:p>
    <w:p w:rsidR="00002CAD" w:rsidRPr="00002CAD" w:rsidRDefault="00D85FB5" w:rsidP="00D85FB5">
      <w:pPr>
        <w:pStyle w:val="a6"/>
        <w:shd w:val="clear" w:color="auto" w:fill="FFFFFF"/>
        <w:spacing w:before="0" w:beforeAutospacing="0" w:after="0" w:afterAutospacing="0" w:line="52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69904" cy="5210979"/>
            <wp:effectExtent l="19050" t="0" r="0" b="0"/>
            <wp:docPr id="2" name="Рисунок 1" descr="IMG_20231026_16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26_164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036" cy="521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36" w:rsidRPr="00002CAD" w:rsidRDefault="00FD7B36" w:rsidP="00D85FB5">
      <w:pPr>
        <w:pStyle w:val="a6"/>
        <w:shd w:val="clear" w:color="auto" w:fill="FFFFFF"/>
        <w:spacing w:before="0" w:beforeAutospacing="0" w:after="0" w:afterAutospacing="0" w:line="520" w:lineRule="atLeast"/>
        <w:jc w:val="center"/>
        <w:textAlignment w:val="baseline"/>
        <w:rPr>
          <w:b/>
          <w:color w:val="000000"/>
          <w:sz w:val="36"/>
          <w:szCs w:val="36"/>
        </w:rPr>
      </w:pPr>
      <w:r w:rsidRPr="00002CAD">
        <w:rPr>
          <w:b/>
          <w:color w:val="000000"/>
          <w:sz w:val="36"/>
          <w:szCs w:val="36"/>
        </w:rPr>
        <w:lastRenderedPageBreak/>
        <w:t>Варианты игры</w:t>
      </w:r>
    </w:p>
    <w:p w:rsidR="00FD7B36" w:rsidRPr="00002CAD" w:rsidRDefault="00FD7B36" w:rsidP="00002CAD">
      <w:pPr>
        <w:pStyle w:val="a6"/>
        <w:shd w:val="clear" w:color="auto" w:fill="FFFFFF"/>
        <w:spacing w:before="0" w:beforeAutospacing="0" w:after="0" w:afterAutospacing="0" w:line="52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002CAD">
        <w:rPr>
          <w:b/>
          <w:color w:val="000000"/>
          <w:sz w:val="28"/>
          <w:szCs w:val="28"/>
        </w:rPr>
        <w:t>"Собирай урожай"</w:t>
      </w:r>
    </w:p>
    <w:p w:rsidR="00FD7B36" w:rsidRPr="00D85FB5" w:rsidRDefault="00FD7B36" w:rsidP="00D85FB5">
      <w:pPr>
        <w:pStyle w:val="a6"/>
        <w:shd w:val="clear" w:color="auto" w:fill="FFFFFF"/>
        <w:spacing w:before="0" w:beforeAutospacing="0" w:after="0" w:afterAutospacing="0" w:line="520" w:lineRule="atLeast"/>
        <w:textAlignment w:val="baseline"/>
        <w:rPr>
          <w:color w:val="000000"/>
          <w:sz w:val="28"/>
          <w:szCs w:val="28"/>
        </w:rPr>
      </w:pPr>
      <w:r w:rsidRPr="00D85FB5">
        <w:rPr>
          <w:rStyle w:val="a7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85FB5">
        <w:rPr>
          <w:color w:val="111111"/>
          <w:sz w:val="28"/>
          <w:szCs w:val="28"/>
          <w:shd w:val="clear" w:color="auto" w:fill="FFFFFF"/>
        </w:rPr>
        <w:t> познакомить детей с правильными названиями овощей.</w:t>
      </w:r>
    </w:p>
    <w:p w:rsidR="00FD7B36" w:rsidRPr="00D85FB5" w:rsidRDefault="00FD7B36" w:rsidP="00D85FB5">
      <w:pPr>
        <w:pStyle w:val="a6"/>
        <w:shd w:val="clear" w:color="auto" w:fill="FFFFFF"/>
        <w:spacing w:before="0" w:beforeAutospacing="0" w:after="0" w:afterAutospacing="0" w:line="520" w:lineRule="atLeast"/>
        <w:textAlignment w:val="baseline"/>
        <w:rPr>
          <w:color w:val="000000"/>
          <w:sz w:val="28"/>
          <w:szCs w:val="28"/>
        </w:rPr>
      </w:pPr>
      <w:r w:rsidRPr="00D85FB5">
        <w:rPr>
          <w:color w:val="000000"/>
          <w:sz w:val="28"/>
          <w:szCs w:val="28"/>
        </w:rPr>
        <w:t>Дети по очереди берут с грядок овощи, называют их.</w:t>
      </w:r>
    </w:p>
    <w:p w:rsidR="00FD7B36" w:rsidRPr="00002CAD" w:rsidRDefault="00FD7B36" w:rsidP="00002CAD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85FB5">
        <w:rPr>
          <w:color w:val="000000"/>
          <w:sz w:val="28"/>
          <w:szCs w:val="28"/>
          <w:shd w:val="clear" w:color="auto" w:fill="F2F2F2"/>
        </w:rPr>
        <w:br/>
      </w:r>
      <w:r w:rsidRPr="00002CAD">
        <w:rPr>
          <w:color w:val="000000" w:themeColor="text1"/>
          <w:sz w:val="28"/>
          <w:szCs w:val="28"/>
        </w:rPr>
        <w:t>"Подбери по цвету"</w:t>
      </w:r>
    </w:p>
    <w:p w:rsidR="00FD7B36" w:rsidRPr="00002CAD" w:rsidRDefault="00FD7B36" w:rsidP="00002CAD">
      <w:pPr>
        <w:pStyle w:val="3"/>
        <w:spacing w:before="0" w:beforeAutospacing="0" w:after="0" w:afterAutospacing="0" w:line="360" w:lineRule="auto"/>
        <w:rPr>
          <w:b w:val="0"/>
          <w:color w:val="2F3235"/>
          <w:sz w:val="28"/>
          <w:szCs w:val="28"/>
        </w:rPr>
      </w:pPr>
      <w:r w:rsidRPr="00002CAD">
        <w:rPr>
          <w:rStyle w:val="a7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85FB5">
        <w:rPr>
          <w:color w:val="111111"/>
          <w:sz w:val="28"/>
          <w:szCs w:val="28"/>
          <w:shd w:val="clear" w:color="auto" w:fill="FFFFFF"/>
        </w:rPr>
        <w:t> </w:t>
      </w:r>
      <w:r w:rsidRPr="00002CAD">
        <w:rPr>
          <w:b w:val="0"/>
          <w:color w:val="111111"/>
          <w:sz w:val="28"/>
          <w:szCs w:val="28"/>
          <w:shd w:val="clear" w:color="auto" w:fill="FFFFFF"/>
        </w:rPr>
        <w:t>учить детей классифицировать предметы по цвету.</w:t>
      </w:r>
    </w:p>
    <w:p w:rsidR="00002CAD" w:rsidRDefault="00FD7B36" w:rsidP="00002CA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B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размещают на грядках растения по цвету. Например, зеленые – огурец, кабачок, капуста.</w:t>
      </w:r>
    </w:p>
    <w:p w:rsidR="00002CAD" w:rsidRDefault="00FD7B36" w:rsidP="00002CA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"Большой </w:t>
      </w:r>
      <w:proofErr w:type="gramStart"/>
      <w:r w:rsidRPr="00002CAD">
        <w:rPr>
          <w:rFonts w:ascii="Times New Roman" w:hAnsi="Times New Roman" w:cs="Times New Roman"/>
          <w:b/>
          <w:color w:val="000000"/>
          <w:sz w:val="28"/>
          <w:szCs w:val="28"/>
        </w:rPr>
        <w:t>-м</w:t>
      </w:r>
      <w:proofErr w:type="gramEnd"/>
      <w:r w:rsidRPr="00002CAD">
        <w:rPr>
          <w:rFonts w:ascii="Times New Roman" w:hAnsi="Times New Roman" w:cs="Times New Roman"/>
          <w:b/>
          <w:color w:val="000000"/>
          <w:sz w:val="28"/>
          <w:szCs w:val="28"/>
        </w:rPr>
        <w:t>аленький"</w:t>
      </w:r>
    </w:p>
    <w:p w:rsidR="00D85FB5" w:rsidRPr="00002CAD" w:rsidRDefault="00FD7B36" w:rsidP="00002CA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CAD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85FB5">
        <w:rPr>
          <w:rFonts w:ascii="Times New Roman" w:hAnsi="Times New Roman" w:cs="Times New Roman"/>
          <w:color w:val="000000"/>
          <w:sz w:val="28"/>
          <w:szCs w:val="28"/>
        </w:rPr>
        <w:t xml:space="preserve"> учить определять размер </w:t>
      </w:r>
      <w:r w:rsidR="00D85FB5" w:rsidRPr="00D85FB5">
        <w:rPr>
          <w:rFonts w:ascii="Times New Roman" w:hAnsi="Times New Roman" w:cs="Times New Roman"/>
          <w:color w:val="000000"/>
          <w:sz w:val="28"/>
          <w:szCs w:val="28"/>
        </w:rPr>
        <w:t>предметов по величине.</w:t>
      </w:r>
    </w:p>
    <w:p w:rsidR="00D85FB5" w:rsidRPr="00D85FB5" w:rsidRDefault="00D85FB5" w:rsidP="00002CA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85FB5">
        <w:rPr>
          <w:color w:val="000000"/>
          <w:sz w:val="28"/>
          <w:szCs w:val="28"/>
        </w:rPr>
        <w:t>Детям предлагается разложить в корзинки овощи разного размера.</w:t>
      </w:r>
    </w:p>
    <w:p w:rsidR="00002CAD" w:rsidRDefault="00D85FB5" w:rsidP="00F22C8C">
      <w:pPr>
        <w:pStyle w:val="a6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6"/>
          <w:szCs w:val="26"/>
        </w:rPr>
      </w:pPr>
      <w:r w:rsidRPr="00D85FB5">
        <w:rPr>
          <w:color w:val="000000"/>
          <w:sz w:val="28"/>
          <w:szCs w:val="28"/>
        </w:rPr>
        <w:t>В первую корзинку овощи маленького размера</w:t>
      </w:r>
      <w:proofErr w:type="gramStart"/>
      <w:r w:rsidRPr="00D85FB5">
        <w:rPr>
          <w:color w:val="000000"/>
          <w:sz w:val="28"/>
          <w:szCs w:val="28"/>
        </w:rPr>
        <w:t xml:space="preserve"> ,</w:t>
      </w:r>
      <w:proofErr w:type="gramEnd"/>
      <w:r w:rsidRPr="00D85FB5">
        <w:rPr>
          <w:color w:val="000000"/>
          <w:sz w:val="28"/>
          <w:szCs w:val="28"/>
        </w:rPr>
        <w:t>во вторую большие овощи.</w:t>
      </w:r>
      <w:r>
        <w:rPr>
          <w:color w:val="000000"/>
          <w:sz w:val="26"/>
          <w:szCs w:val="26"/>
        </w:rPr>
        <w:t xml:space="preserve"> </w:t>
      </w:r>
      <w:r w:rsidR="00FD7B36" w:rsidRPr="00FD7B36">
        <w:rPr>
          <w:color w:val="000000"/>
          <w:sz w:val="26"/>
          <w:szCs w:val="26"/>
          <w:shd w:val="clear" w:color="auto" w:fill="F2F2F2"/>
        </w:rPr>
        <w:br/>
      </w:r>
      <w:r w:rsidR="00F22C8C" w:rsidRPr="00F22C8C">
        <w:rPr>
          <w:b/>
          <w:color w:val="000000"/>
          <w:sz w:val="26"/>
          <w:szCs w:val="26"/>
        </w:rPr>
        <w:t>"Овощи и фрукты"</w:t>
      </w:r>
    </w:p>
    <w:p w:rsidR="00F22C8C" w:rsidRDefault="00F22C8C" w:rsidP="00F22C8C">
      <w:pPr>
        <w:pStyle w:val="a6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Цель:</w:t>
      </w:r>
      <w:r>
        <w:rPr>
          <w:color w:val="000000"/>
          <w:sz w:val="26"/>
          <w:szCs w:val="26"/>
        </w:rPr>
        <w:t xml:space="preserve"> учить детей различать овощи и фрукты. Определить где растут овощи, фрукты растет.</w:t>
      </w:r>
    </w:p>
    <w:p w:rsidR="00F22C8C" w:rsidRPr="00EF734E" w:rsidRDefault="00EF734E" w:rsidP="00EF734E">
      <w:pPr>
        <w:pStyle w:val="a6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shd w:val="clear" w:color="auto" w:fill="F2F2F2"/>
        </w:rPr>
      </w:pPr>
      <w:r>
        <w:rPr>
          <w:color w:val="000000"/>
          <w:sz w:val="28"/>
          <w:szCs w:val="28"/>
          <w:shd w:val="clear" w:color="auto" w:fill="FFFFFF"/>
        </w:rPr>
        <w:t>Детям четко и внятно описывают тот или иной фрукт или овощ, называя его характерные признаки, особенности использования и др. Дети, анализируя полученные сведения, пытаются догадаться, о каком объекте идет речь, называют его.</w:t>
      </w:r>
    </w:p>
    <w:p w:rsidR="00F22C8C" w:rsidRDefault="00002CAD" w:rsidP="00EF734E">
      <w:pPr>
        <w:pStyle w:val="c58"/>
        <w:shd w:val="clear" w:color="auto" w:fill="FFFFFF"/>
        <w:spacing w:before="0" w:beforeAutospacing="0" w:after="0" w:afterAutospacing="0" w:line="360" w:lineRule="auto"/>
        <w:ind w:firstLine="851"/>
        <w:rPr>
          <w:rStyle w:val="c90"/>
          <w:rFonts w:ascii="Arial" w:hAnsi="Arial" w:cs="Arial"/>
          <w:color w:val="000000"/>
          <w:sz w:val="23"/>
          <w:szCs w:val="23"/>
        </w:rPr>
      </w:pPr>
      <w:r>
        <w:rPr>
          <w:rStyle w:val="c8"/>
          <w:color w:val="000000"/>
          <w:sz w:val="28"/>
          <w:szCs w:val="28"/>
        </w:rPr>
        <w:t xml:space="preserve">За период работы  с игрой у детей наблюдалась положительная динамика  уровня развития мелкой моторики, связанной речи. Использование  огорода  помогает </w:t>
      </w:r>
      <w:r w:rsidR="00F22C8C">
        <w:rPr>
          <w:rStyle w:val="c8"/>
          <w:color w:val="000000"/>
          <w:sz w:val="28"/>
          <w:szCs w:val="28"/>
        </w:rPr>
        <w:t>улучшить эмоциональное состояние ребенка</w:t>
      </w:r>
      <w:r>
        <w:rPr>
          <w:rStyle w:val="c8"/>
          <w:color w:val="000000"/>
          <w:sz w:val="28"/>
          <w:szCs w:val="28"/>
        </w:rPr>
        <w:t>,  поддерживать интерес детей на протяжении всего обучения.</w:t>
      </w:r>
      <w:r>
        <w:rPr>
          <w:rStyle w:val="c90"/>
          <w:rFonts w:ascii="Arial" w:hAnsi="Arial" w:cs="Arial"/>
          <w:color w:val="000000"/>
          <w:sz w:val="23"/>
          <w:szCs w:val="23"/>
        </w:rPr>
        <w:t> </w:t>
      </w:r>
    </w:p>
    <w:p w:rsidR="00002CAD" w:rsidRDefault="00002CAD" w:rsidP="00EF734E">
      <w:pPr>
        <w:pStyle w:val="c58"/>
        <w:shd w:val="clear" w:color="auto" w:fill="FFFFFF"/>
        <w:spacing w:before="0" w:beforeAutospacing="0" w:after="0" w:afterAutospacing="0" w:line="360" w:lineRule="auto"/>
        <w:ind w:firstLine="851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Данное  пособие  способствует  формированию познавательного мышления и сенсорных способностей у детей, а так же способствует расширению  и обогащению  имеющиеся знаний </w:t>
      </w:r>
      <w:proofErr w:type="gramStart"/>
      <w:r>
        <w:rPr>
          <w:rStyle w:val="c11"/>
          <w:color w:val="000000"/>
          <w:sz w:val="28"/>
          <w:szCs w:val="28"/>
        </w:rPr>
        <w:t>о</w:t>
      </w:r>
      <w:proofErr w:type="gramEnd"/>
      <w:r>
        <w:rPr>
          <w:rStyle w:val="c11"/>
          <w:color w:val="000000"/>
          <w:sz w:val="28"/>
          <w:szCs w:val="28"/>
        </w:rPr>
        <w:t xml:space="preserve"> </w:t>
      </w:r>
      <w:r w:rsidR="00F22C8C">
        <w:rPr>
          <w:rStyle w:val="c11"/>
          <w:color w:val="000000"/>
          <w:sz w:val="28"/>
          <w:szCs w:val="28"/>
        </w:rPr>
        <w:t>овощах и фруктах.</w:t>
      </w:r>
    </w:p>
    <w:p w:rsidR="0000532E" w:rsidRPr="00FD7B36" w:rsidRDefault="00FD7B36" w:rsidP="00EF734E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ontserrat" w:hAnsi="Montserrat"/>
          <w:color w:val="000000"/>
          <w:sz w:val="35"/>
          <w:szCs w:val="35"/>
        </w:rPr>
      </w:pPr>
      <w:r w:rsidRPr="00FD7B36">
        <w:rPr>
          <w:color w:val="000000"/>
          <w:sz w:val="26"/>
          <w:szCs w:val="26"/>
          <w:shd w:val="clear" w:color="auto" w:fill="F2F2F2"/>
        </w:rPr>
        <w:br/>
      </w:r>
    </w:p>
    <w:p w:rsidR="0000532E" w:rsidRPr="00FD7B36" w:rsidRDefault="0000532E" w:rsidP="0000532E">
      <w:pPr>
        <w:ind w:firstLine="851"/>
        <w:rPr>
          <w:color w:val="000000" w:themeColor="text1"/>
          <w:sz w:val="26"/>
          <w:szCs w:val="26"/>
        </w:rPr>
      </w:pPr>
      <w:r w:rsidRPr="00FD7B36">
        <w:rPr>
          <w:color w:val="000000" w:themeColor="text1"/>
          <w:sz w:val="26"/>
          <w:szCs w:val="26"/>
          <w:shd w:val="clear" w:color="auto" w:fill="F2F2F2"/>
        </w:rPr>
        <w:lastRenderedPageBreak/>
        <w:br/>
      </w:r>
      <w:r w:rsidRPr="00FD7B36">
        <w:rPr>
          <w:color w:val="000000" w:themeColor="text1"/>
          <w:sz w:val="26"/>
          <w:szCs w:val="26"/>
          <w:shd w:val="clear" w:color="auto" w:fill="F2F2F2"/>
        </w:rPr>
        <w:br/>
      </w:r>
    </w:p>
    <w:p w:rsidR="0000532E" w:rsidRPr="00FD7B36" w:rsidRDefault="0000532E" w:rsidP="009F68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532E" w:rsidRPr="00FD7B36" w:rsidSect="00BA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F6894"/>
    <w:rsid w:val="00002CAD"/>
    <w:rsid w:val="0000532E"/>
    <w:rsid w:val="00092F4C"/>
    <w:rsid w:val="00457A6A"/>
    <w:rsid w:val="009F6894"/>
    <w:rsid w:val="00B6193A"/>
    <w:rsid w:val="00BA33C2"/>
    <w:rsid w:val="00D85FB5"/>
    <w:rsid w:val="00EF734E"/>
    <w:rsid w:val="00F22C8C"/>
    <w:rsid w:val="00FD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2"/>
  </w:style>
  <w:style w:type="paragraph" w:styleId="3">
    <w:name w:val="heading 3"/>
    <w:basedOn w:val="a"/>
    <w:link w:val="30"/>
    <w:uiPriority w:val="9"/>
    <w:qFormat/>
    <w:rsid w:val="00FD7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3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0532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0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D7B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FD7B3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7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3">
    <w:name w:val="c13"/>
    <w:basedOn w:val="a"/>
    <w:rsid w:val="0000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2CAD"/>
  </w:style>
  <w:style w:type="paragraph" w:customStyle="1" w:styleId="c58">
    <w:name w:val="c58"/>
    <w:basedOn w:val="a"/>
    <w:rsid w:val="0000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02CAD"/>
  </w:style>
  <w:style w:type="character" w:customStyle="1" w:styleId="c90">
    <w:name w:val="c90"/>
    <w:basedOn w:val="a0"/>
    <w:rsid w:val="00002CAD"/>
  </w:style>
  <w:style w:type="character" w:customStyle="1" w:styleId="c11">
    <w:name w:val="c11"/>
    <w:basedOn w:val="a0"/>
    <w:rsid w:val="00002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2023-12-11T18:54:00Z</dcterms:created>
  <dcterms:modified xsi:type="dcterms:W3CDTF">2024-05-21T08:13:00Z</dcterms:modified>
</cp:coreProperties>
</file>