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AC70" w14:textId="5BEA6350" w:rsidR="0003500A" w:rsidRDefault="00B90409" w:rsidP="00B904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409">
        <w:rPr>
          <w:rFonts w:ascii="Times New Roman" w:hAnsi="Times New Roman" w:cs="Times New Roman"/>
          <w:b/>
          <w:bCs/>
          <w:sz w:val="24"/>
          <w:szCs w:val="24"/>
        </w:rPr>
        <w:t>Из опыта работы.</w:t>
      </w:r>
    </w:p>
    <w:p w14:paraId="49F0DD09" w14:textId="102BBEF3" w:rsidR="00B90409" w:rsidRDefault="00B90409" w:rsidP="00B9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музыкальным руководителем в ДОУ уже более 15 лет. Хочу поделиться собственными педагогическими находками.</w:t>
      </w:r>
    </w:p>
    <w:p w14:paraId="794922ED" w14:textId="1F8AF4D7" w:rsidR="00B90409" w:rsidRDefault="00B90409" w:rsidP="00B90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с самыми маленькими детками часто использую игрушку, вокруг которой строится весь сюжет занятия (птичка, зайка, кукла и т.д.) Игрушка в руках детей «поёт, танцует, марширует». Но детей много и поводить игрушку хочет каждый</w:t>
      </w:r>
      <w:r w:rsidR="001B1301">
        <w:rPr>
          <w:rFonts w:ascii="Times New Roman" w:hAnsi="Times New Roman" w:cs="Times New Roman"/>
          <w:sz w:val="24"/>
          <w:szCs w:val="24"/>
        </w:rPr>
        <w:t>. Но занятие ограничено по времени. Как же поступить, чтобы дети не расстраивались. Я говорю детям, что игрушка устала, у нее маленькие лапки (ножки, крылышки и т.д.) ей нужно отдохнуть, поспать, но мы все вместе сможем спеть ей песенку-колыбельную. Дети очень отзываются на эту ситуацию, переключаются, активно принимают участие в исполнении колыбельной. Таким образом я решаю несколько задач: разрешаю конфликтную ситуацию, воспитываю у детей  чувство сострадания, сочувствия, отзывчивости, стимулирую к певческой деятельности.</w:t>
      </w:r>
    </w:p>
    <w:p w14:paraId="1BD46AC7" w14:textId="77777777" w:rsidR="00026CB8" w:rsidRDefault="001B1301" w:rsidP="00B90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этой игровой ситуацией возникла еще одна методическая находка</w:t>
      </w:r>
      <w:r w:rsidR="00B74E8D">
        <w:rPr>
          <w:rFonts w:ascii="Times New Roman" w:hAnsi="Times New Roman" w:cs="Times New Roman"/>
          <w:sz w:val="24"/>
          <w:szCs w:val="24"/>
        </w:rPr>
        <w:t>, которая способствует развитию динамического слуха и голоса</w:t>
      </w:r>
      <w:r>
        <w:rPr>
          <w:rFonts w:ascii="Times New Roman" w:hAnsi="Times New Roman" w:cs="Times New Roman"/>
          <w:sz w:val="24"/>
          <w:szCs w:val="24"/>
        </w:rPr>
        <w:t>: зайчик уснул, да так разоспался, что нужно его разбудить, но так, чтобы не напугать, ведь он такой маленький. Я прошу детей ласково и очень тихо пропеть</w:t>
      </w:r>
      <w:r w:rsidR="00B74E8D">
        <w:rPr>
          <w:rFonts w:ascii="Times New Roman" w:hAnsi="Times New Roman" w:cs="Times New Roman"/>
          <w:sz w:val="24"/>
          <w:szCs w:val="24"/>
        </w:rPr>
        <w:t>: «Зайка, вставай». Дети поют с поддержкой педагога очень тихо. Но зайка не просыпается. Я предлагаю спеть немного громче : «Зайка, вставай». Зайка опять не слышит. Тогда мы поем еще громче: «Зайка, вставай!» Тогда зайка просыпается, детям улыбается, а далее использую вовлекающий показ: Зайка проснулся, к солнцу потянулся, вправо-влево повернулся и деткам улыбнулся. Дети вместе с зайчиком выполняют все движения. Здесь вовлекающий показ играет роль физ. минутки после  деятельности</w:t>
      </w:r>
      <w:r w:rsidR="00026CB8">
        <w:rPr>
          <w:rFonts w:ascii="Times New Roman" w:hAnsi="Times New Roman" w:cs="Times New Roman"/>
          <w:sz w:val="24"/>
          <w:szCs w:val="24"/>
        </w:rPr>
        <w:t>, сидя на стульях</w:t>
      </w:r>
    </w:p>
    <w:p w14:paraId="30DFA383" w14:textId="2A15EDFF" w:rsidR="001B1301" w:rsidRDefault="00026CB8" w:rsidP="00B90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 музыкальных занятиях часто бывают перевозбужденными после подвижной игры или другой активной эмоциональной деятельности. Чтобы быстро восстановить дыхание, сердечный ритм, прийти в состояние эмоционального спокойствия у меня есть следующий прием. Я прошу детей превратиться в деревья (море, самолет, ветер) Дети в пластике изображают дерево или морские волны (обязательно стоя на одном месте) затем подключаем звукоподражание: деревья шелестят листвой громко  или тихо, море шумит и волнуется тоже с разной интенсивностью. Если дети превращаются в ветер, то дуют в свои  ладошки (теплым или прохладным ветерком, сильно или потихоньку) Я даю детям сперва почувствовать разные ощущения. Затем прошу их закрыть глаза и</w:t>
      </w:r>
      <w:r w:rsidR="00297F88">
        <w:rPr>
          <w:rFonts w:ascii="Times New Roman" w:hAnsi="Times New Roman" w:cs="Times New Roman"/>
          <w:sz w:val="24"/>
          <w:szCs w:val="24"/>
        </w:rPr>
        <w:t>в тишине</w:t>
      </w:r>
      <w:r>
        <w:rPr>
          <w:rFonts w:ascii="Times New Roman" w:hAnsi="Times New Roman" w:cs="Times New Roman"/>
          <w:sz w:val="24"/>
          <w:szCs w:val="24"/>
        </w:rPr>
        <w:t xml:space="preserve"> самим выбрать какой подует ветерок, какой силы будет прибой и как будут шуршать листвой деревья. Самое главное, чтобы они </w:t>
      </w:r>
      <w:r w:rsidR="00297F88">
        <w:rPr>
          <w:rFonts w:ascii="Times New Roman" w:hAnsi="Times New Roman" w:cs="Times New Roman"/>
          <w:sz w:val="24"/>
          <w:szCs w:val="24"/>
        </w:rPr>
        <w:t xml:space="preserve">с закрытыми глазами уловили эти ощущения, авторами которых являются они сами (дети). Вот в этот момент тишины и погружения в свои ощущения приходит спокойное эмоциональное состояние. </w:t>
      </w:r>
    </w:p>
    <w:p w14:paraId="38D46E48" w14:textId="53CBBADE" w:rsidR="00297F88" w:rsidRDefault="00297F88" w:rsidP="00297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«Угадай звук» помогает подготовить голосовой аппарат к певческой деятельности, развивает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слух, способствует </w:t>
      </w:r>
      <w:r w:rsidR="00B2177A">
        <w:rPr>
          <w:rFonts w:ascii="Times New Roman" w:hAnsi="Times New Roman" w:cs="Times New Roman"/>
          <w:sz w:val="24"/>
          <w:szCs w:val="24"/>
        </w:rPr>
        <w:t xml:space="preserve">правильной артикуляции, </w:t>
      </w:r>
      <w:r>
        <w:rPr>
          <w:rFonts w:ascii="Times New Roman" w:hAnsi="Times New Roman" w:cs="Times New Roman"/>
          <w:sz w:val="24"/>
          <w:szCs w:val="24"/>
        </w:rPr>
        <w:t>расширению певческого диапазона, достижению чистоты интонирования. Я беззвучно губами показываю детям гласный звук,</w:t>
      </w:r>
      <w:r w:rsidR="00B2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 «О» они его называют. Затем я исполняю его на фортепиано и голосом, затем поем вместе с детьми, затем дети – самостоятельно. Следующий гласный звук,</w:t>
      </w:r>
      <w:r w:rsidR="00B2177A">
        <w:rPr>
          <w:rFonts w:ascii="Times New Roman" w:hAnsi="Times New Roman" w:cs="Times New Roman"/>
          <w:sz w:val="24"/>
          <w:szCs w:val="24"/>
        </w:rPr>
        <w:t xml:space="preserve"> который дети «отгадывают», </w:t>
      </w:r>
      <w:r>
        <w:rPr>
          <w:rFonts w:ascii="Times New Roman" w:hAnsi="Times New Roman" w:cs="Times New Roman"/>
          <w:sz w:val="24"/>
          <w:szCs w:val="24"/>
        </w:rPr>
        <w:t xml:space="preserve"> например «А»</w:t>
      </w:r>
      <w:r w:rsidR="00B21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звучит </w:t>
      </w:r>
      <w:r w:rsidR="00B2177A">
        <w:rPr>
          <w:rFonts w:ascii="Times New Roman" w:hAnsi="Times New Roman" w:cs="Times New Roman"/>
          <w:sz w:val="24"/>
          <w:szCs w:val="24"/>
        </w:rPr>
        <w:t xml:space="preserve">выше или ниже предыдущего, в зависимости от задач на данном занятии ( трезвучие восходящее или нисходящее , </w:t>
      </w:r>
      <w:proofErr w:type="spellStart"/>
      <w:r w:rsidR="00B2177A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="00B2177A">
        <w:rPr>
          <w:rFonts w:ascii="Times New Roman" w:hAnsi="Times New Roman" w:cs="Times New Roman"/>
          <w:sz w:val="24"/>
          <w:szCs w:val="24"/>
        </w:rPr>
        <w:t xml:space="preserve"> движение мелодии, интервалы от секунды) И так, до трех – четырех звуков подряд. </w:t>
      </w:r>
      <w:r w:rsidR="00536186">
        <w:rPr>
          <w:rFonts w:ascii="Times New Roman" w:hAnsi="Times New Roman" w:cs="Times New Roman"/>
          <w:sz w:val="24"/>
          <w:szCs w:val="24"/>
        </w:rPr>
        <w:t xml:space="preserve"> </w:t>
      </w:r>
      <w:r w:rsidR="00B2177A">
        <w:rPr>
          <w:rFonts w:ascii="Times New Roman" w:hAnsi="Times New Roman" w:cs="Times New Roman"/>
          <w:sz w:val="24"/>
          <w:szCs w:val="24"/>
        </w:rPr>
        <w:t xml:space="preserve">Затем соединяем поочередно  звуки в мелодию, слушаем, потом исполняем, учимся правильно артикулировать, </w:t>
      </w:r>
      <w:r w:rsidR="00536186">
        <w:rPr>
          <w:rFonts w:ascii="Times New Roman" w:hAnsi="Times New Roman" w:cs="Times New Roman"/>
          <w:sz w:val="24"/>
          <w:szCs w:val="24"/>
        </w:rPr>
        <w:t>точнее исполнять заданную мелодию.</w:t>
      </w:r>
    </w:p>
    <w:p w14:paraId="49CCC3D2" w14:textId="433C2B8A" w:rsidR="00536186" w:rsidRPr="00297F88" w:rsidRDefault="00536186" w:rsidP="00297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методический прием, стимулирует детей к более выразительному и точному исполнению разучиваемого музыкального материала. Если дети потеряли интерес к разучиванию муз произведения</w:t>
      </w:r>
      <w:r w:rsidR="00973521">
        <w:rPr>
          <w:rFonts w:ascii="Times New Roman" w:hAnsi="Times New Roman" w:cs="Times New Roman"/>
          <w:sz w:val="24"/>
          <w:szCs w:val="24"/>
        </w:rPr>
        <w:t xml:space="preserve">, но его еще нужно доработать, то чтобы </w:t>
      </w:r>
      <w:r w:rsidR="00973521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заинтересовать детей и привлечь их к активному и выразительному исполнению, я приглашаю «зрителей» . На эту роль я приглашаю сотрудников детского сада. Рядом с музыкальным залом трудится психолог, методист, технический работник, специалист отдела кадров, в общем, любой взрослый, который в данный момент может прийти в зал на две минут и побыть в роли благодарного зрителя и слушателя. </w:t>
      </w:r>
      <w:r w:rsidR="009D4F91">
        <w:rPr>
          <w:rFonts w:ascii="Times New Roman" w:hAnsi="Times New Roman" w:cs="Times New Roman"/>
          <w:sz w:val="24"/>
          <w:szCs w:val="24"/>
        </w:rPr>
        <w:t>Приглашенные зрители обязательно хвалят детей за исполнение, затем мягко указывают на то, над чем нужно еще поработать.</w:t>
      </w:r>
      <w:r w:rsidR="009D4F91" w:rsidRPr="009D4F91">
        <w:t xml:space="preserve"> </w:t>
      </w:r>
      <w:r w:rsidR="009D4F91" w:rsidRPr="009D4F91">
        <w:rPr>
          <w:rFonts w:ascii="Times New Roman" w:hAnsi="Times New Roman" w:cs="Times New Roman"/>
          <w:sz w:val="24"/>
          <w:szCs w:val="24"/>
        </w:rPr>
        <w:t>Этот нехитрый прием помогает заинтересовать детей,  внутренне собраться и воодушевляет их на</w:t>
      </w:r>
      <w:r w:rsidR="00492E74">
        <w:rPr>
          <w:rFonts w:ascii="Times New Roman" w:hAnsi="Times New Roman" w:cs="Times New Roman"/>
          <w:sz w:val="24"/>
          <w:szCs w:val="24"/>
        </w:rPr>
        <w:t xml:space="preserve"> </w:t>
      </w:r>
      <w:r w:rsidR="009D4F91" w:rsidRPr="009D4F91">
        <w:rPr>
          <w:rFonts w:ascii="Times New Roman" w:hAnsi="Times New Roman" w:cs="Times New Roman"/>
          <w:sz w:val="24"/>
          <w:szCs w:val="24"/>
        </w:rPr>
        <w:t xml:space="preserve"> дальнейшее совершенствование своих исполнительских навыков.</w:t>
      </w:r>
      <w:r w:rsidR="009D4F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6186" w:rsidRPr="0029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764"/>
    <w:multiLevelType w:val="hybridMultilevel"/>
    <w:tmpl w:val="960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7E"/>
    <w:rsid w:val="00026CB8"/>
    <w:rsid w:val="0003500A"/>
    <w:rsid w:val="001B1301"/>
    <w:rsid w:val="00297F88"/>
    <w:rsid w:val="00492E74"/>
    <w:rsid w:val="00536186"/>
    <w:rsid w:val="00973521"/>
    <w:rsid w:val="009D4F91"/>
    <w:rsid w:val="00B2177A"/>
    <w:rsid w:val="00B74E8D"/>
    <w:rsid w:val="00B90409"/>
    <w:rsid w:val="00F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2573"/>
  <w15:chartTrackingRefBased/>
  <w15:docId w15:val="{05B1AEC1-1E9E-4460-9335-CAD2E79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Реунова</dc:creator>
  <cp:keywords/>
  <dc:description/>
  <cp:lastModifiedBy>Евгения Реунова</cp:lastModifiedBy>
  <cp:revision>3</cp:revision>
  <dcterms:created xsi:type="dcterms:W3CDTF">2024-04-27T01:21:00Z</dcterms:created>
  <dcterms:modified xsi:type="dcterms:W3CDTF">2024-04-27T03:12:00Z</dcterms:modified>
</cp:coreProperties>
</file>