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1" w:rsidRPr="00052D31" w:rsidRDefault="00052D31" w:rsidP="00052D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052D31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Внеклассное мероприятие для детей начальной школы</w:t>
      </w:r>
    </w:p>
    <w:p w:rsidR="00052D31" w:rsidRPr="00052D31" w:rsidRDefault="00052D31" w:rsidP="00052D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052D31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«Мультфильмы наши – просто чудо!», посвящённого Дню рождения киностудии «</w:t>
      </w:r>
      <w:proofErr w:type="spellStart"/>
      <w:r w:rsidRPr="00052D31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Союзмультфильм</w:t>
      </w:r>
      <w:proofErr w:type="spellEnd"/>
      <w:r w:rsidRPr="00052D31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»</w:t>
      </w:r>
    </w:p>
    <w:p w:rsidR="00052D31" w:rsidRPr="00052D31" w:rsidRDefault="00052D31" w:rsidP="0005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Захарова Татьяна Сергеевна, учитель начальных классов Государственного общеобразовательного учреждения Луганской Народной Республики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Пореченский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учебно-воспитательный комплекс №32»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Данный материал можно использовать в младших классах на классных часах, внеурочных занятиях.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сформировать представление о мультипликации как о виде искусства.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познакомить с историей создания мультфильмов, расширить кругозор.</w:t>
      </w:r>
    </w:p>
    <w:p w:rsidR="00052D31" w:rsidRPr="00052D31" w:rsidRDefault="00052D31" w:rsidP="00052D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052D31" w:rsidRPr="00052D31" w:rsidRDefault="00052D31" w:rsidP="00052D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Ход занятия</w:t>
      </w:r>
    </w:p>
    <w:p w:rsidR="00052D31" w:rsidRPr="00052D31" w:rsidRDefault="00052D31" w:rsidP="0005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Нарисованные люди,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Пластилиновые птицы,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Кукольные персонажи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 могло это случиться?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в мультфильмах.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мультипликация? Это отдельный вид искусства. Рисунки или куклы словно оживают благодаря специальным кинематографическим способам. Мультфильмы можно разделить на жанры: сатира, комедия, сказка. Они бывают рисованными, пластилиновыми, кукольными, компьютерными.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2022 году киностудии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исполнилось 86 лет. Она была основана 10 июня 1936 года. За эти годы здесь снято больше 1 500 мультфильмов, ставших любимыми для нескольких поколений зрителей. Многие из этих работ получили мировое признание.</w:t>
      </w:r>
    </w:p>
    <w:p w:rsidR="00052D31" w:rsidRPr="00052D31" w:rsidRDefault="00052D31" w:rsidP="00052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34050" cy="5715000"/>
            <wp:effectExtent l="19050" t="0" r="0" b="0"/>
            <wp:docPr id="1" name="Рисунок 1" descr="https://kladraz.ru/upload/blogs2/2022/9/6596_74793f422bbd0808215c0a32cef5b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2/9/6596_74793f422bbd0808215c0a32cef5b99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31" w:rsidRPr="00052D31" w:rsidRDefault="00052D31" w:rsidP="0005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отечественные мультфильмы создавались в стиле американской студ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Уо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лта Диснея. Они были чёрно-белыми, а главные герои в них – животные. Самой первой работой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Союзмультфильма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стал мультипликационный фильм «В Африке жарко» продолжительностью 10 минут.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Всего лишь через год, в 1937 году, на киностудии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начали выпускать цветные мультфильмы.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Великой Отечественной войны были созданы «Муха-Цокотуха»,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«Дядя Степа»,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ставшие настоящими шедеврами мультипликации.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Великой Отечественной войны киностудия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перестала использовать стиль У. Диснея. Основными персонажами мультфильмов стали люди. Это «Конёк-горбунок»,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«Пропавшая грамота» и другие работы.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1960 – 1970-е годы по праву называют периодом расцвета деятельности киностудии. Миллионы зрителей полюбили мультфильмы, вышедшие в это время. Среди них «Умка»,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«Ну, погоди!», «Малыш и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«Крокодил Гена»,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Бременские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музыканты».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любим мультфильмы, ласково называем их мультиками. Их можно сравнить с ожившей книжкой: мы видим и слышим любимых персонажей. Какие они, мультфильмы, только смешные и весёлые? Мультипликационные фильмы учат нас дружбе, смелости, трудолюбию, честности, взаимопониманию. Они воспитывают, заставляют задуматься над поступками тех или иных героев.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что первые мультфильмы были сняты ещё до создания студии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52D31" w:rsidRPr="00052D31" w:rsidRDefault="00052D31" w:rsidP="00052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1700" cy="4486275"/>
            <wp:effectExtent l="19050" t="0" r="0" b="0"/>
            <wp:docPr id="2" name="Рисунок 2" descr="https://kladraz.ru/upload/blogs2/2022/9/6596_cf23aeee9d9b6edd32d08beb7cc06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2/9/6596_cf23aeee9d9b6edd32d08beb7cc06a7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31" w:rsidRPr="00052D31" w:rsidRDefault="00052D31" w:rsidP="0005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апреля 2022 г. российская мультипликация отметила 110-летие. В 1912 году зрители впервые в истории увидели мультфильм. Его создателем стал биолог Владислав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Старевич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Премьера кукольного мультфильма с насекомыми в главных ролях «Прекрасная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Люканида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имела огромный успех не только в России, но и в других странах.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Верите ли вы, что…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основоположником кукольных мультфильмов считается известный российский балетмейстер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Мариинского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 Александр Ширяев?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В 1906 г. он оборудовал мини-копию балетного театра и всего за три месяца воспроизвёл несколько балетных постановок с двенадцатью танцующими куклами.</w:t>
      </w:r>
    </w:p>
    <w:p w:rsidR="00052D31" w:rsidRPr="00052D31" w:rsidRDefault="00052D31" w:rsidP="00052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0" cy="5886450"/>
            <wp:effectExtent l="19050" t="0" r="0" b="0"/>
            <wp:docPr id="4" name="Рисунок 4" descr="https://kladraz.ru/upload/blogs2/2022/9/6596_2507628a28a21ce42d844512ad4df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2/9/6596_2507628a28a21ce42d844512ad4df8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31" w:rsidRDefault="00052D31" w:rsidP="00052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на создание мультфильма «Пластилиновая ворона» было потрачено около 800 килограммов пластилина?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К тому же, из-за тусклых цветов его ещё и раскрашивать красками пришлось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Чебурашки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которого полюбили во многих стран, всюду звучит по-разному?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 Финляндии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Чебурашку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называют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Мускис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 Литве –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Кулверстукас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 Англии –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Топпл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 Германии –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Плумпс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в мультфильме «Приключения кота Леопольда» у мышей есть имена?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В сценарии они вовсе не безымянные, а указаны как хулиганы Митя и Мотя</w:t>
      </w:r>
      <w:proofErr w:type="gram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ультфильм может повлиять на выбор профессии?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так случилось с японским режиссёром-аниматором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Хаяо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Миядзаки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Посмотрев мультфильм Л. Атаманова «Снежная королева», он убедился в правильности выбора своей профессии.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[/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052D31" w:rsidRDefault="00052D31" w:rsidP="00052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2D31" w:rsidRPr="00052D31" w:rsidRDefault="00052D31" w:rsidP="0005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shd w:val="clear" w:color="auto" w:fill="FFFFFF"/>
        </w:rPr>
        <w:t>Демонстрация презентации с комментариями.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– </w:t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 «Что я знаю о мультфильмах»</w:t>
      </w:r>
    </w:p>
    <w:p w:rsidR="00052D31" w:rsidRPr="00052D31" w:rsidRDefault="00052D31" w:rsidP="00052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1700" cy="3381375"/>
            <wp:effectExtent l="19050" t="0" r="0" b="0"/>
            <wp:docPr id="5" name="Рисунок 5" descr="https://kladraz.ru/upload/blogs2/2022/9/6596_3a7eae03ba57db74322916245a2be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22/9/6596_3a7eae03ba57db74322916245a2bebd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1B" w:rsidRPr="00052D31" w:rsidRDefault="00052D31" w:rsidP="00052D31">
      <w:pPr>
        <w:rPr>
          <w:rFonts w:ascii="Times New Roman" w:hAnsi="Times New Roman" w:cs="Times New Roman"/>
          <w:sz w:val="28"/>
          <w:szCs w:val="28"/>
        </w:rPr>
      </w:pP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тур «</w:t>
      </w:r>
      <w:proofErr w:type="spellStart"/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Союзмультфильм</w:t>
      </w:r>
      <w:proofErr w:type="spellEnd"/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каком году основана киностудия «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1936 году)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Как называется 1-й русский мультфильм?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(«В Африке жарко»)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Кто был героями первых мультфильмов?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(Животные)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Назовите специальности людей, которые создают мультфильмы?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(Сценарист, режиссер, художник - мультипликатор…)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Кто художник – мультипликатор мультфильма «Ну погоди?»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Котёночкин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Назовите телеканалы, транслирующие мультфильмы? «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(Дисней», «Карусель», «Суббота»</w:t>
      </w:r>
      <w:proofErr w:type="gram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...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тур «Вспомни название»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Вспомните и назовите «пластилиновые» мультфильмы.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(«Падал 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прошлогодний снег», «Пластилиновая ворона»</w:t>
      </w:r>
      <w:proofErr w:type="gram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 каком сказочном мультфильме у отца было 3 дочери, и каждая из них просила привезти ей какой-то определённый подарок?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(«Аленький цветочек»)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Злая королева заколдовала мальчика, разлучила его с названной сестрой. После долгих поисков и испытаний она смогла растопить лёд в его сердце. Из какого мультфильма эти события?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(«Снежная королева»</w:t>
      </w:r>
      <w:proofErr w:type="gram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 каком мультфильме конь исполнял желания хозяина?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(«Конёк - горбунок»)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 каком мультфильме царевич забросил стрелу в болото?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(«Царевна лягушка»)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Герои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мультфильма были изгнаны хозяевами и отправились путешествовать куда глаза глядят.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Бременские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музыканты»)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В каком мультфильме главным героем был мальчик, которого все называли дядей?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(«Приключения в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Простоквашино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В каком мультфильме шагами измеряли длину удава?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(38 попугаев)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В каком городе жил Незнайка с друзьями?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Цветочном городе)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Назовите самый известный мультфильм про волка и зайца.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(«Ну, погоди»)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Герои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мультфильма поют песню об острове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Чунга-Чанга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(Катерок)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Как называется мультфильм про паровозик, который любил цветы?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(Паровозик из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Ромашково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тур «Скажите, как его зовут?»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Главный герой мультфильма – врач-ветеринар.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(Доктор Айболит)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Как звали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домовят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которые жили в квартире у девочки Маши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Кузя и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Нафаня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Как звали деревянного мальчика, выструганного из полена?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(Буратино</w:t>
      </w:r>
      <w:proofErr w:type="gram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Назовите насекомое, очень любившее поучать Буратино.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(Сверчок)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Кто больше всего любил варенье и плюшки?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proofErr w:type="gram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Кто путешествовал на печке? </w:t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Емеля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В кого превратился гадкий утёнок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прекрасного лебедя)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Кого сделали из олова? </w:t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Стойкого солдатика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У кого хвост вместо ног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Русалки)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Кто был любимым питомцем старухи Шапокляк?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(Крыса Лариска)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Какого мультипликационного героя японцы полюбили, прозвав </w:t>
      </w:r>
      <w:proofErr w:type="gram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российским</w:t>
      </w:r>
      <w:proofErr w:type="gram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Покемоном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Чебурашку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Кто жалеет о том, что день рождения только раз в году?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(Крокодил Гена)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тур «Кто произнёс эти слова?»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«Неприятность эту мы переживём»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(Кот Леопольд)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«Вы были на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Таити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(Попугай Кеша)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«Ребята, давайте жить дружно!»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(Кот Леопольд)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«А давай вместе бояться»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(Котёнок по имени</w:t>
      </w:r>
      <w:proofErr w:type="gram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</w:t>
      </w:r>
      <w:proofErr w:type="gram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«Я не жадный, я домовитый!»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Домовёнок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Кузя)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«Не очень-то вежливо уходить из гостей сразу, как только ты наелся.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Винни-Пух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«А где дедушка-то спит?»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(Бобик)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«Спокойствие, только спокойствие!»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«У меня есть мысль, и я её думаю!»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(Удав)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«В такую погоду свои дома сидят, телевизор </w:t>
      </w:r>
      <w:proofErr w:type="spellStart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смотрют</w:t>
      </w:r>
      <w:proofErr w:type="spellEnd"/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(Кот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Матроскин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«Как вы яхту назовёте, так она и поплывет»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(Капитан </w:t>
      </w:r>
      <w:proofErr w:type="spellStart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Врунгель</w:t>
      </w:r>
      <w:proofErr w:type="spellEnd"/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«Кто людям помогает, тот тратит время зря» </w:t>
      </w:r>
      <w:r w:rsidRPr="00052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(Старуха Шапокляк)</w:t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итогов.</w:t>
      </w:r>
    </w:p>
    <w:sectPr w:rsidR="00595C1B" w:rsidRPr="0005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D31"/>
    <w:rsid w:val="00052D31"/>
    <w:rsid w:val="0059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D31"/>
    <w:rPr>
      <w:b/>
      <w:bCs/>
    </w:rPr>
  </w:style>
  <w:style w:type="character" w:styleId="a4">
    <w:name w:val="Hyperlink"/>
    <w:basedOn w:val="a0"/>
    <w:uiPriority w:val="99"/>
    <w:semiHidden/>
    <w:unhideWhenUsed/>
    <w:rsid w:val="00052D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0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7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2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42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16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7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440741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77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3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2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1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255350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103803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2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0429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253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6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27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0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1092</Words>
  <Characters>6225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2022-10-24T12:34:00Z</dcterms:created>
  <dcterms:modified xsi:type="dcterms:W3CDTF">2022-10-24T12:44:00Z</dcterms:modified>
</cp:coreProperties>
</file>