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16" w:rsidRDefault="00165B16" w:rsidP="00165B1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1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«Мои педагогические находки»</w:t>
      </w:r>
    </w:p>
    <w:p w:rsidR="00165B16" w:rsidRPr="00165B16" w:rsidRDefault="00165B16" w:rsidP="00165B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65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Болеева</w:t>
      </w:r>
      <w:proofErr w:type="spellEnd"/>
      <w:r w:rsidRPr="00165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Юлия Вячеславовна,</w:t>
      </w:r>
    </w:p>
    <w:p w:rsidR="00165B16" w:rsidRPr="00165B16" w:rsidRDefault="00165B16" w:rsidP="00165B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165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читель-логопед, </w:t>
      </w:r>
    </w:p>
    <w:p w:rsidR="00165B16" w:rsidRDefault="00165B16" w:rsidP="00165B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5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МБДОУ </w:t>
      </w:r>
      <w:proofErr w:type="spellStart"/>
      <w:r w:rsidRPr="00165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Коляновский</w:t>
      </w:r>
      <w:proofErr w:type="spellEnd"/>
      <w:r w:rsidRPr="00165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детский сад «Сказка»</w:t>
      </w:r>
    </w:p>
    <w:p w:rsidR="00174718" w:rsidRPr="00165B16" w:rsidRDefault="00174718" w:rsidP="00165B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165B16" w:rsidRPr="00165B16" w:rsidRDefault="00165B16" w:rsidP="00165B1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ABD" w:rsidRDefault="00E64ABD" w:rsidP="00E64A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игровых приёмов</w:t>
      </w:r>
      <w:r w:rsidRPr="0016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логопеда</w:t>
      </w:r>
    </w:p>
    <w:p w:rsidR="00174718" w:rsidRPr="00165B16" w:rsidRDefault="00174718" w:rsidP="00E64A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D91" w:rsidRPr="00940B62" w:rsidRDefault="00E64ABD" w:rsidP="0094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B16">
        <w:rPr>
          <w:rFonts w:ascii="Times New Roman" w:hAnsi="Times New Roman" w:cs="Times New Roman"/>
          <w:sz w:val="24"/>
          <w:szCs w:val="24"/>
          <w:shd w:val="clear" w:color="auto" w:fill="FFFFFF"/>
        </w:rPr>
        <w:t>Игра – наш незаменимый помощник в обучении дошкольника. Хорошая, умная и занимательная игра активирует внимание детей, снимает психологическое и физическое напряжение, обеспечивает восприятие нового материала. Вспомните, как загораются глаза у малышей, какое нетерпеливое ожидание чего-то приятного, ра</w:t>
      </w:r>
      <w:r w:rsidR="00165B16">
        <w:rPr>
          <w:rFonts w:ascii="Times New Roman" w:hAnsi="Times New Roman" w:cs="Times New Roman"/>
          <w:sz w:val="24"/>
          <w:szCs w:val="24"/>
          <w:shd w:val="clear" w:color="auto" w:fill="FFFFFF"/>
        </w:rPr>
        <w:t>достного светится в них, когда мы говорим</w:t>
      </w:r>
      <w:r w:rsidRPr="00165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65B1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65B16">
        <w:rPr>
          <w:rFonts w:ascii="Times New Roman" w:hAnsi="Times New Roman" w:cs="Times New Roman"/>
          <w:sz w:val="24"/>
          <w:szCs w:val="24"/>
          <w:shd w:val="clear" w:color="auto" w:fill="FFFFFF"/>
        </w:rPr>
        <w:t>А сейчас мы с в</w:t>
      </w:r>
      <w:r w:rsidR="00165B16">
        <w:rPr>
          <w:rFonts w:ascii="Times New Roman" w:hAnsi="Times New Roman" w:cs="Times New Roman"/>
          <w:sz w:val="24"/>
          <w:szCs w:val="24"/>
          <w:shd w:val="clear" w:color="auto" w:fill="FFFFFF"/>
        </w:rPr>
        <w:t>ами, ребята</w:t>
      </w:r>
      <w:r w:rsidRPr="00165B16">
        <w:rPr>
          <w:rFonts w:ascii="Times New Roman" w:hAnsi="Times New Roman" w:cs="Times New Roman"/>
          <w:sz w:val="24"/>
          <w:szCs w:val="24"/>
          <w:shd w:val="clear" w:color="auto" w:fill="FFFFFF"/>
        </w:rPr>
        <w:t>, пои</w:t>
      </w:r>
      <w:r w:rsidR="00165B16">
        <w:rPr>
          <w:rFonts w:ascii="Times New Roman" w:hAnsi="Times New Roman" w:cs="Times New Roman"/>
          <w:sz w:val="24"/>
          <w:szCs w:val="24"/>
          <w:shd w:val="clear" w:color="auto" w:fill="FFFFFF"/>
        </w:rPr>
        <w:t>граем в одну интересную игру!» З</w:t>
      </w:r>
      <w:r w:rsidRPr="00165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десь не надо даже быть тонким психологом, чтобы понять, какое громадное и особое место занимает игра в жизни ребенка. </w:t>
      </w:r>
      <w:r w:rsidR="001B3C06" w:rsidRPr="00165B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логопедической</w:t>
      </w:r>
      <w:r w:rsidR="001B3C06"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</w:t>
      </w:r>
      <w:r w:rsidR="001B3C06" w:rsidRPr="00165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приходиться часто сталкива</w:t>
      </w:r>
      <w:r w:rsidR="001B3C06"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B3C06" w:rsidRPr="00165B1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B3C06"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речевыми нарушениями, требующими длительной коррекции. В отдельных случаях тяжело даётся постановка звука, и каждый, даже самый незначительный шаг вперёд стоит больших</w:t>
      </w:r>
      <w:r w:rsidR="0094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усилий ребёнка и логопеда. Бывает, что</w:t>
      </w:r>
      <w:r w:rsidR="001B3C06"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автоматизации звука растягива</w:t>
      </w:r>
      <w:r w:rsidR="00940B6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и</w:t>
      </w:r>
      <w:r w:rsidR="001B3C06"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логопеду в прямом смысле этого слова приходится ломать голову над тем, как и </w:t>
      </w:r>
      <w:proofErr w:type="gramStart"/>
      <w:r w:rsidR="001B3C06"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="001B3C06"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разнообразить занятия, чтобы отрабатываемый изо дня в день речевой материал не наскучил малышу, был для него интересен. Использование игровых приёмов, разнообразные формы работы с наглядным материалом и многоцелевое его использование  увеличивает эффективность коррекционной работы. </w:t>
      </w:r>
    </w:p>
    <w:p w:rsidR="00940B62" w:rsidRDefault="001B3C06" w:rsidP="00940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остановиться на формах занятий, точнее, формах их организации и проведения, которые способствуют продуктивности коррекции звукопроизношения.</w:t>
      </w:r>
      <w:r w:rsidR="0094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 какой форме можно преподнести ребёнку речевой материал, заинтересовать его, вызвать желание снова и снова повторять уже знакомые, но такие сложные и не всегда доступные правильному произнесению слова? Вот несколько примеров (в каждом варианте ребёнок выполняет предложенные ему задания).</w:t>
      </w:r>
    </w:p>
    <w:p w:rsidR="00940B62" w:rsidRPr="001B3C06" w:rsidRDefault="00940B62" w:rsidP="00940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Pr="001B3C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Посылка</w:t>
      </w:r>
      <w:r w:rsidRPr="00940B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1B3C06" w:rsidRPr="001B3C06" w:rsidRDefault="00940B62" w:rsidP="00940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Приношу</w:t>
      </w: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занятие посылку, отправитель которой известен сразу или имя его выясняется в ходе занятия. Разбирая посылку (игрушки, картинки, карточки и т.д.), ребёнок выполняет приготовленные для него отправителем задания.</w:t>
      </w:r>
    </w:p>
    <w:p w:rsidR="00940B62" w:rsidRPr="001B3C06" w:rsidRDefault="00940B62" w:rsidP="00940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B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«Идём в гости»</w:t>
      </w:r>
    </w:p>
    <w:p w:rsidR="00940B62" w:rsidRPr="001B3C06" w:rsidRDefault="00940B62" w:rsidP="00940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9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 </w:t>
      </w:r>
      <w:r w:rsidRPr="00165B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тправляется или сам ребёнок, или игровой персонаж.</w:t>
      </w:r>
    </w:p>
    <w:p w:rsidR="00940B62" w:rsidRPr="00A95106" w:rsidRDefault="00940B62" w:rsidP="00A9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</w:t>
      </w: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дороге</w:t>
      </w:r>
      <w:r w:rsidR="00A9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</w:t>
      </w: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преодолевать различные препятствия, выполняя задания логопеда или </w:t>
      </w:r>
      <w:r w:rsidR="00A951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встреченных в пути персонажей.</w:t>
      </w:r>
    </w:p>
    <w:p w:rsidR="001B3C06" w:rsidRPr="00940B62" w:rsidRDefault="00940B62" w:rsidP="001B3C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«К нам пришёл гость»</w:t>
      </w:r>
    </w:p>
    <w:p w:rsidR="001B3C06" w:rsidRPr="001B3C06" w:rsidRDefault="001B3C06" w:rsidP="001B3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9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гость </w:t>
      </w: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посмотреть и послушать, что ребёнок умеет делать и как умеет произносить;</w:t>
      </w:r>
    </w:p>
    <w:p w:rsidR="001B3C06" w:rsidRPr="001B3C06" w:rsidRDefault="001B3C06" w:rsidP="001B3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9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гость </w:t>
      </w: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умеет делать артикуляционную гимнастику или произносить правильно звук и просит его научить;</w:t>
      </w:r>
    </w:p>
    <w:p w:rsidR="001B3C06" w:rsidRPr="001B3C06" w:rsidRDefault="001B3C06" w:rsidP="00940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9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гость </w:t>
      </w: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принёс с собой разные задания и просит их выполнить.</w:t>
      </w:r>
      <w:r w:rsidRPr="00165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B3C06" w:rsidRPr="001B3C06" w:rsidRDefault="00940B62" w:rsidP="001B3C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«Мы пришли в гости»</w:t>
      </w:r>
    </w:p>
    <w:p w:rsidR="001B3C06" w:rsidRPr="001B3C06" w:rsidRDefault="001B3C06" w:rsidP="001B3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удивим хозяев, приготовив для них сюрприз; покажем им, что умеем делать;</w:t>
      </w:r>
    </w:p>
    <w:p w:rsidR="001B3C06" w:rsidRPr="001B3C06" w:rsidRDefault="001B3C06" w:rsidP="00940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 хозяевам, которые никак не могут в чём-то разобраться.</w:t>
      </w:r>
    </w:p>
    <w:p w:rsidR="001B3C06" w:rsidRPr="001B3C06" w:rsidRDefault="00940B62" w:rsidP="00940B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</w:t>
      </w:r>
      <w:r w:rsidRPr="00940B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B3C06" w:rsidRPr="001B3C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«О</w:t>
      </w:r>
      <w:r w:rsidR="00A951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стров сокровищ»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B3C06" w:rsidRDefault="001B3C06" w:rsidP="008B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находится ка</w:t>
      </w:r>
      <w:r w:rsidR="00940B6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(использую</w:t>
      </w: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готовую настольно-печатную игру).</w:t>
      </w:r>
      <w:r w:rsidR="008B5D91" w:rsidRPr="0016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Передвигаясь от одного пункта к другому, обозначая при этом </w:t>
      </w:r>
      <w:r w:rsidR="00940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путь фишкой</w:t>
      </w: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ребёнок выполняет задания, преодолевая преграды.</w:t>
      </w:r>
      <w:r w:rsidR="00A9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пути ребёнка ждёт сюрприз.</w:t>
      </w:r>
    </w:p>
    <w:p w:rsidR="00A95106" w:rsidRPr="001B3C06" w:rsidRDefault="00A95106" w:rsidP="00A9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1B3C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1B3C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Цирк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A95106" w:rsidRPr="001B3C06" w:rsidRDefault="00A95106" w:rsidP="008B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Цирковые артисты (картинки или игрушки) не просто выступают в цирке, а выполняют задания. Например, жонглёр ловит мячи с заданным звуком, попугай передразнивает, повторяя слова, умный слон топает столько раз, сколько слогов в слове и т.п.</w:t>
      </w:r>
      <w:r w:rsidRPr="0016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им активно помогает.</w:t>
      </w:r>
    </w:p>
    <w:p w:rsidR="001B3C06" w:rsidRPr="001B3C06" w:rsidRDefault="008B5D91" w:rsidP="001B3C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 w:rsidR="00A951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</w:t>
      </w:r>
      <w:r w:rsidR="001B3C06" w:rsidRPr="001B3C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оле чудес</w:t>
      </w:r>
      <w:r w:rsidR="00A951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1B3C06" w:rsidRPr="001B3C06" w:rsidRDefault="001B3C06" w:rsidP="008B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карточках или из букв разрезной азбуки выложено слово.</w:t>
      </w:r>
      <w:r w:rsidR="008B5D91" w:rsidRPr="0016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Перевернув и узнав очередную букву, ребёнок выполняет задание логопеда; читает слово сам или с его помощью. Как вариант, это может быть какой-нибудь персонажа, имя которого нужно отгадать. Когда ребёнок прочитает имя, логопед выставляет картинку с его изображением или игрушку.</w:t>
      </w:r>
    </w:p>
    <w:p w:rsidR="001B3C06" w:rsidRPr="001B3C06" w:rsidRDefault="008B5D91" w:rsidP="001B3C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A951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3C06" w:rsidRPr="001B3C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Занятие – сказка</w:t>
      </w:r>
      <w:r w:rsidR="00A951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1B3C06" w:rsidRPr="001B3C06" w:rsidRDefault="001B3C06" w:rsidP="008B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рассказывают адаптированную сказку.</w:t>
      </w:r>
      <w:r w:rsidR="008B5D91" w:rsidRPr="0016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помогает персонажам выполнить различные задания (замесить вместе с бабушкой тесто, «пробежать с колобком по дорожке, перехитрить лису и т.д.).</w:t>
      </w:r>
      <w:r w:rsidR="008B5D91" w:rsidRPr="0016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Авторскую сказку логопед придумывает сам и разыгрывает вместе с детьми, используя имеющиеся под рукой картинки или игрушки.</w:t>
      </w:r>
      <w:r w:rsidR="008B5D91" w:rsidRPr="0016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не только смотрит и слушает,  но и является активным участником сказки, выполняя предложенные логопедом задания.</w:t>
      </w:r>
    </w:p>
    <w:p w:rsidR="00E64ABD" w:rsidRPr="00165B16" w:rsidRDefault="00A95106" w:rsidP="001B3C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B5D91" w:rsidRPr="00165B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="001B3C06"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не полный список форм индивидуальных занятий, которые можно использовать в работе с детьми дошкольн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возраста. </w:t>
      </w:r>
    </w:p>
    <w:p w:rsidR="001B3C06" w:rsidRPr="001B3C06" w:rsidRDefault="00E64ABD" w:rsidP="001B3C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занятие с детьми интересным, но не развлекательным, эффективным, а не эффектным, обучать, играя, а не просто играть – вот те главные проблемы, которые необходимо решать логопеду в работе с детьми в детском саду.</w:t>
      </w:r>
    </w:p>
    <w:p w:rsidR="001B3C06" w:rsidRPr="001B3C06" w:rsidRDefault="001B3C06" w:rsidP="001B3C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B3C0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1B3C06" w:rsidRPr="001B3C06" w:rsidRDefault="001B3C06" w:rsidP="001B3C06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1B3C06" w:rsidRPr="001B3C06" w:rsidRDefault="001B3C06" w:rsidP="001B3C06">
      <w:pPr>
        <w:spacing w:after="0" w:line="24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06" w:rsidRPr="001B3C06" w:rsidRDefault="001B3C06" w:rsidP="001B3C06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B3C0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1B3C06" w:rsidRPr="00165B16" w:rsidRDefault="001B3C06">
      <w:pPr>
        <w:rPr>
          <w:rFonts w:ascii="Times New Roman" w:hAnsi="Times New Roman" w:cs="Times New Roman"/>
          <w:sz w:val="24"/>
          <w:szCs w:val="24"/>
        </w:rPr>
      </w:pPr>
    </w:p>
    <w:sectPr w:rsidR="001B3C06" w:rsidRPr="00165B16" w:rsidSect="001B3C0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06"/>
    <w:rsid w:val="00165B16"/>
    <w:rsid w:val="00174718"/>
    <w:rsid w:val="001B3C06"/>
    <w:rsid w:val="008B5D91"/>
    <w:rsid w:val="00940B62"/>
    <w:rsid w:val="00A95106"/>
    <w:rsid w:val="00E6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314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29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29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2022-06-06T16:37:00Z</dcterms:created>
  <dcterms:modified xsi:type="dcterms:W3CDTF">2022-06-06T18:31:00Z</dcterms:modified>
</cp:coreProperties>
</file>