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2B" w:rsidRDefault="00E40D0E" w:rsidP="00CC752D">
      <w:pPr>
        <w:spacing w:line="240" w:lineRule="auto"/>
        <w:jc w:val="center"/>
        <w:rPr>
          <w:rFonts w:ascii="Times New Roman" w:hAnsi="Times New Roman" w:cs="Times New Roman"/>
          <w:b/>
          <w:sz w:val="36"/>
          <w:szCs w:val="36"/>
        </w:rPr>
      </w:pPr>
      <w:r w:rsidRPr="00CC752D">
        <w:rPr>
          <w:rFonts w:ascii="Times New Roman" w:hAnsi="Times New Roman" w:cs="Times New Roman"/>
          <w:b/>
          <w:sz w:val="36"/>
          <w:szCs w:val="36"/>
        </w:rPr>
        <w:t>Размышления на линейке…….</w:t>
      </w:r>
    </w:p>
    <w:p w:rsidR="00CC752D" w:rsidRDefault="00CC752D" w:rsidP="00CC752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Н. </w:t>
      </w:r>
      <w:proofErr w:type="spellStart"/>
      <w:r w:rsidRPr="00CC752D">
        <w:rPr>
          <w:rFonts w:ascii="Times New Roman" w:hAnsi="Times New Roman" w:cs="Times New Roman"/>
          <w:b/>
          <w:sz w:val="28"/>
          <w:szCs w:val="28"/>
        </w:rPr>
        <w:t>Северенкова</w:t>
      </w:r>
      <w:proofErr w:type="spellEnd"/>
      <w:r w:rsidRPr="00CC752D">
        <w:rPr>
          <w:rFonts w:ascii="Times New Roman" w:hAnsi="Times New Roman" w:cs="Times New Roman"/>
          <w:b/>
          <w:sz w:val="28"/>
          <w:szCs w:val="28"/>
        </w:rPr>
        <w:t xml:space="preserve"> </w:t>
      </w:r>
      <w:r>
        <w:rPr>
          <w:rFonts w:ascii="Times New Roman" w:hAnsi="Times New Roman" w:cs="Times New Roman"/>
          <w:b/>
          <w:sz w:val="28"/>
          <w:szCs w:val="28"/>
        </w:rPr>
        <w:t>–учитель начальных классов</w:t>
      </w:r>
    </w:p>
    <w:p w:rsidR="00CC752D" w:rsidRDefault="00CC752D" w:rsidP="00CC752D">
      <w:pPr>
        <w:spacing w:line="240" w:lineRule="auto"/>
        <w:jc w:val="center"/>
        <w:rPr>
          <w:rFonts w:ascii="Times New Roman" w:hAnsi="Times New Roman" w:cs="Times New Roman"/>
          <w:b/>
          <w:sz w:val="28"/>
          <w:szCs w:val="28"/>
        </w:rPr>
      </w:pPr>
      <w:r w:rsidRPr="00CC752D">
        <w:rPr>
          <w:rFonts w:ascii="Times New Roman" w:hAnsi="Times New Roman" w:cs="Times New Roman"/>
          <w:b/>
          <w:sz w:val="28"/>
          <w:szCs w:val="28"/>
        </w:rPr>
        <w:t xml:space="preserve"> </w:t>
      </w:r>
      <w:r>
        <w:rPr>
          <w:rFonts w:ascii="Times New Roman" w:hAnsi="Times New Roman" w:cs="Times New Roman"/>
          <w:b/>
          <w:sz w:val="28"/>
          <w:szCs w:val="28"/>
        </w:rPr>
        <w:t xml:space="preserve"> МБОУ «СОШ №12» г. Обнинска</w:t>
      </w:r>
    </w:p>
    <w:p w:rsidR="00CC752D" w:rsidRPr="00CC752D" w:rsidRDefault="00CC752D" w:rsidP="00CC752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Калужская область</w:t>
      </w:r>
    </w:p>
    <w:p w:rsidR="00E40D0E" w:rsidRDefault="00E40D0E" w:rsidP="00091D6E">
      <w:pPr>
        <w:spacing w:line="240" w:lineRule="auto"/>
        <w:rPr>
          <w:rFonts w:ascii="Times New Roman" w:hAnsi="Times New Roman" w:cs="Times New Roman"/>
          <w:sz w:val="24"/>
          <w:szCs w:val="24"/>
        </w:rPr>
      </w:pPr>
      <w:r w:rsidRPr="00E40D0E">
        <w:rPr>
          <w:rFonts w:ascii="Times New Roman" w:hAnsi="Times New Roman" w:cs="Times New Roman"/>
          <w:sz w:val="24"/>
          <w:szCs w:val="24"/>
        </w:rPr>
        <w:t xml:space="preserve"> </w:t>
      </w:r>
      <w:r w:rsidR="00FE498F">
        <w:rPr>
          <w:rFonts w:ascii="Times New Roman" w:hAnsi="Times New Roman" w:cs="Times New Roman"/>
          <w:sz w:val="24"/>
          <w:szCs w:val="24"/>
        </w:rPr>
        <w:t xml:space="preserve">       </w:t>
      </w:r>
      <w:r w:rsidRPr="00E40D0E">
        <w:rPr>
          <w:rFonts w:ascii="Times New Roman" w:hAnsi="Times New Roman" w:cs="Times New Roman"/>
          <w:sz w:val="24"/>
          <w:szCs w:val="24"/>
        </w:rPr>
        <w:t>Вот наступил новый учебный год</w:t>
      </w:r>
      <w:r>
        <w:rPr>
          <w:rFonts w:ascii="Times New Roman" w:hAnsi="Times New Roman" w:cs="Times New Roman"/>
          <w:sz w:val="24"/>
          <w:szCs w:val="24"/>
        </w:rPr>
        <w:t>. Что он несёт? У меня 3 класс. Будут ли новые ученики? Кто-то уходит в новые школы, кто-то прилетел из тёплых краёв с родителями на новое место жительства. И вот мои ученики сидят за партами. Мне повезло, что в класс пришли 3 девочки с миграционной историей. В других классах моей параллели их гораздо больше.</w:t>
      </w:r>
    </w:p>
    <w:p w:rsidR="00C57161" w:rsidRPr="00C57161" w:rsidRDefault="00E40D0E" w:rsidP="00C57161">
      <w:pPr>
        <w:spacing w:line="240" w:lineRule="auto"/>
        <w:jc w:val="both"/>
        <w:rPr>
          <w:b/>
        </w:rPr>
      </w:pPr>
      <w:r w:rsidRPr="00DA0CE3">
        <w:rPr>
          <w:rFonts w:ascii="Times New Roman" w:hAnsi="Times New Roman" w:cs="Times New Roman"/>
          <w:b/>
          <w:sz w:val="24"/>
          <w:szCs w:val="24"/>
        </w:rPr>
        <w:t xml:space="preserve">Три </w:t>
      </w:r>
      <w:proofErr w:type="gramStart"/>
      <w:r w:rsidRPr="00DA0CE3">
        <w:rPr>
          <w:rFonts w:ascii="Times New Roman" w:hAnsi="Times New Roman" w:cs="Times New Roman"/>
          <w:b/>
          <w:sz w:val="24"/>
          <w:szCs w:val="24"/>
        </w:rPr>
        <w:t>девицы….</w:t>
      </w:r>
      <w:proofErr w:type="gramEnd"/>
      <w:r w:rsidRPr="00DA0CE3">
        <w:rPr>
          <w:rFonts w:ascii="Times New Roman" w:hAnsi="Times New Roman" w:cs="Times New Roman"/>
          <w:b/>
          <w:sz w:val="24"/>
          <w:szCs w:val="24"/>
        </w:rPr>
        <w:t>.</w:t>
      </w:r>
    </w:p>
    <w:p w:rsidR="00E40D0E" w:rsidRDefault="00C57161" w:rsidP="00091D6E">
      <w:pPr>
        <w:spacing w:line="240" w:lineRule="auto"/>
        <w:jc w:val="both"/>
        <w:rPr>
          <w:rFonts w:ascii="Times New Roman" w:hAnsi="Times New Roman" w:cs="Times New Roman"/>
          <w:b/>
          <w:sz w:val="24"/>
          <w:szCs w:val="24"/>
        </w:rPr>
      </w:pPr>
      <w:r w:rsidRPr="00C57161">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3E88A57D" wp14:editId="1B417B03">
            <wp:simplePos x="0" y="0"/>
            <wp:positionH relativeFrom="column">
              <wp:posOffset>51435</wp:posOffset>
            </wp:positionH>
            <wp:positionV relativeFrom="paragraph">
              <wp:posOffset>9525</wp:posOffset>
            </wp:positionV>
            <wp:extent cx="3133725" cy="1764665"/>
            <wp:effectExtent l="0" t="0" r="9525" b="6985"/>
            <wp:wrapThrough wrapText="bothSides">
              <wp:wrapPolygon edited="0">
                <wp:start x="0" y="0"/>
                <wp:lineTo x="0" y="21452"/>
                <wp:lineTo x="21534" y="21452"/>
                <wp:lineTo x="21534" y="0"/>
                <wp:lineTo x="0" y="0"/>
              </wp:wrapPolygon>
            </wp:wrapThrough>
            <wp:docPr id="2" name="Рисунок 2" descr="C:\Users\k302\Desktop\оплата гпд\Attachments_irinaseverenkova@gmail.com_2024-02-26_09-48-19\1708930084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302\Desktop\оплата гпд\Attachments_irinaseverenkova@gmail.com_2024-02-26_09-48-19\170893008459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D6E" w:rsidRPr="00DA0CE3" w:rsidRDefault="00091D6E" w:rsidP="00091D6E">
      <w:pPr>
        <w:spacing w:line="240" w:lineRule="auto"/>
        <w:jc w:val="both"/>
        <w:rPr>
          <w:rFonts w:ascii="Times New Roman" w:hAnsi="Times New Roman" w:cs="Times New Roman"/>
          <w:b/>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E40D0E" w:rsidRDefault="00E40D0E"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Пока Министерство просвещения разрабатывае</w:t>
      </w:r>
      <w:r w:rsidR="00D84479">
        <w:rPr>
          <w:rFonts w:ascii="Times New Roman" w:hAnsi="Times New Roman" w:cs="Times New Roman"/>
          <w:sz w:val="24"/>
          <w:szCs w:val="24"/>
        </w:rPr>
        <w:t xml:space="preserve">т образовательные программы для </w:t>
      </w:r>
      <w:r>
        <w:rPr>
          <w:rFonts w:ascii="Times New Roman" w:hAnsi="Times New Roman" w:cs="Times New Roman"/>
          <w:sz w:val="24"/>
          <w:szCs w:val="24"/>
        </w:rPr>
        <w:t>обучения</w:t>
      </w:r>
      <w:r w:rsidR="00D84479">
        <w:rPr>
          <w:rFonts w:ascii="Times New Roman" w:hAnsi="Times New Roman" w:cs="Times New Roman"/>
          <w:sz w:val="24"/>
          <w:szCs w:val="24"/>
        </w:rPr>
        <w:t xml:space="preserve"> детей с «миграционным опытом», мы на практике   осваиваем новые и старые методы работы с такими детьми. Занятия я строю по примеру малокомплектной школы. Каждой   группе детей подбираю посильные виды деятельности. Применяю индивидуальный и дифференцированный подход. </w:t>
      </w:r>
    </w:p>
    <w:p w:rsidR="00714D41" w:rsidRDefault="00D84479"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 сожалению</w:t>
      </w:r>
      <w:r w:rsidR="00D55073">
        <w:rPr>
          <w:rFonts w:ascii="Times New Roman" w:hAnsi="Times New Roman" w:cs="Times New Roman"/>
          <w:sz w:val="24"/>
          <w:szCs w:val="24"/>
        </w:rPr>
        <w:t>,</w:t>
      </w:r>
      <w:r>
        <w:rPr>
          <w:rFonts w:ascii="Times New Roman" w:hAnsi="Times New Roman" w:cs="Times New Roman"/>
          <w:sz w:val="24"/>
          <w:szCs w:val="24"/>
        </w:rPr>
        <w:t xml:space="preserve"> в тех школах, где обучались девочки программа не совпадает с нашей. Русский язык они изучаю</w:t>
      </w:r>
      <w:r w:rsidR="00D55073">
        <w:rPr>
          <w:rFonts w:ascii="Times New Roman" w:hAnsi="Times New Roman" w:cs="Times New Roman"/>
          <w:sz w:val="24"/>
          <w:szCs w:val="24"/>
        </w:rPr>
        <w:t>т</w:t>
      </w:r>
      <w:r>
        <w:rPr>
          <w:rFonts w:ascii="Times New Roman" w:hAnsi="Times New Roman" w:cs="Times New Roman"/>
          <w:sz w:val="24"/>
          <w:szCs w:val="24"/>
        </w:rPr>
        <w:t>, как иностранный. Да и по математике мы далеко впереди.  Кроме того, родители не всегда могут помочь, особенно</w:t>
      </w:r>
      <w:r w:rsidR="00714D41">
        <w:rPr>
          <w:rFonts w:ascii="Times New Roman" w:hAnsi="Times New Roman" w:cs="Times New Roman"/>
          <w:sz w:val="24"/>
          <w:szCs w:val="24"/>
        </w:rPr>
        <w:t xml:space="preserve"> мамы, так как они общаются с учителем через переводчика.</w:t>
      </w:r>
    </w:p>
    <w:p w:rsidR="00D84479" w:rsidRDefault="00714D41"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Небольшими шагами мы движемся к положительным результатам. </w:t>
      </w:r>
      <w:r w:rsidR="00D84479">
        <w:rPr>
          <w:rFonts w:ascii="Times New Roman" w:hAnsi="Times New Roman" w:cs="Times New Roman"/>
          <w:sz w:val="24"/>
          <w:szCs w:val="24"/>
        </w:rPr>
        <w:t xml:space="preserve"> </w:t>
      </w:r>
      <w:r w:rsidR="00DA0CE3">
        <w:rPr>
          <w:rFonts w:ascii="Times New Roman" w:hAnsi="Times New Roman" w:cs="Times New Roman"/>
          <w:sz w:val="24"/>
          <w:szCs w:val="24"/>
        </w:rPr>
        <w:t>За это время девочки показали своё прилежание. Одноклассники замечают их усердие и вместе со мной аплодируют их успехам. А как же загораются счастьем    глаза у девочек, когда услышат слова похвалы в свой адрес.</w:t>
      </w:r>
    </w:p>
    <w:p w:rsidR="00091D6E" w:rsidRDefault="00091D6E" w:rsidP="00091D6E">
      <w:pPr>
        <w:spacing w:line="240" w:lineRule="auto"/>
        <w:jc w:val="both"/>
        <w:rPr>
          <w:rFonts w:ascii="Times New Roman" w:hAnsi="Times New Roman" w:cs="Times New Roman"/>
          <w:sz w:val="24"/>
          <w:szCs w:val="24"/>
        </w:rPr>
      </w:pPr>
    </w:p>
    <w:p w:rsidR="00DA0CE3" w:rsidRPr="00D55073" w:rsidRDefault="00DA0CE3" w:rsidP="00091D6E">
      <w:pPr>
        <w:spacing w:line="240" w:lineRule="auto"/>
        <w:jc w:val="both"/>
        <w:rPr>
          <w:rFonts w:ascii="Times New Roman" w:hAnsi="Times New Roman" w:cs="Times New Roman"/>
          <w:b/>
          <w:sz w:val="24"/>
          <w:szCs w:val="24"/>
        </w:rPr>
      </w:pPr>
      <w:r w:rsidRPr="00D55073">
        <w:rPr>
          <w:rFonts w:ascii="Times New Roman" w:hAnsi="Times New Roman" w:cs="Times New Roman"/>
          <w:b/>
          <w:sz w:val="24"/>
          <w:szCs w:val="24"/>
        </w:rPr>
        <w:t>Обучая других, мы учимся сами……</w:t>
      </w:r>
    </w:p>
    <w:p w:rsidR="00DA0CE3" w:rsidRDefault="00DA0CE3"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В последнее время сложилась такая тенденция, что идёт в школу много детей с логопедическими отклонениями. Это коснулось и моих учеников. Поэтому я на уроках использую методический прием</w:t>
      </w:r>
      <w:r w:rsidR="00D55073">
        <w:rPr>
          <w:rFonts w:ascii="Times New Roman" w:hAnsi="Times New Roman" w:cs="Times New Roman"/>
          <w:sz w:val="24"/>
          <w:szCs w:val="24"/>
        </w:rPr>
        <w:t xml:space="preserve"> «комментированного управления</w:t>
      </w:r>
      <w:r w:rsidR="001E5E2F">
        <w:rPr>
          <w:rFonts w:ascii="Times New Roman" w:hAnsi="Times New Roman" w:cs="Times New Roman"/>
          <w:sz w:val="24"/>
          <w:szCs w:val="24"/>
        </w:rPr>
        <w:t>»</w:t>
      </w:r>
      <w:r w:rsidR="00D55073">
        <w:rPr>
          <w:rFonts w:ascii="Times New Roman" w:hAnsi="Times New Roman" w:cs="Times New Roman"/>
          <w:sz w:val="24"/>
          <w:szCs w:val="24"/>
        </w:rPr>
        <w:t>. В его основе лежит подчинение деятельности всего класса одному ведущему ученику, что позволяет повысить внимание всех учащихся, их активность на уроке. Во время такой работы создаётся общий деловой настрой, каждый учится управлять, исполнять, руководить и подчиняться.</w:t>
      </w:r>
    </w:p>
    <w:p w:rsidR="00D55073" w:rsidRDefault="00D55073"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существу, это ответ с места о том, что делает ученик. Использую </w:t>
      </w:r>
      <w:proofErr w:type="gramStart"/>
      <w:r>
        <w:rPr>
          <w:rFonts w:ascii="Times New Roman" w:hAnsi="Times New Roman" w:cs="Times New Roman"/>
          <w:sz w:val="24"/>
          <w:szCs w:val="24"/>
        </w:rPr>
        <w:t>алгоритм:  «</w:t>
      </w:r>
      <w:proofErr w:type="gramEnd"/>
      <w:r>
        <w:rPr>
          <w:rFonts w:ascii="Times New Roman" w:hAnsi="Times New Roman" w:cs="Times New Roman"/>
          <w:sz w:val="24"/>
          <w:szCs w:val="24"/>
        </w:rPr>
        <w:t xml:space="preserve">думаю, говорю, записываю». На уроках </w:t>
      </w:r>
      <w:proofErr w:type="gramStart"/>
      <w:r>
        <w:rPr>
          <w:rFonts w:ascii="Times New Roman" w:hAnsi="Times New Roman" w:cs="Times New Roman"/>
          <w:sz w:val="24"/>
          <w:szCs w:val="24"/>
        </w:rPr>
        <w:t>русского  языка</w:t>
      </w:r>
      <w:proofErr w:type="gramEnd"/>
      <w:r>
        <w:rPr>
          <w:rFonts w:ascii="Times New Roman" w:hAnsi="Times New Roman" w:cs="Times New Roman"/>
          <w:sz w:val="24"/>
          <w:szCs w:val="24"/>
        </w:rPr>
        <w:t xml:space="preserve"> и математики достаточно сказать: «Веди </w:t>
      </w:r>
      <w:r>
        <w:rPr>
          <w:rFonts w:ascii="Times New Roman" w:hAnsi="Times New Roman" w:cs="Times New Roman"/>
          <w:sz w:val="24"/>
          <w:szCs w:val="24"/>
        </w:rPr>
        <w:lastRenderedPageBreak/>
        <w:t>дальше …..» и названный ученик продолжает начатое объяснение учителем или одноклассником.</w:t>
      </w:r>
      <w:r w:rsidR="003125CC">
        <w:rPr>
          <w:rFonts w:ascii="Times New Roman" w:hAnsi="Times New Roman" w:cs="Times New Roman"/>
          <w:sz w:val="24"/>
          <w:szCs w:val="24"/>
        </w:rPr>
        <w:t xml:space="preserve"> На уроках около доски ученики обязательн</w:t>
      </w:r>
      <w:r w:rsidR="001E5E2F">
        <w:rPr>
          <w:rFonts w:ascii="Times New Roman" w:hAnsi="Times New Roman" w:cs="Times New Roman"/>
          <w:sz w:val="24"/>
          <w:szCs w:val="24"/>
        </w:rPr>
        <w:t>о комментируют слои действия. Д</w:t>
      </w:r>
      <w:r w:rsidR="003125CC">
        <w:rPr>
          <w:rFonts w:ascii="Times New Roman" w:hAnsi="Times New Roman" w:cs="Times New Roman"/>
          <w:sz w:val="24"/>
          <w:szCs w:val="24"/>
        </w:rPr>
        <w:t>а</w:t>
      </w:r>
      <w:r w:rsidR="001E5E2F">
        <w:rPr>
          <w:rFonts w:ascii="Times New Roman" w:hAnsi="Times New Roman" w:cs="Times New Roman"/>
          <w:sz w:val="24"/>
          <w:szCs w:val="24"/>
        </w:rPr>
        <w:t xml:space="preserve"> </w:t>
      </w:r>
      <w:r w:rsidR="003125CC">
        <w:rPr>
          <w:rFonts w:ascii="Times New Roman" w:hAnsi="Times New Roman" w:cs="Times New Roman"/>
          <w:sz w:val="24"/>
          <w:szCs w:val="24"/>
        </w:rPr>
        <w:t>и сами ребята прекрасно это понимают. Поэтому у меня на уроках говорят самые закоренелые «молчуны». Если кто-то притих. Они его просят: «</w:t>
      </w:r>
      <w:proofErr w:type="gramStart"/>
      <w:r w:rsidR="003125CC">
        <w:rPr>
          <w:rFonts w:ascii="Times New Roman" w:hAnsi="Times New Roman" w:cs="Times New Roman"/>
          <w:sz w:val="24"/>
          <w:szCs w:val="24"/>
        </w:rPr>
        <w:t>Говори!...</w:t>
      </w:r>
      <w:proofErr w:type="gramEnd"/>
      <w:r w:rsidR="003125CC">
        <w:rPr>
          <w:rFonts w:ascii="Times New Roman" w:hAnsi="Times New Roman" w:cs="Times New Roman"/>
          <w:sz w:val="24"/>
          <w:szCs w:val="24"/>
        </w:rPr>
        <w:t>.». И говорят все, даже у кого логопедически</w:t>
      </w:r>
      <w:r w:rsidR="00FE498F">
        <w:rPr>
          <w:rFonts w:ascii="Times New Roman" w:hAnsi="Times New Roman" w:cs="Times New Roman"/>
          <w:sz w:val="24"/>
          <w:szCs w:val="24"/>
        </w:rPr>
        <w:t>е проблемы или незнание языка. Ну а о</w:t>
      </w:r>
      <w:r w:rsidR="003125CC">
        <w:rPr>
          <w:rFonts w:ascii="Times New Roman" w:hAnsi="Times New Roman" w:cs="Times New Roman"/>
          <w:sz w:val="24"/>
          <w:szCs w:val="24"/>
        </w:rPr>
        <w:t xml:space="preserve">дноклассники всегда готовы прийти на помощь. </w:t>
      </w:r>
    </w:p>
    <w:p w:rsidR="003125CC" w:rsidRPr="0044225D" w:rsidRDefault="003125CC" w:rsidP="00091D6E">
      <w:pPr>
        <w:spacing w:line="240" w:lineRule="auto"/>
        <w:jc w:val="both"/>
        <w:rPr>
          <w:rFonts w:ascii="Times New Roman" w:hAnsi="Times New Roman" w:cs="Times New Roman"/>
          <w:b/>
          <w:sz w:val="24"/>
          <w:szCs w:val="24"/>
        </w:rPr>
      </w:pPr>
      <w:r w:rsidRPr="0044225D">
        <w:rPr>
          <w:rFonts w:ascii="Times New Roman" w:hAnsi="Times New Roman" w:cs="Times New Roman"/>
          <w:b/>
          <w:sz w:val="24"/>
          <w:szCs w:val="24"/>
        </w:rPr>
        <w:t xml:space="preserve">Рабочие будни продлённого </w:t>
      </w:r>
      <w:proofErr w:type="gramStart"/>
      <w:r w:rsidRPr="0044225D">
        <w:rPr>
          <w:rFonts w:ascii="Times New Roman" w:hAnsi="Times New Roman" w:cs="Times New Roman"/>
          <w:b/>
          <w:sz w:val="24"/>
          <w:szCs w:val="24"/>
        </w:rPr>
        <w:t>дня….</w:t>
      </w:r>
      <w:proofErr w:type="gramEnd"/>
      <w:r w:rsidRPr="0044225D">
        <w:rPr>
          <w:rFonts w:ascii="Times New Roman" w:hAnsi="Times New Roman" w:cs="Times New Roman"/>
          <w:b/>
          <w:sz w:val="24"/>
          <w:szCs w:val="24"/>
        </w:rPr>
        <w:t>.</w:t>
      </w:r>
    </w:p>
    <w:p w:rsidR="003125CC" w:rsidRDefault="003125CC"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Несомненным подспорьем в моей работе является группа продлённого дня. Посещает </w:t>
      </w:r>
      <w:proofErr w:type="gramStart"/>
      <w:r>
        <w:rPr>
          <w:rFonts w:ascii="Times New Roman" w:hAnsi="Times New Roman" w:cs="Times New Roman"/>
          <w:sz w:val="24"/>
          <w:szCs w:val="24"/>
        </w:rPr>
        <w:t>её  «</w:t>
      </w:r>
      <w:proofErr w:type="gramEnd"/>
      <w:r>
        <w:rPr>
          <w:rFonts w:ascii="Times New Roman" w:hAnsi="Times New Roman" w:cs="Times New Roman"/>
          <w:sz w:val="24"/>
          <w:szCs w:val="24"/>
        </w:rPr>
        <w:t xml:space="preserve">огромная» половина класса-22 человека. И тогда выручает </w:t>
      </w:r>
      <w:proofErr w:type="gramStart"/>
      <w:r>
        <w:rPr>
          <w:rFonts w:ascii="Times New Roman" w:hAnsi="Times New Roman" w:cs="Times New Roman"/>
          <w:sz w:val="24"/>
          <w:szCs w:val="24"/>
        </w:rPr>
        <w:t>методический  приём</w:t>
      </w:r>
      <w:proofErr w:type="gramEnd"/>
      <w:r>
        <w:rPr>
          <w:rFonts w:ascii="Times New Roman" w:hAnsi="Times New Roman" w:cs="Times New Roman"/>
          <w:sz w:val="24"/>
          <w:szCs w:val="24"/>
        </w:rPr>
        <w:t xml:space="preserve"> </w:t>
      </w:r>
      <w:r w:rsidR="0044225D">
        <w:rPr>
          <w:rFonts w:ascii="Times New Roman" w:hAnsi="Times New Roman" w:cs="Times New Roman"/>
          <w:sz w:val="24"/>
          <w:szCs w:val="24"/>
        </w:rPr>
        <w:t>«маленький учитель». Это ученик, который ответил правило по русскому языку учителю на «5». И ему поручают проверить правило у других или послушать домашнее чтение у товарища. Правила учат все, все тянут руку, все хотят попробовать себя в роли «маленького учителя».</w:t>
      </w:r>
      <w:r w:rsidR="007B29CF">
        <w:rPr>
          <w:rFonts w:ascii="Times New Roman" w:hAnsi="Times New Roman" w:cs="Times New Roman"/>
          <w:sz w:val="24"/>
          <w:szCs w:val="24"/>
        </w:rPr>
        <w:t xml:space="preserve"> </w:t>
      </w:r>
    </w:p>
    <w:p w:rsidR="00C57161" w:rsidRDefault="00C57161" w:rsidP="00091D6E">
      <w:pPr>
        <w:spacing w:line="240" w:lineRule="auto"/>
        <w:jc w:val="both"/>
        <w:rPr>
          <w:rFonts w:ascii="Times New Roman" w:hAnsi="Times New Roman" w:cs="Times New Roman"/>
          <w:sz w:val="24"/>
          <w:szCs w:val="24"/>
        </w:rPr>
      </w:pPr>
      <w:r w:rsidRPr="00C57161">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319A08B" wp14:editId="0930985A">
            <wp:simplePos x="0" y="0"/>
            <wp:positionH relativeFrom="column">
              <wp:posOffset>3166110</wp:posOffset>
            </wp:positionH>
            <wp:positionV relativeFrom="paragraph">
              <wp:posOffset>43815</wp:posOffset>
            </wp:positionV>
            <wp:extent cx="1704975" cy="3026410"/>
            <wp:effectExtent l="0" t="0" r="9525" b="2540"/>
            <wp:wrapThrough wrapText="bothSides">
              <wp:wrapPolygon edited="0">
                <wp:start x="0" y="0"/>
                <wp:lineTo x="0" y="21482"/>
                <wp:lineTo x="21479" y="21482"/>
                <wp:lineTo x="21479" y="0"/>
                <wp:lineTo x="0" y="0"/>
              </wp:wrapPolygon>
            </wp:wrapThrough>
            <wp:docPr id="4" name="Рисунок 4" descr="C:\Users\k302\Desktop\оплата гпд\Attachments_irinaseverenkova@gmail.com_2024-02-26_09-48-19\1708930084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302\Desktop\оплата гпд\Attachments_irinaseverenkova@gmail.com_2024-02-26_09-48-19\17089300846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302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161">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46BC25B" wp14:editId="350BBCC1">
            <wp:simplePos x="0" y="0"/>
            <wp:positionH relativeFrom="margin">
              <wp:posOffset>247650</wp:posOffset>
            </wp:positionH>
            <wp:positionV relativeFrom="paragraph">
              <wp:posOffset>5715</wp:posOffset>
            </wp:positionV>
            <wp:extent cx="1733550" cy="3077210"/>
            <wp:effectExtent l="0" t="0" r="0" b="8890"/>
            <wp:wrapThrough wrapText="bothSides">
              <wp:wrapPolygon edited="0">
                <wp:start x="0" y="0"/>
                <wp:lineTo x="0" y="21529"/>
                <wp:lineTo x="21363" y="21529"/>
                <wp:lineTo x="21363" y="0"/>
                <wp:lineTo x="0" y="0"/>
              </wp:wrapPolygon>
            </wp:wrapThrough>
            <wp:docPr id="3" name="Рисунок 3" descr="C:\Users\k302\Desktop\оплата гпд\Attachments_irinaseverenkova@gmail.com_2024-02-26_09-48-19\170893008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302\Desktop\оплата гпд\Attachments_irinaseverenkova@gmail.com_2024-02-26_09-48-19\17089300846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307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D6E" w:rsidRDefault="00091D6E"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bookmarkStart w:id="0" w:name="_GoBack"/>
      <w:bookmarkEnd w:id="0"/>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C57161" w:rsidRDefault="00C57161" w:rsidP="00091D6E">
      <w:pPr>
        <w:spacing w:line="240" w:lineRule="auto"/>
        <w:jc w:val="both"/>
        <w:rPr>
          <w:rFonts w:ascii="Times New Roman" w:hAnsi="Times New Roman" w:cs="Times New Roman"/>
          <w:sz w:val="24"/>
          <w:szCs w:val="24"/>
        </w:rPr>
      </w:pPr>
    </w:p>
    <w:p w:rsidR="007B29CF" w:rsidRPr="00E40D0E" w:rsidRDefault="007B29CF" w:rsidP="00091D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Жизнь стремительно меняется, современная </w:t>
      </w:r>
      <w:proofErr w:type="gramStart"/>
      <w:r>
        <w:rPr>
          <w:rFonts w:ascii="Times New Roman" w:hAnsi="Times New Roman" w:cs="Times New Roman"/>
          <w:sz w:val="24"/>
          <w:szCs w:val="24"/>
        </w:rPr>
        <w:t>педагогика  и</w:t>
      </w:r>
      <w:proofErr w:type="gramEnd"/>
      <w:r>
        <w:rPr>
          <w:rFonts w:ascii="Times New Roman" w:hAnsi="Times New Roman" w:cs="Times New Roman"/>
          <w:sz w:val="24"/>
          <w:szCs w:val="24"/>
        </w:rPr>
        <w:t xml:space="preserve"> методика вносят свои требования. Появляются новые педагогические технологии. Ни один последующий день учителя не похож на день вчерашний. Постоянный </w:t>
      </w:r>
      <w:proofErr w:type="gramStart"/>
      <w:r>
        <w:rPr>
          <w:rFonts w:ascii="Times New Roman" w:hAnsi="Times New Roman" w:cs="Times New Roman"/>
          <w:sz w:val="24"/>
          <w:szCs w:val="24"/>
        </w:rPr>
        <w:t>поиск  чего</w:t>
      </w:r>
      <w:proofErr w:type="gramEnd"/>
      <w:r>
        <w:rPr>
          <w:rFonts w:ascii="Times New Roman" w:hAnsi="Times New Roman" w:cs="Times New Roman"/>
          <w:sz w:val="24"/>
          <w:szCs w:val="24"/>
        </w:rPr>
        <w:t xml:space="preserve">-то нового, интересного. Школа-это то место, где ты должна всегда быть готова к чему-то новому, порой даже безумному. Необходимо быть генератором идей, вечным двигателем. </w:t>
      </w:r>
      <w:r w:rsidR="00437F22">
        <w:rPr>
          <w:rFonts w:ascii="Times New Roman" w:hAnsi="Times New Roman" w:cs="Times New Roman"/>
          <w:sz w:val="24"/>
          <w:szCs w:val="24"/>
        </w:rPr>
        <w:t xml:space="preserve"> Каким вырасте</w:t>
      </w:r>
      <w:r>
        <w:rPr>
          <w:rFonts w:ascii="Times New Roman" w:hAnsi="Times New Roman" w:cs="Times New Roman"/>
          <w:sz w:val="24"/>
          <w:szCs w:val="24"/>
        </w:rPr>
        <w:t xml:space="preserve">т в </w:t>
      </w:r>
      <w:r w:rsidR="00437F22">
        <w:rPr>
          <w:rFonts w:ascii="Times New Roman" w:hAnsi="Times New Roman" w:cs="Times New Roman"/>
          <w:sz w:val="24"/>
          <w:szCs w:val="24"/>
        </w:rPr>
        <w:t>будущем ребёнок, многое зависит от нас, учителей.</w:t>
      </w:r>
      <w:r>
        <w:rPr>
          <w:rFonts w:ascii="Times New Roman" w:hAnsi="Times New Roman" w:cs="Times New Roman"/>
          <w:sz w:val="24"/>
          <w:szCs w:val="24"/>
        </w:rPr>
        <w:t xml:space="preserve">  </w:t>
      </w:r>
    </w:p>
    <w:sectPr w:rsidR="007B29CF" w:rsidRPr="00E40D0E" w:rsidSect="00CC75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0E"/>
    <w:rsid w:val="00091D6E"/>
    <w:rsid w:val="001E5E2F"/>
    <w:rsid w:val="003125CC"/>
    <w:rsid w:val="00437F22"/>
    <w:rsid w:val="0044225D"/>
    <w:rsid w:val="00714D41"/>
    <w:rsid w:val="00726C1B"/>
    <w:rsid w:val="007B29CF"/>
    <w:rsid w:val="009475D3"/>
    <w:rsid w:val="00B56C9A"/>
    <w:rsid w:val="00C57161"/>
    <w:rsid w:val="00CC752D"/>
    <w:rsid w:val="00D55073"/>
    <w:rsid w:val="00D84479"/>
    <w:rsid w:val="00DA0CE3"/>
    <w:rsid w:val="00E40D0E"/>
    <w:rsid w:val="00E6482B"/>
    <w:rsid w:val="00FE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3AC8"/>
  <w15:chartTrackingRefBased/>
  <w15:docId w15:val="{77A822F4-B98B-49E8-BCDF-F2FDA38E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1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302</dc:creator>
  <cp:keywords/>
  <dc:description/>
  <cp:lastModifiedBy>Кабинет 302</cp:lastModifiedBy>
  <cp:revision>17</cp:revision>
  <dcterms:created xsi:type="dcterms:W3CDTF">2023-11-30T06:45:00Z</dcterms:created>
  <dcterms:modified xsi:type="dcterms:W3CDTF">2024-02-26T06:54:00Z</dcterms:modified>
</cp:coreProperties>
</file>