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D04" w:rsidRDefault="00323D04" w:rsidP="00323D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ВОСПИТАТЕЛЬНОЕ ЗАНЯТИЕ ДЛЯ 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ОБУЧАЮЩИХСЯ 9-11 КЛАССОВ</w:t>
      </w:r>
    </w:p>
    <w:p w:rsidR="00323D04" w:rsidRPr="00323D04" w:rsidRDefault="00323D04" w:rsidP="00323D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323D04" w:rsidRPr="00323D04" w:rsidRDefault="00323D04" w:rsidP="00323D04">
      <w:pPr>
        <w:spacing w:after="0" w:line="240" w:lineRule="auto"/>
        <w:ind w:left="43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Автор: Маркова Елена Геннадьевна, практический психолог Муниципального бюджетного образовательного учреждения «Школа № 91 г. Донецка»</w:t>
      </w:r>
    </w:p>
    <w:p w:rsidR="00323D04" w:rsidRPr="00323D04" w:rsidRDefault="00323D04" w:rsidP="00323D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ОДАРЕННЫЙ </w:t>
      </w:r>
      <w:proofErr w:type="gramStart"/>
      <w:r w:rsidRPr="00323D0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ЛЕНТЯЙ</w:t>
      </w:r>
      <w:proofErr w:type="gramEnd"/>
    </w:p>
    <w:p w:rsidR="00323D04" w:rsidRPr="00323D04" w:rsidRDefault="00323D04" w:rsidP="00323D04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23D04" w:rsidRPr="00323D04" w:rsidRDefault="00323D04" w:rsidP="00323D0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 записка</w:t>
      </w:r>
    </w:p>
    <w:p w:rsidR="00323D04" w:rsidRPr="00323D04" w:rsidRDefault="00323D04" w:rsidP="00323D04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Предлагаемая разработка воспитательного мероприятия для старшеклассников ориентировано на повышение внутренней мотивации к учебно-познавательному процессу, саморазвитию и направлена на достижение следующих целей:</w:t>
      </w:r>
    </w:p>
    <w:p w:rsidR="00323D04" w:rsidRPr="00323D04" w:rsidRDefault="00323D04" w:rsidP="00323D04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323D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бразовательная. Формирование навыков критического мышления, творческой деятельности.</w:t>
      </w:r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23D04" w:rsidRPr="00323D04" w:rsidRDefault="00323D04" w:rsidP="00323D04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Развивающая. Активизировать процесс самообучения, саморазвития, самовоспитания. </w:t>
      </w:r>
    </w:p>
    <w:p w:rsidR="00323D04" w:rsidRPr="00323D04" w:rsidRDefault="00323D04" w:rsidP="00323D04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Воспитательная. Создание собственных взглядов, повышение деятельности, социального поведения, изменения ценностных ориентаций.</w:t>
      </w:r>
    </w:p>
    <w:p w:rsidR="00323D04" w:rsidRPr="00323D04" w:rsidRDefault="00323D04" w:rsidP="00323D04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Достижение поставленных целей при разработке и реализации данного мероприятия предполагает решение следующих задач: </w:t>
      </w:r>
    </w:p>
    <w:p w:rsidR="00323D04" w:rsidRPr="00323D04" w:rsidRDefault="00323D04" w:rsidP="00323D04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установление ценностных приоритетов образования и его роли в социуме;</w:t>
      </w:r>
    </w:p>
    <w:p w:rsidR="00323D04" w:rsidRPr="00323D04" w:rsidRDefault="00323D04" w:rsidP="00323D04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-способствовать развитию 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умения объективно оценивать своё поведение.</w:t>
      </w:r>
    </w:p>
    <w:p w:rsidR="00323D04" w:rsidRPr="00323D04" w:rsidRDefault="00323D04" w:rsidP="00323D04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Планируемые результаты:</w:t>
      </w:r>
      <w:r w:rsidRPr="00323D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повысится уровень индивидуальных установок  к учебно-познавательному процессу, саморазвитию.</w:t>
      </w:r>
    </w:p>
    <w:p w:rsidR="00323D04" w:rsidRPr="00C438C2" w:rsidRDefault="00323D04" w:rsidP="00323D04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Форма организации деятельности: </w:t>
      </w:r>
      <w:r w:rsidR="00C438C2" w:rsidRPr="00C438C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воспитательное занятие</w:t>
      </w:r>
      <w:r w:rsidRPr="00C438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3D04" w:rsidRDefault="00323D04" w:rsidP="00323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 а</w:t>
      </w:r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роматерапия (эфирное масло розы, лимона). Памятки с правилами. Белые листы бумаги формата А-4.  Цветные карандаши, фломастеры, маркеры.</w:t>
      </w:r>
      <w:bookmarkStart w:id="0" w:name="_GoBack"/>
      <w:bookmarkEnd w:id="0"/>
    </w:p>
    <w:p w:rsidR="00FC7125" w:rsidRPr="00323D04" w:rsidRDefault="00FC7125" w:rsidP="00323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7125" w:rsidRPr="00323D04" w:rsidRDefault="00FC7125" w:rsidP="00FC7125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ЛИТЕРАТУРЫ</w:t>
      </w:r>
    </w:p>
    <w:p w:rsidR="00FC7125" w:rsidRPr="00323D04" w:rsidRDefault="00FC7125" w:rsidP="00FC7125">
      <w:pPr>
        <w:tabs>
          <w:tab w:val="right" w:pos="9355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1.Афоризмы о лени. Электронный ресурс. Режим доступа: </w:t>
      </w:r>
    </w:p>
    <w:p w:rsidR="00FC7125" w:rsidRPr="00323D04" w:rsidRDefault="00DA3224" w:rsidP="00FC7125">
      <w:pPr>
        <w:tabs>
          <w:tab w:val="right" w:pos="9355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" w:history="1">
        <w:r w:rsidR="00FC7125" w:rsidRPr="00323D0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https://time365.info/aforizmi/temi/len</w:t>
        </w:r>
      </w:hyperlink>
      <w:r w:rsidR="00FC7125" w:rsidRPr="00323D04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 xml:space="preserve">  </w:t>
      </w:r>
      <w:proofErr w:type="gramStart"/>
      <w:r w:rsidR="00FC7125"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="00FC7125"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обращения 29.10.2022)</w:t>
      </w:r>
    </w:p>
    <w:p w:rsidR="00FC7125" w:rsidRPr="00323D04" w:rsidRDefault="00FC7125" w:rsidP="00FC7125">
      <w:pPr>
        <w:tabs>
          <w:tab w:val="right" w:pos="9355"/>
        </w:tabs>
        <w:spacing w:after="0" w:line="240" w:lineRule="auto"/>
        <w:ind w:left="142"/>
        <w:contextualSpacing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2.Воробьёва </w:t>
      </w:r>
      <w:proofErr w:type="spellStart"/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>В.В</w:t>
      </w:r>
      <w:proofErr w:type="spellEnd"/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spellStart"/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Якиманская</w:t>
      </w:r>
      <w:proofErr w:type="spellEnd"/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>И.С</w:t>
      </w:r>
      <w:proofErr w:type="spellEnd"/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23D0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Психология лени: постановка проблемы. Электронный ресурс. Режим доступа:</w:t>
      </w:r>
      <w:r w:rsidRPr="00323D04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10" w:history="1">
        <w:r w:rsidRPr="00323D0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http://svitk.ru/004_book_book/8b/1956_yakimanskaya-psihologiya_leni.php</w:t>
        </w:r>
      </w:hyperlink>
      <w:r w:rsidRPr="00323D04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 xml:space="preserve">    </w:t>
      </w:r>
    </w:p>
    <w:p w:rsidR="00FC7125" w:rsidRPr="00323D04" w:rsidRDefault="00FC7125" w:rsidP="00FC7125">
      <w:pPr>
        <w:tabs>
          <w:tab w:val="right" w:pos="9355"/>
        </w:tabs>
        <w:spacing w:after="0" w:line="240" w:lineRule="auto"/>
        <w:ind w:left="14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>(дата обращения 29.10.2022)</w:t>
      </w:r>
    </w:p>
    <w:p w:rsidR="00FC7125" w:rsidRPr="00323D04" w:rsidRDefault="00FC7125" w:rsidP="00FC7125">
      <w:pPr>
        <w:tabs>
          <w:tab w:val="right" w:pos="9355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>Шойхер</w:t>
      </w:r>
      <w:proofErr w:type="spellEnd"/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Ю. Антология мудрости.- М.: Вече, 2007.-   848 с.</w:t>
      </w:r>
    </w:p>
    <w:p w:rsidR="00FC7125" w:rsidRPr="00323D04" w:rsidRDefault="00FC7125" w:rsidP="00FC7125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323D04" w:rsidRPr="00323D04" w:rsidRDefault="00323D04" w:rsidP="00323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23D04" w:rsidRPr="00323D04" w:rsidRDefault="00323D04" w:rsidP="00323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23D04" w:rsidRPr="00323D04" w:rsidRDefault="00323D04" w:rsidP="00323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23D04" w:rsidRPr="00323D04" w:rsidRDefault="00323D04" w:rsidP="00323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СЮЖЕТНАЯ ЛИНИЯ</w:t>
      </w:r>
    </w:p>
    <w:p w:rsidR="00323D04" w:rsidRPr="00323D04" w:rsidRDefault="00323D04" w:rsidP="00323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323D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Духовно - эстетический этап - </w:t>
      </w:r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мин.   </w:t>
      </w:r>
    </w:p>
    <w:p w:rsidR="00323D04" w:rsidRPr="00323D04" w:rsidRDefault="00323D04" w:rsidP="00323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>(Налаживание добрых,  доверительных отношений в классе).</w:t>
      </w:r>
    </w:p>
    <w:p w:rsidR="00323D04" w:rsidRPr="00323D04" w:rsidRDefault="00323D04" w:rsidP="00323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Педагог. «Ребята! Сегодня у нас  необычное воспитательное занятие. Чтобы оно прошло успешно, давайте устроимся </w:t>
      </w:r>
      <w:proofErr w:type="gramStart"/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поудобнее</w:t>
      </w:r>
      <w:proofErr w:type="gramEnd"/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подготовим себя, выполнив несколько упражнений. </w:t>
      </w:r>
    </w:p>
    <w:p w:rsidR="00323D04" w:rsidRDefault="00323D04" w:rsidP="00323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Ароматерапия</w:t>
      </w:r>
      <w:r w:rsidR="00FC712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Я сейчас зажгу свечу, а вы вдыхайте ароматы розы и лимона. Ароматы действуют очищающе и восстанавливающе, укрепляя энергию и наполняя мысли спокойствием и умиротворением.</w:t>
      </w:r>
    </w:p>
    <w:p w:rsidR="00FC7125" w:rsidRPr="00323D04" w:rsidRDefault="00FC7125" w:rsidP="00323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71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Ароматерапия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FC71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используется только в том случае если у </w:t>
      </w:r>
      <w:proofErr w:type="gramStart"/>
      <w:r w:rsidRPr="00FC71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обучающихся</w:t>
      </w:r>
      <w:proofErr w:type="gramEnd"/>
      <w:r w:rsidRPr="00FC71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не аллергии,</w:t>
      </w:r>
    </w:p>
    <w:p w:rsidR="00323D04" w:rsidRPr="00323D04" w:rsidRDefault="00323D04" w:rsidP="00323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Упражнение «Настроение».</w:t>
      </w:r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Инструктаж: участники стоят в кругу, передавая друг другу ароматический мяч, оценивают свое эмоциональное  состояние  по признакам: лимон – активность; закрытый бутон розы – нечто среднее </w:t>
      </w:r>
      <w:proofErr w:type="gramStart"/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</w:t>
      </w:r>
      <w:proofErr w:type="gramEnd"/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активность</w:t>
      </w:r>
      <w:proofErr w:type="gramEnd"/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пассивностью.</w:t>
      </w:r>
    </w:p>
    <w:p w:rsidR="00323D04" w:rsidRPr="00323D04" w:rsidRDefault="00323D04" w:rsidP="00323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Упражнение «Черты характер»</w:t>
      </w:r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Инструктаж: посмотрите на картинку. Какое животное вы увидели первым? </w:t>
      </w:r>
    </w:p>
    <w:p w:rsidR="00323D04" w:rsidRPr="00323D04" w:rsidRDefault="00323D04" w:rsidP="00323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323D04" w:rsidRPr="00323D04" w:rsidRDefault="00323D04" w:rsidP="00323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661065" cy="2423987"/>
            <wp:effectExtent l="0" t="0" r="6350" b="0"/>
            <wp:docPr id="4" name="Рисунок 4" descr="https://4.404content.com/1/BB/B4/2050827287089644581/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4.404content.com/1/BB/B4/2050827287089644581/fullsiz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203" cy="242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D04" w:rsidRPr="00323D04" w:rsidRDefault="00323D04" w:rsidP="00323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23D04" w:rsidRPr="00323D04" w:rsidRDefault="00323D04" w:rsidP="00323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Каждому участнику выдается описание выбранного животного (Приложение А)</w:t>
      </w:r>
    </w:p>
    <w:p w:rsidR="00323D04" w:rsidRPr="00323D04" w:rsidRDefault="00323D04" w:rsidP="00323D04">
      <w:pPr>
        <w:tabs>
          <w:tab w:val="left" w:pos="6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Ус</w:t>
      </w:r>
      <w:r w:rsidRPr="00323D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тановочно-мотивационный этап - </w:t>
      </w:r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>4 мин</w:t>
      </w:r>
      <w:r w:rsidRPr="00323D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C7125">
        <w:rPr>
          <w:rFonts w:ascii="Times New Roman" w:eastAsia="Times New Roman" w:hAnsi="Times New Roman" w:cs="Times New Roman"/>
          <w:sz w:val="28"/>
          <w:szCs w:val="28"/>
          <w:lang w:eastAsia="ru-RU"/>
        </w:rPr>
        <w:t>(о</w:t>
      </w:r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смысление поставленных задач, формирование установки на сотрудничество) </w:t>
      </w:r>
    </w:p>
    <w:p w:rsidR="00323D04" w:rsidRPr="00323D04" w:rsidRDefault="00323D04" w:rsidP="00323D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занятия  </w:t>
      </w:r>
      <w:r w:rsidRPr="00323D04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«</w:t>
      </w:r>
      <w:r w:rsidRPr="00323D0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ОДАРЕННЫЙ </w:t>
      </w:r>
      <w:proofErr w:type="gramStart"/>
      <w:r w:rsidRPr="00323D0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ЛЕНТЯЙ</w:t>
      </w:r>
      <w:proofErr w:type="gramEnd"/>
      <w:r w:rsidRPr="00323D0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»</w:t>
      </w:r>
    </w:p>
    <w:p w:rsidR="00323D04" w:rsidRPr="00323D04" w:rsidRDefault="00323D04" w:rsidP="00323D04">
      <w:pPr>
        <w:tabs>
          <w:tab w:val="left" w:pos="6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Педагог. </w:t>
      </w:r>
      <w:r w:rsidRPr="00323D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Ребята! На доске написан эпиграф, как вы его понимаете? Обсуждение</w:t>
      </w:r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3D04" w:rsidRPr="00323D04" w:rsidRDefault="00323D04" w:rsidP="00323D04">
      <w:pPr>
        <w:tabs>
          <w:tab w:val="left" w:pos="6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Лень - это воришка. Она ворует у нас практически все: время, материальное благополучие, наши способности, общественный престиж. </w:t>
      </w:r>
    </w:p>
    <w:p w:rsidR="00323D04" w:rsidRPr="00323D04" w:rsidRDefault="00323D04" w:rsidP="00323D04">
      <w:pPr>
        <w:tabs>
          <w:tab w:val="left" w:pos="6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                                                                                                            В. Зубков</w:t>
      </w:r>
    </w:p>
    <w:p w:rsidR="00323D04" w:rsidRPr="00323D04" w:rsidRDefault="00323D04" w:rsidP="00323D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Упражнение «Ассоциации».</w:t>
      </w:r>
      <w:r w:rsidRPr="00323D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323D04" w:rsidRDefault="00323D04" w:rsidP="00323D0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Инструктаж</w:t>
      </w:r>
      <w:proofErr w:type="gramEnd"/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какие ассоциации, предметные, природные, абстрактные у вас вызывают слова  «лень» и  «развитие» (засохшее дерево - цветущее дерево; </w:t>
      </w:r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снежный обвал – распустившийся цветок: наручники – солнце, цвета черный, красный…)</w:t>
      </w:r>
      <w:r w:rsidRPr="00323D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323D04" w:rsidRPr="00323D04" w:rsidRDefault="00323D04" w:rsidP="00323D0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Вопрос: -</w:t>
      </w:r>
      <w:r w:rsidRPr="00323D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ч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ё</w:t>
      </w:r>
      <w:r w:rsidRPr="00323D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 разница между ленью и развитием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?</w:t>
      </w:r>
      <w:r w:rsidRPr="00323D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 </w:t>
      </w:r>
      <w:proofErr w:type="gramEnd"/>
      <w:r w:rsidRPr="00323D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Аргументируйте свой ответ  Обсуждение.</w:t>
      </w:r>
    </w:p>
    <w:p w:rsidR="00323D04" w:rsidRPr="00323D04" w:rsidRDefault="00323D04" w:rsidP="00323D0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 </w:t>
      </w:r>
      <w:r w:rsidRPr="00323D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Педагог.</w:t>
      </w:r>
      <w:r w:rsidRPr="00323D04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 </w:t>
      </w:r>
      <w:r w:rsidRPr="00323D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Слово «лень» происходит от латинского  «медлительный», «вялый», «малоподвижный».</w:t>
      </w:r>
      <w:r w:rsidRPr="00323D04">
        <w:rPr>
          <w:rFonts w:ascii="Times New Roman" w:eastAsia="Calibri" w:hAnsi="Times New Roman" w:cs="Times New Roman"/>
          <w:sz w:val="28"/>
          <w:szCs w:val="28"/>
        </w:rPr>
        <w:t xml:space="preserve"> Л</w:t>
      </w:r>
      <w:r w:rsidRPr="00323D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ень - это нежелание проявлять активность, отказ от преодоления трудностей  в достижении цели (синдром Емели)</w:t>
      </w:r>
    </w:p>
    <w:p w:rsidR="00323D04" w:rsidRPr="00323D04" w:rsidRDefault="00323D04" w:rsidP="00323D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Объединение в группы  по признаку: 1.Замок. 2. Ключ.</w:t>
      </w:r>
    </w:p>
    <w:p w:rsidR="00323D04" w:rsidRPr="00323D04" w:rsidRDefault="00323D04" w:rsidP="00323D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23D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Проблемно-поисковый этап </w:t>
      </w:r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>– 15 мин</w:t>
      </w:r>
      <w:r w:rsidRPr="00323D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Pr="00323D0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Задания для групп. </w:t>
      </w:r>
    </w:p>
    <w:p w:rsidR="00323D04" w:rsidRPr="00323D04" w:rsidRDefault="00323D04" w:rsidP="00323D04">
      <w:pPr>
        <w:tabs>
          <w:tab w:val="left" w:pos="608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Группа «Замок»</w:t>
      </w:r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Инструкция: дополните в таблице причины лени и предложите решение каждой причины. Нарисуйте ассоциативный рисунок последствий лени.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9"/>
        <w:gridCol w:w="4927"/>
      </w:tblGrid>
      <w:tr w:rsidR="00323D04" w:rsidRPr="00323D04" w:rsidTr="005A6A67">
        <w:tc>
          <w:tcPr>
            <w:tcW w:w="4819" w:type="dxa"/>
            <w:shd w:val="clear" w:color="auto" w:fill="auto"/>
          </w:tcPr>
          <w:p w:rsidR="00323D04" w:rsidRPr="00323D04" w:rsidRDefault="00323D04" w:rsidP="00323D04">
            <w:pPr>
              <w:tabs>
                <w:tab w:val="left" w:pos="608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323D0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Причины лени</w:t>
            </w:r>
          </w:p>
        </w:tc>
        <w:tc>
          <w:tcPr>
            <w:tcW w:w="4927" w:type="dxa"/>
            <w:shd w:val="clear" w:color="auto" w:fill="auto"/>
          </w:tcPr>
          <w:p w:rsidR="00323D04" w:rsidRPr="00323D04" w:rsidRDefault="00323D04" w:rsidP="00323D04">
            <w:pPr>
              <w:tabs>
                <w:tab w:val="left" w:pos="608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323D0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Решение </w:t>
            </w:r>
          </w:p>
        </w:tc>
      </w:tr>
      <w:tr w:rsidR="00323D04" w:rsidRPr="00323D04" w:rsidTr="005A6A67">
        <w:tc>
          <w:tcPr>
            <w:tcW w:w="4819" w:type="dxa"/>
            <w:shd w:val="clear" w:color="auto" w:fill="auto"/>
          </w:tcPr>
          <w:p w:rsidR="00323D04" w:rsidRPr="00323D04" w:rsidRDefault="00323D04" w:rsidP="00323D04">
            <w:pPr>
              <w:tabs>
                <w:tab w:val="left" w:pos="608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3D0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Чревоугодие</w:t>
            </w:r>
          </w:p>
        </w:tc>
        <w:tc>
          <w:tcPr>
            <w:tcW w:w="4927" w:type="dxa"/>
            <w:shd w:val="clear" w:color="auto" w:fill="auto"/>
          </w:tcPr>
          <w:p w:rsidR="00323D04" w:rsidRPr="00323D04" w:rsidRDefault="00323D04" w:rsidP="00323D04">
            <w:pPr>
              <w:tabs>
                <w:tab w:val="left" w:pos="608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3D0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Умеренное потребление пищи</w:t>
            </w:r>
          </w:p>
        </w:tc>
      </w:tr>
      <w:tr w:rsidR="00323D04" w:rsidRPr="00323D04" w:rsidTr="005A6A67">
        <w:tc>
          <w:tcPr>
            <w:tcW w:w="4819" w:type="dxa"/>
            <w:shd w:val="clear" w:color="auto" w:fill="auto"/>
          </w:tcPr>
          <w:p w:rsidR="00323D04" w:rsidRPr="00323D04" w:rsidRDefault="00323D04" w:rsidP="00323D04">
            <w:pPr>
              <w:tabs>
                <w:tab w:val="left" w:pos="608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3D0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Повышенная усталость</w:t>
            </w:r>
          </w:p>
        </w:tc>
        <w:tc>
          <w:tcPr>
            <w:tcW w:w="4927" w:type="dxa"/>
            <w:shd w:val="clear" w:color="auto" w:fill="auto"/>
          </w:tcPr>
          <w:p w:rsidR="00323D04" w:rsidRPr="00323D04" w:rsidRDefault="00323D04" w:rsidP="00323D04">
            <w:pPr>
              <w:tabs>
                <w:tab w:val="left" w:pos="608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3D0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Планирование режима дня и отдыха</w:t>
            </w:r>
          </w:p>
        </w:tc>
      </w:tr>
      <w:tr w:rsidR="00323D04" w:rsidRPr="00323D04" w:rsidTr="005A6A67">
        <w:tc>
          <w:tcPr>
            <w:tcW w:w="4819" w:type="dxa"/>
            <w:shd w:val="clear" w:color="auto" w:fill="auto"/>
          </w:tcPr>
          <w:p w:rsidR="00323D04" w:rsidRPr="00323D04" w:rsidRDefault="00323D04" w:rsidP="00323D04">
            <w:pPr>
              <w:tabs>
                <w:tab w:val="left" w:pos="608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3D0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Эмоциональный дискомфорт (гнев, раздражительность, стресс, скорбь, мстительность, обидчивость…)</w:t>
            </w:r>
          </w:p>
        </w:tc>
        <w:tc>
          <w:tcPr>
            <w:tcW w:w="4927" w:type="dxa"/>
            <w:shd w:val="clear" w:color="auto" w:fill="auto"/>
          </w:tcPr>
          <w:p w:rsidR="00323D04" w:rsidRPr="00323D04" w:rsidRDefault="00323D04" w:rsidP="00323D04">
            <w:pPr>
              <w:tabs>
                <w:tab w:val="left" w:pos="6086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3D0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Развитие критического мышления, анализ ситуаций вызывающих негативные эмоции, освобождение от стресса</w:t>
            </w:r>
          </w:p>
        </w:tc>
      </w:tr>
      <w:tr w:rsidR="00323D04" w:rsidRPr="00323D04" w:rsidTr="005A6A67">
        <w:tc>
          <w:tcPr>
            <w:tcW w:w="4819" w:type="dxa"/>
            <w:shd w:val="clear" w:color="auto" w:fill="auto"/>
          </w:tcPr>
          <w:p w:rsidR="00323D04" w:rsidRPr="00323D04" w:rsidRDefault="00323D04" w:rsidP="00323D04">
            <w:pPr>
              <w:tabs>
                <w:tab w:val="left" w:pos="6086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3D0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Подражание взрослым. </w:t>
            </w:r>
          </w:p>
          <w:p w:rsidR="00323D04" w:rsidRPr="00323D04" w:rsidRDefault="00323D04" w:rsidP="00323D04">
            <w:pPr>
              <w:tabs>
                <w:tab w:val="left" w:pos="6086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3D0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Лень как образ жизни</w:t>
            </w:r>
          </w:p>
        </w:tc>
        <w:tc>
          <w:tcPr>
            <w:tcW w:w="4927" w:type="dxa"/>
            <w:shd w:val="clear" w:color="auto" w:fill="auto"/>
          </w:tcPr>
          <w:p w:rsidR="00323D04" w:rsidRPr="00323D04" w:rsidRDefault="00323D04" w:rsidP="00323D04">
            <w:pPr>
              <w:tabs>
                <w:tab w:val="left" w:pos="608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3D0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Исследование перспектив будущего</w:t>
            </w:r>
          </w:p>
        </w:tc>
      </w:tr>
      <w:tr w:rsidR="00323D04" w:rsidRPr="00323D04" w:rsidTr="005A6A67">
        <w:tc>
          <w:tcPr>
            <w:tcW w:w="4819" w:type="dxa"/>
            <w:shd w:val="clear" w:color="auto" w:fill="auto"/>
          </w:tcPr>
          <w:p w:rsidR="00323D04" w:rsidRPr="00323D04" w:rsidRDefault="00323D04" w:rsidP="00323D04">
            <w:pPr>
              <w:tabs>
                <w:tab w:val="left" w:pos="608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3D0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Насмешки окружающих</w:t>
            </w:r>
          </w:p>
          <w:p w:rsidR="00323D04" w:rsidRPr="00323D04" w:rsidRDefault="00323D04" w:rsidP="00323D04">
            <w:pPr>
              <w:tabs>
                <w:tab w:val="left" w:pos="608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  <w:shd w:val="clear" w:color="auto" w:fill="auto"/>
          </w:tcPr>
          <w:p w:rsidR="00323D04" w:rsidRPr="00323D04" w:rsidRDefault="00323D04" w:rsidP="00323D04">
            <w:pPr>
              <w:tabs>
                <w:tab w:val="left" w:pos="608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3D0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Работа над недостатками личностного развития</w:t>
            </w:r>
          </w:p>
        </w:tc>
      </w:tr>
      <w:tr w:rsidR="00323D04" w:rsidRPr="00323D04" w:rsidTr="005A6A67">
        <w:tc>
          <w:tcPr>
            <w:tcW w:w="4819" w:type="dxa"/>
            <w:shd w:val="clear" w:color="auto" w:fill="auto"/>
          </w:tcPr>
          <w:p w:rsidR="00323D04" w:rsidRPr="00323D04" w:rsidRDefault="00323D04" w:rsidP="00323D04">
            <w:pPr>
              <w:tabs>
                <w:tab w:val="left" w:pos="608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3D0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Информационная перегрузка</w:t>
            </w:r>
          </w:p>
        </w:tc>
        <w:tc>
          <w:tcPr>
            <w:tcW w:w="4927" w:type="dxa"/>
            <w:shd w:val="clear" w:color="auto" w:fill="auto"/>
          </w:tcPr>
          <w:p w:rsidR="00323D04" w:rsidRPr="00323D04" w:rsidRDefault="00323D04" w:rsidP="00323D04">
            <w:pPr>
              <w:tabs>
                <w:tab w:val="left" w:pos="6086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3D0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Сортировка информации по значимости </w:t>
            </w:r>
          </w:p>
        </w:tc>
      </w:tr>
      <w:tr w:rsidR="00323D04" w:rsidRPr="00323D04" w:rsidTr="005A6A67">
        <w:tc>
          <w:tcPr>
            <w:tcW w:w="4819" w:type="dxa"/>
            <w:shd w:val="clear" w:color="auto" w:fill="auto"/>
          </w:tcPr>
          <w:p w:rsidR="00323D04" w:rsidRPr="00323D04" w:rsidRDefault="00323D04" w:rsidP="00323D04">
            <w:pPr>
              <w:tabs>
                <w:tab w:val="left" w:pos="608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3D0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Болезнь</w:t>
            </w:r>
          </w:p>
        </w:tc>
        <w:tc>
          <w:tcPr>
            <w:tcW w:w="4927" w:type="dxa"/>
            <w:shd w:val="clear" w:color="auto" w:fill="auto"/>
          </w:tcPr>
          <w:p w:rsidR="00323D04" w:rsidRPr="00323D04" w:rsidRDefault="00323D04" w:rsidP="00323D04">
            <w:pPr>
              <w:tabs>
                <w:tab w:val="left" w:pos="608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3D0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Обследование у специалистов</w:t>
            </w:r>
          </w:p>
        </w:tc>
      </w:tr>
      <w:tr w:rsidR="00323D04" w:rsidRPr="00323D04" w:rsidTr="005A6A67">
        <w:tc>
          <w:tcPr>
            <w:tcW w:w="4819" w:type="dxa"/>
            <w:shd w:val="clear" w:color="auto" w:fill="auto"/>
          </w:tcPr>
          <w:p w:rsidR="00323D04" w:rsidRPr="00323D04" w:rsidRDefault="00323D04" w:rsidP="00323D04">
            <w:pPr>
              <w:tabs>
                <w:tab w:val="left" w:pos="608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3D0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Внутренний конфликт</w:t>
            </w:r>
          </w:p>
        </w:tc>
        <w:tc>
          <w:tcPr>
            <w:tcW w:w="4927" w:type="dxa"/>
            <w:shd w:val="clear" w:color="auto" w:fill="auto"/>
          </w:tcPr>
          <w:p w:rsidR="00323D04" w:rsidRPr="00323D04" w:rsidRDefault="00323D04" w:rsidP="00323D04">
            <w:pPr>
              <w:tabs>
                <w:tab w:val="left" w:pos="608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3D0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Анализ ценностей по значимости</w:t>
            </w:r>
          </w:p>
        </w:tc>
      </w:tr>
      <w:tr w:rsidR="00323D04" w:rsidRPr="00323D04" w:rsidTr="005A6A67">
        <w:tc>
          <w:tcPr>
            <w:tcW w:w="4819" w:type="dxa"/>
            <w:shd w:val="clear" w:color="auto" w:fill="auto"/>
          </w:tcPr>
          <w:p w:rsidR="00323D04" w:rsidRPr="00323D04" w:rsidRDefault="00323D04" w:rsidP="00323D04">
            <w:pPr>
              <w:tabs>
                <w:tab w:val="left" w:pos="608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323D04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Ваши варианты</w:t>
            </w:r>
          </w:p>
        </w:tc>
        <w:tc>
          <w:tcPr>
            <w:tcW w:w="4927" w:type="dxa"/>
            <w:shd w:val="clear" w:color="auto" w:fill="auto"/>
          </w:tcPr>
          <w:p w:rsidR="00323D04" w:rsidRPr="00323D04" w:rsidRDefault="00323D04" w:rsidP="00323D04">
            <w:pPr>
              <w:tabs>
                <w:tab w:val="left" w:pos="608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D06D0" w:rsidRDefault="00CD06D0" w:rsidP="00323D04">
      <w:pPr>
        <w:tabs>
          <w:tab w:val="left" w:pos="608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323D04" w:rsidRPr="00323D04" w:rsidRDefault="00323D04" w:rsidP="00323D04">
      <w:pPr>
        <w:tabs>
          <w:tab w:val="left" w:pos="608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Группа «Ключ». </w:t>
      </w:r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Инструкция: прочитайте высказывания великих людей о лени, Запишите анализ каждого высказывания. Впишите в таблицу свои высказывания о лени. Нарисуйте ассоциативный рисунок лени. </w:t>
      </w:r>
    </w:p>
    <w:p w:rsidR="00323D04" w:rsidRPr="00323D04" w:rsidRDefault="00323D04" w:rsidP="00323D04">
      <w:pPr>
        <w:tabs>
          <w:tab w:val="left" w:pos="608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4076"/>
      </w:tblGrid>
      <w:tr w:rsidR="00323D04" w:rsidRPr="00323D04" w:rsidTr="005A6A67">
        <w:tc>
          <w:tcPr>
            <w:tcW w:w="5778" w:type="dxa"/>
            <w:shd w:val="clear" w:color="auto" w:fill="auto"/>
          </w:tcPr>
          <w:p w:rsidR="00323D04" w:rsidRPr="00323D04" w:rsidRDefault="00323D04" w:rsidP="00323D04">
            <w:pPr>
              <w:tabs>
                <w:tab w:val="left" w:pos="608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323D0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Афоризмы о лени</w:t>
            </w:r>
          </w:p>
        </w:tc>
        <w:tc>
          <w:tcPr>
            <w:tcW w:w="4076" w:type="dxa"/>
            <w:shd w:val="clear" w:color="auto" w:fill="auto"/>
          </w:tcPr>
          <w:p w:rsidR="00323D04" w:rsidRPr="00323D04" w:rsidRDefault="00323D04" w:rsidP="00323D04">
            <w:pPr>
              <w:tabs>
                <w:tab w:val="left" w:pos="608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323D0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Анализ афоризмов</w:t>
            </w:r>
          </w:p>
        </w:tc>
      </w:tr>
      <w:tr w:rsidR="00323D04" w:rsidRPr="00323D04" w:rsidTr="005A6A67">
        <w:tc>
          <w:tcPr>
            <w:tcW w:w="5778" w:type="dxa"/>
            <w:shd w:val="clear" w:color="auto" w:fill="auto"/>
          </w:tcPr>
          <w:p w:rsidR="00323D04" w:rsidRPr="00323D04" w:rsidRDefault="00323D04" w:rsidP="00323D04">
            <w:pPr>
              <w:tabs>
                <w:tab w:val="left" w:pos="608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3D0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Возненавидеть жизнь можно только вследствие апатии и лени. Л. Толстой</w:t>
            </w:r>
          </w:p>
        </w:tc>
        <w:tc>
          <w:tcPr>
            <w:tcW w:w="4076" w:type="dxa"/>
            <w:shd w:val="clear" w:color="auto" w:fill="auto"/>
          </w:tcPr>
          <w:p w:rsidR="00323D04" w:rsidRPr="00323D04" w:rsidRDefault="00323D04" w:rsidP="00323D04">
            <w:pPr>
              <w:tabs>
                <w:tab w:val="left" w:pos="608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23D04" w:rsidRPr="00323D04" w:rsidTr="005A6A67">
        <w:tc>
          <w:tcPr>
            <w:tcW w:w="5778" w:type="dxa"/>
            <w:shd w:val="clear" w:color="auto" w:fill="auto"/>
          </w:tcPr>
          <w:p w:rsidR="00323D04" w:rsidRPr="00323D04" w:rsidRDefault="00323D04" w:rsidP="00323D04">
            <w:pPr>
              <w:tabs>
                <w:tab w:val="left" w:pos="608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3D0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Ленивый человек в бесчестном покое сходен с неподвижною болотною водою, которая, кроме смраду и презренных </w:t>
            </w:r>
            <w:proofErr w:type="gramStart"/>
            <w:r w:rsidRPr="00323D0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гадин</w:t>
            </w:r>
            <w:proofErr w:type="gramEnd"/>
            <w:r w:rsidRPr="00323D0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 ничего не производит.   М. Ломоносов</w:t>
            </w:r>
          </w:p>
        </w:tc>
        <w:tc>
          <w:tcPr>
            <w:tcW w:w="4076" w:type="dxa"/>
            <w:shd w:val="clear" w:color="auto" w:fill="auto"/>
          </w:tcPr>
          <w:p w:rsidR="00323D04" w:rsidRPr="00323D04" w:rsidRDefault="00323D04" w:rsidP="00323D04">
            <w:pPr>
              <w:tabs>
                <w:tab w:val="left" w:pos="608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23D04" w:rsidRPr="00323D04" w:rsidTr="005A6A67">
        <w:tc>
          <w:tcPr>
            <w:tcW w:w="5778" w:type="dxa"/>
            <w:shd w:val="clear" w:color="auto" w:fill="auto"/>
          </w:tcPr>
          <w:p w:rsidR="00323D04" w:rsidRPr="00323D04" w:rsidRDefault="00323D04" w:rsidP="00323D04">
            <w:pPr>
              <w:tabs>
                <w:tab w:val="left" w:pos="6086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3D0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Ничто не истощает и не разрушает человека, как продолжительное физическое бездействие.   Аристотель</w:t>
            </w:r>
          </w:p>
        </w:tc>
        <w:tc>
          <w:tcPr>
            <w:tcW w:w="4076" w:type="dxa"/>
            <w:shd w:val="clear" w:color="auto" w:fill="auto"/>
          </w:tcPr>
          <w:p w:rsidR="00323D04" w:rsidRPr="00323D04" w:rsidRDefault="00323D04" w:rsidP="00323D04">
            <w:pPr>
              <w:tabs>
                <w:tab w:val="left" w:pos="608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23D04" w:rsidRPr="00323D04" w:rsidTr="005A6A67">
        <w:tc>
          <w:tcPr>
            <w:tcW w:w="5778" w:type="dxa"/>
            <w:shd w:val="clear" w:color="auto" w:fill="auto"/>
          </w:tcPr>
          <w:p w:rsidR="00323D04" w:rsidRPr="00323D04" w:rsidRDefault="00323D04" w:rsidP="00323D04">
            <w:pPr>
              <w:tabs>
                <w:tab w:val="left" w:pos="608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323D04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Ваши варианты</w:t>
            </w:r>
          </w:p>
        </w:tc>
        <w:tc>
          <w:tcPr>
            <w:tcW w:w="4076" w:type="dxa"/>
            <w:shd w:val="clear" w:color="auto" w:fill="auto"/>
          </w:tcPr>
          <w:p w:rsidR="00323D04" w:rsidRPr="00323D04" w:rsidRDefault="00323D04" w:rsidP="00323D04">
            <w:pPr>
              <w:tabs>
                <w:tab w:val="left" w:pos="608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23D04" w:rsidRPr="00323D04" w:rsidRDefault="00323D04" w:rsidP="00323D04">
      <w:pPr>
        <w:tabs>
          <w:tab w:val="left" w:pos="608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Обсуждение. Презентация группами работ.</w:t>
      </w:r>
    </w:p>
    <w:p w:rsidR="00323D04" w:rsidRPr="00323D04" w:rsidRDefault="00323D04" w:rsidP="00323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Оценочно – содержательный этап </w:t>
      </w:r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>- 10 мин</w:t>
      </w:r>
      <w:r w:rsidRPr="00323D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C7125">
        <w:rPr>
          <w:rFonts w:ascii="Times New Roman" w:eastAsia="Times New Roman" w:hAnsi="Times New Roman" w:cs="Times New Roman"/>
          <w:sz w:val="28"/>
          <w:szCs w:val="28"/>
          <w:lang w:eastAsia="ru-RU"/>
        </w:rPr>
        <w:t>(р</w:t>
      </w:r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азвитие нормативно – регулирующей деятельности). </w:t>
      </w:r>
    </w:p>
    <w:p w:rsidR="00323D04" w:rsidRPr="00323D04" w:rsidRDefault="00323D04" w:rsidP="00323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3D0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Упражнение «Высказывание</w:t>
      </w:r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323D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Участникам предлагается для обсуждения высказывание. Как вы понимаете данное высказывание? Раскройте ответ на примерах, исходя из своего жизненного опыты или опыта других. </w:t>
      </w:r>
    </w:p>
    <w:p w:rsidR="00323D04" w:rsidRPr="00323D04" w:rsidRDefault="00323D04" w:rsidP="00323D04">
      <w:pPr>
        <w:spacing w:after="0" w:line="240" w:lineRule="auto"/>
        <w:ind w:right="141" w:firstLine="709"/>
        <w:jc w:val="both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Бездельника хлебом не корми, а дай порассуждать, да и в умении очернить других ему не откажешь. Он всегда готов найти оправдание собственной никчемности. Леонардо да Винчи</w:t>
      </w:r>
    </w:p>
    <w:p w:rsidR="00323D04" w:rsidRPr="00323D04" w:rsidRDefault="00323D04" w:rsidP="00323D04">
      <w:pPr>
        <w:spacing w:after="0" w:line="240" w:lineRule="auto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Обсуждение.</w:t>
      </w:r>
    </w:p>
    <w:p w:rsidR="00323D04" w:rsidRPr="00323D04" w:rsidRDefault="00323D04" w:rsidP="00323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Адаптационно – преобразующий этап </w:t>
      </w:r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>– 5 мин</w:t>
      </w:r>
      <w:r w:rsidRPr="00323D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323D04" w:rsidRPr="00323D04" w:rsidRDefault="00323D04" w:rsidP="00323D04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23D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Самая важная мысль занятия? - Что больше всего запомнилось?-  Какие открытия сегодня на занятии  для себя вы сделали? </w:t>
      </w:r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Обсуждение.</w:t>
      </w:r>
    </w:p>
    <w:p w:rsidR="00323D04" w:rsidRPr="00323D04" w:rsidRDefault="00323D04" w:rsidP="00323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23D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Духовно – эстетический этап </w:t>
      </w:r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>– 10 мин.</w:t>
      </w:r>
    </w:p>
    <w:p w:rsidR="00323D04" w:rsidRPr="00323D04" w:rsidRDefault="00323D04" w:rsidP="00323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3D0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Упражнение «Настроение».</w:t>
      </w:r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Инструктаж: участники стоят в кругу, передавая друг другу ароматический мяч, оценивают свое эмоциональное  состояние  по признакам: лимон – активность; закрытый бутон розы – нечто среднее </w:t>
      </w:r>
      <w:proofErr w:type="gramStart"/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</w:t>
      </w:r>
      <w:proofErr w:type="gramEnd"/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активность</w:t>
      </w:r>
      <w:proofErr w:type="gramEnd"/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пассивностью.  Сравните свое настроение в начале занятия и в конце. Изменилось ли оно у вас?</w:t>
      </w:r>
      <w:r w:rsidRPr="00323D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Обсуждение. </w:t>
      </w:r>
    </w:p>
    <w:p w:rsidR="00323D04" w:rsidRPr="00323D04" w:rsidRDefault="00323D04" w:rsidP="00323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Педагог. Помните, что рациональный подход при реализации своих жизненных задач, способствует сохранению жизненной энергии и адекватному развитию</w:t>
      </w:r>
      <w:r w:rsidRPr="00323D04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.  </w:t>
      </w:r>
      <w:r w:rsidRPr="00323D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Подарочный буклет всем участникам   «Одаренный </w:t>
      </w:r>
      <w:proofErr w:type="gramStart"/>
      <w:r w:rsidRPr="00323D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лентяй</w:t>
      </w:r>
      <w:proofErr w:type="gramEnd"/>
      <w:r w:rsidRPr="00323D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</w:p>
    <w:p w:rsidR="00323D04" w:rsidRPr="00323D04" w:rsidRDefault="00323D04" w:rsidP="00323D04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3D04" w:rsidRPr="00323D04" w:rsidRDefault="00323D04" w:rsidP="00323D04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3D04" w:rsidRPr="00323D04" w:rsidRDefault="00323D04" w:rsidP="00323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23D04" w:rsidRPr="00323D04" w:rsidRDefault="00323D04" w:rsidP="00323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23D04" w:rsidRPr="00323D04" w:rsidRDefault="00323D04" w:rsidP="00323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23D04" w:rsidRPr="00323D04" w:rsidRDefault="00323D04" w:rsidP="00323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3D04" w:rsidRPr="00323D04" w:rsidRDefault="00323D04" w:rsidP="00323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3D04" w:rsidRPr="00323D04" w:rsidRDefault="00323D04" w:rsidP="00323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3D04" w:rsidRPr="00323D04" w:rsidRDefault="00323D04" w:rsidP="00323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3D04" w:rsidRPr="00323D04" w:rsidRDefault="00323D04" w:rsidP="00323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3D04" w:rsidRPr="00323D04" w:rsidRDefault="00323D04" w:rsidP="00323D0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3D04" w:rsidRPr="00323D04" w:rsidRDefault="00323D04" w:rsidP="00323D0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3D04" w:rsidRPr="00323D04" w:rsidRDefault="00323D04" w:rsidP="00323D0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3D04" w:rsidRPr="00323D04" w:rsidRDefault="00323D04" w:rsidP="00323D0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125" w:rsidRDefault="00FC7125" w:rsidP="00323D0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125" w:rsidRDefault="00FC7125" w:rsidP="00323D0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125" w:rsidRDefault="00FC7125" w:rsidP="00323D0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125" w:rsidRDefault="00FC7125" w:rsidP="00323D0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125" w:rsidRDefault="00FC7125" w:rsidP="00323D0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125" w:rsidRDefault="00FC7125" w:rsidP="00323D0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125" w:rsidRDefault="00FC7125" w:rsidP="00323D0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125" w:rsidRDefault="00FC7125" w:rsidP="00323D0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3D04" w:rsidRPr="00323D04" w:rsidRDefault="00323D04" w:rsidP="00323D0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А</w:t>
      </w:r>
    </w:p>
    <w:p w:rsidR="00323D04" w:rsidRPr="00323D04" w:rsidRDefault="00323D04" w:rsidP="00323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FC7125" w:rsidRDefault="00323D04" w:rsidP="00323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Упражнение «Черты характера»</w:t>
      </w:r>
      <w:r w:rsidRPr="00323D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</w:t>
      </w:r>
    </w:p>
    <w:p w:rsidR="00323D04" w:rsidRPr="00323D04" w:rsidRDefault="00323D04" w:rsidP="00323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Инструкция: посмотрите на картинку. Какое животное вы увидели первым?</w:t>
      </w:r>
    </w:p>
    <w:p w:rsidR="00323D04" w:rsidRPr="00323D04" w:rsidRDefault="00323D04" w:rsidP="00323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</w:p>
    <w:p w:rsidR="00323D04" w:rsidRPr="00323D04" w:rsidRDefault="00323D04" w:rsidP="00323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814060" cy="302768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D04" w:rsidRPr="00323D04" w:rsidRDefault="00323D04" w:rsidP="00323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23D04" w:rsidRPr="00323D04" w:rsidRDefault="00323D04" w:rsidP="00323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Описание характера человека</w:t>
      </w:r>
    </w:p>
    <w:p w:rsidR="00323D04" w:rsidRPr="00323D04" w:rsidRDefault="00323D04" w:rsidP="00323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Зебра. </w:t>
      </w:r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>Вы  веселая и харизматичная личность. Любите быть в центре внимания. Вы мастер общения и всегда можете поддержать беседу или завести новое знакомство. Вам всегда нужны новые впечатления, идеи и вид занятости, иначе вы просто начинаешь морально выгорать. Подобная любовь к переменам может негативно сказываться на семье и карьере.</w:t>
      </w:r>
    </w:p>
    <w:p w:rsidR="00323D04" w:rsidRPr="00323D04" w:rsidRDefault="00323D04" w:rsidP="00323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Бегемот. </w:t>
      </w:r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достаточно молчаливая личность. Вы просто не любите много говорить и быть в центре внимания, вам больше по вкусу наблюдать со стороны и анализировать. Вы независимая и самодостаточная личность. Имеете достаточно скромный круг общение. </w:t>
      </w:r>
    </w:p>
    <w:p w:rsidR="00323D04" w:rsidRPr="00323D04" w:rsidRDefault="00323D04" w:rsidP="00323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Пеликан. </w:t>
      </w:r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оптимист. Вы живете сегодняшним днем и пытаетесь получить максимум удовольствия здесь и сейчас. Путешествия, риск, новые открытия  и шумные гулянья - идеал вашей жизни</w:t>
      </w:r>
    </w:p>
    <w:p w:rsidR="00323D04" w:rsidRPr="00323D04" w:rsidRDefault="00323D04" w:rsidP="00323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Медвежонок. </w:t>
      </w:r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умеете замечать то, что другим не под силу. Предпочитаете покой и размеренную жизнь, никогда не гонитесь за иллюзиями и уж точно не пытаетесь показаться тем, кем не являетесь на самом деле. Вам нравится хорошее кино и уютные вечера с друзьями. Всегда помогаете без корысти, обладаете невероятной чуткостью и чувством ответственности.</w:t>
      </w:r>
    </w:p>
    <w:p w:rsidR="00323D04" w:rsidRPr="00323D04" w:rsidRDefault="00323D04" w:rsidP="00323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Слон. </w:t>
      </w:r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Чувство долга и ответственность — ваши главные черты. Близкие всегда уверенны, что на вас можно положиться или попросить помощи. Вы одаренный слушатель. Но вы не просто внимательно слушаешь, а даете полезные советы. Семья и друзья - приоритеты вашей жизни. </w:t>
      </w:r>
    </w:p>
    <w:p w:rsidR="00323D04" w:rsidRPr="00323D04" w:rsidRDefault="00323D04" w:rsidP="00323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Овца. </w:t>
      </w:r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Независимая и трудолюбивая личность. Вы умеете сосредотачиваться на деталях, обладаете хорошей памятью и аналитическим складом ума. Лучше всего вы справляетесь с задачами самостоятельно. В обществе вы часто чувствуешь себя неуверенно, поэтому часто прячешься за маской высокомерия. </w:t>
      </w:r>
    </w:p>
    <w:p w:rsidR="00323D04" w:rsidRPr="00323D04" w:rsidRDefault="00323D04" w:rsidP="00323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Жираф. </w:t>
      </w:r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 общения и душа компании. Любите шумные компании, но при этом остаетесь довольно спокойной, чувствительной и рассудительной личностью. Часто меняете хобби или работу.</w:t>
      </w:r>
    </w:p>
    <w:p w:rsidR="00323D04" w:rsidRPr="00323D04" w:rsidRDefault="00323D04" w:rsidP="00323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Обезьяна. Креативная и заразительно счастливая личность. Душа компании и у вас отличное чувство юмора. Чуткий и вдумчивый человек. </w:t>
      </w:r>
    </w:p>
    <w:p w:rsidR="00323D04" w:rsidRPr="00323D04" w:rsidRDefault="00323D04" w:rsidP="00323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Лев </w:t>
      </w:r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Прирожденный лидер. Вы любите доминировать и быть на слуху. Любая сложная задача для вас в радость, потому что  обладаете невероятной логикой и обожаете чувствовать себя победителем. Имеешь способность манипулировать людьми, поэтому легко достигаешь поставленных целей. Вы всегда всё замечаете и  анализируете ситуацию вокруг себя. </w:t>
      </w:r>
    </w:p>
    <w:p w:rsidR="00323D04" w:rsidRPr="00323D04" w:rsidRDefault="00323D04" w:rsidP="00323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Попугай </w:t>
      </w:r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>Вдумчивая личность. Ваши экстраординарные взгляды на жизнь часто привлекают внимание окружающих, но вы предпочитаете тишину и узких круг близких людей. Вам нравится порядок, всё стоит на своих местах и люди четко выполняют свои роли. Хорошее чувство юмора. Вы требовательны к людям и часто раздражаетесь из-за их не идеальности.</w:t>
      </w:r>
    </w:p>
    <w:p w:rsidR="00323D04" w:rsidRPr="00323D04" w:rsidRDefault="00323D04" w:rsidP="00323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D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Ящерица. </w:t>
      </w:r>
      <w:r w:rsidRPr="00323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Консервативная, трудолюбивая, вдумчивая и дипломатичная личность. У вас своя система ценностей и вы придерживаетесь всех моральных норм. </w:t>
      </w:r>
    </w:p>
    <w:p w:rsidR="00323D04" w:rsidRPr="00323D04" w:rsidRDefault="00323D04" w:rsidP="00323D0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sectPr w:rsidR="00323D04" w:rsidRPr="00323D04" w:rsidSect="00323D04">
          <w:headerReference w:type="even" r:id="rId13"/>
          <w:headerReference w:type="default" r:id="rId14"/>
          <w:type w:val="nextColumn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23D04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lastRenderedPageBreak/>
        <w:t>Притча «Лень»</w:t>
      </w:r>
      <w:r w:rsidRPr="00323D04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Однажды рано утром проснулся человек и подумал: «Эх, поспать бы еще, но надо вставать. У меня сегодня множество дел».</w:t>
      </w: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Потер человек глаза и увидел на постели круглое пушистое существо размером с блюдце.</w:t>
      </w: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 Кто ты? – спросил человек.</w:t>
      </w: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Существо зевнуло в ответ и умиленно попросило:</w:t>
      </w: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 Человек, пожалуйста, давай поспим еще минуточку. У тебя такая мягкая постелька.</w:t>
      </w: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 Минуточку можно, - пробормотал человек, и его голова опустилась обратно на подушку.</w:t>
      </w: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Снова проснулся человек через час. Взглянул на часы и понял, что опоздал на встречу. Хотел человек вскочить, но тут увидел на кровати круглое существо размером с таз. Существо потерло пухлыми ручками глаза-щелочки и пробормотало:</w:t>
      </w: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 Куда спешить, человек!?  Ты уже опоздал на встречу. Теперь можно еще поспать.</w:t>
      </w: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 Кто ты? – удивился человек.</w:t>
      </w: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Существо вместо ответа так сладко зевнуло, что человек тоже невольно зевнул, и его голова опустилось на подушку.</w:t>
      </w: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Человек проспал еще несколько часов и вдруг почувствовал, что ему душно. Он еле разлепил опухшие глаза и увидел, </w:t>
      </w:r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lastRenderedPageBreak/>
        <w:t>что на нем сидит толстое бесформенное существо размером с облако. - Кто ты? – закричал человек.</w:t>
      </w: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 Не узнал?! Ты сам меня вырастил. Я – твоя Лень, - захохотало существо и добавило:</w:t>
      </w: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 Мы сегодня славно провели время!</w:t>
      </w: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 Нет, я все бока отлежал и не сделал дела, - возразил человек.</w:t>
      </w: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 Хорошо, тогда вставай и принимайся за обед, а потом снова ложись, - радостно предложила Лень.</w:t>
      </w: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 У меня же дела, - не согласился человек.</w:t>
      </w: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 У тебя нет никаких дел, - засмеялась Лень и расплылась вокруг человека белым туманом. В этом тумане исчезли все дела человека: и работа, и свидание с любимой девушкой, и даже сама жизнь.</w:t>
      </w: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Бездельника хлебом не корми, а дай порассуждать, да и в умении очернить других ему не откажешь. Он всегда готов найти оправдание собственной никчемности.         Леонардо да Винчи</w:t>
      </w: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Ленивый человек в бесчестном покое сходен с неподвижною болотною водою, которая, кроме смраду и презренных </w:t>
      </w:r>
      <w:proofErr w:type="gramStart"/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гадин</w:t>
      </w:r>
      <w:proofErr w:type="gramEnd"/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, ничего не производит.  </w:t>
      </w: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                                     М. Ломоносов</w:t>
      </w:r>
    </w:p>
    <w:p w:rsidR="00323D04" w:rsidRPr="00323D04" w:rsidRDefault="00323D04" w:rsidP="00323D04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Ленивые и праздные люди в государстве подобны трутням</w:t>
      </w:r>
      <w:r w:rsidRPr="00323D04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в улье, </w:t>
      </w:r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пожирающим мед пчел-работниц.  М. Сервантес</w:t>
      </w:r>
    </w:p>
    <w:p w:rsidR="00323D04" w:rsidRPr="00323D04" w:rsidRDefault="00323D04" w:rsidP="00323D0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323D0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lastRenderedPageBreak/>
        <w:t xml:space="preserve">ОДАРЕННЫЙ </w:t>
      </w:r>
      <w:proofErr w:type="gramStart"/>
      <w:r w:rsidRPr="00323D0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ЛЕНТЯЙ</w:t>
      </w:r>
      <w:proofErr w:type="gramEnd"/>
    </w:p>
    <w:p w:rsidR="00323D04" w:rsidRPr="00323D04" w:rsidRDefault="00323D04" w:rsidP="00323D04">
      <w:pPr>
        <w:spacing w:after="0" w:line="240" w:lineRule="auto"/>
        <w:ind w:right="131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2622550" cy="1638935"/>
            <wp:effectExtent l="0" t="0" r="6350" b="0"/>
            <wp:docPr id="2" name="Рисунок 2" descr="https://phonoteka.org/uploads/posts/2021-06/1623725173_28-phonoteka_org-p-chuvstva-abstraktsiya-oboi-krasivo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s://phonoteka.org/uploads/posts/2021-06/1623725173_28-phonoteka_org-p-chuvstva-abstraktsiya-oboi-krasivo-2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proofErr w:type="gramStart"/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Слово «лень» происходит от латинского «</w:t>
      </w:r>
      <w:proofErr w:type="spellStart"/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lenus</w:t>
      </w:r>
      <w:proofErr w:type="spellEnd"/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», что означает – «медлительный», «вялый», «малоподвижный».</w:t>
      </w:r>
      <w:proofErr w:type="gramEnd"/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Лень - отсутствие или недостаток трудолюбия, предпочтение свободного времяпрепровождения, а не трудовой деятельности (словарь).</w:t>
      </w: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Лень - это воришка. Она ворует у нас практически все: время, материальное благополучие, наши способности, общественный престиж.           В. Зубков</w:t>
      </w: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У русского человека есть один враг - непримиримый и опасный. Не будь </w:t>
      </w:r>
      <w:proofErr w:type="gramStart"/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которого</w:t>
      </w:r>
      <w:proofErr w:type="gramEnd"/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, русский человек был бы исполином. И этот враг - лень.</w:t>
      </w: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                                         М. Горький</w:t>
      </w: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Безделье ускоряет наступление старости, труд же продлевает нашу молодость. </w:t>
      </w: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                                            А. </w:t>
      </w:r>
      <w:proofErr w:type="spellStart"/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Цельс</w:t>
      </w:r>
      <w:proofErr w:type="spellEnd"/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323D04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lastRenderedPageBreak/>
        <w:t>Притча «Два плуга!</w:t>
      </w: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В сарае у крестьянина стояли два плуга. Один был ржавым и некрасивым, а второй был блестящим начищенным. Ржавый плуг смотрел с завистью на то, как солнце отражается на блестящих боках соседа.</w:t>
      </w: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И однажды он не выдержал и сказал:</w:t>
      </w: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 Это несправедливо! Мы с тобой одинаковые. Но ты весь блестишь, красивый, а я нет. Я требую равноправия! Отвечай, почему ты весь блестишь и откуда у тебя это великолепие?</w:t>
      </w: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Второй плуг усмехнулся и сказал:</w:t>
      </w: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- В моём мире равноправия не существует. Потому что как только справедливость </w:t>
      </w:r>
      <w:proofErr w:type="gramStart"/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встаёт</w:t>
      </w:r>
      <w:proofErr w:type="gramEnd"/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на чью то сторону равноправие исчезает. Я верю в справедливость. И с раннего утра до позднего вечера работаю, поэтому я так выгляжу. Мне просто некогда ржаветь…</w:t>
      </w: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Нищенство - это труд лености. </w:t>
      </w: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                                              П. </w:t>
      </w:r>
      <w:proofErr w:type="spellStart"/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Декурсель</w:t>
      </w:r>
      <w:proofErr w:type="spellEnd"/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Бездеятельность, отсутствие стремлений и желаний - более печальное препятствие к совершенствованию, чем ложное направление энергии.   Д. Милль</w:t>
      </w: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323D04" w:rsidRPr="00323D04" w:rsidRDefault="00323D04" w:rsidP="00323D04">
      <w:pP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Апатия и лень - истинное замерзание души и тела.  В. Белинский</w:t>
      </w: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23D04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lastRenderedPageBreak/>
        <w:t>Притча "Мир – это большое зеркало</w:t>
      </w:r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" - Однажды ученик спросил дервиша:</w:t>
      </w: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 Учитель, враждебен ли мир для человека? Или он несет человеку благо?</w:t>
      </w: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 Я расскажу тебе притчу о том, как относится мир к человеку, - сказал Учитель.</w:t>
      </w: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«Давным-давно жил великий шах. Он приказал построить прекрасный дворец. Там было много чудесного.</w:t>
      </w: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Среди прочих диковин во дворце была зала, где все стены, потолок, двери и даже пол были зеркальными. Зеркала были необыкновенно ясные, и посетитель не сразу понимал, что перед ним зеркало, - настолько точно они отражали предметы.</w:t>
      </w: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Кроме того, стены этой залы были устроены так, чтобы создавать эхо.</w:t>
      </w: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Спросишь: «Кто ты?» - и услышишь в ответ с разных сторон: «Кто ты? Кто ты? Кто ты?»</w:t>
      </w: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Однажды в залу забежала собака и в изумлении застыла посередине – целая свора собак окружила ее со всех сторон, сверху и снизу. Собака на всякий случай оскалила зубы – и все отражения ответили ей тем же самым. Перепугавшись не на шутку, собака отчаянно залаяла. Эхо повторило ее лай. Собака лаяла все громче. Эхо не отставало.</w:t>
      </w: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Собака металась туда и сюда, кусая воздух, ее отражения тоже носились </w:t>
      </w:r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lastRenderedPageBreak/>
        <w:t>вокруг, щелкая зубами. Утром слуги нашли несчастную собаку бездыханной в окружении миллионов отражений издохших собак. В зале не было никого, кто мог бы причинить ей хоть какой-то вред. Собака погибла, сражаясь со своими собственными изображениями».</w:t>
      </w: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 Теперь ты видишь, - закончил учитель, - мир не приносит ни добра, ни зла сам по себе. Он безразличен к человеку. Все происходящее вокруг нас есть всего лишь отражение наших собственных мыслей, чувств, желаний, поступков.</w:t>
      </w: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Мы сами выбираем, в какой мир нам верить, в каком мире жить и созидать.</w:t>
      </w: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Мир – это большое зеркало!</w:t>
      </w: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Не нужно менять мир, нужно менять себя в этом мире.</w:t>
      </w: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Измени себя и вокруг тебя изменятся тысячи людей.</w:t>
      </w: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К сожалению, среди людей более распространена лень к умственному труду, чем физическому. И это имеет очень серьезные негативные последствия, и прежде всего в широко распространенном невежестве народа. </w:t>
      </w: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23D0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                                                 В. Зубков</w:t>
      </w: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3D04" w:rsidRPr="00323D04" w:rsidRDefault="00323D04" w:rsidP="00323D04">
      <w:pPr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D0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</w:t>
      </w:r>
    </w:p>
    <w:p w:rsidR="00323D04" w:rsidRPr="00323D04" w:rsidRDefault="00323D04" w:rsidP="00323D04">
      <w:pPr>
        <w:spacing w:after="0" w:line="240" w:lineRule="auto"/>
        <w:ind w:right="-11"/>
        <w:rPr>
          <w:rFonts w:ascii="Times New Roman" w:eastAsia="Times New Roman" w:hAnsi="Times New Roman" w:cs="Times New Roman"/>
          <w:lang w:eastAsia="ru-RU"/>
        </w:rPr>
      </w:pPr>
      <w:r w:rsidRPr="00323D04">
        <w:rPr>
          <w:rFonts w:ascii="Times New Roman" w:eastAsia="Times New Roman" w:hAnsi="Times New Roman" w:cs="Times New Roman"/>
          <w:lang w:eastAsia="ru-RU"/>
        </w:rPr>
        <w:t xml:space="preserve">Буклет подготовила: Е. Г. Маркова, практический психолог </w:t>
      </w:r>
    </w:p>
    <w:p w:rsidR="00362565" w:rsidRPr="00F35BFB" w:rsidRDefault="00323D04" w:rsidP="00FC7125">
      <w:pPr>
        <w:spacing w:after="0" w:line="240" w:lineRule="auto"/>
        <w:ind w:right="-1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sectPr w:rsidR="00362565" w:rsidRPr="00F35BFB" w:rsidSect="00591E9E">
          <w:headerReference w:type="even" r:id="rId16"/>
          <w:headerReference w:type="default" r:id="rId17"/>
          <w:pgSz w:w="16838" w:h="11906" w:orient="landscape"/>
          <w:pgMar w:top="1134" w:right="1134" w:bottom="1134" w:left="1134" w:header="708" w:footer="708" w:gutter="0"/>
          <w:pgBorders w:offsetFrom="page">
            <w:top w:val="flowersRoses" w:sz="31" w:space="24" w:color="auto"/>
            <w:left w:val="flowersRoses" w:sz="31" w:space="24" w:color="auto"/>
            <w:bottom w:val="flowersRoses" w:sz="31" w:space="24" w:color="auto"/>
            <w:right w:val="flowersRoses" w:sz="31" w:space="24" w:color="auto"/>
          </w:pgBorders>
          <w:cols w:num="3" w:space="708"/>
          <w:docGrid w:linePitch="360"/>
        </w:sectPr>
      </w:pPr>
      <w:proofErr w:type="spellStart"/>
      <w:r w:rsidRPr="00323D04">
        <w:rPr>
          <w:rFonts w:ascii="Times New Roman" w:eastAsia="Times New Roman" w:hAnsi="Times New Roman" w:cs="Times New Roman"/>
          <w:lang w:eastAsia="ru-RU"/>
        </w:rPr>
        <w:t>МБОУ</w:t>
      </w:r>
      <w:proofErr w:type="spellEnd"/>
      <w:r w:rsidRPr="00323D04">
        <w:rPr>
          <w:rFonts w:ascii="Times New Roman" w:eastAsia="Times New Roman" w:hAnsi="Times New Roman" w:cs="Times New Roman"/>
          <w:lang w:eastAsia="ru-RU"/>
        </w:rPr>
        <w:t xml:space="preserve"> «Школа № 91 г. Донецка»</w:t>
      </w:r>
    </w:p>
    <w:p w:rsidR="00133C6A" w:rsidRDefault="00DA3224"/>
    <w:sectPr w:rsidR="00133C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3224" w:rsidRDefault="00DA3224">
      <w:pPr>
        <w:spacing w:after="0" w:line="240" w:lineRule="auto"/>
      </w:pPr>
      <w:r>
        <w:separator/>
      </w:r>
    </w:p>
  </w:endnote>
  <w:endnote w:type="continuationSeparator" w:id="0">
    <w:p w:rsidR="00DA3224" w:rsidRDefault="00DA3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3224" w:rsidRDefault="00DA3224">
      <w:pPr>
        <w:spacing w:after="0" w:line="240" w:lineRule="auto"/>
      </w:pPr>
      <w:r>
        <w:separator/>
      </w:r>
    </w:p>
  </w:footnote>
  <w:footnote w:type="continuationSeparator" w:id="0">
    <w:p w:rsidR="00DA3224" w:rsidRDefault="00DA32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D04" w:rsidRDefault="00323D04" w:rsidP="00A403D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23D04" w:rsidRDefault="00323D04" w:rsidP="00A928AB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D04" w:rsidRDefault="00323D04" w:rsidP="00A403D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438C2">
      <w:rPr>
        <w:rStyle w:val="a5"/>
        <w:noProof/>
      </w:rPr>
      <w:t>2</w:t>
    </w:r>
    <w:r>
      <w:rPr>
        <w:rStyle w:val="a5"/>
      </w:rPr>
      <w:fldChar w:fldCharType="end"/>
    </w:r>
  </w:p>
  <w:p w:rsidR="00323D04" w:rsidRDefault="00323D04" w:rsidP="00A928AB">
    <w:pPr>
      <w:pStyle w:val="a3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174A" w:rsidRDefault="009A0501" w:rsidP="00A403D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4174A" w:rsidRDefault="00DA3224" w:rsidP="00A928AB">
    <w:pPr>
      <w:pStyle w:val="a3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174A" w:rsidRDefault="009A0501" w:rsidP="00A403D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438C2">
      <w:rPr>
        <w:rStyle w:val="a5"/>
        <w:noProof/>
      </w:rPr>
      <w:t>9</w:t>
    </w:r>
    <w:r>
      <w:rPr>
        <w:rStyle w:val="a5"/>
      </w:rPr>
      <w:fldChar w:fldCharType="end"/>
    </w:r>
  </w:p>
  <w:p w:rsidR="0004174A" w:rsidRDefault="00DA3224" w:rsidP="00A928A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C36926"/>
    <w:multiLevelType w:val="hybridMultilevel"/>
    <w:tmpl w:val="19B69B1A"/>
    <w:lvl w:ilvl="0" w:tplc="5398532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BFB"/>
    <w:rsid w:val="0001086B"/>
    <w:rsid w:val="0006015F"/>
    <w:rsid w:val="0006741A"/>
    <w:rsid w:val="00084D64"/>
    <w:rsid w:val="000E3EFC"/>
    <w:rsid w:val="001416EB"/>
    <w:rsid w:val="00163122"/>
    <w:rsid w:val="001C5DC0"/>
    <w:rsid w:val="001E291C"/>
    <w:rsid w:val="0020209D"/>
    <w:rsid w:val="0024372C"/>
    <w:rsid w:val="00250FA8"/>
    <w:rsid w:val="002636AA"/>
    <w:rsid w:val="00280293"/>
    <w:rsid w:val="002967F4"/>
    <w:rsid w:val="002A4B61"/>
    <w:rsid w:val="002D10D6"/>
    <w:rsid w:val="002F2579"/>
    <w:rsid w:val="00320A79"/>
    <w:rsid w:val="00323D04"/>
    <w:rsid w:val="0035521F"/>
    <w:rsid w:val="00362565"/>
    <w:rsid w:val="003E0764"/>
    <w:rsid w:val="004A2EE0"/>
    <w:rsid w:val="004A63E6"/>
    <w:rsid w:val="004B6537"/>
    <w:rsid w:val="004C5998"/>
    <w:rsid w:val="00524D24"/>
    <w:rsid w:val="0053017A"/>
    <w:rsid w:val="00557C63"/>
    <w:rsid w:val="005B48F0"/>
    <w:rsid w:val="005E4C89"/>
    <w:rsid w:val="0062398B"/>
    <w:rsid w:val="00672CCC"/>
    <w:rsid w:val="00683873"/>
    <w:rsid w:val="00687296"/>
    <w:rsid w:val="006D46CF"/>
    <w:rsid w:val="0078433F"/>
    <w:rsid w:val="0079624E"/>
    <w:rsid w:val="008002EF"/>
    <w:rsid w:val="00800AE2"/>
    <w:rsid w:val="00821102"/>
    <w:rsid w:val="0085709A"/>
    <w:rsid w:val="0088491B"/>
    <w:rsid w:val="008F1762"/>
    <w:rsid w:val="009654B8"/>
    <w:rsid w:val="009A0501"/>
    <w:rsid w:val="009A0959"/>
    <w:rsid w:val="009D01FC"/>
    <w:rsid w:val="009D7AD4"/>
    <w:rsid w:val="009F593B"/>
    <w:rsid w:val="00A85D0A"/>
    <w:rsid w:val="00A86828"/>
    <w:rsid w:val="00B0022E"/>
    <w:rsid w:val="00B707A1"/>
    <w:rsid w:val="00B76F1A"/>
    <w:rsid w:val="00BD4D34"/>
    <w:rsid w:val="00BE44B6"/>
    <w:rsid w:val="00C27200"/>
    <w:rsid w:val="00C376CA"/>
    <w:rsid w:val="00C438C2"/>
    <w:rsid w:val="00C6200B"/>
    <w:rsid w:val="00CA3189"/>
    <w:rsid w:val="00CB4898"/>
    <w:rsid w:val="00CD06D0"/>
    <w:rsid w:val="00D0438F"/>
    <w:rsid w:val="00D40862"/>
    <w:rsid w:val="00D534A4"/>
    <w:rsid w:val="00D84D26"/>
    <w:rsid w:val="00DA3224"/>
    <w:rsid w:val="00DF5976"/>
    <w:rsid w:val="00E46691"/>
    <w:rsid w:val="00E521AB"/>
    <w:rsid w:val="00E56081"/>
    <w:rsid w:val="00E57554"/>
    <w:rsid w:val="00E60A65"/>
    <w:rsid w:val="00EC41DF"/>
    <w:rsid w:val="00F030FE"/>
    <w:rsid w:val="00F161E9"/>
    <w:rsid w:val="00F35BFB"/>
    <w:rsid w:val="00F37E13"/>
    <w:rsid w:val="00F4613F"/>
    <w:rsid w:val="00F5411C"/>
    <w:rsid w:val="00F90282"/>
    <w:rsid w:val="00F959F4"/>
    <w:rsid w:val="00FA50CD"/>
    <w:rsid w:val="00FC7125"/>
    <w:rsid w:val="00FD7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6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35BF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rsid w:val="00F35BF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F35BFB"/>
  </w:style>
  <w:style w:type="paragraph" w:styleId="a6">
    <w:name w:val="Balloon Text"/>
    <w:basedOn w:val="a"/>
    <w:link w:val="a7"/>
    <w:uiPriority w:val="99"/>
    <w:semiHidden/>
    <w:unhideWhenUsed/>
    <w:rsid w:val="00F35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5BFB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2967F4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2967F4"/>
    <w:pPr>
      <w:ind w:left="720"/>
      <w:contextualSpacing/>
    </w:pPr>
  </w:style>
  <w:style w:type="table" w:styleId="aa">
    <w:name w:val="Table Grid"/>
    <w:basedOn w:val="a1"/>
    <w:uiPriority w:val="59"/>
    <w:rsid w:val="006838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6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35BF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rsid w:val="00F35BF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F35BFB"/>
  </w:style>
  <w:style w:type="paragraph" w:styleId="a6">
    <w:name w:val="Balloon Text"/>
    <w:basedOn w:val="a"/>
    <w:link w:val="a7"/>
    <w:uiPriority w:val="99"/>
    <w:semiHidden/>
    <w:unhideWhenUsed/>
    <w:rsid w:val="00F35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5BFB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2967F4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2967F4"/>
    <w:pPr>
      <w:ind w:left="720"/>
      <w:contextualSpacing/>
    </w:pPr>
  </w:style>
  <w:style w:type="table" w:styleId="aa">
    <w:name w:val="Table Grid"/>
    <w:basedOn w:val="a1"/>
    <w:uiPriority w:val="59"/>
    <w:rsid w:val="006838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906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yperlink" Target="http://svitk.ru/004_book_book/8b/1956_yakimanskaya-psihologiya_leni.php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time365.info/aforizmi/temi/len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6AE82-CD4F-4CEC-9A20-B9EB2CEA7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459</TotalTime>
  <Pages>9</Pages>
  <Words>2327</Words>
  <Characters>13264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18</cp:revision>
  <dcterms:created xsi:type="dcterms:W3CDTF">2022-08-22T07:15:00Z</dcterms:created>
  <dcterms:modified xsi:type="dcterms:W3CDTF">2024-01-14T09:20:00Z</dcterms:modified>
</cp:coreProperties>
</file>