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94" w:rsidRPr="00A21C45" w:rsidRDefault="00192394" w:rsidP="00CB45E3">
      <w:pPr>
        <w:pStyle w:val="a3"/>
        <w:numPr>
          <w:ilvl w:val="0"/>
          <w:numId w:val="1"/>
        </w:numPr>
        <w:spacing w:after="0" w:line="240" w:lineRule="auto"/>
        <w:ind w:left="-414" w:hanging="12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Фамилия, имя, отчество автора          </w:t>
      </w:r>
      <w:r w:rsidR="00DB46B7" w:rsidRPr="00A21C45">
        <w:rPr>
          <w:rFonts w:ascii="Times New Roman" w:hAnsi="Times New Roman" w:cs="Times New Roman"/>
          <w:sz w:val="24"/>
          <w:szCs w:val="24"/>
        </w:rPr>
        <w:t>Бабич Елена Ивановна</w:t>
      </w:r>
    </w:p>
    <w:p w:rsidR="00192394" w:rsidRPr="00A21C45" w:rsidRDefault="00192394" w:rsidP="00CB45E3">
      <w:pPr>
        <w:pStyle w:val="a3"/>
        <w:numPr>
          <w:ilvl w:val="0"/>
          <w:numId w:val="1"/>
        </w:numPr>
        <w:spacing w:after="0" w:line="240" w:lineRule="auto"/>
        <w:ind w:left="-414" w:hanging="12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Место работы    Муниципальное бюджетное общеобразовательное учреждение </w:t>
      </w:r>
      <w:r w:rsidR="00DB46B7" w:rsidRPr="00A21C45">
        <w:rPr>
          <w:rFonts w:ascii="Times New Roman" w:hAnsi="Times New Roman" w:cs="Times New Roman"/>
          <w:sz w:val="24"/>
          <w:szCs w:val="24"/>
        </w:rPr>
        <w:t xml:space="preserve">«Салбинская </w:t>
      </w:r>
      <w:r w:rsidRPr="00A21C45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DB46B7" w:rsidRPr="00A21C45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192394" w:rsidRPr="00A21C45" w:rsidRDefault="00192394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Должность         Учитель биологии и химии</w:t>
      </w:r>
    </w:p>
    <w:p w:rsidR="00192394" w:rsidRPr="00A21C45" w:rsidRDefault="00192394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Класс                  5</w:t>
      </w:r>
    </w:p>
    <w:p w:rsidR="00192394" w:rsidRPr="00A21C45" w:rsidRDefault="00192394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Предмет             Биология</w:t>
      </w:r>
    </w:p>
    <w:p w:rsidR="00192394" w:rsidRPr="00A21C45" w:rsidRDefault="00192394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Тема урока        </w:t>
      </w:r>
      <w:r w:rsidR="00B72F43" w:rsidRPr="00A21C45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DB46B7" w:rsidRPr="00A21C45">
        <w:rPr>
          <w:rFonts w:ascii="Times New Roman" w:hAnsi="Times New Roman" w:cs="Times New Roman"/>
          <w:sz w:val="24"/>
          <w:szCs w:val="24"/>
        </w:rPr>
        <w:t>метод</w:t>
      </w:r>
      <w:r w:rsidR="00B72F43" w:rsidRPr="00A21C45">
        <w:rPr>
          <w:rFonts w:ascii="Times New Roman" w:hAnsi="Times New Roman" w:cs="Times New Roman"/>
          <w:sz w:val="24"/>
          <w:szCs w:val="24"/>
        </w:rPr>
        <w:t>ов</w:t>
      </w:r>
      <w:r w:rsidR="00DB46B7" w:rsidRPr="00A21C45">
        <w:rPr>
          <w:rFonts w:ascii="Times New Roman" w:hAnsi="Times New Roman" w:cs="Times New Roman"/>
          <w:sz w:val="24"/>
          <w:szCs w:val="24"/>
        </w:rPr>
        <w:t xml:space="preserve"> изучения живой природы</w:t>
      </w:r>
    </w:p>
    <w:p w:rsidR="00192394" w:rsidRPr="00A21C45" w:rsidRDefault="00192394" w:rsidP="00D32E9F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Место урока в теме и в программе по предмету:  </w:t>
      </w:r>
      <w:r w:rsidR="00DB46B7" w:rsidRPr="00A21C45">
        <w:rPr>
          <w:rFonts w:ascii="Times New Roman" w:hAnsi="Times New Roman" w:cs="Times New Roman"/>
          <w:sz w:val="24"/>
          <w:szCs w:val="24"/>
        </w:rPr>
        <w:t>первый урок</w:t>
      </w:r>
      <w:r w:rsidRPr="00A21C45">
        <w:rPr>
          <w:rFonts w:ascii="Times New Roman" w:hAnsi="Times New Roman" w:cs="Times New Roman"/>
          <w:sz w:val="24"/>
          <w:szCs w:val="24"/>
        </w:rPr>
        <w:t xml:space="preserve"> в тематическом блоке «Методы изучения живой природы»</w:t>
      </w:r>
      <w:r w:rsidR="00F76B07" w:rsidRPr="00A21C45">
        <w:rPr>
          <w:rFonts w:ascii="Times New Roman" w:hAnsi="Times New Roman" w:cs="Times New Roman"/>
          <w:sz w:val="24"/>
          <w:szCs w:val="24"/>
        </w:rPr>
        <w:t xml:space="preserve">. Блок разделен на 6 уроков. Данная тема изучается на </w:t>
      </w:r>
      <w:r w:rsidR="00DB46B7" w:rsidRPr="00A21C45">
        <w:rPr>
          <w:rFonts w:ascii="Times New Roman" w:hAnsi="Times New Roman" w:cs="Times New Roman"/>
          <w:sz w:val="24"/>
          <w:szCs w:val="24"/>
        </w:rPr>
        <w:t xml:space="preserve">первом уроке. </w:t>
      </w:r>
      <w:r w:rsidR="00AE567B" w:rsidRPr="00A21C45">
        <w:rPr>
          <w:rFonts w:ascii="Times New Roman" w:hAnsi="Times New Roman" w:cs="Times New Roman"/>
          <w:sz w:val="24"/>
          <w:szCs w:val="24"/>
        </w:rPr>
        <w:t>При проведении урока используется у</w:t>
      </w:r>
      <w:r w:rsidR="00DB46B7" w:rsidRPr="00A21C45">
        <w:rPr>
          <w:rFonts w:ascii="Times New Roman" w:hAnsi="Times New Roman" w:cs="Times New Roman"/>
          <w:sz w:val="24"/>
          <w:szCs w:val="24"/>
        </w:rPr>
        <w:t>чебник «Биологи.</w:t>
      </w:r>
      <w:r w:rsidR="00F76B07" w:rsidRPr="00A21C45">
        <w:rPr>
          <w:rFonts w:ascii="Times New Roman" w:hAnsi="Times New Roman" w:cs="Times New Roman"/>
          <w:sz w:val="24"/>
          <w:szCs w:val="24"/>
        </w:rPr>
        <w:t xml:space="preserve"> 5 класс», авт.  </w:t>
      </w:r>
      <w:proofErr w:type="spellStart"/>
      <w:r w:rsidR="00DB46B7" w:rsidRPr="00A21C45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DB46B7" w:rsidRPr="00A21C45">
        <w:rPr>
          <w:rFonts w:ascii="Times New Roman" w:hAnsi="Times New Roman" w:cs="Times New Roman"/>
          <w:sz w:val="24"/>
          <w:szCs w:val="24"/>
        </w:rPr>
        <w:t xml:space="preserve"> В.И., Плешаков А.А</w:t>
      </w:r>
      <w:r w:rsidR="00F76B07" w:rsidRPr="00A21C45">
        <w:rPr>
          <w:rFonts w:ascii="Times New Roman" w:hAnsi="Times New Roman" w:cs="Times New Roman"/>
          <w:sz w:val="24"/>
          <w:szCs w:val="24"/>
        </w:rPr>
        <w:t>.</w:t>
      </w:r>
      <w:r w:rsidR="00DB46B7" w:rsidRPr="00A21C45">
        <w:rPr>
          <w:rFonts w:ascii="Times New Roman" w:hAnsi="Times New Roman" w:cs="Times New Roman"/>
          <w:sz w:val="24"/>
          <w:szCs w:val="24"/>
        </w:rPr>
        <w:t xml:space="preserve">, </w:t>
      </w:r>
      <w:r w:rsidR="00AE567B" w:rsidRPr="00A21C45">
        <w:rPr>
          <w:rFonts w:ascii="Times New Roman" w:hAnsi="Times New Roman" w:cs="Times New Roman"/>
          <w:sz w:val="24"/>
          <w:szCs w:val="24"/>
        </w:rPr>
        <w:t>домашнее задание в рабочей</w:t>
      </w:r>
      <w:r w:rsidR="00D32E9F" w:rsidRPr="00A21C45">
        <w:rPr>
          <w:rFonts w:ascii="Times New Roman" w:hAnsi="Times New Roman" w:cs="Times New Roman"/>
          <w:sz w:val="24"/>
          <w:szCs w:val="24"/>
        </w:rPr>
        <w:t xml:space="preserve"> тетради</w:t>
      </w:r>
      <w:r w:rsidR="00DB46B7" w:rsidRPr="00A21C45">
        <w:rPr>
          <w:rFonts w:ascii="Times New Roman" w:hAnsi="Times New Roman" w:cs="Times New Roman"/>
          <w:sz w:val="24"/>
          <w:szCs w:val="24"/>
        </w:rPr>
        <w:t xml:space="preserve"> «Биологи. 5 класс», авт.  </w:t>
      </w:r>
      <w:proofErr w:type="spellStart"/>
      <w:r w:rsidR="00DB46B7" w:rsidRPr="00A21C45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="00DB46B7" w:rsidRPr="00A21C45">
        <w:rPr>
          <w:rFonts w:ascii="Times New Roman" w:hAnsi="Times New Roman" w:cs="Times New Roman"/>
          <w:sz w:val="24"/>
          <w:szCs w:val="24"/>
        </w:rPr>
        <w:t xml:space="preserve"> В.И.</w:t>
      </w:r>
      <w:r w:rsidR="00D32E9F" w:rsidRPr="00A21C45">
        <w:rPr>
          <w:rFonts w:ascii="Times New Roman" w:hAnsi="Times New Roman" w:cs="Times New Roman"/>
          <w:sz w:val="24"/>
          <w:szCs w:val="24"/>
        </w:rPr>
        <w:t xml:space="preserve">. При разработке урока использовалась литература  </w:t>
      </w:r>
      <w:proofErr w:type="spellStart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>Батурицкая</w:t>
      </w:r>
      <w:proofErr w:type="spellEnd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 xml:space="preserve"> Н. В., </w:t>
      </w:r>
      <w:proofErr w:type="spellStart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>Фенчук</w:t>
      </w:r>
      <w:proofErr w:type="spellEnd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 xml:space="preserve"> Т. Д.</w:t>
      </w:r>
      <w:r w:rsidR="00AE567B" w:rsidRPr="00A21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>Удивительные опыты с растениями: Кн. для учащихся.</w:t>
      </w:r>
      <w:proofErr w:type="gramStart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 xml:space="preserve">н.: Нар.  </w:t>
      </w:r>
      <w:proofErr w:type="spellStart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="00AE567B" w:rsidRPr="00A21C45">
        <w:rPr>
          <w:rFonts w:ascii="Times New Roman" w:eastAsia="Times New Roman" w:hAnsi="Times New Roman" w:cs="Times New Roman"/>
          <w:sz w:val="24"/>
          <w:szCs w:val="24"/>
        </w:rPr>
        <w:t>, 1991.—208 с.: ил.</w:t>
      </w:r>
      <w:r w:rsidR="00D32E9F" w:rsidRPr="00A21C45">
        <w:rPr>
          <w:rFonts w:ascii="Times New Roman" w:hAnsi="Times New Roman" w:cs="Times New Roman"/>
          <w:sz w:val="24"/>
          <w:szCs w:val="24"/>
        </w:rPr>
        <w:t>, стр. 114</w:t>
      </w:r>
      <w:r w:rsidR="00D32E9F" w:rsidRPr="00A2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E9F" w:rsidRPr="00A21C45">
        <w:rPr>
          <w:rFonts w:ascii="Times New Roman" w:hAnsi="Times New Roman" w:cs="Times New Roman"/>
          <w:sz w:val="24"/>
          <w:szCs w:val="24"/>
        </w:rPr>
        <w:t>«</w:t>
      </w:r>
      <w:r w:rsidR="00D32E9F" w:rsidRPr="00A21C45">
        <w:rPr>
          <w:rFonts w:ascii="Times New Roman" w:eastAsia="Times New Roman" w:hAnsi="Times New Roman" w:cs="Times New Roman"/>
          <w:sz w:val="24"/>
          <w:szCs w:val="24"/>
        </w:rPr>
        <w:t>Движения чешуи шишек хвойных сухого мха сухоцветов</w:t>
      </w:r>
      <w:r w:rsidR="00D32E9F" w:rsidRPr="00A21C45">
        <w:rPr>
          <w:rFonts w:ascii="Times New Roman" w:hAnsi="Times New Roman" w:cs="Times New Roman"/>
          <w:sz w:val="24"/>
          <w:szCs w:val="24"/>
        </w:rPr>
        <w:t>»</w:t>
      </w:r>
    </w:p>
    <w:p w:rsidR="00D32E9F" w:rsidRPr="00A21C45" w:rsidRDefault="00D32E9F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15A30" w:rsidRPr="00B87549" w:rsidRDefault="00F76B07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Ключевая идея урока в формате проблемного вопроса: </w:t>
      </w:r>
      <w:r w:rsidR="003564F8" w:rsidRPr="00B87549">
        <w:rPr>
          <w:rFonts w:ascii="Times New Roman" w:hAnsi="Times New Roman" w:cs="Times New Roman"/>
          <w:b/>
          <w:sz w:val="24"/>
          <w:szCs w:val="24"/>
        </w:rPr>
        <w:t>«Как</w:t>
      </w:r>
      <w:r w:rsidR="00CB45E3" w:rsidRPr="00B87549">
        <w:rPr>
          <w:rFonts w:ascii="Times New Roman" w:hAnsi="Times New Roman" w:cs="Times New Roman"/>
          <w:b/>
          <w:sz w:val="24"/>
          <w:szCs w:val="24"/>
        </w:rPr>
        <w:t xml:space="preserve">им образом </w:t>
      </w:r>
      <w:r w:rsidR="003564F8" w:rsidRPr="00B87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6B7" w:rsidRPr="00B87549">
        <w:rPr>
          <w:rFonts w:ascii="Times New Roman" w:hAnsi="Times New Roman" w:cs="Times New Roman"/>
          <w:b/>
          <w:sz w:val="24"/>
          <w:szCs w:val="24"/>
        </w:rPr>
        <w:t>учёные получают  научные сведения о живой природе</w:t>
      </w:r>
      <w:r w:rsidR="003564F8" w:rsidRPr="00B87549">
        <w:rPr>
          <w:rFonts w:ascii="Times New Roman" w:hAnsi="Times New Roman" w:cs="Times New Roman"/>
          <w:b/>
          <w:sz w:val="24"/>
          <w:szCs w:val="24"/>
        </w:rPr>
        <w:t>?</w:t>
      </w:r>
      <w:r w:rsidR="003C2243" w:rsidRPr="00B87549">
        <w:rPr>
          <w:rFonts w:ascii="Times New Roman" w:hAnsi="Times New Roman" w:cs="Times New Roman"/>
          <w:b/>
          <w:sz w:val="24"/>
          <w:szCs w:val="24"/>
        </w:rPr>
        <w:t>»</w:t>
      </w:r>
    </w:p>
    <w:p w:rsidR="00D32E9F" w:rsidRPr="00A21C45" w:rsidRDefault="00D32E9F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15A30" w:rsidRPr="00A21C45" w:rsidRDefault="00215A30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215A30" w:rsidRPr="00A21C45" w:rsidRDefault="00D60566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i/>
          <w:sz w:val="24"/>
          <w:szCs w:val="24"/>
        </w:rPr>
        <w:t>з</w:t>
      </w:r>
      <w:r w:rsidR="00215A30" w:rsidRPr="00A21C45">
        <w:rPr>
          <w:rFonts w:ascii="Times New Roman" w:hAnsi="Times New Roman" w:cs="Times New Roman"/>
          <w:i/>
          <w:sz w:val="24"/>
          <w:szCs w:val="24"/>
        </w:rPr>
        <w:t xml:space="preserve">нать: </w:t>
      </w:r>
    </w:p>
    <w:p w:rsidR="00FC7783" w:rsidRPr="00A21C45" w:rsidRDefault="00FC7783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- </w:t>
      </w:r>
      <w:r w:rsidR="00396335" w:rsidRPr="00A21C45">
        <w:rPr>
          <w:rFonts w:ascii="Times New Roman" w:hAnsi="Times New Roman" w:cs="Times New Roman"/>
          <w:sz w:val="24"/>
          <w:szCs w:val="24"/>
        </w:rPr>
        <w:t xml:space="preserve">суть методов: наблюдение, описание, </w:t>
      </w:r>
      <w:r w:rsidR="00DB46B7" w:rsidRPr="00A21C45">
        <w:rPr>
          <w:rFonts w:ascii="Times New Roman" w:hAnsi="Times New Roman" w:cs="Times New Roman"/>
          <w:sz w:val="24"/>
          <w:szCs w:val="24"/>
        </w:rPr>
        <w:t xml:space="preserve">измерение, </w:t>
      </w:r>
      <w:r w:rsidR="00396335" w:rsidRPr="00A21C45">
        <w:rPr>
          <w:rFonts w:ascii="Times New Roman" w:hAnsi="Times New Roman" w:cs="Times New Roman"/>
          <w:sz w:val="24"/>
          <w:szCs w:val="24"/>
        </w:rPr>
        <w:t>эксперимент;</w:t>
      </w:r>
    </w:p>
    <w:p w:rsidR="00396335" w:rsidRPr="00A21C45" w:rsidRDefault="00396335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- </w:t>
      </w:r>
      <w:r w:rsidR="0003064D" w:rsidRPr="00A21C45">
        <w:rPr>
          <w:rFonts w:ascii="Times New Roman" w:hAnsi="Times New Roman" w:cs="Times New Roman"/>
          <w:sz w:val="24"/>
          <w:szCs w:val="24"/>
        </w:rPr>
        <w:t>гигроскопические движения</w:t>
      </w:r>
    </w:p>
    <w:p w:rsidR="00D60566" w:rsidRPr="00A21C45" w:rsidRDefault="00D60566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32E9F" w:rsidRPr="00A21C45" w:rsidRDefault="00D60566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32E9F" w:rsidRPr="00A21C45" w:rsidRDefault="00D60566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- выполнять практические работы (описание </w:t>
      </w:r>
      <w:r w:rsidR="00D32E9F" w:rsidRPr="00A21C45">
        <w:rPr>
          <w:rFonts w:ascii="Times New Roman" w:hAnsi="Times New Roman" w:cs="Times New Roman"/>
          <w:sz w:val="24"/>
          <w:szCs w:val="24"/>
        </w:rPr>
        <w:t>наблюдаемых явлений</w:t>
      </w:r>
      <w:r w:rsidRPr="00A21C45">
        <w:rPr>
          <w:rFonts w:ascii="Times New Roman" w:hAnsi="Times New Roman" w:cs="Times New Roman"/>
          <w:sz w:val="24"/>
          <w:szCs w:val="24"/>
        </w:rPr>
        <w:t>) и лабораторные работы (</w:t>
      </w:r>
      <w:r w:rsidR="005650FE" w:rsidRPr="00A21C45">
        <w:rPr>
          <w:rFonts w:ascii="Times New Roman" w:hAnsi="Times New Roman" w:cs="Times New Roman"/>
          <w:sz w:val="24"/>
          <w:szCs w:val="24"/>
        </w:rPr>
        <w:t>обращение с лабораторной посудой</w:t>
      </w:r>
      <w:r w:rsidRPr="00A21C45">
        <w:rPr>
          <w:rFonts w:ascii="Times New Roman" w:hAnsi="Times New Roman" w:cs="Times New Roman"/>
          <w:sz w:val="24"/>
          <w:szCs w:val="24"/>
        </w:rPr>
        <w:t>);</w:t>
      </w:r>
    </w:p>
    <w:p w:rsidR="00D32E9F" w:rsidRPr="00A21C45" w:rsidRDefault="00D60566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21C45">
        <w:rPr>
          <w:rFonts w:ascii="Times New Roman" w:hAnsi="Times New Roman" w:cs="Times New Roman"/>
          <w:sz w:val="24"/>
          <w:szCs w:val="24"/>
        </w:rPr>
        <w:t xml:space="preserve">-  применять методы биологии (наблюдение, описание, </w:t>
      </w:r>
      <w:r w:rsidR="005650FE" w:rsidRPr="00A21C45">
        <w:rPr>
          <w:rFonts w:ascii="Times New Roman" w:hAnsi="Times New Roman" w:cs="Times New Roman"/>
          <w:sz w:val="24"/>
          <w:szCs w:val="24"/>
        </w:rPr>
        <w:t xml:space="preserve">измерение, </w:t>
      </w:r>
      <w:r w:rsidRPr="00A21C45">
        <w:rPr>
          <w:rFonts w:ascii="Times New Roman" w:hAnsi="Times New Roman" w:cs="Times New Roman"/>
          <w:sz w:val="24"/>
          <w:szCs w:val="24"/>
        </w:rPr>
        <w:t xml:space="preserve">эксперимент):  проводить </w:t>
      </w:r>
      <w:r w:rsidR="005650FE" w:rsidRPr="00A21C45">
        <w:rPr>
          <w:rFonts w:ascii="Times New Roman" w:hAnsi="Times New Roman" w:cs="Times New Roman"/>
          <w:sz w:val="24"/>
          <w:szCs w:val="24"/>
        </w:rPr>
        <w:t xml:space="preserve">измерения, </w:t>
      </w:r>
      <w:r w:rsidRPr="00A21C45">
        <w:rPr>
          <w:rFonts w:ascii="Times New Roman" w:hAnsi="Times New Roman" w:cs="Times New Roman"/>
          <w:sz w:val="24"/>
          <w:szCs w:val="24"/>
        </w:rPr>
        <w:t xml:space="preserve"> наблюдения за </w:t>
      </w:r>
      <w:r w:rsidR="005650FE" w:rsidRPr="00A21C45">
        <w:rPr>
          <w:rFonts w:ascii="Times New Roman" w:hAnsi="Times New Roman" w:cs="Times New Roman"/>
          <w:sz w:val="24"/>
          <w:szCs w:val="24"/>
        </w:rPr>
        <w:t>биологическим объектом</w:t>
      </w:r>
      <w:r w:rsidRPr="00A21C45">
        <w:rPr>
          <w:rFonts w:ascii="Times New Roman" w:hAnsi="Times New Roman" w:cs="Times New Roman"/>
          <w:sz w:val="24"/>
          <w:szCs w:val="24"/>
        </w:rPr>
        <w:t>, описывать биологические объекты, процессы и явления; выполнять биологический рисуно</w:t>
      </w:r>
      <w:r w:rsidR="00FC7783" w:rsidRPr="00A21C45">
        <w:rPr>
          <w:rFonts w:ascii="Times New Roman" w:hAnsi="Times New Roman" w:cs="Times New Roman"/>
          <w:sz w:val="24"/>
          <w:szCs w:val="24"/>
        </w:rPr>
        <w:t>к</w:t>
      </w:r>
      <w:r w:rsidR="00D32E9F" w:rsidRPr="00A21C45">
        <w:rPr>
          <w:rFonts w:ascii="Times New Roman" w:hAnsi="Times New Roman" w:cs="Times New Roman"/>
          <w:sz w:val="24"/>
          <w:szCs w:val="24"/>
        </w:rPr>
        <w:t>;</w:t>
      </w:r>
      <w:r w:rsidRPr="00A21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32E9F" w:rsidRPr="00A21C45" w:rsidRDefault="00FC7783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-  выявлять причинно-следственные связи при изучении биологических явлений и процессов; </w:t>
      </w:r>
    </w:p>
    <w:p w:rsidR="00685D4B" w:rsidRPr="00A21C45" w:rsidRDefault="00FC7783" w:rsidP="00D32E9F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проведённого наблюдения, эксперимента.</w:t>
      </w:r>
    </w:p>
    <w:p w:rsidR="00685D4B" w:rsidRPr="00A21C45" w:rsidRDefault="00685D4B" w:rsidP="00CB45E3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685D4B" w:rsidRPr="00A21C45" w:rsidRDefault="00685D4B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Инструменты и критерии /показатели/индикаторы оценки достижения запланированных результатов: </w:t>
      </w:r>
      <w:r w:rsidR="003564F8" w:rsidRPr="00A21C45">
        <w:rPr>
          <w:rFonts w:ascii="Times New Roman" w:hAnsi="Times New Roman" w:cs="Times New Roman"/>
          <w:sz w:val="24"/>
          <w:szCs w:val="24"/>
        </w:rPr>
        <w:t>публичное выступление (демонстрация</w:t>
      </w:r>
      <w:r w:rsidR="004504D1" w:rsidRPr="00A21C45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="005650FE" w:rsidRPr="00A21C45">
        <w:rPr>
          <w:rFonts w:ascii="Times New Roman" w:hAnsi="Times New Roman" w:cs="Times New Roman"/>
          <w:sz w:val="24"/>
          <w:szCs w:val="24"/>
        </w:rPr>
        <w:t>экспериментов</w:t>
      </w:r>
      <w:r w:rsidR="004504D1" w:rsidRPr="00A21C45">
        <w:rPr>
          <w:rFonts w:ascii="Times New Roman" w:hAnsi="Times New Roman" w:cs="Times New Roman"/>
          <w:sz w:val="24"/>
          <w:szCs w:val="24"/>
        </w:rPr>
        <w:t xml:space="preserve">), </w:t>
      </w:r>
      <w:r w:rsidR="005650FE" w:rsidRPr="00A21C45">
        <w:rPr>
          <w:rFonts w:ascii="Times New Roman" w:hAnsi="Times New Roman" w:cs="Times New Roman"/>
          <w:sz w:val="24"/>
          <w:szCs w:val="24"/>
        </w:rPr>
        <w:t>построения графика</w:t>
      </w:r>
      <w:r w:rsidR="00CB45E3" w:rsidRPr="00A21C45">
        <w:rPr>
          <w:rFonts w:ascii="Times New Roman" w:hAnsi="Times New Roman" w:cs="Times New Roman"/>
          <w:sz w:val="24"/>
          <w:szCs w:val="24"/>
        </w:rPr>
        <w:t xml:space="preserve">, формулирование выводов, выполнение задания в </w:t>
      </w:r>
      <w:r w:rsidR="00CB45E3" w:rsidRPr="00A21C45">
        <w:rPr>
          <w:rFonts w:ascii="Times New Roman" w:hAnsi="Times New Roman" w:cs="Times New Roman"/>
          <w:b/>
          <w:sz w:val="24"/>
          <w:szCs w:val="24"/>
        </w:rPr>
        <w:t>карточке</w:t>
      </w:r>
      <w:r w:rsidR="00083922" w:rsidRPr="00A21C45">
        <w:rPr>
          <w:rFonts w:ascii="Times New Roman" w:hAnsi="Times New Roman" w:cs="Times New Roman"/>
          <w:sz w:val="24"/>
          <w:szCs w:val="24"/>
        </w:rPr>
        <w:t xml:space="preserve"> </w:t>
      </w:r>
      <w:r w:rsidR="00083922" w:rsidRPr="00A21C45">
        <w:rPr>
          <w:rFonts w:ascii="Times New Roman" w:hAnsi="Times New Roman" w:cs="Times New Roman"/>
          <w:i/>
          <w:sz w:val="24"/>
          <w:szCs w:val="24"/>
        </w:rPr>
        <w:t>(Приложение 1</w:t>
      </w:r>
      <w:r w:rsidR="00AE567B" w:rsidRPr="00A21C45">
        <w:rPr>
          <w:rFonts w:ascii="Times New Roman" w:hAnsi="Times New Roman" w:cs="Times New Roman"/>
          <w:i/>
          <w:sz w:val="24"/>
          <w:szCs w:val="24"/>
        </w:rPr>
        <w:t>)</w:t>
      </w:r>
    </w:p>
    <w:p w:rsidR="00083922" w:rsidRPr="00A21C45" w:rsidRDefault="00083922" w:rsidP="00083922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825CBA" w:rsidRDefault="004504D1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Организационно- педагогические условия проведения урока: </w:t>
      </w:r>
      <w:r w:rsidR="00AE567B" w:rsidRPr="00A21C45">
        <w:rPr>
          <w:rFonts w:ascii="Times New Roman" w:hAnsi="Times New Roman" w:cs="Times New Roman"/>
          <w:sz w:val="24"/>
          <w:szCs w:val="24"/>
        </w:rPr>
        <w:t>подробно описано в технологической карте урока (Приложение 3)</w:t>
      </w:r>
    </w:p>
    <w:p w:rsidR="00825CBA" w:rsidRPr="00A21C45" w:rsidRDefault="00825CBA" w:rsidP="00825CB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4504D1" w:rsidRPr="00A21C45" w:rsidRDefault="004504D1" w:rsidP="00CB45E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Перечень дидактических материалов</w:t>
      </w:r>
      <w:r w:rsidR="008044C2" w:rsidRPr="00A21C45">
        <w:rPr>
          <w:rFonts w:ascii="Times New Roman" w:hAnsi="Times New Roman" w:cs="Times New Roman"/>
          <w:sz w:val="24"/>
          <w:szCs w:val="24"/>
        </w:rPr>
        <w:t>:</w:t>
      </w:r>
    </w:p>
    <w:p w:rsidR="00083922" w:rsidRPr="00A21C45" w:rsidRDefault="00083922" w:rsidP="0008392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1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Карточка-задание</w:t>
      </w:r>
      <w:r w:rsidRPr="00A21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A21C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1)</w:t>
      </w:r>
    </w:p>
    <w:p w:rsidR="00D06861" w:rsidRPr="00A21C45" w:rsidRDefault="00D06861" w:rsidP="00CB45E3">
      <w:pPr>
        <w:spacing w:after="0" w:line="240" w:lineRule="auto"/>
        <w:ind w:left="-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</w:t>
      </w:r>
      <w:r w:rsidR="00B72F43" w:rsidRPr="00A21C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1C45">
        <w:rPr>
          <w:rFonts w:ascii="Times New Roman" w:eastAsia="Times New Roman" w:hAnsi="Times New Roman" w:cs="Times New Roman"/>
          <w:color w:val="000000"/>
          <w:sz w:val="24"/>
          <w:szCs w:val="24"/>
        </w:rPr>
        <w:t>(слайды содержат информацию, поясняющую и дополняющую ответы учащихся)</w:t>
      </w:r>
    </w:p>
    <w:p w:rsidR="00083922" w:rsidRPr="00A21C45" w:rsidRDefault="0009175C" w:rsidP="00CB45E3">
      <w:pPr>
        <w:spacing w:after="0" w:line="240" w:lineRule="auto"/>
        <w:ind w:left="-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A21C45">
        <w:rPr>
          <w:rFonts w:ascii="Times New Roman" w:hAnsi="Times New Roman" w:cs="Times New Roman"/>
          <w:sz w:val="24"/>
          <w:szCs w:val="24"/>
        </w:rPr>
        <w:t xml:space="preserve"> для фиксации</w:t>
      </w:r>
      <w:r w:rsidR="00B354CF" w:rsidRPr="00A21C45">
        <w:rPr>
          <w:rFonts w:ascii="Times New Roman" w:hAnsi="Times New Roman" w:cs="Times New Roman"/>
          <w:sz w:val="24"/>
          <w:szCs w:val="24"/>
        </w:rPr>
        <w:t xml:space="preserve"> результатов наблюдения «Смыкание</w:t>
      </w:r>
      <w:r w:rsidRPr="00A21C45">
        <w:rPr>
          <w:rFonts w:ascii="Times New Roman" w:hAnsi="Times New Roman" w:cs="Times New Roman"/>
          <w:sz w:val="24"/>
          <w:szCs w:val="24"/>
        </w:rPr>
        <w:t xml:space="preserve"> чешуй шишек</w:t>
      </w:r>
      <w:r w:rsidR="00B354CF" w:rsidRPr="00A21C45">
        <w:rPr>
          <w:rFonts w:ascii="Times New Roman" w:hAnsi="Times New Roman" w:cs="Times New Roman"/>
          <w:sz w:val="24"/>
          <w:szCs w:val="24"/>
        </w:rPr>
        <w:t xml:space="preserve"> в воде</w:t>
      </w:r>
      <w:r w:rsidRPr="00A21C45">
        <w:rPr>
          <w:rFonts w:ascii="Times New Roman" w:hAnsi="Times New Roman" w:cs="Times New Roman"/>
          <w:sz w:val="24"/>
          <w:szCs w:val="24"/>
        </w:rPr>
        <w:t>»</w:t>
      </w:r>
      <w:r w:rsidRPr="00A21C45">
        <w:rPr>
          <w:rFonts w:ascii="Times New Roman" w:hAnsi="Times New Roman" w:cs="Times New Roman"/>
          <w:i/>
          <w:sz w:val="24"/>
          <w:szCs w:val="24"/>
        </w:rPr>
        <w:t xml:space="preserve"> (Приложение </w:t>
      </w:r>
      <w:r w:rsidR="00B72F43" w:rsidRPr="00A21C45">
        <w:rPr>
          <w:rFonts w:ascii="Times New Roman" w:hAnsi="Times New Roman" w:cs="Times New Roman"/>
          <w:i/>
          <w:sz w:val="24"/>
          <w:szCs w:val="24"/>
        </w:rPr>
        <w:t>2</w:t>
      </w:r>
      <w:r w:rsidRPr="00A21C45">
        <w:rPr>
          <w:rFonts w:ascii="Times New Roman" w:hAnsi="Times New Roman" w:cs="Times New Roman"/>
          <w:i/>
          <w:sz w:val="24"/>
          <w:szCs w:val="24"/>
        </w:rPr>
        <w:t>)</w:t>
      </w:r>
    </w:p>
    <w:p w:rsidR="00670A34" w:rsidRPr="00A21C45" w:rsidRDefault="00670A34" w:rsidP="00CB45E3">
      <w:pPr>
        <w:spacing w:after="0" w:line="240" w:lineRule="auto"/>
        <w:ind w:left="-4"/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b/>
          <w:sz w:val="24"/>
          <w:szCs w:val="24"/>
        </w:rPr>
        <w:t>Дидактическая карточка № 3</w:t>
      </w:r>
      <w:r w:rsidRPr="00A21C45">
        <w:rPr>
          <w:rFonts w:ascii="Times New Roman" w:hAnsi="Times New Roman" w:cs="Times New Roman"/>
          <w:sz w:val="24"/>
          <w:szCs w:val="24"/>
        </w:rPr>
        <w:t xml:space="preserve"> «Сравнение» (</w:t>
      </w:r>
      <w:r w:rsidRPr="00A21C45">
        <w:rPr>
          <w:rFonts w:ascii="Times New Roman" w:hAnsi="Times New Roman" w:cs="Times New Roman"/>
          <w:i/>
          <w:sz w:val="24"/>
          <w:szCs w:val="24"/>
        </w:rPr>
        <w:t>Приложение 4</w:t>
      </w:r>
      <w:r w:rsidRPr="00A21C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0A34" w:rsidRPr="00A21C45" w:rsidRDefault="00670A34" w:rsidP="00CB45E3">
      <w:pPr>
        <w:spacing w:after="0" w:line="240" w:lineRule="auto"/>
        <w:ind w:left="-4"/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b/>
          <w:sz w:val="24"/>
          <w:szCs w:val="24"/>
        </w:rPr>
        <w:t>Дидактическая карточка № 6</w:t>
      </w:r>
      <w:r w:rsidRPr="00A21C45">
        <w:rPr>
          <w:rFonts w:ascii="Times New Roman" w:hAnsi="Times New Roman" w:cs="Times New Roman"/>
          <w:sz w:val="24"/>
          <w:szCs w:val="24"/>
        </w:rPr>
        <w:t xml:space="preserve"> «Умозаключение» (</w:t>
      </w:r>
      <w:r w:rsidRPr="00A21C45">
        <w:rPr>
          <w:rFonts w:ascii="Times New Roman" w:hAnsi="Times New Roman" w:cs="Times New Roman"/>
          <w:i/>
          <w:sz w:val="24"/>
          <w:szCs w:val="24"/>
        </w:rPr>
        <w:t>Приложение 5</w:t>
      </w:r>
      <w:r w:rsidRPr="00A21C45">
        <w:rPr>
          <w:rFonts w:ascii="Times New Roman" w:hAnsi="Times New Roman" w:cs="Times New Roman"/>
          <w:sz w:val="24"/>
          <w:szCs w:val="24"/>
        </w:rPr>
        <w:t>)</w:t>
      </w:r>
    </w:p>
    <w:p w:rsidR="00493F13" w:rsidRPr="00A21C45" w:rsidRDefault="00493F13" w:rsidP="00CB45E3">
      <w:pPr>
        <w:spacing w:after="0" w:line="240" w:lineRule="auto"/>
        <w:ind w:left="-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93F13" w:rsidRPr="00A21C45" w:rsidRDefault="004504D1" w:rsidP="00493F13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Оснащение урока</w:t>
      </w:r>
      <w:r w:rsidR="005650FE" w:rsidRPr="00A21C45">
        <w:rPr>
          <w:rFonts w:ascii="Times New Roman" w:hAnsi="Times New Roman" w:cs="Times New Roman"/>
          <w:sz w:val="24"/>
          <w:szCs w:val="24"/>
        </w:rPr>
        <w:t>: ПК;</w:t>
      </w:r>
      <w:r w:rsidR="004E464A" w:rsidRPr="00A21C45">
        <w:rPr>
          <w:rFonts w:ascii="Times New Roman" w:hAnsi="Times New Roman" w:cs="Times New Roman"/>
          <w:sz w:val="24"/>
          <w:szCs w:val="24"/>
        </w:rPr>
        <w:t xml:space="preserve"> </w:t>
      </w:r>
      <w:r w:rsidR="005650FE" w:rsidRPr="00A21C45">
        <w:rPr>
          <w:rFonts w:ascii="Times New Roman" w:hAnsi="Times New Roman" w:cs="Times New Roman"/>
          <w:sz w:val="24"/>
          <w:szCs w:val="24"/>
        </w:rPr>
        <w:t>проектор;</w:t>
      </w:r>
      <w:r w:rsidR="004E464A" w:rsidRPr="00A21C45">
        <w:rPr>
          <w:rFonts w:ascii="Times New Roman" w:hAnsi="Times New Roman" w:cs="Times New Roman"/>
          <w:sz w:val="24"/>
          <w:szCs w:val="24"/>
        </w:rPr>
        <w:t xml:space="preserve"> магнитная доска</w:t>
      </w:r>
      <w:r w:rsidR="005650FE" w:rsidRPr="00A21C45">
        <w:rPr>
          <w:rFonts w:ascii="Times New Roman" w:hAnsi="Times New Roman" w:cs="Times New Roman"/>
          <w:sz w:val="24"/>
          <w:szCs w:val="24"/>
        </w:rPr>
        <w:t>;</w:t>
      </w:r>
      <w:r w:rsidR="00D06861" w:rsidRPr="00A21C45">
        <w:rPr>
          <w:rFonts w:ascii="Times New Roman" w:hAnsi="Times New Roman" w:cs="Times New Roman"/>
          <w:sz w:val="24"/>
          <w:szCs w:val="24"/>
        </w:rPr>
        <w:t xml:space="preserve"> </w:t>
      </w:r>
      <w:r w:rsidR="005650FE" w:rsidRPr="00A21C45">
        <w:rPr>
          <w:rFonts w:ascii="Times New Roman" w:hAnsi="Times New Roman" w:cs="Times New Roman"/>
          <w:sz w:val="24"/>
          <w:szCs w:val="24"/>
        </w:rPr>
        <w:t xml:space="preserve">шишки сосны, лиственницы, ели; стеклянные стаканчики, шпатели, линейки, вода холодная и горячая, поваренная соль, </w:t>
      </w:r>
      <w:r w:rsidR="003A783E" w:rsidRPr="00A21C45">
        <w:rPr>
          <w:rFonts w:ascii="Times New Roman" w:hAnsi="Times New Roman" w:cs="Times New Roman"/>
          <w:sz w:val="24"/>
          <w:szCs w:val="24"/>
        </w:rPr>
        <w:t>сахар, листы бумаги А</w:t>
      </w:r>
      <w:proofErr w:type="gramStart"/>
      <w:r w:rsidR="003A783E" w:rsidRPr="00A21C4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A783E" w:rsidRPr="00A21C45">
        <w:rPr>
          <w:rFonts w:ascii="Times New Roman" w:hAnsi="Times New Roman" w:cs="Times New Roman"/>
          <w:sz w:val="24"/>
          <w:szCs w:val="24"/>
        </w:rPr>
        <w:t>, маркеры.</w:t>
      </w:r>
      <w:r w:rsidR="00493F13" w:rsidRPr="00A21C45">
        <w:rPr>
          <w:rFonts w:ascii="Times New Roman" w:hAnsi="Times New Roman" w:cs="Times New Roman"/>
          <w:sz w:val="24"/>
          <w:szCs w:val="24"/>
        </w:rPr>
        <w:br w:type="page"/>
      </w:r>
    </w:p>
    <w:p w:rsidR="00B97C84" w:rsidRPr="00A21C45" w:rsidRDefault="00B97C84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83922" w:rsidRPr="00A21C45" w:rsidRDefault="00083922" w:rsidP="00AE56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4"/>
        <w:tblW w:w="0" w:type="auto"/>
        <w:tblInd w:w="-4" w:type="dxa"/>
        <w:tblLook w:val="04A0"/>
      </w:tblPr>
      <w:tblGrid>
        <w:gridCol w:w="9571"/>
      </w:tblGrid>
      <w:tr w:rsidR="00083922" w:rsidRPr="00A21C45" w:rsidTr="00EF48AB">
        <w:tc>
          <w:tcPr>
            <w:tcW w:w="9571" w:type="dxa"/>
          </w:tcPr>
          <w:p w:rsidR="00083922" w:rsidRPr="00A21C45" w:rsidRDefault="00083922" w:rsidP="00083922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Восстановите определение понятий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984"/>
              <w:gridCol w:w="1701"/>
              <w:gridCol w:w="5655"/>
            </w:tblGrid>
            <w:tr w:rsidR="00083922" w:rsidRPr="00A21C45" w:rsidTr="00EF48AB">
              <w:tc>
                <w:tcPr>
                  <w:tcW w:w="1984" w:type="dxa"/>
                </w:tcPr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Понятие </w:t>
                  </w:r>
                </w:p>
              </w:tc>
              <w:tc>
                <w:tcPr>
                  <w:tcW w:w="1701" w:type="dxa"/>
                </w:tcPr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Родовой признак</w:t>
                  </w:r>
                </w:p>
              </w:tc>
              <w:tc>
                <w:tcPr>
                  <w:tcW w:w="5655" w:type="dxa"/>
                </w:tcPr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Видовые признаки</w:t>
                  </w:r>
                </w:p>
              </w:tc>
            </w:tr>
            <w:tr w:rsidR="00083922" w:rsidRPr="00A21C45" w:rsidTr="00EF48AB">
              <w:tc>
                <w:tcPr>
                  <w:tcW w:w="1984" w:type="dxa"/>
                </w:tcPr>
                <w:p w:rsidR="00083922" w:rsidRPr="00A21C45" w:rsidRDefault="00083922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A21C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</w:t>
                  </w: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Описание</w:t>
                  </w: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Измерение </w:t>
                  </w: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Эксперимент</w:t>
                  </w:r>
                </w:p>
              </w:tc>
              <w:tc>
                <w:tcPr>
                  <w:tcW w:w="1701" w:type="dxa"/>
                </w:tcPr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Метод исследования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Действия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Шаги по достижению цели</w:t>
                  </w:r>
                </w:p>
              </w:tc>
              <w:tc>
                <w:tcPr>
                  <w:tcW w:w="5655" w:type="dxa"/>
                </w:tcPr>
                <w:p w:rsidR="00083922" w:rsidRPr="00A21C45" w:rsidRDefault="00B72F43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083922"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специально создаваемых и контролируемых условиях</w:t>
                  </w:r>
                </w:p>
                <w:p w:rsidR="00083922" w:rsidRPr="00A21C45" w:rsidRDefault="00083922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собранных сведений об объектах</w:t>
                  </w:r>
                </w:p>
                <w:p w:rsidR="00083922" w:rsidRPr="00A21C45" w:rsidRDefault="00083922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производится в повествовательной форме, для наглядности используются графики или схемы, выводятся формулы</w:t>
                  </w:r>
                </w:p>
                <w:p w:rsidR="00083922" w:rsidRPr="00A21C45" w:rsidRDefault="00083922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целенаправленное восприятие объектов природы с целью получения первичных данных для дальнейшего анализа</w:t>
                  </w:r>
                </w:p>
                <w:p w:rsidR="00083922" w:rsidRPr="00A21C45" w:rsidRDefault="00083922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отношения одной величины к другой</w:t>
                  </w:r>
                </w:p>
                <w:p w:rsidR="00083922" w:rsidRPr="00A21C45" w:rsidRDefault="00083922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неоднократная повторяемость</w:t>
                  </w:r>
                </w:p>
                <w:p w:rsidR="00083922" w:rsidRPr="00A21C45" w:rsidRDefault="00083922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активное воздействие на изучаемый объект</w:t>
                  </w:r>
                </w:p>
              </w:tc>
            </w:tr>
          </w:tbl>
          <w:p w:rsidR="00083922" w:rsidRPr="00A21C45" w:rsidRDefault="00083922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9213" w:type="dxa"/>
              <w:tblInd w:w="5" w:type="dxa"/>
              <w:tblLook w:val="04A0"/>
            </w:tblPr>
            <w:tblGrid>
              <w:gridCol w:w="9213"/>
            </w:tblGrid>
            <w:tr w:rsidR="00083922" w:rsidRPr="00A21C45" w:rsidTr="00EF48AB"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922" w:rsidRPr="00A21C45" w:rsidRDefault="00083922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метода</w:t>
                  </w:r>
                </w:p>
              </w:tc>
            </w:tr>
            <w:tr w:rsidR="00083922" w:rsidRPr="00A21C45" w:rsidTr="00EF48AB">
              <w:trPr>
                <w:trHeight w:val="1568"/>
              </w:trPr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922" w:rsidRPr="00A21C45" w:rsidRDefault="00083922" w:rsidP="00EF48AB">
                  <w:pPr>
                    <w:ind w:right="33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Запишите в таблицу выбранные цифры под соответствующими буквами.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2332"/>
                    <w:gridCol w:w="2228"/>
                    <w:gridCol w:w="2229"/>
                    <w:gridCol w:w="2198"/>
                  </w:tblGrid>
                  <w:tr w:rsidR="00083922" w:rsidRPr="00A21C45" w:rsidTr="00EF48AB">
                    <w:trPr>
                      <w:trHeight w:val="249"/>
                    </w:trPr>
                    <w:tc>
                      <w:tcPr>
                        <w:tcW w:w="2332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</w:p>
                    </w:tc>
                    <w:tc>
                      <w:tcPr>
                        <w:tcW w:w="2229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219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</w:p>
                    </w:tc>
                  </w:tr>
                  <w:tr w:rsidR="00083922" w:rsidRPr="00A21C45" w:rsidTr="00EF48AB">
                    <w:trPr>
                      <w:trHeight w:val="249"/>
                    </w:trPr>
                    <w:tc>
                      <w:tcPr>
                        <w:tcW w:w="2332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9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Эталон решения</w:t>
                  </w:r>
                </w:p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2332"/>
                    <w:gridCol w:w="2228"/>
                    <w:gridCol w:w="2229"/>
                    <w:gridCol w:w="2198"/>
                  </w:tblGrid>
                  <w:tr w:rsidR="00083922" w:rsidRPr="00A21C45" w:rsidTr="00EF48AB">
                    <w:trPr>
                      <w:trHeight w:val="249"/>
                    </w:trPr>
                    <w:tc>
                      <w:tcPr>
                        <w:tcW w:w="2332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</w:p>
                    </w:tc>
                    <w:tc>
                      <w:tcPr>
                        <w:tcW w:w="2229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219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</w:t>
                        </w:r>
                      </w:p>
                    </w:tc>
                  </w:tr>
                  <w:tr w:rsidR="00083922" w:rsidRPr="00A21C45" w:rsidTr="00EF48AB">
                    <w:trPr>
                      <w:trHeight w:val="249"/>
                    </w:trPr>
                    <w:tc>
                      <w:tcPr>
                        <w:tcW w:w="2332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4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2, 3</w:t>
                        </w:r>
                      </w:p>
                    </w:tc>
                    <w:tc>
                      <w:tcPr>
                        <w:tcW w:w="2229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5</w:t>
                        </w:r>
                      </w:p>
                    </w:tc>
                    <w:tc>
                      <w:tcPr>
                        <w:tcW w:w="2198" w:type="dxa"/>
                      </w:tcPr>
                      <w:p w:rsidR="00083922" w:rsidRPr="00A21C45" w:rsidRDefault="00083922" w:rsidP="00EF48AB">
                        <w:pPr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 w:rsidRPr="00A21C4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 1, 6, 7</w:t>
                        </w:r>
                      </w:p>
                    </w:tc>
                  </w:tr>
                </w:tbl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«5» - 10-11 баллов</w:t>
                  </w: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«4» - 8-9 баллов</w:t>
                  </w:r>
                </w:p>
                <w:p w:rsidR="00083922" w:rsidRPr="00A21C45" w:rsidRDefault="00083922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«3» - 6-7 баллов</w:t>
                  </w:r>
                </w:p>
              </w:tc>
            </w:tr>
          </w:tbl>
          <w:p w:rsidR="00083922" w:rsidRPr="00A21C45" w:rsidRDefault="00083922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83922" w:rsidRPr="00A21C45" w:rsidRDefault="00083922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AE567B" w:rsidRPr="00A21C45" w:rsidRDefault="00AE567B" w:rsidP="00AE567B">
      <w:pPr>
        <w:spacing w:after="0" w:line="240" w:lineRule="auto"/>
        <w:ind w:left="-4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C4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2</w:t>
      </w:r>
    </w:p>
    <w:p w:rsidR="00B72F43" w:rsidRPr="00A21C45" w:rsidRDefault="00B354CF" w:rsidP="00B72F43">
      <w:pPr>
        <w:pStyle w:val="a3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C45">
        <w:rPr>
          <w:rFonts w:ascii="Times New Roman" w:hAnsi="Times New Roman" w:cs="Times New Roman"/>
          <w:b/>
          <w:sz w:val="24"/>
          <w:szCs w:val="24"/>
        </w:rPr>
        <w:t xml:space="preserve">Смыкание </w:t>
      </w:r>
      <w:r w:rsidR="00B72F43" w:rsidRPr="00A21C45">
        <w:rPr>
          <w:rFonts w:ascii="Times New Roman" w:hAnsi="Times New Roman" w:cs="Times New Roman"/>
          <w:b/>
          <w:sz w:val="24"/>
          <w:szCs w:val="24"/>
        </w:rPr>
        <w:t xml:space="preserve"> чешуй шишек</w:t>
      </w:r>
      <w:r w:rsidRPr="00A21C45">
        <w:rPr>
          <w:rFonts w:ascii="Times New Roman" w:hAnsi="Times New Roman" w:cs="Times New Roman"/>
          <w:b/>
          <w:sz w:val="24"/>
          <w:szCs w:val="24"/>
        </w:rPr>
        <w:t xml:space="preserve"> в воде</w:t>
      </w:r>
    </w:p>
    <w:tbl>
      <w:tblPr>
        <w:tblW w:w="958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5"/>
        <w:gridCol w:w="1303"/>
        <w:gridCol w:w="1304"/>
        <w:gridCol w:w="1304"/>
        <w:gridCol w:w="1303"/>
        <w:gridCol w:w="1304"/>
        <w:gridCol w:w="1304"/>
      </w:tblGrid>
      <w:tr w:rsidR="00670A34" w:rsidRPr="00A21C45" w:rsidTr="00300676">
        <w:trPr>
          <w:cantSplit/>
          <w:trHeight w:hRule="exact" w:val="1255"/>
        </w:trPr>
        <w:tc>
          <w:tcPr>
            <w:tcW w:w="1765" w:type="dxa"/>
            <w:tcBorders>
              <w:tl2br w:val="single" w:sz="4" w:space="0" w:color="auto"/>
            </w:tcBorders>
          </w:tcPr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670A34" w:rsidRPr="00A21C45" w:rsidRDefault="00201D9E" w:rsidP="00201D9E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</w:p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303" w:type="dxa"/>
          </w:tcPr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Вода чистая</w:t>
            </w:r>
          </w:p>
          <w:p w:rsidR="00670A34" w:rsidRPr="00A21C45" w:rsidRDefault="00670A34" w:rsidP="00B72F4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</w:p>
        </w:tc>
        <w:tc>
          <w:tcPr>
            <w:tcW w:w="1304" w:type="dxa"/>
          </w:tcPr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Вода чистая</w:t>
            </w:r>
          </w:p>
          <w:p w:rsidR="00670A34" w:rsidRPr="00A21C45" w:rsidRDefault="00670A34" w:rsidP="00B72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</w:tc>
        <w:tc>
          <w:tcPr>
            <w:tcW w:w="1304" w:type="dxa"/>
          </w:tcPr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Вода с солью</w:t>
            </w:r>
          </w:p>
          <w:p w:rsidR="00670A34" w:rsidRPr="00A21C45" w:rsidRDefault="00670A34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</w:p>
        </w:tc>
        <w:tc>
          <w:tcPr>
            <w:tcW w:w="1303" w:type="dxa"/>
          </w:tcPr>
          <w:p w:rsidR="00201D9E" w:rsidRPr="00A21C45" w:rsidRDefault="00201D9E" w:rsidP="00201D9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Вода с солью</w:t>
            </w:r>
          </w:p>
          <w:p w:rsidR="00670A34" w:rsidRPr="00A21C45" w:rsidRDefault="00670A34" w:rsidP="00EF48A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</w:tc>
        <w:tc>
          <w:tcPr>
            <w:tcW w:w="1304" w:type="dxa"/>
          </w:tcPr>
          <w:p w:rsidR="00670A34" w:rsidRPr="00A21C45" w:rsidRDefault="00201D9E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Вода с сахаром </w:t>
            </w:r>
            <w:r w:rsidR="00670A34" w:rsidRPr="00A21C45">
              <w:rPr>
                <w:rFonts w:ascii="Times New Roman" w:hAnsi="Times New Roman" w:cs="Times New Roman"/>
                <w:sz w:val="24"/>
                <w:szCs w:val="24"/>
              </w:rPr>
              <w:t>холодная</w:t>
            </w:r>
          </w:p>
        </w:tc>
        <w:tc>
          <w:tcPr>
            <w:tcW w:w="1304" w:type="dxa"/>
          </w:tcPr>
          <w:p w:rsidR="00B354CF" w:rsidRPr="00A21C45" w:rsidRDefault="00201D9E" w:rsidP="00201D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Вода с сахаром </w:t>
            </w:r>
            <w:r w:rsidR="00B354CF" w:rsidRPr="00A2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0A34" w:rsidRPr="00A21C45">
              <w:rPr>
                <w:rFonts w:ascii="Times New Roman" w:hAnsi="Times New Roman" w:cs="Times New Roman"/>
                <w:sz w:val="24"/>
                <w:szCs w:val="24"/>
              </w:rPr>
              <w:t>орячая</w:t>
            </w:r>
          </w:p>
        </w:tc>
      </w:tr>
      <w:tr w:rsidR="00B72F43" w:rsidRPr="00A21C45" w:rsidTr="00300676">
        <w:trPr>
          <w:trHeight w:hRule="exact" w:val="656"/>
        </w:trPr>
        <w:tc>
          <w:tcPr>
            <w:tcW w:w="1765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 сосны</w:t>
            </w:r>
          </w:p>
        </w:tc>
        <w:tc>
          <w:tcPr>
            <w:tcW w:w="1303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43" w:rsidRPr="00A21C45" w:rsidTr="00300676">
        <w:trPr>
          <w:trHeight w:hRule="exact" w:val="619"/>
        </w:trPr>
        <w:tc>
          <w:tcPr>
            <w:tcW w:w="1765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 ели</w:t>
            </w:r>
          </w:p>
        </w:tc>
        <w:tc>
          <w:tcPr>
            <w:tcW w:w="1303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43" w:rsidRPr="00A21C45" w:rsidTr="00300676">
        <w:trPr>
          <w:trHeight w:hRule="exact" w:val="728"/>
        </w:trPr>
        <w:tc>
          <w:tcPr>
            <w:tcW w:w="1765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Шишки лиственницы</w:t>
            </w:r>
          </w:p>
        </w:tc>
        <w:tc>
          <w:tcPr>
            <w:tcW w:w="1303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72F43" w:rsidRPr="00A21C45" w:rsidRDefault="00B72F43" w:rsidP="00EF48A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F43" w:rsidRPr="00A21C45" w:rsidRDefault="00B72F43" w:rsidP="00B72F4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354CF" w:rsidRPr="00A21C45" w:rsidRDefault="00B354CF" w:rsidP="00B72F4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354CF" w:rsidRPr="00A21C45" w:rsidRDefault="00B354CF" w:rsidP="00B72F4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354CF" w:rsidRPr="00A21C45" w:rsidRDefault="00B354CF" w:rsidP="00B72F4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354CF" w:rsidRPr="00A21C45" w:rsidRDefault="00B354CF" w:rsidP="00B72F4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354CF" w:rsidRPr="00A21C45" w:rsidRDefault="00B354CF" w:rsidP="00B72F4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  <w:sectPr w:rsidR="00B354CF" w:rsidRPr="00A21C45" w:rsidSect="0009175C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AE567B" w:rsidRPr="00A21C45" w:rsidRDefault="00AE567B" w:rsidP="00AE567B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AE567B" w:rsidRPr="00A21C45" w:rsidRDefault="00AE567B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4"/>
        <w:tblW w:w="15323" w:type="dxa"/>
        <w:tblLayout w:type="fixed"/>
        <w:tblLook w:val="04A0"/>
      </w:tblPr>
      <w:tblGrid>
        <w:gridCol w:w="4999"/>
        <w:gridCol w:w="255"/>
        <w:gridCol w:w="2418"/>
        <w:gridCol w:w="7651"/>
      </w:tblGrid>
      <w:tr w:rsidR="00D32E9F" w:rsidRPr="00A21C45" w:rsidTr="00493F13">
        <w:trPr>
          <w:trHeight w:val="145"/>
        </w:trPr>
        <w:tc>
          <w:tcPr>
            <w:tcW w:w="15323" w:type="dxa"/>
            <w:gridSpan w:val="4"/>
            <w:shd w:val="clear" w:color="auto" w:fill="92D050"/>
          </w:tcPr>
          <w:p w:rsidR="00D32E9F" w:rsidRPr="00A21C45" w:rsidRDefault="00D32E9F" w:rsidP="00EF48AB">
            <w:pPr>
              <w:pStyle w:val="TableParagraph"/>
              <w:ind w:left="28"/>
              <w:contextualSpacing/>
              <w:rPr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>Предварительный этап. Организация пространства</w:t>
            </w:r>
          </w:p>
        </w:tc>
      </w:tr>
      <w:tr w:rsidR="00D32E9F" w:rsidRPr="00A21C45" w:rsidTr="00493F13">
        <w:trPr>
          <w:trHeight w:val="271"/>
        </w:trPr>
        <w:tc>
          <w:tcPr>
            <w:tcW w:w="15323" w:type="dxa"/>
            <w:gridSpan w:val="4"/>
            <w:tcBorders>
              <w:bottom w:val="single" w:sz="4" w:space="0" w:color="auto"/>
            </w:tcBorders>
            <w:shd w:val="clear" w:color="auto" w:fill="FCF67C"/>
          </w:tcPr>
          <w:p w:rsidR="00D32E9F" w:rsidRPr="00A21C45" w:rsidRDefault="00D32E9F" w:rsidP="00EF48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этапа: </w:t>
            </w:r>
            <w:r w:rsidRPr="00A21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образовательную среду для активной деятельности учащихся</w:t>
            </w:r>
          </w:p>
        </w:tc>
      </w:tr>
      <w:tr w:rsidR="00D32E9F" w:rsidRPr="00A21C45" w:rsidTr="00493F13">
        <w:trPr>
          <w:trHeight w:val="864"/>
        </w:trPr>
        <w:tc>
          <w:tcPr>
            <w:tcW w:w="15323" w:type="dxa"/>
            <w:gridSpan w:val="4"/>
            <w:tcBorders>
              <w:top w:val="single" w:sz="4" w:space="0" w:color="auto"/>
            </w:tcBorders>
          </w:tcPr>
          <w:p w:rsidR="004B4543" w:rsidRPr="00A21C45" w:rsidRDefault="00D32E9F" w:rsidP="00352E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раздаточный материал: </w:t>
            </w:r>
            <w:r w:rsidR="00352EAF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пары на парту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шишки ели, сосны и  лиственница по  4 шт., </w:t>
            </w:r>
            <w:r w:rsidR="004B4543" w:rsidRPr="00A21C45">
              <w:rPr>
                <w:rFonts w:ascii="Times New Roman" w:hAnsi="Times New Roman" w:cs="Times New Roman"/>
                <w:sz w:val="24"/>
                <w:szCs w:val="24"/>
              </w:rPr>
              <w:t>шишки сосны, лиственницы, ели; стеклянны</w:t>
            </w:r>
            <w:r w:rsidR="00DF4DA3">
              <w:rPr>
                <w:rFonts w:ascii="Times New Roman" w:hAnsi="Times New Roman" w:cs="Times New Roman"/>
                <w:sz w:val="24"/>
                <w:szCs w:val="24"/>
              </w:rPr>
              <w:t>е стаканчики, шпатели, линейки</w:t>
            </w:r>
            <w:r w:rsidR="004B4543" w:rsidRPr="00A21C45">
              <w:rPr>
                <w:rFonts w:ascii="Times New Roman" w:hAnsi="Times New Roman" w:cs="Times New Roman"/>
                <w:sz w:val="24"/>
                <w:szCs w:val="24"/>
              </w:rPr>
              <w:t>, колбы с холодной водой, чайник с горячей водой, поваренная соль, сахар</w:t>
            </w:r>
            <w:r w:rsidR="003A783E" w:rsidRPr="00A21C45">
              <w:rPr>
                <w:rFonts w:ascii="Times New Roman" w:hAnsi="Times New Roman" w:cs="Times New Roman"/>
                <w:sz w:val="24"/>
                <w:szCs w:val="24"/>
              </w:rPr>
              <w:t>, листы бумаги А</w:t>
            </w:r>
            <w:proofErr w:type="gramStart"/>
            <w:r w:rsidR="003A783E" w:rsidRPr="00A21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3A783E" w:rsidRPr="00A21C45">
              <w:rPr>
                <w:rFonts w:ascii="Times New Roman" w:hAnsi="Times New Roman" w:cs="Times New Roman"/>
                <w:sz w:val="24"/>
                <w:szCs w:val="24"/>
              </w:rPr>
              <w:t>, маркеры.</w:t>
            </w:r>
          </w:p>
          <w:p w:rsidR="00374969" w:rsidRPr="00A21C45" w:rsidRDefault="00D32E9F" w:rsidP="00352E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352EAF" w:rsidRPr="00A21C45">
              <w:rPr>
                <w:rFonts w:ascii="Times New Roman" w:hAnsi="Times New Roman" w:cs="Times New Roman"/>
                <w:sz w:val="24"/>
                <w:szCs w:val="24"/>
              </w:rPr>
              <w:t>ть компьютер, проверить работу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="00352EAF" w:rsidRPr="00A21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, подготовить презентацию (на слайдах рисунки поясняющий изучаемый материал на уроке).</w:t>
            </w:r>
          </w:p>
          <w:p w:rsidR="00D32E9F" w:rsidRPr="00A21C45" w:rsidRDefault="00374969" w:rsidP="00352EAF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учащихся: учебник, рабочая тетрадь, линейки, карандаши</w:t>
            </w:r>
          </w:p>
        </w:tc>
      </w:tr>
      <w:tr w:rsidR="00D32E9F" w:rsidRPr="00A21C45" w:rsidTr="00493F13">
        <w:trPr>
          <w:trHeight w:val="145"/>
        </w:trPr>
        <w:tc>
          <w:tcPr>
            <w:tcW w:w="15323" w:type="dxa"/>
            <w:gridSpan w:val="4"/>
            <w:shd w:val="clear" w:color="auto" w:fill="92D050"/>
          </w:tcPr>
          <w:p w:rsidR="00D32E9F" w:rsidRPr="00A21C45" w:rsidRDefault="00D32E9F" w:rsidP="00EF48AB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>Основной этап</w:t>
            </w:r>
          </w:p>
        </w:tc>
      </w:tr>
      <w:tr w:rsidR="00D32E9F" w:rsidRPr="00A21C45" w:rsidTr="00493F13">
        <w:trPr>
          <w:trHeight w:val="145"/>
        </w:trPr>
        <w:tc>
          <w:tcPr>
            <w:tcW w:w="15323" w:type="dxa"/>
            <w:gridSpan w:val="4"/>
            <w:shd w:val="clear" w:color="auto" w:fill="FCF67C"/>
          </w:tcPr>
          <w:p w:rsidR="00D32E9F" w:rsidRPr="00A21C45" w:rsidRDefault="00D32E9F" w:rsidP="00EF48A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этапа: </w:t>
            </w:r>
            <w:r w:rsidR="00F3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учащихся через практическое использование методов изучения природы: измерение, описание, наблюдение, эксперимент</w:t>
            </w:r>
            <w:r w:rsidRPr="00A21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32E9F" w:rsidRPr="00A21C45" w:rsidRDefault="00D32E9F" w:rsidP="00EF48AB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A21C45">
              <w:rPr>
                <w:b/>
                <w:color w:val="000000" w:themeColor="text1"/>
                <w:sz w:val="24"/>
                <w:szCs w:val="24"/>
              </w:rPr>
              <w:t xml:space="preserve">Формы деятельности: </w:t>
            </w:r>
            <w:r w:rsidR="00EF48AB" w:rsidRPr="00A21C45">
              <w:rPr>
                <w:color w:val="000000" w:themeColor="text1"/>
                <w:sz w:val="24"/>
                <w:szCs w:val="24"/>
              </w:rPr>
              <w:t>самостоятельная работа (индивидуальный труд), групповая работа (простая кооперация),  фронтальная (сложная кооперация).</w:t>
            </w:r>
          </w:p>
          <w:p w:rsidR="00D32E9F" w:rsidRPr="00A21C45" w:rsidRDefault="00D32E9F" w:rsidP="00EF48AB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A21C45">
              <w:rPr>
                <w:b/>
                <w:color w:val="000000" w:themeColor="text1"/>
                <w:sz w:val="24"/>
                <w:szCs w:val="24"/>
              </w:rPr>
              <w:t xml:space="preserve">Виды деятельности: </w:t>
            </w:r>
            <w:r w:rsidRPr="00A21C45">
              <w:rPr>
                <w:color w:val="000000" w:themeColor="text1"/>
                <w:sz w:val="24"/>
                <w:szCs w:val="24"/>
              </w:rPr>
              <w:t xml:space="preserve">работа с натуральными объектами, </w:t>
            </w:r>
            <w:r w:rsidR="00EF48AB" w:rsidRPr="00A21C45">
              <w:rPr>
                <w:color w:val="000000" w:themeColor="text1"/>
                <w:sz w:val="24"/>
                <w:szCs w:val="24"/>
              </w:rPr>
              <w:t xml:space="preserve">выполнение измерений, фиксации результатов измерения, </w:t>
            </w:r>
            <w:r w:rsidR="003A783E" w:rsidRPr="00A21C45">
              <w:rPr>
                <w:color w:val="000000" w:themeColor="text1"/>
                <w:sz w:val="24"/>
                <w:szCs w:val="24"/>
              </w:rPr>
              <w:t xml:space="preserve">построения графика, </w:t>
            </w:r>
            <w:r w:rsidRPr="00A21C45">
              <w:rPr>
                <w:color w:val="000000" w:themeColor="text1"/>
                <w:sz w:val="24"/>
                <w:szCs w:val="24"/>
              </w:rPr>
              <w:t xml:space="preserve">проведение экспериментов, </w:t>
            </w:r>
            <w:r w:rsidR="00EF48AB" w:rsidRPr="00A21C45">
              <w:rPr>
                <w:color w:val="000000" w:themeColor="text1"/>
                <w:sz w:val="24"/>
                <w:szCs w:val="24"/>
              </w:rPr>
              <w:t>описание наблюдений</w:t>
            </w:r>
            <w:r w:rsidR="00EF48AB" w:rsidRPr="00A21C45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21C45">
              <w:rPr>
                <w:color w:val="000000" w:themeColor="text1"/>
                <w:sz w:val="24"/>
                <w:szCs w:val="24"/>
              </w:rPr>
              <w:t xml:space="preserve">заполнение таблиц, установление </w:t>
            </w:r>
            <w:r w:rsidR="00352EAF" w:rsidRPr="00A21C45">
              <w:rPr>
                <w:color w:val="000000" w:themeColor="text1"/>
                <w:sz w:val="24"/>
                <w:szCs w:val="24"/>
              </w:rPr>
              <w:t>закономерностей.</w:t>
            </w:r>
            <w:r w:rsidRPr="00A21C4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b/>
                <w:color w:val="000000" w:themeColor="text1"/>
                <w:sz w:val="24"/>
                <w:szCs w:val="24"/>
              </w:rPr>
              <w:t xml:space="preserve">Время: </w:t>
            </w:r>
            <w:r w:rsidR="00B30774">
              <w:rPr>
                <w:color w:val="000000" w:themeColor="text1"/>
                <w:sz w:val="24"/>
                <w:szCs w:val="24"/>
              </w:rPr>
              <w:t>30</w:t>
            </w:r>
            <w:r w:rsidRPr="00A21C45">
              <w:rPr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D32E9F" w:rsidRPr="00A21C45" w:rsidTr="00493F13">
        <w:trPr>
          <w:trHeight w:val="145"/>
        </w:trPr>
        <w:tc>
          <w:tcPr>
            <w:tcW w:w="7672" w:type="dxa"/>
            <w:gridSpan w:val="3"/>
          </w:tcPr>
          <w:p w:rsidR="00D32E9F" w:rsidRPr="00A21C45" w:rsidRDefault="00D32E9F" w:rsidP="0037496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7651" w:type="dxa"/>
          </w:tcPr>
          <w:p w:rsidR="00D32E9F" w:rsidRPr="00A21C45" w:rsidRDefault="00D32E9F" w:rsidP="00374969">
            <w:pPr>
              <w:pStyle w:val="TableParagraph"/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D32E9F" w:rsidRPr="00A21C45" w:rsidTr="00493F13">
        <w:trPr>
          <w:trHeight w:val="292"/>
        </w:trPr>
        <w:tc>
          <w:tcPr>
            <w:tcW w:w="7672" w:type="dxa"/>
            <w:gridSpan w:val="3"/>
            <w:tcBorders>
              <w:bottom w:val="single" w:sz="4" w:space="0" w:color="auto"/>
            </w:tcBorders>
          </w:tcPr>
          <w:p w:rsidR="00D32E9F" w:rsidRPr="00A21C45" w:rsidRDefault="00374969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Р</w:t>
            </w:r>
            <w:r w:rsidR="0009175C" w:rsidRPr="00A21C45">
              <w:rPr>
                <w:sz w:val="24"/>
                <w:szCs w:val="24"/>
              </w:rPr>
              <w:t>аздаёт</w:t>
            </w:r>
            <w:r w:rsidRPr="00A21C45">
              <w:rPr>
                <w:sz w:val="24"/>
                <w:szCs w:val="24"/>
              </w:rPr>
              <w:t xml:space="preserve"> </w:t>
            </w:r>
            <w:r w:rsidR="0009175C" w:rsidRPr="00A21C45">
              <w:rPr>
                <w:sz w:val="24"/>
                <w:szCs w:val="24"/>
              </w:rPr>
              <w:t xml:space="preserve"> ученикам принесенные шишки ели.</w:t>
            </w:r>
          </w:p>
          <w:p w:rsidR="0009175C" w:rsidRPr="00A21C45" w:rsidRDefault="0009175C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- Посмотрите, ребята, что я вам принесла. Кто знает, каким растениям принадлежат эти шишки?</w:t>
            </w:r>
          </w:p>
          <w:p w:rsidR="0009175C" w:rsidRDefault="0009175C" w:rsidP="0009175C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- Рассмотрите шишки, выделите признак, которым они различаются. </w:t>
            </w:r>
          </w:p>
          <w:p w:rsidR="00A21C45" w:rsidRPr="00A21C45" w:rsidRDefault="00A21C45" w:rsidP="0009175C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09175C" w:rsidRPr="00A21C45" w:rsidRDefault="0009175C" w:rsidP="0009175C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- Определите размеры своих шишек и запишите результат на доске.</w:t>
            </w:r>
          </w:p>
          <w:p w:rsidR="00313289" w:rsidRPr="00A21C45" w:rsidRDefault="00313289" w:rsidP="0009175C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A21C45" w:rsidRDefault="00EF48AB" w:rsidP="009C756F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У нас получилось много данных, </w:t>
            </w:r>
            <w:r w:rsidR="00A21C45">
              <w:rPr>
                <w:sz w:val="24"/>
                <w:szCs w:val="24"/>
              </w:rPr>
              <w:t xml:space="preserve">в них трудно ориентироваться, </w:t>
            </w:r>
            <w:r w:rsidRPr="00A21C45">
              <w:rPr>
                <w:sz w:val="24"/>
                <w:szCs w:val="24"/>
              </w:rPr>
              <w:t xml:space="preserve">их необходимо систематизировать для лучшего представления. </w:t>
            </w:r>
          </w:p>
          <w:p w:rsidR="00A21C45" w:rsidRDefault="00A21C45" w:rsidP="009C756F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74969" w:rsidRPr="00A21C45" w:rsidRDefault="00EF48AB" w:rsidP="009C756F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Предложите способ, как это можно сделать. </w:t>
            </w:r>
          </w:p>
          <w:p w:rsidR="009C756F" w:rsidRPr="00A21C45" w:rsidRDefault="009C756F" w:rsidP="009C756F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09175C" w:rsidRPr="00A21C45" w:rsidRDefault="0009175C" w:rsidP="0009175C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D32E9F" w:rsidRPr="00A21C45" w:rsidRDefault="00374969" w:rsidP="0009175C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Р</w:t>
            </w:r>
            <w:r w:rsidR="0009175C" w:rsidRPr="00A21C45">
              <w:rPr>
                <w:sz w:val="24"/>
                <w:szCs w:val="24"/>
              </w:rPr>
              <w:t>ассматривают</w:t>
            </w:r>
            <w:r w:rsidRPr="00A21C45">
              <w:rPr>
                <w:sz w:val="24"/>
                <w:szCs w:val="24"/>
              </w:rPr>
              <w:t xml:space="preserve"> </w:t>
            </w:r>
            <w:r w:rsidR="0009175C" w:rsidRPr="00A21C45">
              <w:rPr>
                <w:sz w:val="24"/>
                <w:szCs w:val="24"/>
              </w:rPr>
              <w:t xml:space="preserve"> шишки,  называют растения: ель.</w:t>
            </w:r>
          </w:p>
          <w:p w:rsidR="0009175C" w:rsidRPr="00A21C45" w:rsidRDefault="0009175C" w:rsidP="0009175C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09175C" w:rsidRPr="00A21C45" w:rsidRDefault="0009175C" w:rsidP="0009175C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Они отличаются размерами.</w:t>
            </w:r>
          </w:p>
          <w:p w:rsidR="0009175C" w:rsidRPr="00A21C45" w:rsidRDefault="0009175C" w:rsidP="0009175C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3A783E" w:rsidRPr="00A21C45" w:rsidRDefault="0009175C" w:rsidP="0009175C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Измеряют длину шишек, по очереди выходят к доске и записывают результат</w:t>
            </w:r>
            <w:r w:rsidR="003A783E" w:rsidRPr="00A21C45">
              <w:rPr>
                <w:sz w:val="24"/>
                <w:szCs w:val="24"/>
              </w:rPr>
              <w:t>:</w:t>
            </w:r>
          </w:p>
          <w:p w:rsidR="003A783E" w:rsidRPr="00A21C45" w:rsidRDefault="003A783E" w:rsidP="003A783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6, 7, 8, 6,  6, 5, 5, 8,  8, 8, 8, 7,  6, 5, 7, 7,  6, 7, 7, 8,  5, 7, 6, 8,.</w:t>
            </w:r>
          </w:p>
          <w:p w:rsidR="00A21C45" w:rsidRDefault="00A21C45" w:rsidP="003A783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A21C45" w:rsidRDefault="00A21C45" w:rsidP="003A783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3A783E" w:rsidRPr="00A21C45" w:rsidRDefault="00EF48AB" w:rsidP="003A783E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Предлагают построить график</w:t>
            </w:r>
            <w:r w:rsidR="009C756F" w:rsidRPr="00A21C45">
              <w:rPr>
                <w:sz w:val="24"/>
                <w:szCs w:val="24"/>
              </w:rPr>
              <w:t xml:space="preserve"> или диаграмму</w:t>
            </w:r>
          </w:p>
        </w:tc>
      </w:tr>
      <w:tr w:rsidR="00D32E9F" w:rsidRPr="00A21C45" w:rsidTr="00493F13">
        <w:trPr>
          <w:trHeight w:val="838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969" w:rsidRPr="00A21C45" w:rsidRDefault="005F1FCB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Раздаёт ученикам шишки сосны. </w:t>
            </w:r>
          </w:p>
          <w:p w:rsidR="005F1FCB" w:rsidRPr="00A21C45" w:rsidRDefault="005F1FCB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- Назовите растение, которому принадлежат эти шишки.</w:t>
            </w:r>
          </w:p>
          <w:p w:rsidR="005F1FCB" w:rsidRPr="00A21C45" w:rsidRDefault="005F1FCB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- Сравните их с шишками ели, найдите общие </w:t>
            </w:r>
            <w:r w:rsidR="009C756F" w:rsidRPr="00A21C45">
              <w:rPr>
                <w:sz w:val="24"/>
                <w:szCs w:val="24"/>
              </w:rPr>
              <w:t xml:space="preserve">и особенные </w:t>
            </w:r>
            <w:r w:rsidRPr="00A21C45">
              <w:rPr>
                <w:sz w:val="24"/>
                <w:szCs w:val="24"/>
              </w:rPr>
              <w:t>признаки.</w:t>
            </w:r>
          </w:p>
          <w:p w:rsidR="00D32E9F" w:rsidRDefault="00313289" w:rsidP="00B45A11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lastRenderedPageBreak/>
              <w:t xml:space="preserve">- </w:t>
            </w:r>
            <w:r w:rsidRPr="00A21C45">
              <w:rPr>
                <w:b/>
                <w:sz w:val="24"/>
                <w:szCs w:val="24"/>
              </w:rPr>
              <w:t>Сформулируйте сравнение по карточке № 3</w:t>
            </w:r>
          </w:p>
          <w:p w:rsidR="00B30774" w:rsidRDefault="00B30774" w:rsidP="00B45A11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B30774" w:rsidRPr="00DF4DA3" w:rsidRDefault="00B30774" w:rsidP="00B30774">
            <w:pPr>
              <w:pStyle w:val="TableParagraph"/>
              <w:contextualSpacing/>
              <w:rPr>
                <w:b/>
                <w:sz w:val="24"/>
                <w:szCs w:val="24"/>
                <w:u w:val="single"/>
              </w:rPr>
            </w:pPr>
            <w:r w:rsidRPr="00DF4DA3">
              <w:rPr>
                <w:sz w:val="24"/>
                <w:szCs w:val="24"/>
                <w:u w:val="single"/>
              </w:rPr>
              <w:t>Выносит на экран карточку № 3 (слайд)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D32E9F" w:rsidP="00EF48AB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5F1FCB" w:rsidRPr="00A21C45" w:rsidRDefault="005F1FCB" w:rsidP="00EF48AB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Это шишки сосны.</w:t>
            </w:r>
          </w:p>
          <w:p w:rsidR="00B45A11" w:rsidRPr="00A21C45" w:rsidRDefault="005F1FCB" w:rsidP="00EF48AB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Формулируют суждение сравнение: </w:t>
            </w:r>
            <w:r w:rsidRPr="00A21C45">
              <w:rPr>
                <w:i/>
                <w:sz w:val="24"/>
                <w:szCs w:val="24"/>
              </w:rPr>
              <w:t xml:space="preserve">Шишки ели длинные, а шишки </w:t>
            </w:r>
            <w:r w:rsidRPr="00A21C45">
              <w:rPr>
                <w:i/>
                <w:sz w:val="24"/>
                <w:szCs w:val="24"/>
              </w:rPr>
              <w:lastRenderedPageBreak/>
              <w:t>сосны короткие.  Шишки  ели овальные, а шишки сосны круглые.  У  шишек сосны чешуйки сильнее отогнуты в стороны, чем у шишек ели. Чешуйки  у шишек ели круглые с выемкой на концах, а чешуйки шишек сосны узкие и длинные, треугольные на концах.  Как  у шишек сосны, так и у шишек ели чешуйки отогнуты.  Все  шишки раскрыты.</w:t>
            </w:r>
          </w:p>
        </w:tc>
      </w:tr>
      <w:tr w:rsidR="00313289" w:rsidRPr="00A21C45" w:rsidTr="00493F13">
        <w:trPr>
          <w:trHeight w:val="838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1C45" w:rsidRDefault="00313289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lastRenderedPageBreak/>
              <w:t xml:space="preserve">У вас на столах стоит оборудование. Рассмотрите его. </w:t>
            </w:r>
          </w:p>
          <w:p w:rsidR="006A20CA" w:rsidRDefault="006A20CA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знает, назовите предметы на вашем столе.</w:t>
            </w:r>
          </w:p>
          <w:p w:rsidR="006A20CA" w:rsidRDefault="006A20CA" w:rsidP="004B454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13289" w:rsidRPr="00A21C45" w:rsidRDefault="00313289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Сформулируйте правила обращения с оборудованием</w:t>
            </w:r>
            <w:r w:rsidR="00A21C45">
              <w:rPr>
                <w:sz w:val="24"/>
                <w:szCs w:val="24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313289" w:rsidRPr="00A21C45" w:rsidRDefault="00313289" w:rsidP="0031328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Формулируют правила:</w:t>
            </w:r>
          </w:p>
          <w:p w:rsidR="00313289" w:rsidRPr="00A21C45" w:rsidRDefault="00313289" w:rsidP="00313289">
            <w:pPr>
              <w:pStyle w:val="TableParagraph"/>
              <w:ind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Аккуратно брать вещества, чтобы не просыпать их.</w:t>
            </w:r>
          </w:p>
          <w:p w:rsidR="00313289" w:rsidRPr="00A21C45" w:rsidRDefault="00313289" w:rsidP="00313289">
            <w:pPr>
              <w:pStyle w:val="TableParagraph"/>
              <w:ind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 xml:space="preserve">Аккуратно брать и передвигать стеклянные стаканчики, </w:t>
            </w:r>
            <w:r w:rsidR="00A21C45" w:rsidRPr="00A21C45">
              <w:rPr>
                <w:i/>
                <w:sz w:val="24"/>
                <w:szCs w:val="24"/>
              </w:rPr>
              <w:t>палочки</w:t>
            </w:r>
            <w:r w:rsidRPr="00A21C45">
              <w:rPr>
                <w:i/>
                <w:sz w:val="24"/>
                <w:szCs w:val="24"/>
              </w:rPr>
              <w:t>, чтобы не разбить их.</w:t>
            </w:r>
          </w:p>
          <w:p w:rsidR="00313289" w:rsidRPr="00A21C45" w:rsidRDefault="00313289" w:rsidP="0031328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Не толкать парту и друг друга, чтобы не пролить воду.</w:t>
            </w:r>
          </w:p>
        </w:tc>
      </w:tr>
      <w:tr w:rsidR="006A20CA" w:rsidRPr="00A21C45" w:rsidTr="00493F13">
        <w:trPr>
          <w:trHeight w:val="838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0CA" w:rsidRDefault="006A20CA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вам дам еще шишки.</w:t>
            </w:r>
          </w:p>
          <w:p w:rsidR="006A20CA" w:rsidRDefault="006A20CA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Выдает шишки лиственницы.</w:t>
            </w:r>
          </w:p>
          <w:p w:rsidR="006A20CA" w:rsidRDefault="006A20CA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растение, которому принадлежит эти шишки.</w:t>
            </w:r>
          </w:p>
          <w:p w:rsidR="006A20CA" w:rsidRPr="00A21C45" w:rsidRDefault="006A20CA" w:rsidP="004B454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ученики затрудняются, можно дать подсказку: хвойное дерево, которое сбрасывает свою хвою, как лиственные деревья.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6A20CA" w:rsidRDefault="006A20CA" w:rsidP="0031328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</w:p>
          <w:p w:rsidR="006A20CA" w:rsidRPr="00A21C45" w:rsidRDefault="006A20CA" w:rsidP="00313289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Отвечают, что это шишки лиственницы</w:t>
            </w:r>
          </w:p>
        </w:tc>
      </w:tr>
      <w:tr w:rsidR="00D32E9F" w:rsidRPr="00A21C45" w:rsidTr="00493F13">
        <w:trPr>
          <w:trHeight w:val="702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4CF" w:rsidRPr="00A21C45" w:rsidRDefault="00B45A11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Придумайте, какой опыт можно провести с данным оборудованием и шишками. 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313289" w:rsidP="00EF48AB">
            <w:pPr>
              <w:pStyle w:val="TableParagraph"/>
              <w:ind w:left="110" w:right="99"/>
              <w:contextualSpacing/>
              <w:rPr>
                <w:i/>
                <w:color w:val="FF0000"/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- Что, если мы опустим шишки в воду.</w:t>
            </w:r>
          </w:p>
        </w:tc>
      </w:tr>
      <w:tr w:rsidR="00B45A11" w:rsidRPr="00A21C45" w:rsidTr="00493F13">
        <w:trPr>
          <w:trHeight w:val="702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DA3" w:rsidRDefault="00B354CF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Что произойдет? </w:t>
            </w:r>
          </w:p>
          <w:p w:rsidR="00B45A11" w:rsidRDefault="00B354CF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Выскажите свои предположения. </w:t>
            </w:r>
          </w:p>
          <w:p w:rsid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A21C45" w:rsidRP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Записывает гипотезы на доске.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B45A11" w:rsidRPr="00A21C45" w:rsidRDefault="00B354CF" w:rsidP="00EF48AB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Высказывают предположения – гипотезы.</w:t>
            </w:r>
          </w:p>
          <w:p w:rsidR="00B354CF" w:rsidRPr="00A21C45" w:rsidRDefault="00B354CF" w:rsidP="00EF48AB">
            <w:pPr>
              <w:pStyle w:val="TableParagraph"/>
              <w:ind w:left="110"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Шишки будут плавать.</w:t>
            </w:r>
          </w:p>
          <w:p w:rsidR="00B354CF" w:rsidRPr="00A21C45" w:rsidRDefault="00B354CF" w:rsidP="00EF48AB">
            <w:pPr>
              <w:pStyle w:val="TableParagraph"/>
              <w:ind w:left="110"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Шишки намокнут.</w:t>
            </w:r>
          </w:p>
          <w:p w:rsidR="00B354CF" w:rsidRPr="00A21C45" w:rsidRDefault="00B354CF" w:rsidP="00EF48AB">
            <w:pPr>
              <w:pStyle w:val="TableParagraph"/>
              <w:ind w:left="110"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Шишки раскроются еще сильнее.</w:t>
            </w:r>
          </w:p>
          <w:p w:rsidR="00B354CF" w:rsidRPr="00A21C45" w:rsidRDefault="00B354CF" w:rsidP="00EF48AB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Чешуи шишек сомкнуться</w:t>
            </w:r>
          </w:p>
        </w:tc>
      </w:tr>
      <w:tr w:rsidR="00201D9E" w:rsidRPr="00A21C45" w:rsidTr="00493F13">
        <w:trPr>
          <w:trHeight w:val="702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1C45" w:rsidRDefault="00201D9E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Проверьте свои гипотезы. </w:t>
            </w:r>
          </w:p>
          <w:p w:rsid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Налейте воду из колбы в стаканы. </w:t>
            </w:r>
          </w:p>
          <w:p w:rsidR="00201D9E" w:rsidRDefault="00201D9E" w:rsidP="00B45A11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Опустите шишки в воду.</w:t>
            </w:r>
          </w:p>
          <w:p w:rsid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A21C45" w:rsidRDefault="00A21C45" w:rsidP="00A21C45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условие первого опыта</w:t>
            </w:r>
            <w:r w:rsidR="00DF4DA3">
              <w:rPr>
                <w:sz w:val="24"/>
                <w:szCs w:val="24"/>
              </w:rPr>
              <w:t xml:space="preserve"> в таблицу</w:t>
            </w:r>
            <w:r>
              <w:rPr>
                <w:sz w:val="24"/>
                <w:szCs w:val="24"/>
              </w:rPr>
              <w:t>: вода чистая холодная.</w:t>
            </w:r>
          </w:p>
          <w:p w:rsidR="00DF4DA3" w:rsidRDefault="00DF4DA3" w:rsidP="00A21C45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A21C45" w:rsidRDefault="00A21C45" w:rsidP="00A21C45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 наблюдения зафиксируйте в таблице.</w:t>
            </w:r>
          </w:p>
          <w:p w:rsid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A21C45" w:rsidRPr="00A21C45" w:rsidRDefault="00A21C45" w:rsidP="00B45A11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201D9E" w:rsidRPr="00A21C45" w:rsidRDefault="00201D9E" w:rsidP="00EF48AB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Опускают шишки в воду. Проводят наблюдения, фиксируют наблюдения в таблицу.</w:t>
            </w:r>
          </w:p>
          <w:tbl>
            <w:tblPr>
              <w:tblW w:w="7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97"/>
              <w:gridCol w:w="994"/>
              <w:gridCol w:w="995"/>
              <w:gridCol w:w="995"/>
              <w:gridCol w:w="994"/>
              <w:gridCol w:w="995"/>
              <w:gridCol w:w="995"/>
            </w:tblGrid>
            <w:tr w:rsidR="002C7C03" w:rsidRPr="00A21C45" w:rsidTr="00EF48AB">
              <w:trPr>
                <w:cantSplit/>
                <w:trHeight w:hRule="exact" w:val="1150"/>
              </w:trPr>
              <w:tc>
                <w:tcPr>
                  <w:tcW w:w="1097" w:type="dxa"/>
                  <w:tcBorders>
                    <w:tl2br w:val="single" w:sz="4" w:space="0" w:color="auto"/>
                  </w:tcBorders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Условия 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опыта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наблюдения</w:t>
                  </w: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 чистая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холодная</w:t>
                  </w:r>
                </w:p>
              </w:tc>
              <w:tc>
                <w:tcPr>
                  <w:tcW w:w="995" w:type="dxa"/>
                </w:tcPr>
                <w:p w:rsidR="002C7C03" w:rsidRPr="00A21C45" w:rsidRDefault="002C7C03" w:rsidP="002C7C0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C03" w:rsidRPr="00A21C45" w:rsidTr="00EF48AB">
              <w:trPr>
                <w:trHeight w:hRule="exact" w:val="654"/>
              </w:trPr>
              <w:tc>
                <w:tcPr>
                  <w:tcW w:w="1097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 сосны</w:t>
                  </w: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C03" w:rsidRPr="00A21C45" w:rsidTr="00EF48AB">
              <w:trPr>
                <w:trHeight w:hRule="exact" w:val="616"/>
              </w:trPr>
              <w:tc>
                <w:tcPr>
                  <w:tcW w:w="1097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 ели</w:t>
                  </w: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C7C03" w:rsidRPr="00A21C45" w:rsidTr="00EF48AB">
              <w:trPr>
                <w:trHeight w:hRule="exact" w:val="724"/>
              </w:trPr>
              <w:tc>
                <w:tcPr>
                  <w:tcW w:w="1097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C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Шишки лиственницы</w:t>
                  </w: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1D9E" w:rsidRPr="00A21C45" w:rsidRDefault="00201D9E" w:rsidP="00EF48AB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</w:p>
        </w:tc>
      </w:tr>
      <w:tr w:rsidR="00B354CF" w:rsidRPr="00A21C45" w:rsidTr="009C756F">
        <w:trPr>
          <w:trHeight w:val="265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756F" w:rsidRDefault="000F09CC" w:rsidP="002C7C03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lastRenderedPageBreak/>
              <w:t xml:space="preserve">- </w:t>
            </w:r>
            <w:r w:rsidR="002C7C03" w:rsidRPr="00A21C45">
              <w:rPr>
                <w:sz w:val="24"/>
                <w:szCs w:val="24"/>
              </w:rPr>
              <w:t>У меня есть еще горячая вода</w:t>
            </w:r>
            <w:r w:rsidR="009C756F" w:rsidRPr="00A21C45">
              <w:rPr>
                <w:sz w:val="24"/>
                <w:szCs w:val="24"/>
              </w:rPr>
              <w:t xml:space="preserve">, я могу изменить условия опыта, опустить шишки еще в горячую воду. </w:t>
            </w:r>
          </w:p>
          <w:p w:rsidR="00B30774" w:rsidRPr="00A21C45" w:rsidRDefault="00B30774" w:rsidP="002C7C0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54CF" w:rsidRDefault="00B354CF" w:rsidP="009C756F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Предположите, как будут вести себя шишки в </w:t>
            </w:r>
            <w:r w:rsidR="009C756F" w:rsidRPr="00A21C45">
              <w:rPr>
                <w:sz w:val="24"/>
                <w:szCs w:val="24"/>
              </w:rPr>
              <w:t xml:space="preserve">горячей </w:t>
            </w:r>
            <w:r w:rsidRPr="00A21C45">
              <w:rPr>
                <w:sz w:val="24"/>
                <w:szCs w:val="24"/>
              </w:rPr>
              <w:t>воде.</w:t>
            </w:r>
          </w:p>
          <w:p w:rsidR="00DF4DA3" w:rsidRDefault="00DF4DA3" w:rsidP="009C756F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Pr="00A21C45" w:rsidRDefault="00B30774" w:rsidP="009C756F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Записывает гипотезы на доске.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B354CF" w:rsidRPr="00A21C45" w:rsidRDefault="00B354CF" w:rsidP="00B354CF">
            <w:pPr>
              <w:pStyle w:val="TableParagraph"/>
              <w:ind w:left="110" w:right="99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Высказывают предположения – гипотезы.</w:t>
            </w:r>
          </w:p>
          <w:p w:rsidR="00B354CF" w:rsidRPr="00A21C45" w:rsidRDefault="00B354CF" w:rsidP="00EF48AB">
            <w:pPr>
              <w:pStyle w:val="TableParagraph"/>
              <w:ind w:left="110"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Шишки будут вести себя одинаково.</w:t>
            </w:r>
          </w:p>
          <w:p w:rsidR="00B354CF" w:rsidRPr="00A21C45" w:rsidRDefault="00B354CF" w:rsidP="00EF48AB">
            <w:pPr>
              <w:pStyle w:val="TableParagraph"/>
              <w:ind w:left="110"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Шишки в горячей воде раск</w:t>
            </w:r>
            <w:r w:rsidR="009C756F" w:rsidRPr="00A21C45">
              <w:rPr>
                <w:i/>
                <w:sz w:val="24"/>
                <w:szCs w:val="24"/>
              </w:rPr>
              <w:t>роются.</w:t>
            </w:r>
          </w:p>
          <w:p w:rsidR="009C756F" w:rsidRPr="00A21C45" w:rsidRDefault="00B354CF" w:rsidP="00F913AA">
            <w:pPr>
              <w:pStyle w:val="TableParagraph"/>
              <w:ind w:left="110" w:right="99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i/>
                <w:sz w:val="24"/>
                <w:szCs w:val="24"/>
              </w:rPr>
              <w:t>Шишки в горячей воде сомкнуться</w:t>
            </w:r>
            <w:r w:rsidR="009C756F" w:rsidRPr="00A21C45">
              <w:rPr>
                <w:i/>
                <w:sz w:val="24"/>
                <w:szCs w:val="24"/>
              </w:rPr>
              <w:t>.</w:t>
            </w:r>
          </w:p>
        </w:tc>
      </w:tr>
      <w:tr w:rsidR="00D32E9F" w:rsidRPr="00A21C45" w:rsidTr="00493F13">
        <w:trPr>
          <w:trHeight w:val="266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9CC" w:rsidRDefault="006D6B64" w:rsidP="000F09CC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- </w:t>
            </w:r>
            <w:r w:rsidR="00D32E9F" w:rsidRPr="00A21C45">
              <w:rPr>
                <w:sz w:val="24"/>
                <w:szCs w:val="24"/>
              </w:rPr>
              <w:t xml:space="preserve">Предлагаю вам проделать этот опыт, работать будете в парах, все, что необходимо для работы, есть у вас на столах. </w:t>
            </w:r>
          </w:p>
          <w:p w:rsidR="00085D44" w:rsidRDefault="00085D44" w:rsidP="000F09CC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907A8F" w:rsidRDefault="00907A8F" w:rsidP="000F09C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первый опыт будет называться контрольный образец, с ним мы будем сравнивать свои дальнейшие наблюдения.</w:t>
            </w:r>
          </w:p>
          <w:p w:rsidR="00907A8F" w:rsidRDefault="00907A8F" w:rsidP="000F09C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новые опыты будут называться опытные образцы.</w:t>
            </w:r>
          </w:p>
          <w:p w:rsidR="00907A8F" w:rsidRPr="00A21C45" w:rsidRDefault="00907A8F" w:rsidP="000F09CC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6D6B64" w:rsidRPr="00A21C45" w:rsidRDefault="006D6B64" w:rsidP="006D6B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Зафиксируйте </w:t>
            </w:r>
            <w:r w:rsidR="00B91363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наблюдения в таблицу</w:t>
            </w:r>
          </w:p>
          <w:p w:rsidR="00B91363" w:rsidRPr="00A21C45" w:rsidRDefault="00B91363" w:rsidP="006D6B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2E9F" w:rsidRPr="00A21C45" w:rsidRDefault="006D6B64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Предлагает продемонстрировать результаты опытов и озвучить </w:t>
            </w:r>
            <w:r w:rsidR="00085D44">
              <w:rPr>
                <w:sz w:val="24"/>
                <w:szCs w:val="24"/>
              </w:rPr>
              <w:t>свои наблюдения</w:t>
            </w:r>
          </w:p>
          <w:p w:rsidR="00907A8F" w:rsidRPr="00A21C45" w:rsidRDefault="00907A8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E0518D" w:rsidRDefault="00E0518D" w:rsidP="00EF48A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П</w:t>
            </w:r>
            <w:r w:rsidRPr="00A21C45">
              <w:rPr>
                <w:b/>
                <w:sz w:val="24"/>
                <w:szCs w:val="24"/>
              </w:rPr>
              <w:t>одводит к формулированию индуктивного умозаключения:</w:t>
            </w:r>
          </w:p>
          <w:p w:rsidR="00907A8F" w:rsidRPr="00907A8F" w:rsidRDefault="00907A8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907A8F">
              <w:rPr>
                <w:sz w:val="24"/>
                <w:szCs w:val="24"/>
              </w:rPr>
              <w:t>У нас накопились уже результаты опытов, их можно обобщить в форме индуктивного умозаключения</w:t>
            </w:r>
            <w:r>
              <w:rPr>
                <w:sz w:val="24"/>
                <w:szCs w:val="24"/>
              </w:rPr>
              <w:t>: от частного к общему.</w:t>
            </w:r>
          </w:p>
          <w:p w:rsidR="00907A8F" w:rsidRDefault="00907A8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В</w:t>
            </w:r>
            <w:r w:rsidRPr="00116A04">
              <w:rPr>
                <w:sz w:val="24"/>
                <w:szCs w:val="24"/>
                <w:u w:val="single"/>
              </w:rPr>
              <w:t>ыносит на экран шаблон индуктивного умозаключения</w:t>
            </w:r>
            <w:r>
              <w:rPr>
                <w:sz w:val="24"/>
                <w:szCs w:val="24"/>
              </w:rPr>
              <w:t>.</w:t>
            </w:r>
          </w:p>
          <w:p w:rsidR="00B30774" w:rsidRDefault="00B30774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87549" w:rsidRPr="00A21C45" w:rsidRDefault="00B87549" w:rsidP="00B87549">
            <w:pPr>
              <w:pStyle w:val="msonormalbullet2gif"/>
              <w:spacing w:before="0" w:beforeAutospacing="0" w:after="0" w:afterAutospacing="0"/>
              <w:contextualSpacing/>
            </w:pPr>
            <w:r w:rsidRPr="00A21C45">
              <w:rPr>
                <w:b/>
              </w:rPr>
              <w:t xml:space="preserve">Индуктивное умозаключение </w:t>
            </w:r>
            <w:r w:rsidRPr="00A21C45">
              <w:t xml:space="preserve"> (от частного к общему)</w:t>
            </w:r>
          </w:p>
          <w:p w:rsidR="00B87549" w:rsidRPr="00A21C45" w:rsidRDefault="00B87549" w:rsidP="00B87549">
            <w:pPr>
              <w:pStyle w:val="msonormalbullet2gif"/>
              <w:spacing w:before="0" w:beforeAutospacing="0" w:after="0" w:afterAutospacing="0"/>
              <w:contextualSpacing/>
            </w:pPr>
            <w:r w:rsidRPr="00A21C45">
              <w:t>1. Если……</w:t>
            </w:r>
          </w:p>
          <w:p w:rsidR="00B87549" w:rsidRPr="00A21C45" w:rsidRDefault="00B87549" w:rsidP="00B87549">
            <w:pPr>
              <w:pStyle w:val="msonormalbullet2gif"/>
              <w:spacing w:before="0" w:beforeAutospacing="0" w:after="0" w:afterAutospacing="0"/>
              <w:contextualSpacing/>
            </w:pPr>
            <w:r w:rsidRPr="00A21C45">
              <w:t>2. если …..</w:t>
            </w:r>
          </w:p>
          <w:p w:rsidR="00B87549" w:rsidRPr="00A21C45" w:rsidRDefault="00B87549" w:rsidP="00B87549">
            <w:pPr>
              <w:pStyle w:val="msonormalbullet2gif"/>
              <w:spacing w:before="0" w:beforeAutospacing="0" w:after="0" w:afterAutospacing="0"/>
              <w:contextualSpacing/>
              <w:rPr>
                <w:u w:val="single"/>
              </w:rPr>
            </w:pPr>
            <w:r w:rsidRPr="00A21C45">
              <w:rPr>
                <w:u w:val="single"/>
              </w:rPr>
              <w:t>3. а……………………</w:t>
            </w:r>
          </w:p>
          <w:p w:rsidR="00B87549" w:rsidRPr="00A21C45" w:rsidRDefault="00B87549" w:rsidP="00B87549">
            <w:pPr>
              <w:pStyle w:val="msonormalbullet2gif"/>
              <w:spacing w:before="0" w:beforeAutospacing="0" w:after="0" w:afterAutospacing="0"/>
              <w:contextualSpacing/>
            </w:pPr>
            <w:r w:rsidRPr="00A21C45">
              <w:t>Следовательно</w:t>
            </w:r>
          </w:p>
          <w:p w:rsidR="00B87549" w:rsidRDefault="00B87549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87549" w:rsidRDefault="00B87549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Попробуйте сформулировать умозаключение</w:t>
            </w:r>
          </w:p>
          <w:p w:rsidR="00B87549" w:rsidRDefault="00B87549" w:rsidP="00525874">
            <w:pPr>
              <w:pStyle w:val="TableParagraph"/>
              <w:contextualSpacing/>
              <w:rPr>
                <w:color w:val="000000"/>
                <w:sz w:val="24"/>
                <w:szCs w:val="24"/>
              </w:rPr>
            </w:pPr>
          </w:p>
          <w:p w:rsidR="00B87549" w:rsidRPr="00B87549" w:rsidRDefault="00B87549" w:rsidP="00525874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  <w:proofErr w:type="spellStart"/>
            <w:r w:rsidRPr="00B87549">
              <w:rPr>
                <w:i/>
                <w:color w:val="000000"/>
                <w:sz w:val="24"/>
                <w:szCs w:val="24"/>
              </w:rPr>
              <w:t>Алиминативная</w:t>
            </w:r>
            <w:proofErr w:type="spellEnd"/>
            <w:r w:rsidRPr="00B87549">
              <w:rPr>
                <w:i/>
                <w:color w:val="000000"/>
                <w:sz w:val="24"/>
                <w:szCs w:val="24"/>
              </w:rPr>
              <w:t xml:space="preserve"> индукция по методу сходства</w:t>
            </w:r>
            <w:r>
              <w:rPr>
                <w:i/>
                <w:color w:val="000000"/>
                <w:sz w:val="24"/>
                <w:szCs w:val="24"/>
              </w:rPr>
              <w:t xml:space="preserve"> и методу</w:t>
            </w:r>
            <w:r w:rsidRPr="00B87549">
              <w:rPr>
                <w:i/>
                <w:color w:val="000000"/>
                <w:sz w:val="24"/>
                <w:szCs w:val="24"/>
              </w:rPr>
              <w:t xml:space="preserve"> сопутствующих изменений.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B91363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лабораторную работу, </w:t>
            </w:r>
            <w:r w:rsidR="006D6B64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</w:t>
            </w:r>
            <w:r w:rsidR="00D32E9F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наблюдения в таблицу:</w:t>
            </w:r>
            <w:r w:rsidR="006D6B64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7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97"/>
              <w:gridCol w:w="994"/>
              <w:gridCol w:w="995"/>
              <w:gridCol w:w="995"/>
              <w:gridCol w:w="994"/>
              <w:gridCol w:w="995"/>
              <w:gridCol w:w="995"/>
            </w:tblGrid>
            <w:tr w:rsidR="002C7C03" w:rsidRPr="00A21C45" w:rsidTr="002C7C03">
              <w:trPr>
                <w:cantSplit/>
                <w:trHeight w:hRule="exact" w:val="1150"/>
              </w:trPr>
              <w:tc>
                <w:tcPr>
                  <w:tcW w:w="1097" w:type="dxa"/>
                  <w:tcBorders>
                    <w:tl2br w:val="single" w:sz="4" w:space="0" w:color="auto"/>
                  </w:tcBorders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Условия 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опыта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наблюдения</w:t>
                  </w: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чистая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чистая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горячая</w:t>
                  </w: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1363" w:rsidRPr="00A21C45" w:rsidTr="00493F13">
              <w:trPr>
                <w:trHeight w:hRule="exact" w:val="654"/>
              </w:trPr>
              <w:tc>
                <w:tcPr>
                  <w:tcW w:w="1097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Cs w:val="24"/>
                    </w:rPr>
                    <w:t>Шишки сосны</w:t>
                  </w:r>
                </w:p>
              </w:tc>
              <w:tc>
                <w:tcPr>
                  <w:tcW w:w="994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91363" w:rsidRPr="00A21C45" w:rsidTr="00493F13">
              <w:trPr>
                <w:trHeight w:hRule="exact" w:val="616"/>
              </w:trPr>
              <w:tc>
                <w:tcPr>
                  <w:tcW w:w="1097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Cs w:val="24"/>
                    </w:rPr>
                    <w:t>Шишки ели</w:t>
                  </w:r>
                </w:p>
              </w:tc>
              <w:tc>
                <w:tcPr>
                  <w:tcW w:w="994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B91363" w:rsidRPr="00A21C45" w:rsidTr="00493F13">
              <w:trPr>
                <w:trHeight w:hRule="exact" w:val="724"/>
              </w:trPr>
              <w:tc>
                <w:tcPr>
                  <w:tcW w:w="1097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Шишки лиственницы</w:t>
                  </w:r>
                </w:p>
              </w:tc>
              <w:tc>
                <w:tcPr>
                  <w:tcW w:w="994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B91363" w:rsidRPr="00A21C45" w:rsidRDefault="00B9136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7A8F" w:rsidRDefault="00907A8F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5FBE" w:rsidRDefault="00085D44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65FBE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вода</w:t>
            </w:r>
            <w:r w:rsidR="00165FBE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сильнее влияет на смыкание чешуй.</w:t>
            </w:r>
          </w:p>
          <w:p w:rsidR="00907A8F" w:rsidRPr="00A21C45" w:rsidRDefault="00907A8F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горячей воде чешуи сосновых шишек смыкаются быстрее.</w:t>
            </w:r>
          </w:p>
          <w:p w:rsidR="00B91363" w:rsidRPr="00A21C45" w:rsidRDefault="00085D44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горячей </w:t>
            </w:r>
            <w:r w:rsidR="00E0518D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воде смыкаются чешуи еловых шишек.</w:t>
            </w:r>
          </w:p>
          <w:p w:rsidR="00E0518D" w:rsidRPr="00A21C45" w:rsidRDefault="00E0518D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воде смыкаются чешуи сосновых шишек</w:t>
            </w:r>
          </w:p>
          <w:p w:rsidR="00E0518D" w:rsidRPr="00A21C45" w:rsidRDefault="00E0518D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воде смыкаются чешуи лиственничных шишек.</w:t>
            </w:r>
          </w:p>
          <w:p w:rsidR="00E0518D" w:rsidRDefault="00313289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Чешуи у шишки лиственницы смыкаются быстрее, чем у ели и сосны.</w:t>
            </w:r>
          </w:p>
          <w:p w:rsidR="00DF4DA3" w:rsidRDefault="00B87549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Появился запах.</w:t>
            </w:r>
          </w:p>
          <w:p w:rsidR="00B87549" w:rsidRDefault="00B87549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окрасилась в коричневый цвет.</w:t>
            </w:r>
          </w:p>
          <w:p w:rsidR="00DF4DA3" w:rsidRDefault="00B87549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 потемнели.</w:t>
            </w:r>
          </w:p>
          <w:p w:rsidR="00B87549" w:rsidRDefault="00B87549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7549" w:rsidRPr="00A21C45" w:rsidRDefault="00B87549" w:rsidP="00B8754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Если чешуи еловых шишек смыкаются в воде, </w:t>
            </w:r>
          </w:p>
          <w:p w:rsidR="00B87549" w:rsidRPr="00A21C45" w:rsidRDefault="00B87549" w:rsidP="00B8754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 чешуи сосновых шишек смыкаются в воде,</w:t>
            </w:r>
          </w:p>
          <w:p w:rsidR="00B87549" w:rsidRPr="00A21C45" w:rsidRDefault="00B87549" w:rsidP="00B8754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чешуи шишек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лиственницы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смыкаются в воде,</w:t>
            </w:r>
          </w:p>
          <w:p w:rsidR="00B87549" w:rsidRDefault="00B87549" w:rsidP="00B87549">
            <w:pPr>
              <w:pStyle w:val="TableParagraph"/>
              <w:contextualSpacing/>
              <w:rPr>
                <w:color w:val="000000"/>
                <w:sz w:val="24"/>
                <w:szCs w:val="24"/>
              </w:rPr>
            </w:pPr>
            <w:r w:rsidRPr="00A21C45">
              <w:rPr>
                <w:color w:val="000000"/>
                <w:sz w:val="24"/>
                <w:szCs w:val="24"/>
              </w:rPr>
              <w:t>Следователь</w:t>
            </w:r>
            <w:r>
              <w:rPr>
                <w:color w:val="000000"/>
                <w:sz w:val="24"/>
                <w:szCs w:val="24"/>
              </w:rPr>
              <w:t>но, в воде смыкаются  чешуи</w:t>
            </w:r>
            <w:r w:rsidRPr="00A21C45">
              <w:rPr>
                <w:color w:val="000000"/>
                <w:sz w:val="24"/>
                <w:szCs w:val="24"/>
              </w:rPr>
              <w:t xml:space="preserve"> всех шишек.</w:t>
            </w:r>
          </w:p>
          <w:p w:rsidR="00B87549" w:rsidRDefault="00B87549" w:rsidP="00B87549">
            <w:pPr>
              <w:pStyle w:val="TableParagraph"/>
              <w:contextualSpacing/>
              <w:rPr>
                <w:color w:val="000000"/>
                <w:sz w:val="24"/>
                <w:szCs w:val="24"/>
              </w:rPr>
            </w:pPr>
          </w:p>
          <w:p w:rsidR="00B87549" w:rsidRPr="00A21C45" w:rsidRDefault="00B87549" w:rsidP="00B8754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чешуи еловых шишек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горячей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 смыкаются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быстрее, чем в холодной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87549" w:rsidRPr="00A21C45" w:rsidRDefault="00B87549" w:rsidP="00B8754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 чешуи сосновых шишек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горячей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 смыкаются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быстрее, чем в холодной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7549" w:rsidRPr="00A21C45" w:rsidRDefault="00B87549" w:rsidP="00B8754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сли  чешуи шишек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лиственницы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горячей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 смыкаются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быстрее, чем в холодной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87549" w:rsidRDefault="00B87549" w:rsidP="00B87549">
            <w:pPr>
              <w:pStyle w:val="TableParagraph"/>
              <w:contextualSpacing/>
              <w:rPr>
                <w:color w:val="000000"/>
                <w:sz w:val="24"/>
                <w:szCs w:val="24"/>
              </w:rPr>
            </w:pPr>
            <w:r w:rsidRPr="00A21C45">
              <w:rPr>
                <w:color w:val="000000"/>
                <w:sz w:val="24"/>
                <w:szCs w:val="24"/>
              </w:rPr>
              <w:t>Следователь</w:t>
            </w:r>
            <w:r>
              <w:rPr>
                <w:color w:val="000000"/>
                <w:sz w:val="24"/>
                <w:szCs w:val="24"/>
              </w:rPr>
              <w:t>но, скорость смыкания чешуй шишек зависит от температуры воды.</w:t>
            </w:r>
          </w:p>
          <w:p w:rsidR="00B87549" w:rsidRPr="00B87549" w:rsidRDefault="00B87549" w:rsidP="00EF48A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363" w:rsidRPr="00A21C45" w:rsidTr="00493F13">
        <w:trPr>
          <w:trHeight w:val="266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676" w:rsidRDefault="00300676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Как называется свойство, которое вы наблюдали у шишек?</w:t>
            </w:r>
          </w:p>
          <w:p w:rsidR="00300676" w:rsidRDefault="00300676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положения в пространстве?</w:t>
            </w:r>
          </w:p>
          <w:p w:rsidR="00300676" w:rsidRDefault="00300676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76" w:rsidRDefault="00300676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влиянием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фактора происходило движение?</w:t>
            </w:r>
          </w:p>
          <w:p w:rsidR="00300676" w:rsidRDefault="00300676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его вызвало?</w:t>
            </w:r>
          </w:p>
          <w:p w:rsidR="00300676" w:rsidRDefault="00300676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63" w:rsidRPr="00A21C45" w:rsidRDefault="00B91363" w:rsidP="00B1576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Дает пояснения: наблюдаемое явление смыкание чешуй шишек называется -</w:t>
            </w:r>
            <w:r w:rsidRPr="00A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гигроскопические движения</w:t>
            </w:r>
            <w:r w:rsidR="00B15764" w:rsidRPr="00A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13289" w:rsidRDefault="00313289" w:rsidP="00B1576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774" w:rsidRPr="00116A04" w:rsidRDefault="00B30774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Выносит на экран определение понятия</w:t>
            </w:r>
          </w:p>
          <w:p w:rsidR="00B30774" w:rsidRPr="00B30774" w:rsidRDefault="00B30774" w:rsidP="00B157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A8F" w:rsidRDefault="00B15764" w:rsidP="00493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b/>
                <w:sz w:val="24"/>
                <w:szCs w:val="24"/>
              </w:rPr>
              <w:t>Гигроскопические движения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- движения отмерших органов и частей растений, вызываемые неодинаковой гигроскопичностью </w:t>
            </w:r>
            <w:r w:rsidR="00907A8F">
              <w:rPr>
                <w:rFonts w:ascii="Times New Roman" w:hAnsi="Times New Roman" w:cs="Times New Roman"/>
                <w:sz w:val="24"/>
                <w:szCs w:val="24"/>
              </w:rPr>
              <w:t xml:space="preserve">(способностью впитывать воду)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их тканей, которые при высушивании сокращаются, а при увлажнении удлиняются. </w:t>
            </w:r>
          </w:p>
          <w:p w:rsidR="00B87549" w:rsidRDefault="00B87549" w:rsidP="00493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64" w:rsidRDefault="00B15764" w:rsidP="00493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Приводят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резкому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раскрыванию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разбрасыванию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семян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многих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="00493F13" w:rsidRPr="00A21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774" w:rsidRDefault="00B30774" w:rsidP="00493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774" w:rsidRDefault="00B30774" w:rsidP="00493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видео</w:t>
            </w:r>
          </w:p>
          <w:p w:rsidR="00B30774" w:rsidRPr="00A21C45" w:rsidRDefault="00B30774" w:rsidP="00493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Отвечают на вопрос: «Это свойство – движение»</w:t>
            </w: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вопрос: «Движение вызвала вода»</w:t>
            </w: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1363" w:rsidRPr="00DF4DA3" w:rsidRDefault="00165FBE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</w:t>
            </w:r>
            <w:r w:rsidRPr="00DF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объяснения</w:t>
            </w:r>
            <w:r w:rsidRPr="00DF4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7C03" w:rsidRPr="00DF4DA3" w:rsidRDefault="0084534E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C7C03" w:rsidRPr="00B8754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Смотрят видео</w:t>
              </w:r>
            </w:hyperlink>
          </w:p>
          <w:p w:rsidR="0019514A" w:rsidRPr="00DF4DA3" w:rsidRDefault="0019514A" w:rsidP="0030067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9F" w:rsidRPr="00A21C45" w:rsidTr="00165FBE">
        <w:trPr>
          <w:trHeight w:val="870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5FBE" w:rsidRPr="00A21C45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Задание: </w:t>
            </w:r>
            <w:r w:rsidR="00165FBE" w:rsidRPr="00A21C45">
              <w:rPr>
                <w:sz w:val="24"/>
                <w:szCs w:val="24"/>
              </w:rPr>
              <w:t>Придумайт</w:t>
            </w:r>
            <w:r w:rsidR="00313289" w:rsidRPr="00A21C45">
              <w:rPr>
                <w:sz w:val="24"/>
                <w:szCs w:val="24"/>
              </w:rPr>
              <w:t xml:space="preserve">е опыт с измененными условиями. </w:t>
            </w:r>
          </w:p>
          <w:p w:rsidR="00165FBE" w:rsidRPr="00A21C45" w:rsidRDefault="00165FBE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165FBE" w:rsidRPr="00A21C45" w:rsidRDefault="00165FBE" w:rsidP="00165FBE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Организует обсуждение условий новых опытов.</w:t>
            </w:r>
          </w:p>
          <w:p w:rsidR="00165FBE" w:rsidRDefault="00165FBE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обсуждение результатов новых опытов.</w:t>
            </w: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попробуйте обобщить результаты своих наблюдений и сформулировать индуктивное умозаключение.</w:t>
            </w: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00676" w:rsidRDefault="00300676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00676" w:rsidRDefault="00300676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00676" w:rsidRDefault="00300676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00676" w:rsidRDefault="00300676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00676" w:rsidRDefault="00300676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B30774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Обсудите в паре и проговорите.</w:t>
            </w:r>
          </w:p>
          <w:p w:rsidR="00B30774" w:rsidRPr="00A21C45" w:rsidRDefault="00B30774" w:rsidP="00165FB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Предполагаемые ответы:</w:t>
            </w:r>
          </w:p>
          <w:p w:rsidR="00D32E9F" w:rsidRPr="00A21C45" w:rsidRDefault="00165FBE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Можно добавить соль или сахар</w:t>
            </w:r>
            <w:r w:rsidR="00B91363"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65FBE" w:rsidRPr="00A21C45" w:rsidRDefault="00165FBE" w:rsidP="00B91363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Проводят опыты, продолжают записывать наблюдения в таблицу</w:t>
            </w:r>
          </w:p>
          <w:tbl>
            <w:tblPr>
              <w:tblW w:w="7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97"/>
              <w:gridCol w:w="994"/>
              <w:gridCol w:w="995"/>
              <w:gridCol w:w="995"/>
              <w:gridCol w:w="994"/>
              <w:gridCol w:w="995"/>
              <w:gridCol w:w="995"/>
            </w:tblGrid>
            <w:tr w:rsidR="002C7C03" w:rsidRPr="00A21C45" w:rsidTr="002C7C03">
              <w:trPr>
                <w:cantSplit/>
                <w:trHeight w:hRule="exact" w:val="1226"/>
              </w:trPr>
              <w:tc>
                <w:tcPr>
                  <w:tcW w:w="1097" w:type="dxa"/>
                  <w:tcBorders>
                    <w:tl2br w:val="single" w:sz="4" w:space="0" w:color="auto"/>
                  </w:tcBorders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Условия 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опыта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наблюдения</w:t>
                  </w:r>
                </w:p>
              </w:tc>
              <w:tc>
                <w:tcPr>
                  <w:tcW w:w="994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чистая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холодная</w:t>
                  </w:r>
                </w:p>
              </w:tc>
              <w:tc>
                <w:tcPr>
                  <w:tcW w:w="995" w:type="dxa"/>
                </w:tcPr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чистая</w:t>
                  </w:r>
                </w:p>
                <w:p w:rsidR="002C7C03" w:rsidRPr="00A21C45" w:rsidRDefault="002C7C03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горячая</w:t>
                  </w:r>
                </w:p>
              </w:tc>
              <w:tc>
                <w:tcPr>
                  <w:tcW w:w="995" w:type="dxa"/>
                </w:tcPr>
                <w:p w:rsidR="00907A8F" w:rsidRPr="00A21C45" w:rsidRDefault="00907A8F" w:rsidP="00907A8F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с солью</w:t>
                  </w:r>
                </w:p>
                <w:p w:rsidR="002C7C03" w:rsidRPr="00A21C45" w:rsidRDefault="00907A8F" w:rsidP="00907A8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горячая</w:t>
                  </w:r>
                </w:p>
              </w:tc>
              <w:tc>
                <w:tcPr>
                  <w:tcW w:w="994" w:type="dxa"/>
                </w:tcPr>
                <w:p w:rsidR="002C7C03" w:rsidRPr="00A21C45" w:rsidRDefault="00907A8F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с сахаром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орячая</w:t>
                  </w:r>
                </w:p>
              </w:tc>
              <w:tc>
                <w:tcPr>
                  <w:tcW w:w="995" w:type="dxa"/>
                </w:tcPr>
                <w:p w:rsidR="002C7C03" w:rsidRPr="00A21C45" w:rsidRDefault="00907A8F" w:rsidP="00907A8F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Вода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солью</w:t>
                  </w: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холодная</w:t>
                  </w:r>
                </w:p>
              </w:tc>
              <w:tc>
                <w:tcPr>
                  <w:tcW w:w="995" w:type="dxa"/>
                </w:tcPr>
                <w:p w:rsidR="002C7C03" w:rsidRPr="00A21C45" w:rsidRDefault="00907A8F" w:rsidP="00EF48AB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с сахаром холодная</w:t>
                  </w:r>
                </w:p>
              </w:tc>
            </w:tr>
            <w:tr w:rsidR="00165FBE" w:rsidRPr="00A21C45" w:rsidTr="00EF48AB">
              <w:trPr>
                <w:trHeight w:hRule="exact" w:val="654"/>
              </w:trPr>
              <w:tc>
                <w:tcPr>
                  <w:tcW w:w="1097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Cs w:val="24"/>
                    </w:rPr>
                    <w:t>Шишки сосны</w:t>
                  </w:r>
                </w:p>
              </w:tc>
              <w:tc>
                <w:tcPr>
                  <w:tcW w:w="994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65FBE" w:rsidRPr="00A21C45" w:rsidTr="00EF48AB">
              <w:trPr>
                <w:trHeight w:hRule="exact" w:val="616"/>
              </w:trPr>
              <w:tc>
                <w:tcPr>
                  <w:tcW w:w="1097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szCs w:val="24"/>
                    </w:rPr>
                    <w:t>Шишки ели</w:t>
                  </w:r>
                </w:p>
              </w:tc>
              <w:tc>
                <w:tcPr>
                  <w:tcW w:w="994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165FBE" w:rsidRPr="00A21C45" w:rsidTr="00EF48AB">
              <w:trPr>
                <w:trHeight w:hRule="exact" w:val="724"/>
              </w:trPr>
              <w:tc>
                <w:tcPr>
                  <w:tcW w:w="1097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Шишки лиственницы</w:t>
                  </w:r>
                </w:p>
              </w:tc>
              <w:tc>
                <w:tcPr>
                  <w:tcW w:w="994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65FBE" w:rsidRPr="00A21C45" w:rsidRDefault="00165FBE" w:rsidP="00EF48A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62A4" w:rsidRDefault="00165FBE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 о влиянии соленой и сладкой воды на </w:t>
            </w:r>
            <w:r w:rsidR="00E0518D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гигроскопические движения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чешуй шишек.</w:t>
            </w:r>
          </w:p>
          <w:p w:rsidR="00300676" w:rsidRDefault="00300676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676" w:rsidRDefault="00300676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 холодной воде чешуи шишек смыкаются медленно,</w:t>
            </w:r>
          </w:p>
          <w:p w:rsidR="00300676" w:rsidRDefault="00300676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 горячей чистой воде чешуи шишек смыкаются быстро,</w:t>
            </w:r>
          </w:p>
          <w:p w:rsidR="00300676" w:rsidRDefault="00300676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горячей солёной (сладкой) воде чешуи шишек смыкаются быстро,</w:t>
            </w:r>
          </w:p>
          <w:p w:rsidR="00300676" w:rsidRDefault="00300676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Следовательно, на скорость смыкания чешуй влияет температура воды.</w:t>
            </w:r>
          </w:p>
          <w:p w:rsidR="00300676" w:rsidRPr="00A21C45" w:rsidRDefault="00300676" w:rsidP="0023318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9F" w:rsidRPr="00A21C45" w:rsidTr="00AB009F">
        <w:trPr>
          <w:trHeight w:val="1459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F" w:rsidRPr="00B30774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Задание</w:t>
            </w:r>
            <w:r w:rsidRPr="00B30774">
              <w:rPr>
                <w:sz w:val="24"/>
                <w:szCs w:val="24"/>
              </w:rPr>
              <w:t xml:space="preserve">: предлагаю подобрать </w:t>
            </w:r>
            <w:r w:rsidR="0027046F" w:rsidRPr="00B30774">
              <w:rPr>
                <w:sz w:val="24"/>
                <w:szCs w:val="24"/>
              </w:rPr>
              <w:t>четыре</w:t>
            </w:r>
            <w:r w:rsidRPr="00B30774">
              <w:rPr>
                <w:sz w:val="24"/>
                <w:szCs w:val="24"/>
              </w:rPr>
              <w:t xml:space="preserve"> глагола, отображающие то,</w:t>
            </w:r>
            <w:r w:rsidR="00300676">
              <w:rPr>
                <w:sz w:val="24"/>
                <w:szCs w:val="24"/>
              </w:rPr>
              <w:t xml:space="preserve"> что мы сегодня делали на уроке, записать их на листах</w:t>
            </w:r>
          </w:p>
          <w:p w:rsidR="00B30774" w:rsidRDefault="00B30774" w:rsidP="00EF48AB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</w:p>
          <w:p w:rsidR="00300676" w:rsidRDefault="00300676" w:rsidP="00EF48AB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</w:p>
          <w:p w:rsidR="00300676" w:rsidRPr="00A21C45" w:rsidRDefault="00300676" w:rsidP="00EF48AB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Фиксирует на доске названные глаголы, если они повторяются, добавляет к ним  «+»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300676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32E9F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паре </w:t>
            </w:r>
            <w:r w:rsidR="00D32E9F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</w:t>
            </w:r>
            <w:r w:rsidR="00D32E9F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B3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</w:t>
            </w:r>
            <w:r w:rsidR="00D32E9F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глагола 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Наблюдали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-Рисовала (описывали)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Экспериментировали</w:t>
            </w:r>
          </w:p>
          <w:p w:rsidR="00D32E9F" w:rsidRDefault="00313289" w:rsidP="002662A4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Измеряли </w:t>
            </w:r>
          </w:p>
          <w:p w:rsidR="00300676" w:rsidRPr="00300676" w:rsidRDefault="00300676" w:rsidP="002662A4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Вывешивают листы на доску</w:t>
            </w:r>
          </w:p>
        </w:tc>
      </w:tr>
      <w:tr w:rsidR="00D32E9F" w:rsidRPr="00A21C45" w:rsidTr="002C7C03">
        <w:trPr>
          <w:trHeight w:val="278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 xml:space="preserve">Вопрос: </w:t>
            </w:r>
            <w:r w:rsidRPr="00B30774">
              <w:rPr>
                <w:sz w:val="24"/>
                <w:szCs w:val="24"/>
              </w:rPr>
              <w:t>Зачем мы это делали?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D32E9F" w:rsidRPr="00B30774" w:rsidRDefault="00D32E9F" w:rsidP="00313289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Узнать, как ведут себя </w:t>
            </w:r>
            <w:r w:rsidR="00313289" w:rsidRPr="00B3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шишки в разных условиях</w:t>
            </w:r>
            <w:r w:rsidRPr="00B3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0774" w:rsidRDefault="00B30774" w:rsidP="00313289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Узнать, что будет происходить с шишками в разной воде.</w:t>
            </w:r>
          </w:p>
          <w:p w:rsidR="00300676" w:rsidRPr="00A21C45" w:rsidRDefault="00300676" w:rsidP="00313289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Узнать о гигроскопических движениях.</w:t>
            </w:r>
          </w:p>
        </w:tc>
      </w:tr>
      <w:tr w:rsidR="00D32E9F" w:rsidRPr="00A21C45" w:rsidTr="00493F13">
        <w:trPr>
          <w:trHeight w:val="587"/>
        </w:trPr>
        <w:tc>
          <w:tcPr>
            <w:tcW w:w="76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E9F" w:rsidRDefault="00D32E9F" w:rsidP="00EF48A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lastRenderedPageBreak/>
              <w:t xml:space="preserve">Поясняет: </w:t>
            </w:r>
            <w:r w:rsidR="00B30774">
              <w:rPr>
                <w:sz w:val="24"/>
                <w:szCs w:val="24"/>
              </w:rPr>
              <w:t xml:space="preserve">то есть, мы это делали, чтобы узнать что-то новое о природе. </w:t>
            </w:r>
            <w:r w:rsidR="00B30774" w:rsidRPr="00A21C45">
              <w:rPr>
                <w:i/>
                <w:sz w:val="24"/>
                <w:szCs w:val="24"/>
              </w:rPr>
              <w:t>Т</w:t>
            </w:r>
            <w:r w:rsidRPr="00A21C45">
              <w:rPr>
                <w:i/>
                <w:sz w:val="24"/>
                <w:szCs w:val="24"/>
              </w:rPr>
              <w:t>ак</w:t>
            </w:r>
            <w:r w:rsidR="00B30774">
              <w:rPr>
                <w:i/>
                <w:sz w:val="24"/>
                <w:szCs w:val="24"/>
              </w:rPr>
              <w:t xml:space="preserve"> </w:t>
            </w:r>
            <w:r w:rsidRPr="00A21C45">
              <w:rPr>
                <w:i/>
                <w:sz w:val="24"/>
                <w:szCs w:val="24"/>
              </w:rPr>
              <w:t xml:space="preserve"> ученые познают живую природу, а способ, с помощь которого они это делают, называется </w:t>
            </w:r>
            <w:r w:rsidRPr="00A21C45">
              <w:rPr>
                <w:b/>
                <w:i/>
                <w:sz w:val="24"/>
                <w:szCs w:val="24"/>
              </w:rPr>
              <w:t>МЕТОД.</w:t>
            </w:r>
          </w:p>
          <w:p w:rsidR="00116A04" w:rsidRDefault="00116A04" w:rsidP="00EF48A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B30774" w:rsidRPr="00116A04" w:rsidRDefault="00B30774" w:rsidP="00EF48AB">
            <w:pPr>
              <w:pStyle w:val="TableParagraph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116A04">
              <w:rPr>
                <w:sz w:val="24"/>
                <w:szCs w:val="24"/>
                <w:u w:val="single"/>
              </w:rPr>
              <w:t>Выносит на экран определение понятия МЕТОД</w:t>
            </w:r>
          </w:p>
          <w:p w:rsidR="00B30774" w:rsidRPr="00A21C45" w:rsidRDefault="00B30774" w:rsidP="00EF48A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Вопрос:</w:t>
            </w:r>
            <w:r w:rsidRPr="00A21C45">
              <w:rPr>
                <w:i/>
                <w:sz w:val="24"/>
                <w:szCs w:val="24"/>
              </w:rPr>
              <w:t xml:space="preserve"> Назовите методы, которые мы сегодня использовали.</w:t>
            </w:r>
          </w:p>
          <w:p w:rsidR="00B30774" w:rsidRDefault="00B30774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2E9F" w:rsidRPr="00116A04" w:rsidRDefault="00D32E9F" w:rsidP="00EF48A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116A04">
              <w:rPr>
                <w:sz w:val="24"/>
                <w:szCs w:val="24"/>
                <w:u w:val="single"/>
              </w:rPr>
              <w:t>Выносит на экран название методов (слайд)</w:t>
            </w:r>
          </w:p>
        </w:tc>
        <w:tc>
          <w:tcPr>
            <w:tcW w:w="7651" w:type="dxa"/>
            <w:tcBorders>
              <w:top w:val="single" w:sz="4" w:space="0" w:color="auto"/>
              <w:bottom w:val="single" w:sz="4" w:space="0" w:color="auto"/>
            </w:tcBorders>
          </w:tcPr>
          <w:p w:rsidR="00CE41C0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1C0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1C0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1C0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1C0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1C0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Отвечают:</w:t>
            </w:r>
          </w:p>
          <w:p w:rsidR="00B30774" w:rsidRDefault="00B30774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Измерение 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Наблюдение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-Описание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-Эксперимент</w:t>
            </w:r>
          </w:p>
          <w:p w:rsidR="00D32E9F" w:rsidRPr="00A21C45" w:rsidRDefault="00D32E9F" w:rsidP="00313289">
            <w:pPr>
              <w:ind w:left="-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32E9F" w:rsidRPr="00A21C45" w:rsidTr="00164C8F">
        <w:trPr>
          <w:trHeight w:val="230"/>
        </w:trPr>
        <w:tc>
          <w:tcPr>
            <w:tcW w:w="15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32E9F" w:rsidRPr="00164C8F" w:rsidRDefault="00D32E9F" w:rsidP="00EF48AB">
            <w:pPr>
              <w:ind w:left="17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закрепления изученного материала</w:t>
            </w:r>
          </w:p>
        </w:tc>
      </w:tr>
      <w:tr w:rsidR="00D32E9F" w:rsidRPr="00A21C45" w:rsidTr="0027046F">
        <w:trPr>
          <w:trHeight w:val="587"/>
        </w:trPr>
        <w:tc>
          <w:tcPr>
            <w:tcW w:w="15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CF67C"/>
          </w:tcPr>
          <w:p w:rsidR="00D32E9F" w:rsidRPr="00A21C45" w:rsidRDefault="00D32E9F" w:rsidP="00EF48A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этапа: </w:t>
            </w:r>
            <w:r w:rsidRPr="00A21C45">
              <w:rPr>
                <w:rFonts w:ascii="Times New Roman" w:hAnsi="Times New Roman" w:cs="Times New Roman"/>
                <w:sz w:val="24"/>
                <w:szCs w:val="24"/>
              </w:rPr>
              <w:t>закрепление в памяти учащихся открытых ими на уроке знаний.</w:t>
            </w:r>
          </w:p>
          <w:p w:rsidR="00D32E9F" w:rsidRPr="00A21C45" w:rsidRDefault="00D32E9F" w:rsidP="00EF48A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 xml:space="preserve">Формы деятельности: </w:t>
            </w:r>
            <w:r w:rsidRPr="00A21C45">
              <w:rPr>
                <w:sz w:val="24"/>
                <w:szCs w:val="24"/>
              </w:rPr>
              <w:t>индивидуальная работа, работа по карточкам</w:t>
            </w: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 xml:space="preserve">Виды деятельности: </w:t>
            </w:r>
            <w:r w:rsidRPr="00A21C45">
              <w:rPr>
                <w:sz w:val="24"/>
                <w:szCs w:val="24"/>
              </w:rPr>
              <w:t>систематизация, полученных на уроке знаний</w:t>
            </w:r>
          </w:p>
          <w:p w:rsidR="00D32E9F" w:rsidRPr="00A21C45" w:rsidRDefault="00D32E9F" w:rsidP="00B87549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b/>
                <w:sz w:val="24"/>
                <w:szCs w:val="24"/>
              </w:rPr>
              <w:t xml:space="preserve">Время: </w:t>
            </w:r>
            <w:r w:rsidR="00B87549">
              <w:rPr>
                <w:sz w:val="24"/>
                <w:szCs w:val="24"/>
              </w:rPr>
              <w:t>8</w:t>
            </w:r>
            <w:r w:rsidRPr="00A21C45">
              <w:rPr>
                <w:sz w:val="24"/>
                <w:szCs w:val="24"/>
              </w:rPr>
              <w:t xml:space="preserve"> мин</w:t>
            </w:r>
          </w:p>
        </w:tc>
      </w:tr>
      <w:tr w:rsidR="00D32E9F" w:rsidRPr="00A21C45" w:rsidTr="00CE41C0">
        <w:trPr>
          <w:trHeight w:val="1408"/>
        </w:trPr>
        <w:tc>
          <w:tcPr>
            <w:tcW w:w="5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1D9E" w:rsidRPr="00A21C45" w:rsidRDefault="00201D9E" w:rsidP="00201D9E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задание в карточке: Установите соответствие между названием метода и его родовые и видовые признаками: к каждой позиции, обозначенной буквой, подберите соответствующую позицию, обозначенную римской цифрой и арабскими цифрами.</w:t>
            </w:r>
          </w:p>
          <w:p w:rsidR="00D32E9F" w:rsidRPr="00A21C45" w:rsidRDefault="00D32E9F" w:rsidP="00EF48AB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0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 по карточкам: 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Установите соответствие между названием метода</w:t>
            </w:r>
            <w:r w:rsidR="0027046F" w:rsidRPr="00A2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его родовые и видовые признаками</w:t>
            </w:r>
            <w:r w:rsidRPr="00A2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к каждой позиции, обозначенной буквой, подберите соответствующую позицию, обозначенную цифрой.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984"/>
              <w:gridCol w:w="1701"/>
              <w:gridCol w:w="5655"/>
            </w:tblGrid>
            <w:tr w:rsidR="0027046F" w:rsidRPr="00A21C45" w:rsidTr="00EF48AB">
              <w:tc>
                <w:tcPr>
                  <w:tcW w:w="1984" w:type="dxa"/>
                </w:tcPr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Понятие </w:t>
                  </w:r>
                </w:p>
              </w:tc>
              <w:tc>
                <w:tcPr>
                  <w:tcW w:w="1701" w:type="dxa"/>
                </w:tcPr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Родовой признак</w:t>
                  </w:r>
                </w:p>
              </w:tc>
              <w:tc>
                <w:tcPr>
                  <w:tcW w:w="5655" w:type="dxa"/>
                </w:tcPr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Видовые признаки</w:t>
                  </w:r>
                </w:p>
              </w:tc>
            </w:tr>
            <w:tr w:rsidR="0027046F" w:rsidRPr="00A21C45" w:rsidTr="00EF48AB">
              <w:tc>
                <w:tcPr>
                  <w:tcW w:w="1984" w:type="dxa"/>
                </w:tcPr>
                <w:p w:rsidR="0027046F" w:rsidRPr="00A21C45" w:rsidRDefault="0027046F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A21C4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21C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Наблюдение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Описание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 Измерение 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Эксперимент</w:t>
                  </w:r>
                </w:p>
              </w:tc>
              <w:tc>
                <w:tcPr>
                  <w:tcW w:w="1701" w:type="dxa"/>
                </w:tcPr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Метод исследования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Действия</w:t>
                  </w:r>
                </w:p>
                <w:p w:rsidR="0027046F" w:rsidRPr="00A21C45" w:rsidRDefault="0027046F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Шаги по достижению цели</w:t>
                  </w:r>
                </w:p>
              </w:tc>
              <w:tc>
                <w:tcPr>
                  <w:tcW w:w="5655" w:type="dxa"/>
                </w:tcPr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специально создаваемых и контролируемых условиях</w:t>
                  </w:r>
                </w:p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запись собранных сведений об объектах</w:t>
                  </w:r>
                </w:p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производится в повествовательной форме, для наглядности используются графики или схемы, выводятся формулы</w:t>
                  </w:r>
                </w:p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целенаправленное восприятие объектов природы с целью получения первичных данных для дальнейшего анализа</w:t>
                  </w:r>
                </w:p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определение отношения одной величины к другой</w:t>
                  </w:r>
                </w:p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неоднократная повторяемость</w:t>
                  </w:r>
                </w:p>
                <w:p w:rsidR="0027046F" w:rsidRPr="00A21C45" w:rsidRDefault="0027046F" w:rsidP="00EF48AB">
                  <w:pPr>
                    <w:pStyle w:val="a3"/>
                    <w:numPr>
                      <w:ilvl w:val="0"/>
                      <w:numId w:val="4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активное воздействие на изучаемый объект</w:t>
                  </w:r>
                </w:p>
              </w:tc>
            </w:tr>
          </w:tbl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2E9F" w:rsidRPr="00A21C45" w:rsidTr="00165FBE">
        <w:trPr>
          <w:trHeight w:val="587"/>
        </w:trPr>
        <w:tc>
          <w:tcPr>
            <w:tcW w:w="52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D32E9F" w:rsidP="00EF48AB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lastRenderedPageBreak/>
              <w:t>Для проверки правильности выполнения задания, выносит ответы на экран:</w:t>
            </w:r>
          </w:p>
          <w:p w:rsidR="00201D9E" w:rsidRPr="00A21C45" w:rsidRDefault="00201D9E" w:rsidP="00201D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Эталон решения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225"/>
              <w:gridCol w:w="1171"/>
              <w:gridCol w:w="1171"/>
              <w:gridCol w:w="1155"/>
            </w:tblGrid>
            <w:tr w:rsidR="00201D9E" w:rsidRPr="00A21C45" w:rsidTr="00201D9E">
              <w:trPr>
                <w:trHeight w:val="249"/>
              </w:trPr>
              <w:tc>
                <w:tcPr>
                  <w:tcW w:w="1225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171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171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155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01D9E" w:rsidRPr="00A21C45" w:rsidTr="00201D9E">
              <w:trPr>
                <w:trHeight w:val="249"/>
              </w:trPr>
              <w:tc>
                <w:tcPr>
                  <w:tcW w:w="1225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4</w:t>
                  </w:r>
                </w:p>
              </w:tc>
              <w:tc>
                <w:tcPr>
                  <w:tcW w:w="1171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2, 3</w:t>
                  </w:r>
                </w:p>
              </w:tc>
              <w:tc>
                <w:tcPr>
                  <w:tcW w:w="1171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5</w:t>
                  </w:r>
                </w:p>
              </w:tc>
              <w:tc>
                <w:tcPr>
                  <w:tcW w:w="1155" w:type="dxa"/>
                </w:tcPr>
                <w:p w:rsidR="00201D9E" w:rsidRPr="00A21C45" w:rsidRDefault="00201D9E" w:rsidP="00EF48AB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A21C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1, 6, 7</w:t>
                  </w:r>
                </w:p>
              </w:tc>
            </w:tr>
          </w:tbl>
          <w:p w:rsidR="00D32E9F" w:rsidRPr="00A21C45" w:rsidRDefault="00D32E9F" w:rsidP="00233184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0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ответы в  своей карточке с от</w:t>
            </w:r>
            <w:r w:rsidR="00201D9E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ветами на доске. Оценивают себя по шкале.</w:t>
            </w:r>
          </w:p>
          <w:p w:rsidR="00233184" w:rsidRPr="00A21C45" w:rsidRDefault="00233184" w:rsidP="00233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184" w:rsidRPr="00A21C45" w:rsidRDefault="00233184" w:rsidP="00233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«5» - 10-11 баллов</w:t>
            </w:r>
          </w:p>
          <w:p w:rsidR="00233184" w:rsidRPr="00A21C45" w:rsidRDefault="00233184" w:rsidP="002331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sz w:val="24"/>
                <w:szCs w:val="24"/>
              </w:rPr>
              <w:t>«4» - 8-9 баллов</w:t>
            </w:r>
          </w:p>
          <w:p w:rsidR="00D32E9F" w:rsidRDefault="00233184" w:rsidP="00233184">
            <w:pPr>
              <w:pStyle w:val="TableParagraph"/>
              <w:contextualSpacing/>
              <w:rPr>
                <w:sz w:val="24"/>
                <w:szCs w:val="24"/>
              </w:rPr>
            </w:pPr>
            <w:r w:rsidRPr="00A21C45">
              <w:rPr>
                <w:sz w:val="24"/>
                <w:szCs w:val="24"/>
              </w:rPr>
              <w:t>«3» - 6-7 баллов</w:t>
            </w:r>
          </w:p>
          <w:p w:rsidR="00CE41C0" w:rsidRPr="00233184" w:rsidRDefault="00CE41C0" w:rsidP="00233184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</w:p>
        </w:tc>
      </w:tr>
      <w:tr w:rsidR="00D32E9F" w:rsidRPr="00164C8F" w:rsidTr="00164C8F">
        <w:trPr>
          <w:trHeight w:val="138"/>
        </w:trPr>
        <w:tc>
          <w:tcPr>
            <w:tcW w:w="15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32E9F" w:rsidRPr="00164C8F" w:rsidRDefault="00D32E9F" w:rsidP="00201D9E">
            <w:pPr>
              <w:ind w:left="-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2D050"/>
              </w:rPr>
              <w:t xml:space="preserve">Этап </w:t>
            </w:r>
            <w:r w:rsidR="00201D9E" w:rsidRPr="0016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92D050"/>
              </w:rPr>
              <w:t>рефлексии</w:t>
            </w:r>
          </w:p>
        </w:tc>
      </w:tr>
      <w:tr w:rsidR="00D32E9F" w:rsidRPr="00A21C45" w:rsidTr="00201D9E">
        <w:trPr>
          <w:trHeight w:val="587"/>
        </w:trPr>
        <w:tc>
          <w:tcPr>
            <w:tcW w:w="153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CF67C"/>
          </w:tcPr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этапа: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D9E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возможные перспективы данного исследования.</w:t>
            </w:r>
          </w:p>
          <w:p w:rsidR="00D32E9F" w:rsidRPr="00A21C45" w:rsidRDefault="00D32E9F" w:rsidP="00B87549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B8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D32E9F" w:rsidRPr="00A21C45" w:rsidTr="00164C8F">
        <w:trPr>
          <w:trHeight w:val="587"/>
        </w:trPr>
        <w:tc>
          <w:tcPr>
            <w:tcW w:w="4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03" w:rsidRDefault="002C7C03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Просит охарактеризовать свои чувства, что вы сейчас чувствуете и объясните, почему.</w:t>
            </w:r>
          </w:p>
          <w:p w:rsidR="00116A04" w:rsidRPr="00A21C45" w:rsidRDefault="00116A04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7C03" w:rsidRPr="00A21C45" w:rsidRDefault="002C7C03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продолжить эти исследования?</w:t>
            </w:r>
          </w:p>
          <w:p w:rsidR="002C7C03" w:rsidRPr="00A21C45" w:rsidRDefault="002C7C03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</w:t>
            </w:r>
            <w:r w:rsidR="00EF48AB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еще провели опыты с шишками?</w:t>
            </w:r>
          </w:p>
          <w:p w:rsidR="00D32E9F" w:rsidRPr="00A21C45" w:rsidRDefault="00D32E9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0AA" w:rsidRDefault="00CE41C0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свои чувства</w:t>
            </w:r>
          </w:p>
          <w:p w:rsidR="00F360AA" w:rsidRDefault="00F360AA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60AA" w:rsidRDefault="00F360AA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C8F" w:rsidRDefault="00EF48AB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="0016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вами не измеряли температуру воды и скорость движения чешуй. </w:t>
            </w:r>
          </w:p>
          <w:p w:rsidR="00F360AA" w:rsidRDefault="00EF48AB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</w:t>
            </w:r>
            <w:r w:rsidR="00F3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менять температуру, </w:t>
            </w:r>
            <w:r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выявить зависимость скорости движения чешуй от температуры, </w:t>
            </w:r>
          </w:p>
          <w:p w:rsidR="00D32E9F" w:rsidRPr="00A21C45" w:rsidRDefault="00F360AA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добавить разное количество соли и выявить зависимость смыкания чешуй </w:t>
            </w:r>
            <w:r w:rsidR="00EF48AB" w:rsidRPr="00A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солености воды.</w:t>
            </w:r>
          </w:p>
        </w:tc>
      </w:tr>
      <w:tr w:rsidR="00164C8F" w:rsidRPr="00A21C45" w:rsidTr="00493F13">
        <w:trPr>
          <w:trHeight w:val="587"/>
        </w:trPr>
        <w:tc>
          <w:tcPr>
            <w:tcW w:w="4999" w:type="dxa"/>
            <w:tcBorders>
              <w:top w:val="single" w:sz="4" w:space="0" w:color="auto"/>
              <w:right w:val="single" w:sz="4" w:space="0" w:color="auto"/>
            </w:tcBorders>
          </w:tcPr>
          <w:p w:rsidR="00164C8F" w:rsidRDefault="00164C8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  <w:p w:rsidR="00164C8F" w:rsidRDefault="00164C8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в тетрадь-тренажёр опред</w:t>
            </w:r>
            <w:r w:rsidR="0011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еления методов познания природы из параграфа 3.</w:t>
            </w:r>
          </w:p>
          <w:p w:rsidR="00164C8F" w:rsidRDefault="00164C8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эти определения.</w:t>
            </w:r>
          </w:p>
          <w:p w:rsidR="00116A04" w:rsidRDefault="00116A04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4C8F" w:rsidRPr="00A21C45" w:rsidRDefault="00164C8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в тетради-тренажёре к параграфу 3.</w:t>
            </w:r>
          </w:p>
        </w:tc>
        <w:tc>
          <w:tcPr>
            <w:tcW w:w="103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4C8F" w:rsidRPr="00A21C45" w:rsidRDefault="00164C8F" w:rsidP="00EF48AB">
            <w:pPr>
              <w:ind w:left="-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домашнее задание</w:t>
            </w:r>
          </w:p>
        </w:tc>
      </w:tr>
    </w:tbl>
    <w:p w:rsidR="00AE567B" w:rsidRPr="00A21C45" w:rsidRDefault="00AE567B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9175C" w:rsidRPr="00A21C45" w:rsidRDefault="0009175C">
      <w:pPr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br w:type="page"/>
      </w:r>
    </w:p>
    <w:p w:rsidR="0009175C" w:rsidRPr="00A21C45" w:rsidRDefault="0009175C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  <w:sectPr w:rsidR="0009175C" w:rsidRPr="00A21C45" w:rsidSect="00AE567B">
          <w:pgSz w:w="16838" w:h="11906" w:orient="landscape"/>
          <w:pgMar w:top="1701" w:right="425" w:bottom="851" w:left="1134" w:header="709" w:footer="709" w:gutter="0"/>
          <w:cols w:space="708"/>
          <w:docGrid w:linePitch="360"/>
        </w:sectPr>
      </w:pPr>
    </w:p>
    <w:p w:rsidR="0009175C" w:rsidRPr="00A21C45" w:rsidRDefault="0009175C" w:rsidP="0009175C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670A34" w:rsidRPr="00A21C45" w:rsidRDefault="00670A34" w:rsidP="00670A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45">
        <w:rPr>
          <w:rFonts w:ascii="Times New Roman" w:hAnsi="Times New Roman" w:cs="Times New Roman"/>
          <w:b/>
          <w:sz w:val="24"/>
          <w:szCs w:val="24"/>
        </w:rPr>
        <w:t>Карточка № 3 Сравнения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1. По сравнению </w:t>
      </w:r>
      <w:proofErr w:type="gramStart"/>
      <w:r w:rsidRPr="00A21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1C45">
        <w:rPr>
          <w:rFonts w:ascii="Times New Roman" w:hAnsi="Times New Roman" w:cs="Times New Roman"/>
          <w:sz w:val="24"/>
          <w:szCs w:val="24"/>
        </w:rPr>
        <w:t xml:space="preserve"> …. 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2. Так же, как и …..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3. Как ….., так и …..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4. Сравнивая ….., можно сказать ….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5. Кроме …, еще ….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6. Помимо …..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7. Больше чем….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8. Не только…., а и ….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9. Наряду </w:t>
      </w:r>
      <w:proofErr w:type="gramStart"/>
      <w:r w:rsidRPr="00A21C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1C45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>10. Если ….., то ….</w:t>
      </w:r>
    </w:p>
    <w:p w:rsidR="00670A34" w:rsidRPr="00A21C45" w:rsidRDefault="00670A34" w:rsidP="00670A3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sz w:val="24"/>
          <w:szCs w:val="24"/>
        </w:rPr>
        <w:t xml:space="preserve">11. В отличие </w:t>
      </w:r>
      <w:proofErr w:type="gramStart"/>
      <w:r w:rsidRPr="00A21C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1C45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670A34" w:rsidRPr="00A21C45" w:rsidRDefault="00670A34" w:rsidP="0009175C">
      <w:pPr>
        <w:pStyle w:val="a3"/>
        <w:spacing w:after="0" w:line="240" w:lineRule="auto"/>
        <w:ind w:left="-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C45">
        <w:rPr>
          <w:rFonts w:ascii="Times New Roman" w:hAnsi="Times New Roman" w:cs="Times New Roman"/>
          <w:i/>
          <w:sz w:val="24"/>
          <w:szCs w:val="24"/>
        </w:rPr>
        <w:t>Приложение 5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  <w:jc w:val="center"/>
        <w:rPr>
          <w:b/>
        </w:rPr>
      </w:pPr>
      <w:r w:rsidRPr="00A21C45">
        <w:rPr>
          <w:b/>
        </w:rPr>
        <w:t>Карточка № 6  Умозаключение</w:t>
      </w:r>
    </w:p>
    <w:p w:rsidR="00670A34" w:rsidRPr="00A21C45" w:rsidRDefault="00670A34" w:rsidP="00670A34">
      <w:pPr>
        <w:pStyle w:val="msonormalbullet1gif"/>
        <w:spacing w:before="0" w:beforeAutospacing="0" w:after="0" w:afterAutospacing="0"/>
        <w:contextualSpacing/>
        <w:rPr>
          <w:b/>
        </w:rPr>
      </w:pP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rPr>
          <w:b/>
        </w:rPr>
        <w:t xml:space="preserve">Дедуктивное умозаключение </w:t>
      </w:r>
      <w:r w:rsidRPr="00A21C45">
        <w:t xml:space="preserve"> (от общего к частному)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1. Поскольку…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rPr>
          <w:u w:val="single"/>
        </w:rPr>
        <w:t>2. а …………….</w:t>
      </w:r>
      <w:r w:rsidRPr="00A21C45">
        <w:t xml:space="preserve">              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Следовательно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  <w:rPr>
          <w:b/>
        </w:rPr>
      </w:pP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rPr>
          <w:b/>
        </w:rPr>
        <w:t xml:space="preserve">Индуктивное умозаключение </w:t>
      </w:r>
      <w:r w:rsidRPr="00A21C45">
        <w:t xml:space="preserve"> (от частного к общему)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1. Если……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2. если …..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  <w:rPr>
          <w:u w:val="single"/>
        </w:rPr>
      </w:pPr>
      <w:r w:rsidRPr="00A21C45">
        <w:rPr>
          <w:u w:val="single"/>
        </w:rPr>
        <w:t>3. а……………………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Следовательно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  <w:rPr>
          <w:b/>
        </w:rPr>
      </w:pP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  <w:rPr>
          <w:b/>
        </w:rPr>
      </w:pPr>
      <w:r w:rsidRPr="00A21C45">
        <w:rPr>
          <w:b/>
        </w:rPr>
        <w:t>Аналогия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1. Если……</w:t>
      </w:r>
    </w:p>
    <w:p w:rsidR="00670A34" w:rsidRPr="00A21C45" w:rsidRDefault="00670A34" w:rsidP="00670A34">
      <w:pPr>
        <w:pStyle w:val="msonormalbullet2gif"/>
        <w:spacing w:before="0" w:beforeAutospacing="0" w:after="0" w:afterAutospacing="0"/>
        <w:contextualSpacing/>
      </w:pPr>
      <w:r w:rsidRPr="00A21C45">
        <w:t>2. то……</w:t>
      </w:r>
    </w:p>
    <w:p w:rsidR="00670A34" w:rsidRPr="00A21C45" w:rsidRDefault="00670A34" w:rsidP="00670A34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670A34" w:rsidRPr="00A21C45" w:rsidRDefault="00670A34" w:rsidP="00670A34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AE567B" w:rsidRPr="00351609" w:rsidRDefault="00D6088C" w:rsidP="00351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0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51609" w:rsidRDefault="00351609" w:rsidP="003516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C45">
        <w:rPr>
          <w:rFonts w:ascii="Times New Roman" w:eastAsia="Times New Roman" w:hAnsi="Times New Roman" w:cs="Times New Roman"/>
          <w:sz w:val="24"/>
          <w:szCs w:val="24"/>
        </w:rPr>
        <w:t>Батурицкая</w:t>
      </w:r>
      <w:proofErr w:type="spellEnd"/>
      <w:r w:rsidRPr="00A21C45">
        <w:rPr>
          <w:rFonts w:ascii="Times New Roman" w:eastAsia="Times New Roman" w:hAnsi="Times New Roman" w:cs="Times New Roman"/>
          <w:sz w:val="24"/>
          <w:szCs w:val="24"/>
        </w:rPr>
        <w:t xml:space="preserve"> Н. В., </w:t>
      </w:r>
      <w:proofErr w:type="spellStart"/>
      <w:r w:rsidRPr="00A21C45">
        <w:rPr>
          <w:rFonts w:ascii="Times New Roman" w:eastAsia="Times New Roman" w:hAnsi="Times New Roman" w:cs="Times New Roman"/>
          <w:sz w:val="24"/>
          <w:szCs w:val="24"/>
        </w:rPr>
        <w:t>Фенчук</w:t>
      </w:r>
      <w:proofErr w:type="spellEnd"/>
      <w:r w:rsidRPr="00A21C45">
        <w:rPr>
          <w:rFonts w:ascii="Times New Roman" w:eastAsia="Times New Roman" w:hAnsi="Times New Roman" w:cs="Times New Roman"/>
          <w:sz w:val="24"/>
          <w:szCs w:val="24"/>
        </w:rPr>
        <w:t xml:space="preserve"> Т. Д.</w:t>
      </w:r>
      <w:r w:rsidRPr="00A21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C45">
        <w:rPr>
          <w:rFonts w:ascii="Times New Roman" w:eastAsia="Times New Roman" w:hAnsi="Times New Roman" w:cs="Times New Roman"/>
          <w:sz w:val="24"/>
          <w:szCs w:val="24"/>
        </w:rPr>
        <w:t>Удивительные опыты с растениями: Кн. для учащихся.</w:t>
      </w:r>
      <w:proofErr w:type="gramStart"/>
      <w:r w:rsidRPr="00A21C45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A21C45">
        <w:rPr>
          <w:rFonts w:ascii="Times New Roman" w:eastAsia="Times New Roman" w:hAnsi="Times New Roman" w:cs="Times New Roman"/>
          <w:sz w:val="24"/>
          <w:szCs w:val="24"/>
        </w:rPr>
        <w:t xml:space="preserve">н.: Нар.  </w:t>
      </w:r>
      <w:proofErr w:type="spellStart"/>
      <w:r w:rsidRPr="00A21C45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A21C45">
        <w:rPr>
          <w:rFonts w:ascii="Times New Roman" w:eastAsia="Times New Roman" w:hAnsi="Times New Roman" w:cs="Times New Roman"/>
          <w:sz w:val="24"/>
          <w:szCs w:val="24"/>
        </w:rPr>
        <w:t>, 1991.—208 с.: ил.</w:t>
      </w:r>
      <w:r w:rsidRPr="00A21C45">
        <w:rPr>
          <w:rFonts w:ascii="Times New Roman" w:hAnsi="Times New Roman" w:cs="Times New Roman"/>
          <w:sz w:val="24"/>
          <w:szCs w:val="24"/>
        </w:rPr>
        <w:t>, стр. 114</w:t>
      </w:r>
      <w:r w:rsidRPr="00A21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C45">
        <w:rPr>
          <w:rFonts w:ascii="Times New Roman" w:hAnsi="Times New Roman" w:cs="Times New Roman"/>
          <w:sz w:val="24"/>
          <w:szCs w:val="24"/>
        </w:rPr>
        <w:t>«</w:t>
      </w:r>
      <w:r w:rsidRPr="00A21C45">
        <w:rPr>
          <w:rFonts w:ascii="Times New Roman" w:eastAsia="Times New Roman" w:hAnsi="Times New Roman" w:cs="Times New Roman"/>
          <w:sz w:val="24"/>
          <w:szCs w:val="24"/>
        </w:rPr>
        <w:t>Движения чешуи шишек хвойных сухого мха сухоцветов</w:t>
      </w:r>
      <w:r w:rsidRPr="00A21C45">
        <w:rPr>
          <w:rFonts w:ascii="Times New Roman" w:hAnsi="Times New Roman" w:cs="Times New Roman"/>
          <w:sz w:val="24"/>
          <w:szCs w:val="24"/>
        </w:rPr>
        <w:t>»</w:t>
      </w:r>
    </w:p>
    <w:p w:rsidR="00351609" w:rsidRDefault="00351609" w:rsidP="003516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 Развитие у обучаемых читательской грамотности средствами Способа диалектического обучения при изучении различных дисциплин: учебно-методическое пособие. – Красноярск: ККИПК, 2018. 196 с.</w:t>
      </w:r>
    </w:p>
    <w:p w:rsidR="00351609" w:rsidRPr="00351609" w:rsidRDefault="00351609" w:rsidP="003516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Плешаков А.А. Биология. 5 класс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2019. – 160 с.</w:t>
      </w:r>
    </w:p>
    <w:p w:rsidR="00351609" w:rsidRPr="00351609" w:rsidRDefault="00351609" w:rsidP="003516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51609">
          <w:rPr>
            <w:rStyle w:val="a8"/>
            <w:rFonts w:ascii="Times New Roman" w:hAnsi="Times New Roman" w:cs="Times New Roman"/>
            <w:sz w:val="24"/>
            <w:szCs w:val="24"/>
          </w:rPr>
          <w:t>https://botanical_dictionary.academic.ru/2957/ГИГРОСКОПИЧЕСКИЕ_ДВИЖЕНИЯ</w:t>
        </w:r>
      </w:hyperlink>
      <w:r w:rsidRPr="0035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609" w:rsidRPr="00351609" w:rsidRDefault="00351609" w:rsidP="0035160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hyperlink r:id="rId7" w:history="1">
        <w:r w:rsidRPr="00351609">
          <w:rPr>
            <w:rStyle w:val="a8"/>
            <w:rFonts w:ascii="Times New Roman" w:hAnsi="Times New Roman" w:cs="Times New Roman"/>
            <w:sz w:val="24"/>
            <w:szCs w:val="24"/>
            <w:shd w:val="clear" w:color="auto" w:fill="FBFBFB"/>
          </w:rPr>
          <w:t>https://yandex.ru/video/preview/3446993336219757279</w:t>
        </w:r>
      </w:hyperlink>
    </w:p>
    <w:p w:rsidR="00351609" w:rsidRPr="00351609" w:rsidRDefault="00351609" w:rsidP="00CB45E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351609" w:rsidRPr="00351609" w:rsidSect="00670A3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BA6"/>
    <w:multiLevelType w:val="hybridMultilevel"/>
    <w:tmpl w:val="4EEC26C4"/>
    <w:lvl w:ilvl="0" w:tplc="A89046D0">
      <w:numFmt w:val="bullet"/>
      <w:lvlText w:val="•"/>
      <w:lvlJc w:val="left"/>
      <w:pPr>
        <w:ind w:left="227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297E0F20">
      <w:numFmt w:val="bullet"/>
      <w:lvlText w:val="•"/>
      <w:lvlJc w:val="left"/>
      <w:pPr>
        <w:ind w:left="848" w:hanging="227"/>
      </w:pPr>
      <w:rPr>
        <w:rFonts w:hint="default"/>
        <w:lang w:val="ru-RU" w:eastAsia="en-US" w:bidi="ar-SA"/>
      </w:rPr>
    </w:lvl>
    <w:lvl w:ilvl="2" w:tplc="A176963E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3" w:tplc="4C501A62">
      <w:numFmt w:val="bullet"/>
      <w:lvlText w:val="•"/>
      <w:lvlJc w:val="left"/>
      <w:pPr>
        <w:ind w:left="2097" w:hanging="227"/>
      </w:pPr>
      <w:rPr>
        <w:rFonts w:hint="default"/>
        <w:lang w:val="ru-RU" w:eastAsia="en-US" w:bidi="ar-SA"/>
      </w:rPr>
    </w:lvl>
    <w:lvl w:ilvl="4" w:tplc="A44807E2">
      <w:numFmt w:val="bullet"/>
      <w:lvlText w:val="•"/>
      <w:lvlJc w:val="left"/>
      <w:pPr>
        <w:ind w:left="2721" w:hanging="227"/>
      </w:pPr>
      <w:rPr>
        <w:rFonts w:hint="default"/>
        <w:lang w:val="ru-RU" w:eastAsia="en-US" w:bidi="ar-SA"/>
      </w:rPr>
    </w:lvl>
    <w:lvl w:ilvl="5" w:tplc="E6980066">
      <w:numFmt w:val="bullet"/>
      <w:lvlText w:val="•"/>
      <w:lvlJc w:val="left"/>
      <w:pPr>
        <w:ind w:left="3345" w:hanging="227"/>
      </w:pPr>
      <w:rPr>
        <w:rFonts w:hint="default"/>
        <w:lang w:val="ru-RU" w:eastAsia="en-US" w:bidi="ar-SA"/>
      </w:rPr>
    </w:lvl>
    <w:lvl w:ilvl="6" w:tplc="B588D518">
      <w:numFmt w:val="bullet"/>
      <w:lvlText w:val="•"/>
      <w:lvlJc w:val="left"/>
      <w:pPr>
        <w:ind w:left="3970" w:hanging="227"/>
      </w:pPr>
      <w:rPr>
        <w:rFonts w:hint="default"/>
        <w:lang w:val="ru-RU" w:eastAsia="en-US" w:bidi="ar-SA"/>
      </w:rPr>
    </w:lvl>
    <w:lvl w:ilvl="7" w:tplc="99E68C56">
      <w:numFmt w:val="bullet"/>
      <w:lvlText w:val="•"/>
      <w:lvlJc w:val="left"/>
      <w:pPr>
        <w:ind w:left="4594" w:hanging="227"/>
      </w:pPr>
      <w:rPr>
        <w:rFonts w:hint="default"/>
        <w:lang w:val="ru-RU" w:eastAsia="en-US" w:bidi="ar-SA"/>
      </w:rPr>
    </w:lvl>
    <w:lvl w:ilvl="8" w:tplc="2684F3EE">
      <w:numFmt w:val="bullet"/>
      <w:lvlText w:val="•"/>
      <w:lvlJc w:val="left"/>
      <w:pPr>
        <w:ind w:left="5218" w:hanging="227"/>
      </w:pPr>
      <w:rPr>
        <w:rFonts w:hint="default"/>
        <w:lang w:val="ru-RU" w:eastAsia="en-US" w:bidi="ar-SA"/>
      </w:rPr>
    </w:lvl>
  </w:abstractNum>
  <w:abstractNum w:abstractNumId="1">
    <w:nsid w:val="371F52CF"/>
    <w:multiLevelType w:val="hybridMultilevel"/>
    <w:tmpl w:val="3D345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C6559"/>
    <w:multiLevelType w:val="hybridMultilevel"/>
    <w:tmpl w:val="AF3C458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3EB02D9F"/>
    <w:multiLevelType w:val="hybridMultilevel"/>
    <w:tmpl w:val="D5082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C83DE7"/>
    <w:multiLevelType w:val="multilevel"/>
    <w:tmpl w:val="E0C6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70544"/>
    <w:multiLevelType w:val="hybridMultilevel"/>
    <w:tmpl w:val="6C66F14C"/>
    <w:lvl w:ilvl="0" w:tplc="9FAE88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394"/>
    <w:rsid w:val="0003064D"/>
    <w:rsid w:val="00042745"/>
    <w:rsid w:val="00043D31"/>
    <w:rsid w:val="00083922"/>
    <w:rsid w:val="00085D44"/>
    <w:rsid w:val="0009175C"/>
    <w:rsid w:val="00092092"/>
    <w:rsid w:val="00097186"/>
    <w:rsid w:val="000C3968"/>
    <w:rsid w:val="000F09CC"/>
    <w:rsid w:val="000F1232"/>
    <w:rsid w:val="00116A04"/>
    <w:rsid w:val="00124D03"/>
    <w:rsid w:val="001364CB"/>
    <w:rsid w:val="00156E4C"/>
    <w:rsid w:val="001610AF"/>
    <w:rsid w:val="00164C8F"/>
    <w:rsid w:val="00165FBE"/>
    <w:rsid w:val="00170178"/>
    <w:rsid w:val="00192394"/>
    <w:rsid w:val="0019514A"/>
    <w:rsid w:val="001C775D"/>
    <w:rsid w:val="001C7EC9"/>
    <w:rsid w:val="001D6650"/>
    <w:rsid w:val="00201D9E"/>
    <w:rsid w:val="00215A30"/>
    <w:rsid w:val="002276DE"/>
    <w:rsid w:val="00233184"/>
    <w:rsid w:val="00233A15"/>
    <w:rsid w:val="002553FD"/>
    <w:rsid w:val="002662A4"/>
    <w:rsid w:val="0027046F"/>
    <w:rsid w:val="0029073F"/>
    <w:rsid w:val="002B44F1"/>
    <w:rsid w:val="002C574E"/>
    <w:rsid w:val="002C7C03"/>
    <w:rsid w:val="00300676"/>
    <w:rsid w:val="00313289"/>
    <w:rsid w:val="00325901"/>
    <w:rsid w:val="00345D36"/>
    <w:rsid w:val="00351609"/>
    <w:rsid w:val="00352EAF"/>
    <w:rsid w:val="003564F8"/>
    <w:rsid w:val="00374969"/>
    <w:rsid w:val="00396335"/>
    <w:rsid w:val="003A6750"/>
    <w:rsid w:val="003A783E"/>
    <w:rsid w:val="003C2243"/>
    <w:rsid w:val="00403B9C"/>
    <w:rsid w:val="00423653"/>
    <w:rsid w:val="00444436"/>
    <w:rsid w:val="004504D1"/>
    <w:rsid w:val="004753D0"/>
    <w:rsid w:val="0048502F"/>
    <w:rsid w:val="00493F13"/>
    <w:rsid w:val="004B4543"/>
    <w:rsid w:val="004B5179"/>
    <w:rsid w:val="004C575C"/>
    <w:rsid w:val="004E464A"/>
    <w:rsid w:val="00525874"/>
    <w:rsid w:val="005650FE"/>
    <w:rsid w:val="005D6A38"/>
    <w:rsid w:val="005E3BC7"/>
    <w:rsid w:val="005F1FCB"/>
    <w:rsid w:val="005F747A"/>
    <w:rsid w:val="006439F9"/>
    <w:rsid w:val="00670252"/>
    <w:rsid w:val="00670A34"/>
    <w:rsid w:val="00685D4B"/>
    <w:rsid w:val="006A020F"/>
    <w:rsid w:val="006A20CA"/>
    <w:rsid w:val="006D6B64"/>
    <w:rsid w:val="006E6677"/>
    <w:rsid w:val="006E6B24"/>
    <w:rsid w:val="00736BB1"/>
    <w:rsid w:val="007564AD"/>
    <w:rsid w:val="007732E8"/>
    <w:rsid w:val="007F457B"/>
    <w:rsid w:val="007F7C11"/>
    <w:rsid w:val="008044C2"/>
    <w:rsid w:val="00825CBA"/>
    <w:rsid w:val="0084534E"/>
    <w:rsid w:val="0087063B"/>
    <w:rsid w:val="008825A4"/>
    <w:rsid w:val="008C6E86"/>
    <w:rsid w:val="008D6BD4"/>
    <w:rsid w:val="008D6EA2"/>
    <w:rsid w:val="00907A8F"/>
    <w:rsid w:val="00917AB3"/>
    <w:rsid w:val="00935E38"/>
    <w:rsid w:val="00950D17"/>
    <w:rsid w:val="009613C3"/>
    <w:rsid w:val="009725FB"/>
    <w:rsid w:val="00980021"/>
    <w:rsid w:val="009C6A42"/>
    <w:rsid w:val="009C756F"/>
    <w:rsid w:val="009F636C"/>
    <w:rsid w:val="00A21C45"/>
    <w:rsid w:val="00AB009F"/>
    <w:rsid w:val="00AC170C"/>
    <w:rsid w:val="00AE567B"/>
    <w:rsid w:val="00B15764"/>
    <w:rsid w:val="00B17AD9"/>
    <w:rsid w:val="00B30774"/>
    <w:rsid w:val="00B354CF"/>
    <w:rsid w:val="00B45A11"/>
    <w:rsid w:val="00B61E57"/>
    <w:rsid w:val="00B62C8E"/>
    <w:rsid w:val="00B72F43"/>
    <w:rsid w:val="00B87549"/>
    <w:rsid w:val="00B91363"/>
    <w:rsid w:val="00B97C84"/>
    <w:rsid w:val="00BB135F"/>
    <w:rsid w:val="00BF7A0C"/>
    <w:rsid w:val="00CA6094"/>
    <w:rsid w:val="00CB45E3"/>
    <w:rsid w:val="00CD7552"/>
    <w:rsid w:val="00CE41C0"/>
    <w:rsid w:val="00CE5325"/>
    <w:rsid w:val="00CF194D"/>
    <w:rsid w:val="00CF4CBE"/>
    <w:rsid w:val="00D06861"/>
    <w:rsid w:val="00D32E9F"/>
    <w:rsid w:val="00D60566"/>
    <w:rsid w:val="00D6088C"/>
    <w:rsid w:val="00DB09CD"/>
    <w:rsid w:val="00DB46B7"/>
    <w:rsid w:val="00DD6EF4"/>
    <w:rsid w:val="00DF4DA3"/>
    <w:rsid w:val="00E0518D"/>
    <w:rsid w:val="00E14EDA"/>
    <w:rsid w:val="00E156AC"/>
    <w:rsid w:val="00E37A83"/>
    <w:rsid w:val="00E43CE4"/>
    <w:rsid w:val="00EE39D5"/>
    <w:rsid w:val="00EF48AB"/>
    <w:rsid w:val="00F360AA"/>
    <w:rsid w:val="00F65DF8"/>
    <w:rsid w:val="00F76B07"/>
    <w:rsid w:val="00F913AA"/>
    <w:rsid w:val="00FB41D4"/>
    <w:rsid w:val="00FC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D4"/>
  </w:style>
  <w:style w:type="paragraph" w:styleId="1">
    <w:name w:val="heading 1"/>
    <w:basedOn w:val="a"/>
    <w:link w:val="10"/>
    <w:uiPriority w:val="9"/>
    <w:qFormat/>
    <w:rsid w:val="00BF7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2394"/>
    <w:pPr>
      <w:ind w:left="720"/>
      <w:contextualSpacing/>
    </w:pPr>
  </w:style>
  <w:style w:type="table" w:styleId="a4">
    <w:name w:val="Table Grid"/>
    <w:basedOn w:val="a1"/>
    <w:uiPriority w:val="59"/>
    <w:rsid w:val="007F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F4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A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A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7A0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1gif">
    <w:name w:val="msonormalbullet1.gif"/>
    <w:basedOn w:val="a"/>
    <w:rsid w:val="0067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7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95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2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3446993336219757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nical_dictionary.academic.ru/2957/&#1043;&#1048;&#1043;&#1056;&#1054;&#1057;&#1050;&#1054;&#1055;&#1048;&#1063;&#1045;&#1057;&#1050;&#1048;&#1045;_&#1044;&#1042;&#1048;&#1046;&#1045;&#1053;&#1048;&#1071;" TargetMode="External"/><Relationship Id="rId5" Type="http://schemas.openxmlformats.org/officeDocument/2006/relationships/hyperlink" Target="&#1053;&#1086;&#1074;&#1099;&#1081;%20&#1087;&#1088;&#1086;&#1077;&#1082;&#1090;.a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Бабич</cp:lastModifiedBy>
  <cp:revision>56</cp:revision>
  <dcterms:created xsi:type="dcterms:W3CDTF">2022-07-13T03:48:00Z</dcterms:created>
  <dcterms:modified xsi:type="dcterms:W3CDTF">2022-11-06T03:30:00Z</dcterms:modified>
</cp:coreProperties>
</file>