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A9" w:rsidRPr="00B90A83" w:rsidRDefault="009C011A" w:rsidP="000D16BD">
      <w:pPr>
        <w:tabs>
          <w:tab w:val="left" w:pos="52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83">
        <w:rPr>
          <w:rFonts w:ascii="Times New Roman" w:hAnsi="Times New Roman" w:cs="Times New Roman"/>
          <w:b/>
          <w:sz w:val="24"/>
          <w:szCs w:val="24"/>
        </w:rPr>
        <w:t xml:space="preserve">Методическая </w:t>
      </w:r>
      <w:proofErr w:type="gramStart"/>
      <w:r w:rsidRPr="00B90A83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r w:rsidR="002332DA" w:rsidRPr="00B90A83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2332DA" w:rsidRPr="00B90A83">
        <w:rPr>
          <w:rFonts w:ascii="Times New Roman" w:hAnsi="Times New Roman" w:cs="Times New Roman"/>
          <w:b/>
          <w:sz w:val="24"/>
          <w:szCs w:val="24"/>
        </w:rPr>
        <w:t xml:space="preserve"> изгот</w:t>
      </w:r>
      <w:r w:rsidR="00362F8C" w:rsidRPr="00B90A83">
        <w:rPr>
          <w:rFonts w:ascii="Times New Roman" w:hAnsi="Times New Roman" w:cs="Times New Roman"/>
          <w:b/>
          <w:sz w:val="24"/>
          <w:szCs w:val="24"/>
        </w:rPr>
        <w:t>овлению тряпичной куклы-оберега «Бессонница».</w:t>
      </w:r>
    </w:p>
    <w:p w:rsidR="004E09A9" w:rsidRPr="004E09A9" w:rsidRDefault="004E09A9" w:rsidP="004E09A9">
      <w:pPr>
        <w:autoSpaceDE w:val="0"/>
        <w:autoSpaceDN w:val="0"/>
        <w:adjustRightInd w:val="0"/>
        <w:spacing w:line="360" w:lineRule="auto"/>
        <w:ind w:right="-254"/>
        <w:rPr>
          <w:rFonts w:ascii="Times New Roman" w:hAnsi="Times New Roman" w:cs="Times New Roman"/>
          <w:b/>
          <w:bCs/>
          <w:sz w:val="24"/>
          <w:szCs w:val="24"/>
        </w:rPr>
      </w:pPr>
    </w:p>
    <w:p w:rsidR="004E09A9" w:rsidRDefault="004E09A9" w:rsidP="004E09A9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4E09A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умений</w:t>
      </w:r>
      <w:r w:rsidRPr="004E09A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87FCA">
        <w:rPr>
          <w:rFonts w:ascii="Times New Roman" w:hAnsi="Times New Roman" w:cs="Times New Roman"/>
          <w:sz w:val="24"/>
          <w:szCs w:val="24"/>
        </w:rPr>
        <w:t>детей и родителей</w:t>
      </w:r>
      <w:r w:rsidRPr="004E09A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работать</w:t>
      </w:r>
      <w:r w:rsidRPr="004E09A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E09A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текстильным</w:t>
      </w:r>
      <w:r w:rsidRPr="004E09A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материалом</w:t>
      </w:r>
      <w:r w:rsidRPr="004E09A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4E09A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изготовлении</w:t>
      </w:r>
      <w:r w:rsidRPr="004E09A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E0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куклы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FC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оберег</w:t>
      </w:r>
      <w:r w:rsidR="00B87FCA">
        <w:rPr>
          <w:rFonts w:ascii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09A9" w:rsidRDefault="004E09A9" w:rsidP="004E0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Задачи</w:t>
      </w:r>
      <w:bookmarkStart w:id="0" w:name="_GoBack"/>
      <w:bookmarkEnd w:id="0"/>
    </w:p>
    <w:p w:rsidR="004E09A9" w:rsidRDefault="004E09A9" w:rsidP="004E0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87F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r w:rsidR="00B87F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Образовательные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</w:p>
    <w:p w:rsidR="004E09A9" w:rsidRDefault="000D16BD" w:rsidP="00B87FC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 w:rsidR="00B87FC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  </w:t>
      </w:r>
      <w:r w:rsid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дать краткие сведения об истории происхождения тряпичной куклы; </w:t>
      </w:r>
    </w:p>
    <w:p w:rsidR="00B87FCA" w:rsidRDefault="000D16BD" w:rsidP="00B87FC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 w:rsidR="00B87FC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 </w:t>
      </w:r>
      <w:r w:rsid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познакомить со</w:t>
      </w:r>
      <w:r w:rsidR="004E09A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</w:t>
      </w:r>
      <w:r w:rsidR="00B87FC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чением тряпичной куклы на Руси;</w:t>
      </w:r>
    </w:p>
    <w:p w:rsidR="004E09A9" w:rsidRDefault="000D16BD" w:rsidP="00B87FC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 w:rsidR="00B87FC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 </w:t>
      </w:r>
      <w:r w:rsid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научить изготавливать тряпичную куклу</w:t>
      </w:r>
      <w:r w:rsidR="00B87FCA" w:rsidRPr="00B87FC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B87FC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без использования иголки</w:t>
      </w:r>
      <w:r w:rsid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4E09A9" w:rsidRDefault="000D16BD" w:rsidP="00B87FC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 w:rsidR="00B87FC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 </w:t>
      </w:r>
      <w:r w:rsid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развить познавательный интерес к истории народного фольклора и творчества, к истории русского народа; </w:t>
      </w:r>
    </w:p>
    <w:p w:rsidR="004E09A9" w:rsidRDefault="004E09A9" w:rsidP="004E0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4E09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r w:rsidR="005000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Развивающие </w:t>
      </w:r>
    </w:p>
    <w:p w:rsidR="004E09A9" w:rsidRDefault="00362F8C" w:rsidP="00362F8C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E09A9">
        <w:rPr>
          <w:rFonts w:ascii="Times New Roman" w:hAnsi="Times New Roman" w:cs="Times New Roman"/>
          <w:sz w:val="24"/>
          <w:szCs w:val="24"/>
        </w:rPr>
        <w:t>Развивать моторику рук, координацию движений;</w:t>
      </w:r>
    </w:p>
    <w:p w:rsidR="004E09A9" w:rsidRDefault="00362F8C" w:rsidP="00362F8C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E09A9">
        <w:rPr>
          <w:rFonts w:ascii="Times New Roman" w:hAnsi="Times New Roman" w:cs="Times New Roman"/>
          <w:sz w:val="24"/>
          <w:szCs w:val="24"/>
        </w:rPr>
        <w:t>Развивать творческие способности, мышление, воображение;</w:t>
      </w:r>
    </w:p>
    <w:p w:rsidR="004E09A9" w:rsidRPr="00362F8C" w:rsidRDefault="004E09A9" w:rsidP="004E09A9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2F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Коммуникативные </w:t>
      </w:r>
    </w:p>
    <w:p w:rsidR="004E09A9" w:rsidRDefault="00362F8C" w:rsidP="00362F8C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4E09A9">
        <w:rPr>
          <w:rFonts w:ascii="Times New Roman" w:hAnsi="Times New Roman" w:cs="Times New Roman"/>
          <w:sz w:val="24"/>
          <w:szCs w:val="24"/>
        </w:rPr>
        <w:t>Развивать умение</w:t>
      </w:r>
      <w:r w:rsidR="00B87FCA">
        <w:rPr>
          <w:rFonts w:ascii="Times New Roman" w:hAnsi="Times New Roman" w:cs="Times New Roman"/>
          <w:sz w:val="24"/>
          <w:szCs w:val="24"/>
        </w:rPr>
        <w:t xml:space="preserve"> слушать и понимать речь воспитателя</w:t>
      </w:r>
      <w:r w:rsidR="004E09A9">
        <w:rPr>
          <w:rFonts w:ascii="Times New Roman" w:hAnsi="Times New Roman" w:cs="Times New Roman"/>
          <w:sz w:val="24"/>
          <w:szCs w:val="24"/>
        </w:rPr>
        <w:t>;</w:t>
      </w:r>
    </w:p>
    <w:p w:rsidR="00362F8C" w:rsidRDefault="00362F8C" w:rsidP="00362F8C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умение работать коллективно</w:t>
      </w:r>
    </w:p>
    <w:p w:rsidR="004E09A9" w:rsidRDefault="0050002B" w:rsidP="004E09A9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Воспитательные </w:t>
      </w:r>
    </w:p>
    <w:p w:rsidR="004E09A9" w:rsidRDefault="000D16BD" w:rsidP="000D16BD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E09A9">
        <w:rPr>
          <w:rFonts w:ascii="Times New Roman" w:hAnsi="Times New Roman" w:cs="Times New Roman"/>
          <w:sz w:val="24"/>
          <w:szCs w:val="24"/>
        </w:rPr>
        <w:t xml:space="preserve">Воспитывать уважительное отношение к </w:t>
      </w:r>
      <w:r w:rsidR="00B87FCA">
        <w:rPr>
          <w:rFonts w:ascii="Times New Roman" w:hAnsi="Times New Roman" w:cs="Times New Roman"/>
          <w:sz w:val="24"/>
          <w:szCs w:val="24"/>
        </w:rPr>
        <w:t>воспитателю</w:t>
      </w:r>
      <w:r w:rsidR="004E09A9">
        <w:rPr>
          <w:rFonts w:ascii="Times New Roman" w:hAnsi="Times New Roman" w:cs="Times New Roman"/>
          <w:sz w:val="24"/>
          <w:szCs w:val="24"/>
        </w:rPr>
        <w:t xml:space="preserve"> и друг другу;</w:t>
      </w:r>
    </w:p>
    <w:p w:rsidR="004E09A9" w:rsidRDefault="000D16BD" w:rsidP="000D16BD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E09A9">
        <w:rPr>
          <w:rFonts w:ascii="Times New Roman" w:hAnsi="Times New Roman" w:cs="Times New Roman"/>
          <w:sz w:val="24"/>
          <w:szCs w:val="24"/>
        </w:rPr>
        <w:t>Воспитывать чувство взаимопомощи и товарищества;</w:t>
      </w:r>
    </w:p>
    <w:p w:rsidR="004E09A9" w:rsidRDefault="000D16BD" w:rsidP="000D16BD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E09A9">
        <w:rPr>
          <w:rFonts w:ascii="Times New Roman" w:hAnsi="Times New Roman" w:cs="Times New Roman"/>
          <w:sz w:val="24"/>
          <w:szCs w:val="24"/>
        </w:rPr>
        <w:t xml:space="preserve">Воспитывать позитивное отношение к плодотворному взаимодействию </w:t>
      </w:r>
    </w:p>
    <w:p w:rsidR="004E09A9" w:rsidRPr="00B87FCA" w:rsidRDefault="000D16BD" w:rsidP="000D16BD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 </w:t>
      </w:r>
      <w:r w:rsidR="004E09A9" w:rsidRPr="00B87FC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Воспитывать любовь к русской культуре и традициям, формировать эстетический вкус.</w:t>
      </w:r>
    </w:p>
    <w:p w:rsidR="00B87FCA" w:rsidRPr="00B87FCA" w:rsidRDefault="00B87FCA" w:rsidP="00B87FCA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9A9" w:rsidRDefault="004E09A9" w:rsidP="00B87FCA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  <w:r w:rsidR="00B87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B87F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рассказ, объяснение, диалог, беседа,</w:t>
      </w:r>
      <w:r w:rsidR="00362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демонстрация, образец, наблюдение.</w:t>
      </w:r>
    </w:p>
    <w:p w:rsidR="00B87FCA" w:rsidRDefault="00362F8C" w:rsidP="000D16BD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E09A9">
        <w:rPr>
          <w:rFonts w:ascii="Times New Roman" w:hAnsi="Times New Roman" w:cs="Times New Roman"/>
          <w:b/>
          <w:bCs/>
          <w:sz w:val="24"/>
          <w:szCs w:val="24"/>
        </w:rPr>
        <w:t xml:space="preserve">етоды поощрения: </w:t>
      </w:r>
      <w:r w:rsidR="004E09A9">
        <w:rPr>
          <w:rFonts w:ascii="Times New Roman" w:hAnsi="Times New Roman" w:cs="Times New Roman"/>
          <w:sz w:val="24"/>
          <w:szCs w:val="24"/>
        </w:rPr>
        <w:t>похвала, благодарность, одобрение.</w:t>
      </w:r>
    </w:p>
    <w:p w:rsidR="004E09A9" w:rsidRDefault="00B87FCA" w:rsidP="004E09A9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материал:</w:t>
      </w:r>
    </w:p>
    <w:p w:rsidR="004E09A9" w:rsidRDefault="00B87FCA" w:rsidP="00B87FCA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ткань, нитки, </w:t>
      </w:r>
      <w:r w:rsidR="004E09A9">
        <w:rPr>
          <w:rFonts w:ascii="Times New Roman" w:hAnsi="Times New Roman" w:cs="Times New Roman"/>
          <w:color w:val="000000"/>
          <w:sz w:val="24"/>
          <w:szCs w:val="24"/>
        </w:rPr>
        <w:t>кусочек синтепона</w:t>
      </w:r>
      <w:r>
        <w:rPr>
          <w:rFonts w:ascii="Times New Roman" w:hAnsi="Times New Roman" w:cs="Times New Roman"/>
          <w:color w:val="000000"/>
          <w:sz w:val="24"/>
          <w:szCs w:val="24"/>
        </w:rPr>
        <w:t>, сухая душистая трава</w:t>
      </w:r>
      <w:r w:rsidR="004E09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1DB6" w:rsidRDefault="00B87FCA" w:rsidP="00362F8C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FCA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Демонстрационный ресурс: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 </w:t>
      </w:r>
      <w:r w:rsidR="00362F8C">
        <w:rPr>
          <w:rFonts w:ascii="Times New Roman" w:hAnsi="Times New Roman" w:cs="Times New Roman"/>
          <w:color w:val="000000"/>
          <w:sz w:val="24"/>
          <w:szCs w:val="24"/>
        </w:rPr>
        <w:t>с поэтапной схемой изготовления</w:t>
      </w:r>
    </w:p>
    <w:p w:rsidR="000D16BD" w:rsidRDefault="000D16BD" w:rsidP="000D1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332D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Материалы и инструменты: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лоскуты хлопковой ткани, нитки, кусочек синтепона, душистая сухая трава.</w:t>
      </w:r>
    </w:p>
    <w:p w:rsidR="000D16BD" w:rsidRPr="00362F8C" w:rsidRDefault="000D16BD" w:rsidP="00362F8C">
      <w:pPr>
        <w:tabs>
          <w:tab w:val="left" w:pos="275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B6" w:rsidRDefault="00B61DB6" w:rsidP="004E09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</w:p>
    <w:p w:rsidR="004E09A9" w:rsidRDefault="004E09A9" w:rsidP="000D16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Ход </w:t>
      </w:r>
      <w:r w:rsidR="009F75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проведен</w:t>
      </w:r>
      <w:r w:rsidR="000D16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и</w:t>
      </w:r>
      <w:r w:rsidR="009F75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я мастер-класса</w:t>
      </w:r>
    </w:p>
    <w:p w:rsidR="009F7578" w:rsidRDefault="009F7578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</w:p>
    <w:p w:rsidR="009F7578" w:rsidRPr="00362F8C" w:rsidRDefault="004E09A9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Организационный момент.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</w:p>
    <w:p w:rsidR="008C2BAB" w:rsidRDefault="00362F8C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  </w:t>
      </w:r>
      <w:r w:rsidR="008C2BA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Готовы </w:t>
      </w:r>
      <w:r w:rsidR="009F757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 вы узнать что-то ново</w:t>
      </w:r>
      <w:r w:rsidR="008C2BA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 и интересное о знакомой игрушке-кукле? (да). </w:t>
      </w:r>
    </w:p>
    <w:p w:rsidR="008C2BAB" w:rsidRDefault="008C2BAB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 начала давайте поздороваемся вместе!</w:t>
      </w:r>
    </w:p>
    <w:p w:rsidR="004E09A9" w:rsidRDefault="008C2BAB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Здравствуй солнце (руки разводим в стороны как лучи солнца</w:t>
      </w:r>
      <w:r w:rsidR="009F757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</w:p>
    <w:p w:rsidR="008C2BAB" w:rsidRDefault="008C2BAB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Здравствуй небо!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 поднимаем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вверх)</w:t>
      </w:r>
    </w:p>
    <w:p w:rsidR="008C2BAB" w:rsidRDefault="008C2BAB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Здравствуй ветерок, трава! (раскачиваем из стороны в сторону)</w:t>
      </w:r>
    </w:p>
    <w:p w:rsidR="008C2BAB" w:rsidRDefault="008C2BAB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Здравствуйте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мои друзья! (машем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рукрй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«привет»)</w:t>
      </w:r>
    </w:p>
    <w:p w:rsidR="00362F8C" w:rsidRDefault="00362F8C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нам пришли гости и некоторые с вами не знакомы. Давайте им представимся! (Ребёнок называет своё имя и имя родителя).</w:t>
      </w:r>
    </w:p>
    <w:p w:rsidR="004E09A9" w:rsidRDefault="00362F8C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 </w:t>
      </w:r>
      <w:r w:rsid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Вы любите играть в куклы? </w:t>
      </w:r>
    </w:p>
    <w:p w:rsidR="00362F8C" w:rsidRDefault="004E09A9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Кажется, что кукла, как игрушка, был</w:t>
      </w:r>
      <w:r w:rsidR="00362F8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 всегда. И мы не задумываемся, к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="00A30D2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кой она была? </w:t>
      </w:r>
    </w:p>
    <w:p w:rsidR="004E09A9" w:rsidRDefault="00A30D2A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Из чего и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делали </w:t>
      </w:r>
      <w:r w:rsid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куклу</w:t>
      </w:r>
      <w:proofErr w:type="gramEnd"/>
      <w:r w:rsid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? Какие тайны она хранит?</w:t>
      </w:r>
    </w:p>
    <w:p w:rsidR="004E09A9" w:rsidRDefault="00362F8C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сегодня мы отправимся путешествовать в мир тряпичных кукол, чтобы не тольк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 познакомиться с историей куклы</w:t>
      </w:r>
      <w:r w:rsid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но и научиться делать тряпичных кукол так, как их делали наши прабабушки.</w:t>
      </w:r>
    </w:p>
    <w:p w:rsidR="009F7578" w:rsidRDefault="000D16BD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 </w:t>
      </w:r>
      <w:r w:rsidR="009F757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Как вы думаете, трудное задание?  </w:t>
      </w:r>
      <w:proofErr w:type="gramStart"/>
      <w:r w:rsidR="00362F8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 </w:t>
      </w:r>
      <w:r w:rsidR="009F757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</w:t>
      </w:r>
      <w:proofErr w:type="gramEnd"/>
      <w:r w:rsidR="009F757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меня есть волшебная коробочка, там прячется секрет -очень талантливый человек у которого всё получится!</w:t>
      </w:r>
    </w:p>
    <w:p w:rsidR="00362F8C" w:rsidRDefault="00362F8C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E09A9" w:rsidRDefault="004E09A9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09A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2332D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История создания куклы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</w:t>
      </w:r>
    </w:p>
    <w:p w:rsidR="004E09A9" w:rsidRDefault="000D16BD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 </w:t>
      </w:r>
      <w:r w:rsid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 Руси в куклы играли и девочки, и мальчики (даже цари). Тряпичная кукла была самой распростр</w:t>
      </w:r>
      <w:r w:rsidR="00362F8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аненной игрушкой. </w:t>
      </w:r>
      <w:r w:rsid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Играя в куклы, девочки учились шить, вышивать, прясть.</w:t>
      </w:r>
    </w:p>
    <w:p w:rsidR="004E09A9" w:rsidRDefault="004E09A9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Всех кукол наряжали в красивые платья, которые делались с особым смыслом –</w:t>
      </w:r>
      <w:r w:rsidRP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каждый наряд означал что-то своё. Но в любом наряде должен был присутствовать красный цвет.</w:t>
      </w:r>
    </w:p>
    <w:p w:rsidR="004E09A9" w:rsidRDefault="004E09A9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 кто знает, что символизирует, означает красный цвет?</w:t>
      </w:r>
    </w:p>
    <w:p w:rsidR="004E09A9" w:rsidRDefault="004E09A9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Красный цвет –</w:t>
      </w:r>
      <w:r w:rsidRP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цвет солнца, здоровья, радости, тепла, так же считали, что красный цвет оберегает от сглаза и бед.</w:t>
      </w:r>
    </w:p>
    <w:p w:rsidR="004E09A9" w:rsidRDefault="004E09A9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Все куклы делались безликими, т.е. не имели лица, считалось, что в безликую куклу не может вселиться злой дух и навредить владельцу куклы.</w:t>
      </w:r>
    </w:p>
    <w:p w:rsidR="004E09A9" w:rsidRDefault="004E09A9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Кукол изготавливали, как оберег для дома, 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 же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от сглаза и болезней. На них возлагали надежды по защите урожая, сохранения богатства и привлечения </w:t>
      </w:r>
      <w:r w:rsidRP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 двору</w:t>
      </w:r>
      <w:r w:rsidRP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благополучия.</w:t>
      </w:r>
    </w:p>
    <w:p w:rsidR="004E09A9" w:rsidRDefault="004E09A9" w:rsidP="00FA0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B41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Куклы-обереги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передавались от матери к дочери, они были наделены особой силой, энергией семьи и помогали своим новым хозяевам во время невзгод, спасали от нечистой силы, приносили в дом счастье.</w:t>
      </w:r>
    </w:p>
    <w:p w:rsidR="004E09A9" w:rsidRDefault="002332DA" w:rsidP="002332DA">
      <w:pPr>
        <w:autoSpaceDE w:val="0"/>
        <w:autoSpaceDN w:val="0"/>
        <w:adjustRightInd w:val="0"/>
        <w:spacing w:after="13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D16B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Таких</w:t>
      </w:r>
      <w:r w:rsidR="004E09A9" w:rsidRPr="000D16B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кукол</w:t>
      </w:r>
      <w:r w:rsidR="004E09A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очень почитали, ставили их в избе в красный угол. </w:t>
      </w:r>
      <w:r w:rsidRPr="000D16B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</w:t>
      </w:r>
      <w:r w:rsidR="004E09A9" w:rsidRPr="000D16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укла</w:t>
      </w:r>
      <w:r w:rsid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защищала от болезней, наполнялась душистой лекарственной травой. Её подвешивали в комнате над кроватью, чтобы травяной дух отгонял злых духов болезни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ставили у кровати больного.</w:t>
      </w:r>
    </w:p>
    <w:p w:rsidR="002332DA" w:rsidRDefault="002332DA" w:rsidP="002332DA">
      <w:pPr>
        <w:autoSpaceDE w:val="0"/>
        <w:autoSpaceDN w:val="0"/>
        <w:adjustRightInd w:val="0"/>
        <w:spacing w:after="13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D16B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Обереги</w:t>
      </w:r>
      <w:r w:rsidRPr="000D16BD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4E09A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один из самых популярных видов подарков. Их дарят на все возможные праздники</w:t>
      </w:r>
      <w:r w:rsidR="000D16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Куколку легко изготовить своими руками. В набивку можно добавить успокаивающие травы,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валериану - такая куколка поможет быстро и крепко заснуть.</w:t>
      </w:r>
    </w:p>
    <w:p w:rsidR="004E09A9" w:rsidRDefault="004E09A9" w:rsidP="002332DA">
      <w:pPr>
        <w:autoSpaceDE w:val="0"/>
        <w:autoSpaceDN w:val="0"/>
        <w:adjustRightInd w:val="0"/>
        <w:spacing w:after="13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 сегодня я предлагаю вм</w:t>
      </w:r>
      <w:r w:rsidR="002332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есте изготовить куклу-оберег </w:t>
      </w:r>
      <w:r w:rsidR="0086044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«Б</w:t>
      </w:r>
      <w:r w:rsidR="002332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сонница</w:t>
      </w:r>
      <w:proofErr w:type="gramStart"/>
      <w:r w:rsidR="0086044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 w:rsidR="002332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!</w:t>
      </w:r>
      <w:proofErr w:type="gramEnd"/>
    </w:p>
    <w:p w:rsidR="000D16BD" w:rsidRDefault="000D16BD" w:rsidP="002332DA">
      <w:pPr>
        <w:autoSpaceDE w:val="0"/>
        <w:autoSpaceDN w:val="0"/>
        <w:adjustRightInd w:val="0"/>
        <w:spacing w:after="13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E09A9" w:rsidRDefault="004E09A9" w:rsidP="00FA02C7">
      <w:pPr>
        <w:autoSpaceDE w:val="0"/>
        <w:autoSpaceDN w:val="0"/>
        <w:adjustRightInd w:val="0"/>
        <w:spacing w:after="13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Практическая работа</w:t>
      </w:r>
    </w:p>
    <w:p w:rsidR="004E09A9" w:rsidRDefault="000D16BD" w:rsidP="00FA02C7">
      <w:pPr>
        <w:autoSpaceDE w:val="0"/>
        <w:autoSpaceDN w:val="0"/>
        <w:adjustRightInd w:val="0"/>
        <w:spacing w:after="13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Скручивание</w:t>
      </w:r>
    </w:p>
    <w:p w:rsidR="000D16BD" w:rsidRDefault="000D16BD" w:rsidP="00FA02C7">
      <w:pPr>
        <w:autoSpaceDE w:val="0"/>
        <w:autoSpaceDN w:val="0"/>
        <w:adjustRightInd w:val="0"/>
        <w:spacing w:after="13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Набивка</w:t>
      </w:r>
    </w:p>
    <w:p w:rsidR="004E09A9" w:rsidRPr="004E09A9" w:rsidRDefault="000D16BD" w:rsidP="00FA02C7">
      <w:pPr>
        <w:autoSpaceDE w:val="0"/>
        <w:autoSpaceDN w:val="0"/>
        <w:adjustRightInd w:val="0"/>
        <w:spacing w:after="13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Заматывание</w:t>
      </w:r>
    </w:p>
    <w:p w:rsidR="004E09A9" w:rsidRDefault="004E09A9" w:rsidP="00FA02C7">
      <w:pPr>
        <w:autoSpaceDE w:val="0"/>
        <w:autoSpaceDN w:val="0"/>
        <w:adjustRightInd w:val="0"/>
        <w:spacing w:after="138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Подведение итогов</w:t>
      </w:r>
    </w:p>
    <w:p w:rsidR="004E09A9" w:rsidRDefault="004E09A9" w:rsidP="00FA02C7">
      <w:pPr>
        <w:autoSpaceDE w:val="0"/>
        <w:autoSpaceDN w:val="0"/>
        <w:adjustRightInd w:val="0"/>
        <w:spacing w:after="138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Рефлексия</w:t>
      </w:r>
    </w:p>
    <w:p w:rsidR="001B22A8" w:rsidRDefault="0084259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CA7BD73" wp14:editId="1F90F45D">
            <wp:extent cx="3025267" cy="3310255"/>
            <wp:effectExtent l="0" t="0" r="3810" b="4445"/>
            <wp:docPr id="1" name="Рисунок 1" descr="https://sun9-78.userapi.com/impg/Mn1GhbZ2BESRRP5rLLZm4zCZDoBtdjh9-Oakvg/gSTY52PnlAQ.jpg?size=552x604&amp;quality=95&amp;sign=28e207c51fbff9d0831ac71f1d13fe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8.userapi.com/impg/Mn1GhbZ2BESRRP5rLLZm4zCZDoBtdjh9-Oakvg/gSTY52PnlAQ.jpg?size=552x604&amp;quality=95&amp;sign=28e207c51fbff9d0831ac71f1d13fe0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22" cy="33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59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CC8053" wp14:editId="0A14071C">
            <wp:extent cx="3038223" cy="3359150"/>
            <wp:effectExtent l="0" t="0" r="0" b="0"/>
            <wp:docPr id="2" name="Рисунок 2" descr="https://sun9-13.userapi.com/impg/-6tLza14TMRjVdkP19LR-4AuRScufWI5-6BBxA/rMWPZrgpmxk.jpg?size=720x1063&amp;quality=95&amp;sign=948fea516235dc2c35a6878fd7b9ba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3.userapi.com/impg/-6tLza14TMRjVdkP19LR-4AuRScufWI5-6BBxA/rMWPZrgpmxk.jpg?size=720x1063&amp;quality=95&amp;sign=948fea516235dc2c35a6878fd7b9baf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93" cy="342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DA8" w:rsidRPr="00A61DA8">
        <w:rPr>
          <w:noProof/>
        </w:rPr>
        <w:t xml:space="preserve"> </w:t>
      </w:r>
      <w:r w:rsidR="00A61DA8">
        <w:rPr>
          <w:noProof/>
        </w:rPr>
        <w:drawing>
          <wp:inline distT="0" distB="0" distL="0" distR="0" wp14:anchorId="35A95C21" wp14:editId="47C5E481">
            <wp:extent cx="3003550" cy="4741318"/>
            <wp:effectExtent l="0" t="0" r="6350" b="2540"/>
            <wp:docPr id="3" name="Рисунок 3" descr="https://sun9-1.userapi.com/impg/Oz5TBLYUkSE6DMB7lHwpUPG2IMeUOxhG0k33wA/rfiSy9oYC8g.jpg?size=560x884&amp;quality=95&amp;sign=3fce60e3a0b18f629f0c78dced17e4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.userapi.com/impg/Oz5TBLYUkSE6DMB7lHwpUPG2IMeUOxhG0k33wA/rfiSy9oYC8g.jpg?size=560x884&amp;quality=95&amp;sign=3fce60e3a0b18f629f0c78dced17e44a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41" cy="476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DA8" w:rsidRPr="00A61DA8">
        <w:rPr>
          <w:noProof/>
        </w:rPr>
        <w:t xml:space="preserve"> </w:t>
      </w:r>
      <w:r w:rsidR="00A61DA8">
        <w:rPr>
          <w:noProof/>
        </w:rPr>
        <w:drawing>
          <wp:inline distT="0" distB="0" distL="0" distR="0" wp14:anchorId="65A3A5C5" wp14:editId="1EDEBC22">
            <wp:extent cx="2770505" cy="3805316"/>
            <wp:effectExtent l="0" t="0" r="0" b="5080"/>
            <wp:docPr id="4" name="Рисунок 4" descr="https://sun9-42.userapi.com/impg/xIkNNTtnEvQclPwBNKsghL44Ore6QbCmm9esig/iPs4v2oVWGA.jpg?size=353x475&amp;quality=95&amp;sign=c3cc1c2fdfa990d15f9f267d8c8507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2.userapi.com/impg/xIkNNTtnEvQclPwBNKsghL44Ore6QbCmm9esig/iPs4v2oVWGA.jpg?size=353x475&amp;quality=95&amp;sign=c3cc1c2fdfa990d15f9f267d8c85074b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70" cy="381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A8" w:rsidRDefault="00A61DA8">
      <w:pPr>
        <w:rPr>
          <w:noProof/>
        </w:rPr>
      </w:pPr>
    </w:p>
    <w:p w:rsidR="00A61DA8" w:rsidRDefault="00A61DA8">
      <w:pPr>
        <w:rPr>
          <w:noProof/>
        </w:rPr>
      </w:pPr>
    </w:p>
    <w:p w:rsidR="00A61DA8" w:rsidRDefault="00A61DA8">
      <w:r>
        <w:rPr>
          <w:noProof/>
        </w:rPr>
        <w:drawing>
          <wp:inline distT="0" distB="0" distL="0" distR="0" wp14:anchorId="3E99B6D5" wp14:editId="2207F5B5">
            <wp:extent cx="3184701" cy="3796334"/>
            <wp:effectExtent l="0" t="0" r="0" b="0"/>
            <wp:docPr id="6" name="Рисунок 6" descr="https://sun9-26.userapi.com/impg/ShWW72Bz8t0f9s9OZGt--KOWg_4plSzeTpsDoA/3ljsmqTg2GM.jpg?size=906x1080&amp;quality=95&amp;sign=ed986915e6fa529c85a20998f733b8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6.userapi.com/impg/ShWW72Bz8t0f9s9OZGt--KOWg_4plSzeTpsDoA/3ljsmqTg2GM.jpg?size=906x1080&amp;quality=95&amp;sign=ed986915e6fa529c85a20998f733b832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96" cy="382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B0CDC5F" wp14:editId="7E86D8A1">
            <wp:extent cx="2819400" cy="3840128"/>
            <wp:effectExtent l="0" t="0" r="0" b="8255"/>
            <wp:docPr id="8" name="Рисунок 8" descr="https://sun9-60.userapi.com/impg/NRptmIth6GD20aNzBtdshpPHd7scCVRdvTuR3Q/bBkbykQLsGI.jpg?size=720x981&amp;quality=95&amp;sign=4fe8eddacbe0fa0527b35410e1a4f3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0.userapi.com/impg/NRptmIth6GD20aNzBtdshpPHd7scCVRdvTuR3Q/bBkbykQLsGI.jpg?size=720x981&amp;quality=95&amp;sign=4fe8eddacbe0fa0527b35410e1a4f37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26994" cy="385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A8" w:rsidRDefault="00A61DA8"/>
    <w:p w:rsidR="00A61DA8" w:rsidRDefault="00A61DA8"/>
    <w:sectPr w:rsidR="00A61DA8" w:rsidSect="001B46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50A5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5F"/>
    <w:rsid w:val="000D16BD"/>
    <w:rsid w:val="001B22A8"/>
    <w:rsid w:val="002332DA"/>
    <w:rsid w:val="00362F8C"/>
    <w:rsid w:val="004E09A9"/>
    <w:rsid w:val="0050002B"/>
    <w:rsid w:val="00793991"/>
    <w:rsid w:val="007B41D2"/>
    <w:rsid w:val="0084259C"/>
    <w:rsid w:val="00860445"/>
    <w:rsid w:val="008C2BAB"/>
    <w:rsid w:val="009B4B33"/>
    <w:rsid w:val="009C011A"/>
    <w:rsid w:val="009F7578"/>
    <w:rsid w:val="00A30D2A"/>
    <w:rsid w:val="00A61DA8"/>
    <w:rsid w:val="00B0425F"/>
    <w:rsid w:val="00B61DB6"/>
    <w:rsid w:val="00B87FCA"/>
    <w:rsid w:val="00B90A83"/>
    <w:rsid w:val="00C67C67"/>
    <w:rsid w:val="00FA02C7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1667"/>
  <w15:docId w15:val="{7BB1205E-DA79-450C-91BF-E6F4F862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2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ПАФНУТИЙ</cp:lastModifiedBy>
  <cp:revision>8</cp:revision>
  <dcterms:created xsi:type="dcterms:W3CDTF">2023-02-16T17:58:00Z</dcterms:created>
  <dcterms:modified xsi:type="dcterms:W3CDTF">2023-03-06T18:41:00Z</dcterms:modified>
</cp:coreProperties>
</file>