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9D54" w14:textId="77777777" w:rsidR="003226A5" w:rsidRPr="00B529E1" w:rsidRDefault="003226A5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План на тему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формирование понятия «средняя линия треугольника».</w:t>
      </w:r>
    </w:p>
    <w:p w14:paraId="69319C92" w14:textId="77777777" w:rsidR="003226A5" w:rsidRPr="00B529E1" w:rsidRDefault="003226A5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6B1E1F" w:rsidRPr="00B529E1">
        <w:rPr>
          <w:rFonts w:ascii="Times New Roman" w:hAnsi="Times New Roman" w:cs="Times New Roman"/>
          <w:sz w:val="24"/>
          <w:szCs w:val="24"/>
        </w:rPr>
        <w:t xml:space="preserve"> 7-9 классы Л.С. А</w:t>
      </w:r>
      <w:r w:rsidRPr="00B529E1">
        <w:rPr>
          <w:rFonts w:ascii="Times New Roman" w:hAnsi="Times New Roman" w:cs="Times New Roman"/>
          <w:sz w:val="24"/>
          <w:szCs w:val="24"/>
        </w:rPr>
        <w:t>та</w:t>
      </w:r>
      <w:r w:rsidR="006B1E1F" w:rsidRPr="00B529E1">
        <w:rPr>
          <w:rFonts w:ascii="Times New Roman" w:hAnsi="Times New Roman" w:cs="Times New Roman"/>
          <w:sz w:val="24"/>
          <w:szCs w:val="24"/>
        </w:rPr>
        <w:t>на</w:t>
      </w:r>
      <w:r w:rsidRPr="00B529E1">
        <w:rPr>
          <w:rFonts w:ascii="Times New Roman" w:hAnsi="Times New Roman" w:cs="Times New Roman"/>
          <w:sz w:val="24"/>
          <w:szCs w:val="24"/>
        </w:rPr>
        <w:t xml:space="preserve">сян, В.Ф. </w:t>
      </w:r>
      <w:proofErr w:type="spellStart"/>
      <w:r w:rsidRPr="00B529E1">
        <w:rPr>
          <w:rFonts w:ascii="Times New Roman" w:hAnsi="Times New Roman" w:cs="Times New Roman"/>
          <w:sz w:val="24"/>
          <w:szCs w:val="24"/>
        </w:rPr>
        <w:t>Бузов</w:t>
      </w:r>
      <w:proofErr w:type="spellEnd"/>
      <w:r w:rsidRPr="00B529E1">
        <w:rPr>
          <w:rFonts w:ascii="Times New Roman" w:hAnsi="Times New Roman" w:cs="Times New Roman"/>
          <w:sz w:val="24"/>
          <w:szCs w:val="24"/>
        </w:rPr>
        <w:t>, С.Б. Кадомцев, Э.Г. Позняк, И.И. Юдина.</w:t>
      </w:r>
    </w:p>
    <w:p w14:paraId="2F506CF3" w14:textId="77777777" w:rsidR="003226A5" w:rsidRPr="00B529E1" w:rsidRDefault="003226A5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Класс: 8</w:t>
      </w:r>
    </w:p>
    <w:p w14:paraId="3B706CEF" w14:textId="77777777" w:rsidR="003226A5" w:rsidRPr="00B529E1" w:rsidRDefault="003226A5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B529E1">
        <w:rPr>
          <w:rFonts w:ascii="Times New Roman" w:hAnsi="Times New Roman" w:cs="Times New Roman"/>
          <w:sz w:val="24"/>
          <w:szCs w:val="24"/>
        </w:rPr>
        <w:t>: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0FF1AD" w14:textId="77777777" w:rsidR="003226A5" w:rsidRPr="00B529E1" w:rsidRDefault="003226A5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571" w:rsidRPr="00B529E1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 xml:space="preserve">формирование понятия «средняя линия треугольника»; подведение обучающихся к выявлению свойств понятия и обучение доказательству этих свойств; </w:t>
      </w:r>
    </w:p>
    <w:p w14:paraId="75B7666A" w14:textId="77777777" w:rsidR="003226A5" w:rsidRPr="00B529E1" w:rsidRDefault="003226A5" w:rsidP="00125F39">
      <w:pPr>
        <w:pStyle w:val="a4"/>
        <w:spacing w:before="0" w:beforeAutospacing="0" w:after="0" w:afterAutospacing="0" w:line="360" w:lineRule="auto"/>
        <w:contextualSpacing/>
        <w:jc w:val="both"/>
      </w:pPr>
      <w:r w:rsidRPr="00B529E1">
        <w:rPr>
          <w:b/>
          <w:i/>
        </w:rPr>
        <w:sym w:font="Symbol" w:char="F02D"/>
      </w:r>
      <w:r w:rsidRPr="00B529E1">
        <w:t xml:space="preserve"> </w:t>
      </w:r>
      <w:r w:rsidRPr="00B529E1">
        <w:rPr>
          <w:b/>
          <w:i/>
        </w:rPr>
        <w:t xml:space="preserve">развития: </w:t>
      </w:r>
      <w:r w:rsidRPr="00B529E1">
        <w:t>формирование и развитие у обучающихся умственных действий распознавания, конструирования, выведения следствий; развитие у обучающихся индивидуальных качеств мышления: активности, самостоятельности, систематичности, объективности, убедительности;</w:t>
      </w:r>
    </w:p>
    <w:p w14:paraId="17E0F848" w14:textId="77777777" w:rsidR="003226A5" w:rsidRPr="00B529E1" w:rsidRDefault="003226A5" w:rsidP="00125F39">
      <w:pPr>
        <w:pStyle w:val="a4"/>
        <w:spacing w:before="0" w:beforeAutospacing="0" w:after="0" w:afterAutospacing="0" w:line="360" w:lineRule="auto"/>
        <w:contextualSpacing/>
        <w:jc w:val="both"/>
      </w:pPr>
      <w:r w:rsidRPr="00B529E1">
        <w:rPr>
          <w:b/>
          <w:i/>
        </w:rPr>
        <w:sym w:font="Symbol" w:char="F02D"/>
      </w:r>
      <w:r w:rsidRPr="00B529E1">
        <w:rPr>
          <w:b/>
          <w:i/>
        </w:rPr>
        <w:t xml:space="preserve"> воспитания: </w:t>
      </w:r>
      <w:r w:rsidRPr="00B529E1">
        <w:t xml:space="preserve">формирование у учащихся положительных мотивов учебной </w:t>
      </w:r>
      <w:r w:rsidRPr="00B529E1">
        <w:rPr>
          <w:rFonts w:eastAsiaTheme="minorHAnsi"/>
          <w:lang w:eastAsia="en-US"/>
        </w:rPr>
        <w:t>деятельности, привитие познавательного интереса, желания учиться, потребно</w:t>
      </w:r>
      <w:r w:rsidRPr="00B529E1">
        <w:t>сти в расширении и приобретении знаний.</w:t>
      </w:r>
    </w:p>
    <w:p w14:paraId="2CA19ABB" w14:textId="77777777" w:rsidR="00726264" w:rsidRPr="00B529E1" w:rsidRDefault="00726264" w:rsidP="00125F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I.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14:paraId="4EB9B0BB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актуализировать опорные </w:t>
      </w:r>
      <w:r w:rsidRPr="00B529E1">
        <w:rPr>
          <w:rFonts w:ascii="Times New Roman" w:hAnsi="Times New Roman" w:cs="Times New Roman"/>
          <w:i/>
          <w:sz w:val="24"/>
          <w:szCs w:val="24"/>
        </w:rPr>
        <w:t>знания</w:t>
      </w:r>
      <w:r w:rsidRPr="00B529E1">
        <w:rPr>
          <w:rFonts w:ascii="Times New Roman" w:hAnsi="Times New Roman" w:cs="Times New Roman"/>
          <w:sz w:val="24"/>
          <w:szCs w:val="24"/>
        </w:rPr>
        <w:t>:</w:t>
      </w:r>
    </w:p>
    <w:p w14:paraId="44BDC3A2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529E1">
        <w:rPr>
          <w:rFonts w:ascii="Times New Roman" w:hAnsi="Times New Roman" w:cs="Times New Roman"/>
          <w:sz w:val="24"/>
          <w:szCs w:val="24"/>
        </w:rPr>
        <w:t xml:space="preserve"> определение понятий: «треугольник», «подобные треугольники»; «соответственные углы»;</w:t>
      </w:r>
    </w:p>
    <w:p w14:paraId="3F07058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529E1">
        <w:rPr>
          <w:rFonts w:ascii="Times New Roman" w:hAnsi="Times New Roman" w:cs="Times New Roman"/>
          <w:sz w:val="24"/>
          <w:szCs w:val="24"/>
        </w:rPr>
        <w:t xml:space="preserve"> первого, второго и третьего признаков подобия треугольников;</w:t>
      </w:r>
    </w:p>
    <w:p w14:paraId="0B6CDB0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529E1">
        <w:rPr>
          <w:rFonts w:ascii="Times New Roman" w:hAnsi="Times New Roman" w:cs="Times New Roman"/>
          <w:sz w:val="24"/>
          <w:szCs w:val="24"/>
        </w:rPr>
        <w:t xml:space="preserve"> свойств «соответственных углов»</w:t>
      </w:r>
    </w:p>
    <w:p w14:paraId="6A1C399E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 xml:space="preserve">актуализировать опорные </w:t>
      </w:r>
      <w:r w:rsidRPr="00B529E1">
        <w:rPr>
          <w:rFonts w:ascii="Times New Roman" w:hAnsi="Times New Roman" w:cs="Times New Roman"/>
          <w:i/>
          <w:sz w:val="24"/>
          <w:szCs w:val="24"/>
        </w:rPr>
        <w:t>умения</w:t>
      </w:r>
      <w:r w:rsidRPr="00B529E1">
        <w:rPr>
          <w:rFonts w:ascii="Times New Roman" w:hAnsi="Times New Roman" w:cs="Times New Roman"/>
          <w:sz w:val="24"/>
          <w:szCs w:val="24"/>
        </w:rPr>
        <w:t>:</w:t>
      </w:r>
    </w:p>
    <w:p w14:paraId="57DB4F91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529E1">
        <w:rPr>
          <w:rFonts w:ascii="Times New Roman" w:hAnsi="Times New Roman" w:cs="Times New Roman"/>
          <w:sz w:val="24"/>
          <w:szCs w:val="24"/>
        </w:rPr>
        <w:t xml:space="preserve"> применять первый, второй и третий признаки подобия треугольников; </w:t>
      </w:r>
    </w:p>
    <w:p w14:paraId="13886078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529E1">
        <w:rPr>
          <w:rFonts w:ascii="Times New Roman" w:hAnsi="Times New Roman" w:cs="Times New Roman"/>
          <w:sz w:val="24"/>
          <w:szCs w:val="24"/>
        </w:rPr>
        <w:t xml:space="preserve"> определять соответственные углы  </w:t>
      </w:r>
    </w:p>
    <w:p w14:paraId="71E9998F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репродуктивный</w:t>
      </w:r>
    </w:p>
    <w:p w14:paraId="29B4E51B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Приём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фронтальный опрос, использование заданий на воспроизведение наизусть.</w:t>
      </w:r>
    </w:p>
    <w:p w14:paraId="1BC614DA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проектор, карточки. </w:t>
      </w:r>
    </w:p>
    <w:p w14:paraId="191AB315" w14:textId="629428FA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AE48BC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AE48BC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8BC" w:rsidRPr="00B529E1">
        <w:rPr>
          <w:rFonts w:ascii="Times New Roman" w:hAnsi="Times New Roman" w:cs="Times New Roman"/>
          <w:sz w:val="24"/>
          <w:szCs w:val="24"/>
        </w:rPr>
        <w:t>здравствуйте</w:t>
      </w:r>
      <w:r w:rsidRPr="00B529E1">
        <w:rPr>
          <w:rFonts w:ascii="Times New Roman" w:hAnsi="Times New Roman" w:cs="Times New Roman"/>
          <w:sz w:val="24"/>
          <w:szCs w:val="24"/>
        </w:rPr>
        <w:t>, ребята, на прошлом уроке у вас было задание повторить материал прошлых занятий. Начнём наше занятие с небольшого опроса. Дайте мне определение понятия «треугольник».</w:t>
      </w:r>
    </w:p>
    <w:p w14:paraId="3054F5D6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B529E1">
        <w:rPr>
          <w:rFonts w:ascii="Times New Roman" w:hAnsi="Times New Roman" w:cs="Times New Roman"/>
          <w:b/>
          <w:sz w:val="24"/>
          <w:szCs w:val="24"/>
        </w:rPr>
        <w:t>(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>предполагаемый ответ</w:t>
      </w:r>
      <w:r w:rsidRPr="00B529E1">
        <w:rPr>
          <w:rFonts w:ascii="Times New Roman" w:hAnsi="Times New Roman" w:cs="Times New Roman"/>
          <w:b/>
          <w:sz w:val="24"/>
          <w:szCs w:val="24"/>
        </w:rPr>
        <w:t>):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треугольник – это геометрическая фигура, состоящая из трех точек плоскости, не принадлежащих одной прямой и трех отрезков, попарно соединяющих эти точки.</w:t>
      </w:r>
    </w:p>
    <w:p w14:paraId="4667D7FA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Дайте определение понятию «подобные треугольники».</w:t>
      </w:r>
    </w:p>
    <w:p w14:paraId="18D5655E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Два треугольника называются подобными, если их углы соответственно равны, и стороны одного треугольника пропорциональны соответственно сторонам другого треугольника.</w:t>
      </w:r>
    </w:p>
    <w:p w14:paraId="4D9E8EEE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lastRenderedPageBreak/>
        <w:t>У: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Pr="00B529E1">
        <w:rPr>
          <w:rFonts w:ascii="Times New Roman" w:hAnsi="Times New Roman" w:cs="Times New Roman"/>
          <w:sz w:val="24"/>
          <w:szCs w:val="24"/>
          <w:u w:val="single"/>
        </w:rPr>
        <w:t>первый признак подобия</w:t>
      </w:r>
      <w:r w:rsidRPr="00B529E1">
        <w:rPr>
          <w:rFonts w:ascii="Times New Roman" w:hAnsi="Times New Roman" w:cs="Times New Roman"/>
          <w:sz w:val="24"/>
          <w:szCs w:val="24"/>
        </w:rPr>
        <w:t xml:space="preserve"> треугольников.</w:t>
      </w:r>
    </w:p>
    <w:p w14:paraId="56DE1AC0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 xml:space="preserve"> два угла одного треугольника соответственно равны двум углам другого треугольника, то такие треугольники подобны.</w:t>
      </w:r>
    </w:p>
    <w:p w14:paraId="21B50CDF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B529E1">
        <w:rPr>
          <w:rFonts w:ascii="Times New Roman" w:hAnsi="Times New Roman" w:cs="Times New Roman"/>
          <w:sz w:val="24"/>
          <w:szCs w:val="24"/>
          <w:u w:val="single"/>
        </w:rPr>
        <w:t>второй признак подобия</w:t>
      </w:r>
      <w:r w:rsidRPr="00B529E1">
        <w:rPr>
          <w:rFonts w:ascii="Times New Roman" w:hAnsi="Times New Roman" w:cs="Times New Roman"/>
          <w:sz w:val="24"/>
          <w:szCs w:val="24"/>
        </w:rPr>
        <w:t xml:space="preserve"> треугольников.</w:t>
      </w:r>
    </w:p>
    <w:p w14:paraId="39BB87A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 xml:space="preserve"> две стороны одного треугольника и угол, заключенный между этими сторонами, пропорциональны двум сторонам и углу, заключенному между этими сторонами, другого треугольника, то такие треугольники подобны.</w:t>
      </w:r>
    </w:p>
    <w:p w14:paraId="6A50C852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B529E1">
        <w:rPr>
          <w:rFonts w:ascii="Times New Roman" w:hAnsi="Times New Roman" w:cs="Times New Roman"/>
          <w:sz w:val="24"/>
          <w:szCs w:val="24"/>
          <w:u w:val="single"/>
        </w:rPr>
        <w:t>третий признак подобия</w:t>
      </w:r>
      <w:r w:rsidRPr="00B529E1">
        <w:rPr>
          <w:rFonts w:ascii="Times New Roman" w:hAnsi="Times New Roman" w:cs="Times New Roman"/>
          <w:sz w:val="24"/>
          <w:szCs w:val="24"/>
        </w:rPr>
        <w:t xml:space="preserve"> треугольников.</w:t>
      </w:r>
    </w:p>
    <w:p w14:paraId="3821CEC7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 xml:space="preserve"> три стороны одного треугольника пропорциональны трём сторонам другого треугольника, то такие треугольники подобны.</w:t>
      </w:r>
    </w:p>
    <w:p w14:paraId="04066BBB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Дайте определение понятию «соответственные углы».</w:t>
      </w:r>
    </w:p>
    <w:p w14:paraId="055FAAB2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Соответственные углы – это углы, образованные при пересечении двух параллельных прямых секущей. </w:t>
      </w:r>
    </w:p>
    <w:p w14:paraId="42242643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А что мы можем сказать об углах, образованных пересечением двух параллельных прямых секущей?</w:t>
      </w:r>
    </w:p>
    <w:p w14:paraId="7FDCA9A2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Эти углы будут соответственными и будут равны.</w:t>
      </w:r>
    </w:p>
    <w:p w14:paraId="4F64AF20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Карточки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649F4174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 xml:space="preserve"> я выдам карточки с заданиями, заданий всего 3, они очень легкие, времени вам </w:t>
      </w:r>
      <w:r w:rsidRPr="00B529E1">
        <w:rPr>
          <w:rFonts w:ascii="Times New Roman" w:hAnsi="Times New Roman" w:cs="Times New Roman"/>
          <w:sz w:val="24"/>
          <w:szCs w:val="24"/>
          <w:u w:val="single"/>
        </w:rPr>
        <w:t>пять минут</w:t>
      </w:r>
      <w:r w:rsidRPr="00B529E1">
        <w:rPr>
          <w:rFonts w:ascii="Times New Roman" w:hAnsi="Times New Roman" w:cs="Times New Roman"/>
          <w:sz w:val="24"/>
          <w:szCs w:val="24"/>
        </w:rPr>
        <w:t xml:space="preserve"> и будем вместе проверять.</w:t>
      </w:r>
    </w:p>
    <w:p w14:paraId="4C9EEF62" w14:textId="6C3E16D0" w:rsidR="00726264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На данном этапе представлены порешенные карточки, первоначальный вариант карточек представлен в раздаточном материале </w:t>
      </w:r>
      <w:r w:rsidRPr="00B529E1">
        <w:rPr>
          <w:rFonts w:ascii="Times New Roman" w:hAnsi="Times New Roman" w:cs="Times New Roman"/>
          <w:sz w:val="24"/>
          <w:szCs w:val="24"/>
        </w:rPr>
        <w:t>(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в другом </w:t>
      </w:r>
      <w:proofErr w:type="gramStart"/>
      <w:r w:rsidRPr="00B529E1">
        <w:rPr>
          <w:rFonts w:ascii="Times New Roman" w:hAnsi="Times New Roman" w:cs="Times New Roman"/>
          <w:i/>
          <w:sz w:val="24"/>
          <w:szCs w:val="24"/>
        </w:rPr>
        <w:t>документе</w:t>
      </w:r>
      <w:r w:rsidRPr="00B529E1">
        <w:rPr>
          <w:rFonts w:ascii="Times New Roman" w:hAnsi="Times New Roman" w:cs="Times New Roman"/>
          <w:sz w:val="24"/>
          <w:szCs w:val="24"/>
        </w:rPr>
        <w:t>)*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726264" w:rsidRPr="00B529E1" w14:paraId="5B40E641" w14:textId="77777777" w:rsidTr="00726264">
        <w:trPr>
          <w:trHeight w:val="406"/>
        </w:trPr>
        <w:tc>
          <w:tcPr>
            <w:tcW w:w="9628" w:type="dxa"/>
            <w:gridSpan w:val="2"/>
          </w:tcPr>
          <w:p w14:paraId="0852603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                                                         В-1</w:t>
            </w:r>
          </w:p>
        </w:tc>
      </w:tr>
      <w:tr w:rsidR="00726264" w:rsidRPr="00B529E1" w14:paraId="230B09BF" w14:textId="77777777" w:rsidTr="00125F39">
        <w:tc>
          <w:tcPr>
            <w:tcW w:w="5949" w:type="dxa"/>
          </w:tcPr>
          <w:p w14:paraId="63CE3D2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7A0BFBF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C5C428C" wp14:editId="1A71C26A">
                  <wp:simplePos x="0" y="0"/>
                  <wp:positionH relativeFrom="margin">
                    <wp:posOffset>441960</wp:posOffset>
                  </wp:positionH>
                  <wp:positionV relativeFrom="margin">
                    <wp:posOffset>529590</wp:posOffset>
                  </wp:positionV>
                  <wp:extent cx="2362200" cy="1703705"/>
                  <wp:effectExtent l="0" t="0" r="0" b="0"/>
                  <wp:wrapTopAndBottom/>
                  <wp:docPr id="1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Доказать, что треугольники подобны.</w:t>
            </w:r>
          </w:p>
          <w:p w14:paraId="38CD4E6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45970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80" w14:anchorId="193C0F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33" type="#_x0000_t75" style="width:57pt;height:19.2pt" o:ole="">
                  <v:imagedata r:id="rId9" o:title=""/>
                </v:shape>
                <o:OLEObject Type="Embed" ProgID="Equation.DSMT4" ShapeID="_x0000_i2233" DrawAspect="Content" ObjectID="_1730487627" r:id="rId10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(по условию) </w:t>
            </w:r>
          </w:p>
          <w:p w14:paraId="03BF46E1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B529E1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400" w:dyaOrig="780" w14:anchorId="303B2859">
                <v:shape id="_x0000_i2234" type="#_x0000_t75" style="width:69.6pt;height:39.6pt" o:ole="">
                  <v:imagedata r:id="rId11" o:title=""/>
                </v:shape>
                <o:OLEObject Type="Embed" ProgID="Equation.DSMT4" ShapeID="_x0000_i2234" DrawAspect="Content" ObjectID="_1730487628" r:id="rId12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(по условию)</w:t>
            </w:r>
          </w:p>
          <w:p w14:paraId="3F907196" w14:textId="3F66CB3D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439" w:dyaOrig="859" w14:anchorId="6887BBD7">
                <v:shape id="_x0000_i2235" type="#_x0000_t75" style="width:122.4pt;height:42.6pt" o:ole="">
                  <v:imagedata r:id="rId13" o:title=""/>
                </v:shape>
                <o:OLEObject Type="Embed" ProgID="Equation.DSMT4" ShapeID="_x0000_i2235" DrawAspect="Content" ObjectID="_1730487629" r:id="rId14"/>
              </w:objec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∿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920" w:dyaOrig="380" w14:anchorId="3A3E1B52">
                <v:shape id="_x0000_i2236" type="#_x0000_t75" style="width:46.8pt;height:19.2pt" o:ole="">
                  <v:imagedata r:id="rId15" o:title=""/>
                </v:shape>
                <o:OLEObject Type="Embed" ProgID="Equation.DSMT4" ShapeID="_x0000_i2236" DrawAspect="Content" ObjectID="_1730487630" r:id="rId16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∆)</w:t>
            </w:r>
          </w:p>
          <w:p w14:paraId="236256F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29E1">
              <w:rPr>
                <w:rFonts w:ascii="Times New Roman" w:hAnsi="Times New Roman" w:cs="Times New Roman"/>
                <w:position w:val="-96"/>
                <w:sz w:val="24"/>
                <w:szCs w:val="24"/>
              </w:rPr>
              <w:object w:dxaOrig="3500" w:dyaOrig="2060" w14:anchorId="7BAAE80F">
                <v:shape id="_x0000_i2237" type="#_x0000_t75" style="width:175.8pt;height:103.8pt" o:ole="">
                  <v:imagedata r:id="rId17" o:title=""/>
                </v:shape>
                <o:OLEObject Type="Embed" ProgID="Equation.DSMT4" ShapeID="_x0000_i2237" DrawAspect="Content" ObjectID="_1730487631" r:id="rId18"/>
              </w:object>
            </w:r>
          </w:p>
          <w:p w14:paraId="0EB01D6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529E1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840" w:dyaOrig="859" w14:anchorId="66958E65">
                <v:shape id="_x0000_i2238" type="#_x0000_t75" style="width:141.6pt;height:42.6pt" o:ole="">
                  <v:imagedata r:id="rId19" o:title=""/>
                </v:shape>
                <o:OLEObject Type="Embed" ProgID="Equation.DSMT4" ShapeID="_x0000_i2238" DrawAspect="Content" ObjectID="_1730487632" r:id="rId20"/>
              </w:object>
            </w:r>
          </w:p>
          <w:p w14:paraId="1564A4B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29E1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2600" w:dyaOrig="1260" w14:anchorId="128497C7">
                <v:shape id="_x0000_i2239" type="#_x0000_t75" style="width:129.6pt;height:62.4pt" o:ole="">
                  <v:imagedata r:id="rId21" o:title=""/>
                </v:shape>
                <o:OLEObject Type="Embed" ProgID="Equation.DSMT4" ShapeID="_x0000_i2239" DrawAspect="Content" ObjectID="_1730487633" r:id="rId22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∿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380" w14:anchorId="03BF7407">
                <v:shape id="_x0000_i2240" type="#_x0000_t75" style="width:46.8pt;height:19.2pt" o:ole="">
                  <v:imagedata r:id="rId23" o:title=""/>
                </v:shape>
                <o:OLEObject Type="Embed" ProgID="Equation.DSMT4" ShapeID="_x0000_i2240" DrawAspect="Content" ObjectID="_1730487634" r:id="rId24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F4E4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I признак подобия ∆) </w:t>
            </w:r>
          </w:p>
          <w:p w14:paraId="533ADF2C" w14:textId="77777777" w:rsidR="00726264" w:rsidRPr="00B529E1" w:rsidRDefault="00726264" w:rsidP="00125F3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Ч.т.д.</w:t>
            </w:r>
          </w:p>
        </w:tc>
        <w:tc>
          <w:tcPr>
            <w:tcW w:w="3679" w:type="dxa"/>
          </w:tcPr>
          <w:p w14:paraId="14906B9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  <w:p w14:paraId="037D043C" w14:textId="77777777" w:rsidR="00726264" w:rsidRPr="00B529E1" w:rsidRDefault="002205EA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D2F600" wp14:editId="52344673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606425</wp:posOffset>
                  </wp:positionV>
                  <wp:extent cx="1981200" cy="1123950"/>
                  <wp:effectExtent l="19050" t="0" r="0" b="0"/>
                  <wp:wrapSquare wrapText="bothSides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264" w:rsidRPr="00B529E1">
              <w:rPr>
                <w:rFonts w:ascii="Times New Roman" w:hAnsi="Times New Roman" w:cs="Times New Roman"/>
                <w:sz w:val="24"/>
                <w:szCs w:val="24"/>
              </w:rPr>
              <w:t>Выпишите соответственные углы</w:t>
            </w:r>
          </w:p>
          <w:p w14:paraId="2DC6F7BF" w14:textId="33E3E6BD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14:paraId="451B1A60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CFB35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A20AC2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787AC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981BBFA" w14:textId="7DC5BA34" w:rsidR="00726264" w:rsidRDefault="00AE48BC" w:rsidP="0012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726264" w:rsidRPr="00B529E1" w14:paraId="292951B2" w14:textId="77777777" w:rsidTr="00726264">
        <w:tc>
          <w:tcPr>
            <w:tcW w:w="9628" w:type="dxa"/>
            <w:gridSpan w:val="2"/>
          </w:tcPr>
          <w:p w14:paraId="01154CA0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                                                         В-2</w:t>
            </w:r>
          </w:p>
        </w:tc>
      </w:tr>
      <w:tr w:rsidR="00726264" w:rsidRPr="00B529E1" w14:paraId="7AF016A6" w14:textId="77777777" w:rsidTr="00125F39">
        <w:tc>
          <w:tcPr>
            <w:tcW w:w="5807" w:type="dxa"/>
          </w:tcPr>
          <w:p w14:paraId="312FDCA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1430C07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Доказать, что треугольники подобны.</w:t>
            </w:r>
          </w:p>
          <w:p w14:paraId="2D550DA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F8B8F" wp14:editId="4A19C85D">
                  <wp:extent cx="3134319" cy="1286539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475" cy="129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9B57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B48199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40" w:dyaOrig="380" w14:anchorId="5A286256">
                <v:shape id="_x0000_i2065" type="#_x0000_t75" style="width:57pt;height:19.2pt" o:ole="">
                  <v:imagedata r:id="rId9" o:title=""/>
                </v:shape>
                <o:OLEObject Type="Embed" ProgID="Equation.DSMT4" ShapeID="_x0000_i2065" DrawAspect="Content" ObjectID="_1730487635" r:id="rId27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(по условию) </w:t>
            </w:r>
            <w:r w:rsidRPr="00B529E1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2500" w:dyaOrig="820" w14:anchorId="5A51732E">
                <v:shape id="_x0000_i2066" type="#_x0000_t75" style="width:124.8pt;height:40.8pt" o:ole="">
                  <v:imagedata r:id="rId28" o:title=""/>
                </v:shape>
                <o:OLEObject Type="Embed" ProgID="Equation.DSMT4" ShapeID="_x0000_i2066" DrawAspect="Content" ObjectID="_1730487636" r:id="rId29"/>
              </w:object>
            </w:r>
          </w:p>
          <w:p w14:paraId="17DC8C1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219" w:dyaOrig="380" w14:anchorId="01BC81CF">
                <v:shape id="_x0000_i2067" type="#_x0000_t75" style="width:61.2pt;height:19.2pt" o:ole="">
                  <v:imagedata r:id="rId30" o:title=""/>
                </v:shape>
                <o:OLEObject Type="Embed" ProgID="Equation.DSMT4" ShapeID="_x0000_i2067" DrawAspect="Content" ObjectID="_1730487637" r:id="rId31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(по условию) </w:t>
            </w:r>
            <w:r w:rsidRPr="00B529E1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2500" w:dyaOrig="820" w14:anchorId="37CC8A5D">
                <v:shape id="_x0000_i2068" type="#_x0000_t75" style="width:124.8pt;height:40.8pt" o:ole="">
                  <v:imagedata r:id="rId32" o:title=""/>
                </v:shape>
                <o:OLEObject Type="Embed" ProgID="Equation.DSMT4" ShapeID="_x0000_i2068" DrawAspect="Content" ObjectID="_1730487638" r:id="rId33"/>
              </w:object>
            </w:r>
          </w:p>
          <w:p w14:paraId="02F7CEE0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B529E1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4540" w:dyaOrig="859" w14:anchorId="3CE4D30D">
                <v:shape id="_x0000_i2069" type="#_x0000_t75" style="width:227.4pt;height:42.6pt" o:ole="">
                  <v:imagedata r:id="rId34" o:title=""/>
                </v:shape>
                <o:OLEObject Type="Embed" ProgID="Equation.DSMT4" ShapeID="_x0000_i2069" DrawAspect="Content" ObjectID="_1730487639" r:id="rId35"/>
              </w:object>
            </w:r>
          </w:p>
          <w:p w14:paraId="77C8282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29E1">
              <w:rPr>
                <w:rFonts w:ascii="Times New Roman" w:hAnsi="Times New Roman" w:cs="Times New Roman"/>
                <w:position w:val="-38"/>
                <w:sz w:val="24"/>
                <w:szCs w:val="24"/>
              </w:rPr>
              <w:object w:dxaOrig="3660" w:dyaOrig="820" w14:anchorId="31816C38">
                <v:shape id="_x0000_i2070" type="#_x0000_t75" style="width:183pt;height:40.8pt" o:ole="">
                  <v:imagedata r:id="rId36" o:title=""/>
                </v:shape>
                <o:OLEObject Type="Embed" ProgID="Equation.DSMT4" ShapeID="_x0000_i2070" DrawAspect="Content" ObjectID="_1730487640" r:id="rId37"/>
              </w:object>
            </w:r>
          </w:p>
          <w:p w14:paraId="54B927E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5. Сначала попарно приравниваем площади и получаем следующее:</w:t>
            </w:r>
          </w:p>
          <w:p w14:paraId="5E3D16BF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260" w:dyaOrig="780" w14:anchorId="4D2179A8">
                <v:shape id="_x0000_i2071" type="#_x0000_t75" style="width:163.2pt;height:39.6pt" o:ole="">
                  <v:imagedata r:id="rId38" o:title=""/>
                </v:shape>
                <o:OLEObject Type="Embed" ProgID="Equation.DSMT4" ShapeID="_x0000_i2071" DrawAspect="Content" ObjectID="_1730487641" r:id="rId39"/>
              </w:objec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∿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380" w14:anchorId="18450FA7">
                <v:shape id="_x0000_i2072" type="#_x0000_t75" style="width:46.8pt;height:19.2pt" o:ole="">
                  <v:imagedata r:id="rId40" o:title=""/>
                </v:shape>
                <o:OLEObject Type="Embed" ProgID="Equation.DSMT4" ShapeID="_x0000_i2072" DrawAspect="Content" ObjectID="_1730487642" r:id="rId41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E75F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∆)</w:t>
            </w:r>
          </w:p>
          <w:p w14:paraId="221FDFF1" w14:textId="77777777" w:rsidR="00726264" w:rsidRPr="00B529E1" w:rsidRDefault="00726264" w:rsidP="00125F3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Ч.т.д.</w:t>
            </w:r>
          </w:p>
        </w:tc>
        <w:tc>
          <w:tcPr>
            <w:tcW w:w="3821" w:type="dxa"/>
          </w:tcPr>
          <w:p w14:paraId="3BDEF34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Задание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  <w:p w14:paraId="73278C48" w14:textId="0798A86D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Выпишите соответственные углы</w:t>
            </w:r>
          </w:p>
          <w:p w14:paraId="336A2289" w14:textId="77777777" w:rsidR="00D777AD" w:rsidRDefault="00D777AD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ADC7" w14:textId="74B424DB" w:rsidR="00726264" w:rsidRPr="00B529E1" w:rsidRDefault="00D777AD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76498B" wp14:editId="02B98C9F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481330</wp:posOffset>
                  </wp:positionV>
                  <wp:extent cx="2254885" cy="1205865"/>
                  <wp:effectExtent l="0" t="0" r="0" b="0"/>
                  <wp:wrapSquare wrapText="bothSides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264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14:paraId="0C407C72" w14:textId="0EA34EE3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0F2CA0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D3D3341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E40DBE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7A1DC55" w14:textId="446507D9" w:rsidR="00726264" w:rsidRPr="00B529E1" w:rsidRDefault="00726264" w:rsidP="0012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1"/>
        <w:gridCol w:w="4857"/>
      </w:tblGrid>
      <w:tr w:rsidR="00726264" w:rsidRPr="00B529E1" w14:paraId="443BFBDB" w14:textId="77777777" w:rsidTr="00726264">
        <w:tc>
          <w:tcPr>
            <w:tcW w:w="9747" w:type="dxa"/>
            <w:gridSpan w:val="2"/>
          </w:tcPr>
          <w:p w14:paraId="478E96C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ФИ________________________________                                                         В-3</w:t>
            </w:r>
          </w:p>
        </w:tc>
      </w:tr>
      <w:tr w:rsidR="00726264" w:rsidRPr="00B529E1" w14:paraId="1BA9015A" w14:textId="77777777" w:rsidTr="00726264">
        <w:tc>
          <w:tcPr>
            <w:tcW w:w="4814" w:type="dxa"/>
          </w:tcPr>
          <w:p w14:paraId="4C39E20A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14:paraId="63A17F8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Доказать, что треугольники подобны.</w:t>
            </w:r>
          </w:p>
          <w:p w14:paraId="45A685CF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C147D" wp14:editId="5B3AC22C">
                  <wp:extent cx="2573079" cy="1850127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974" cy="186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8244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44759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2439" w:dyaOrig="859" w14:anchorId="7837E5C0">
                <v:shape id="_x0000_i1818" type="#_x0000_t75" style="width:122.4pt;height:42.6pt" o:ole="">
                  <v:imagedata r:id="rId44" o:title=""/>
                </v:shape>
                <o:OLEObject Type="Embed" ProgID="Equation.DSMT4" ShapeID="_x0000_i1818" DrawAspect="Content" ObjectID="_1730487643" r:id="rId45"/>
              </w:object>
            </w:r>
            <w:r w:rsidRPr="00B529E1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object w:dxaOrig="920" w:dyaOrig="380" w14:anchorId="1375F9CD">
                <v:shape id="_x0000_i1819" type="#_x0000_t75" style="width:46.8pt;height:19.2pt" o:ole="">
                  <v:imagedata r:id="rId15" o:title=""/>
                </v:shape>
                <o:OLEObject Type="Embed" ProgID="Equation.DSMT4" ShapeID="_x0000_i1819" DrawAspect="Content" ObjectID="_1730487644" r:id="rId46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подобны (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∆)</w:t>
            </w:r>
          </w:p>
          <w:p w14:paraId="1B60B5E5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529E1">
              <w:rPr>
                <w:rFonts w:ascii="Times New Roman" w:hAnsi="Times New Roman" w:cs="Times New Roman"/>
                <w:position w:val="-72"/>
                <w:sz w:val="24"/>
                <w:szCs w:val="24"/>
              </w:rPr>
              <w:object w:dxaOrig="2200" w:dyaOrig="1579" w14:anchorId="2FFCFB79">
                <v:shape id="_x0000_i1820" type="#_x0000_t75" style="width:109.2pt;height:78.6pt" o:ole="">
                  <v:imagedata r:id="rId47" o:title=""/>
                </v:shape>
                <o:OLEObject Type="Embed" ProgID="Equation.DSMT4" ShapeID="_x0000_i1820" DrawAspect="Content" ObjectID="_1730487645" r:id="rId48"/>
              </w:object>
            </w:r>
          </w:p>
          <w:p w14:paraId="682ECBF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3379" w:dyaOrig="859" w14:anchorId="17482E2C">
                <v:shape id="_x0000_i1821" type="#_x0000_t75" style="width:168.6pt;height:42.6pt" o:ole="">
                  <v:imagedata r:id="rId49" o:title=""/>
                </v:shape>
                <o:OLEObject Type="Embed" ProgID="Equation.DSMT4" ShapeID="_x0000_i1821" DrawAspect="Content" ObjectID="_1730487646" r:id="rId50"/>
              </w:object>
            </w:r>
          </w:p>
          <w:p w14:paraId="665377ED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B529E1">
              <w:rPr>
                <w:rFonts w:ascii="Times New Roman" w:hAnsi="Times New Roman" w:cs="Times New Roman"/>
                <w:position w:val="-96"/>
                <w:sz w:val="24"/>
                <w:szCs w:val="24"/>
              </w:rPr>
              <w:object w:dxaOrig="2680" w:dyaOrig="2060" w14:anchorId="471FFFF6">
                <v:shape id="_x0000_i1822" type="#_x0000_t75" style="width:134.4pt;height:103.8pt" o:ole="">
                  <v:imagedata r:id="rId51" o:title=""/>
                </v:shape>
                <o:OLEObject Type="Embed" ProgID="Equation.DSMT4" ShapeID="_x0000_i1822" DrawAspect="Content" ObjectID="_1730487647" r:id="rId52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CBDF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00" w14:anchorId="31AB6020">
                <v:shape id="_x0000_i1823" type="#_x0000_t75" style="width:52.8pt;height:15pt" o:ole="">
                  <v:imagedata r:id="rId53" o:title=""/>
                </v:shape>
                <o:OLEObject Type="Embed" ProgID="Equation.DSMT4" ShapeID="_x0000_i1823" DrawAspect="Content" ObjectID="_1730487648" r:id="rId54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∿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380" w14:anchorId="16938AB6">
                <v:shape id="_x0000_i1824" type="#_x0000_t75" style="width:46.8pt;height:19.2pt" o:ole="">
                  <v:imagedata r:id="rId40" o:title=""/>
                </v:shape>
                <o:OLEObject Type="Embed" ProgID="Equation.DSMT4" ShapeID="_x0000_i1824" DrawAspect="Content" ObjectID="_1730487649" r:id="rId55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000F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∆)</w:t>
            </w:r>
          </w:p>
          <w:p w14:paraId="3FB2274D" w14:textId="77777777" w:rsidR="00726264" w:rsidRPr="00B529E1" w:rsidRDefault="00726264" w:rsidP="00125F3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Ч.т.д.</w:t>
            </w:r>
          </w:p>
        </w:tc>
        <w:tc>
          <w:tcPr>
            <w:tcW w:w="4933" w:type="dxa"/>
          </w:tcPr>
          <w:p w14:paraId="309A7C88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  <w:p w14:paraId="31A832CB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Выпишите соответственные углы</w:t>
            </w:r>
          </w:p>
          <w:p w14:paraId="1CB150DE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1430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3D2EDA" wp14:editId="073B26A8">
                  <wp:simplePos x="0" y="0"/>
                  <wp:positionH relativeFrom="margin">
                    <wp:posOffset>54536</wp:posOffset>
                  </wp:positionH>
                  <wp:positionV relativeFrom="margin">
                    <wp:posOffset>643255</wp:posOffset>
                  </wp:positionV>
                  <wp:extent cx="2379980" cy="1350010"/>
                  <wp:effectExtent l="0" t="0" r="0" b="0"/>
                  <wp:wrapSquare wrapText="bothSides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AB507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2665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D50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02F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FE25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4CA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276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EBD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14:paraId="3752652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FF53CB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43E8FA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19CBB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DA59377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i/>
          <w:sz w:val="24"/>
          <w:szCs w:val="24"/>
        </w:rPr>
        <w:t>*По истечению пяти минут, ученики меняются карточками с соседом по парте, и на проекторе появляются ответы, в течение и минуты ученики проверяют, затем учитель смотрит на правильности выполнения путем опроса, т.е. «поднимите руку те, у кого нет ошибок» и т.д. *</w:t>
      </w:r>
    </w:p>
    <w:p w14:paraId="141717CC" w14:textId="77777777" w:rsidR="00726264" w:rsidRPr="00B529E1" w:rsidRDefault="00726264" w:rsidP="00125F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29E1">
        <w:rPr>
          <w:rFonts w:ascii="Times New Roman" w:hAnsi="Times New Roman" w:cs="Times New Roman"/>
          <w:b/>
          <w:sz w:val="24"/>
          <w:szCs w:val="24"/>
        </w:rPr>
        <w:t>. Мотивационно-ориентировочный этап</w:t>
      </w:r>
    </w:p>
    <w:p w14:paraId="54F89F3C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>побудить интерес у обучающихся к изучению понятия «средняя линия треугольника» и ввести определение понятия «средняя линия треугольника».</w:t>
      </w:r>
    </w:p>
    <w:p w14:paraId="6101AE7D" w14:textId="32E21379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Вид мотивации</w:t>
      </w:r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3787" w:rsidRPr="00B529E1">
        <w:rPr>
          <w:rFonts w:ascii="Times New Roman" w:hAnsi="Times New Roman" w:cs="Times New Roman"/>
          <w:sz w:val="24"/>
          <w:szCs w:val="24"/>
        </w:rPr>
        <w:t>создание ситуации затруднения,</w:t>
      </w:r>
      <w:r w:rsidRPr="00B529E1">
        <w:rPr>
          <w:rFonts w:ascii="Times New Roman" w:hAnsi="Times New Roman" w:cs="Times New Roman"/>
          <w:sz w:val="24"/>
          <w:szCs w:val="24"/>
        </w:rPr>
        <w:t xml:space="preserve"> свидетельствующей о недостатке знаний</w:t>
      </w:r>
    </w:p>
    <w:p w14:paraId="188FEE9E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Приём</w:t>
      </w:r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14:paraId="64C1EAE1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Метод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частично-поисковый </w:t>
      </w:r>
    </w:p>
    <w:p w14:paraId="423A138E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>, ребята, продолжим наш урок, сейчас у вас будет небольшая лабораторная работа. Я выдаю вам 2 листа, на Листе 1 прописана инструкция к выполнению и таблица, которую необходимо заполнить по данным Листа 2. На Листе 2 изображены треугольники, которые необходимы для заполнения таблицы. Приготовьте линейки, карандаши и ручку. Приступаем к выполнению лабораторной работы.</w:t>
      </w:r>
    </w:p>
    <w:p w14:paraId="490D141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После выполнения лабораторной работы с учителем будет проводится анализ, заполненной таблицы учениками. На основе данного анализа будут выполнены следующие действия: поставлена цель урока, выведены существенные признаки, дан термин и дано определении </w:t>
      </w:r>
      <w:r w:rsidRPr="00B529E1">
        <w:rPr>
          <w:rFonts w:ascii="Times New Roman" w:hAnsi="Times New Roman" w:cs="Times New Roman"/>
          <w:sz w:val="24"/>
          <w:szCs w:val="24"/>
        </w:rPr>
        <w:t>*</w:t>
      </w:r>
    </w:p>
    <w:p w14:paraId="15C97B19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Представленная выполненная лабораторная работа, вариант лабораторной работы для учеников представлен в раздаточном материале </w:t>
      </w:r>
      <w:r w:rsidRPr="00B529E1">
        <w:rPr>
          <w:rFonts w:ascii="Times New Roman" w:hAnsi="Times New Roman" w:cs="Times New Roman"/>
          <w:sz w:val="24"/>
          <w:szCs w:val="24"/>
        </w:rPr>
        <w:t>(</w:t>
      </w:r>
      <w:r w:rsidRPr="00B529E1">
        <w:rPr>
          <w:rFonts w:ascii="Times New Roman" w:hAnsi="Times New Roman" w:cs="Times New Roman"/>
          <w:i/>
          <w:sz w:val="24"/>
          <w:szCs w:val="24"/>
        </w:rPr>
        <w:t>в другом документе</w:t>
      </w:r>
      <w:r w:rsidRPr="00B529E1">
        <w:rPr>
          <w:rFonts w:ascii="Times New Roman" w:hAnsi="Times New Roman" w:cs="Times New Roman"/>
          <w:sz w:val="24"/>
          <w:szCs w:val="24"/>
        </w:rPr>
        <w:t>) *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1843"/>
        <w:gridCol w:w="1843"/>
        <w:gridCol w:w="1843"/>
      </w:tblGrid>
      <w:tr w:rsidR="00726264" w:rsidRPr="00B529E1" w14:paraId="60E35432" w14:textId="77777777" w:rsidTr="00726264">
        <w:tc>
          <w:tcPr>
            <w:tcW w:w="10065" w:type="dxa"/>
            <w:gridSpan w:val="6"/>
          </w:tcPr>
          <w:p w14:paraId="6D842A6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ФИ___________________________________________________________Лист 1</w:t>
            </w:r>
          </w:p>
          <w:p w14:paraId="025B6D5D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14:paraId="087F484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Задание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: выполните лабораторную работу в соответствии с инструкцией.</w:t>
            </w:r>
          </w:p>
          <w:p w14:paraId="1603935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23799FB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Лабораторная работа выполняется в парах.</w:t>
            </w:r>
          </w:p>
          <w:p w14:paraId="4A1AFDA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Время выполнения лабораторной работы 10 минут.</w:t>
            </w:r>
          </w:p>
          <w:p w14:paraId="08829C9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Лабораторная работа представляет работу с двумя частями: Лист 1 и Лист 2.</w:t>
            </w:r>
          </w:p>
          <w:p w14:paraId="15BF3590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4. Внимательно прочитайте инструкцию, и выполните лабораторную работу в следующей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последовательности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7698D2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измерьте основание каждого треугольника (Лист 2), ответ запишите в соответствующий столбец Листа 1;</w:t>
            </w:r>
          </w:p>
          <w:p w14:paraId="57D1A36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измерьте боковые стороны каждого треугольника (Лист 2), ответ запишите в соответствующий столбец Листа 1;</w:t>
            </w:r>
          </w:p>
          <w:p w14:paraId="20759A1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боковых сторон каждого треугольника поставьте точки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A4C2F0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отрезок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измерьте его длину (Лист 2), ответ запишите в соответствующий столбец (Лист 1);</w:t>
            </w:r>
          </w:p>
          <w:p w14:paraId="7DD74A9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длину отрезка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 длину основания треугольника.</w:t>
            </w:r>
          </w:p>
          <w:p w14:paraId="4754DDFE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5. Проверьте, правильно ли вы выполнили лабораторную работу.</w:t>
            </w:r>
          </w:p>
          <w:p w14:paraId="1DD5250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6. Поднимите руку и сообщите учителю о том, что вы закончили выполнение лабораторной работы.</w:t>
            </w:r>
          </w:p>
          <w:p w14:paraId="14FA498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длину сторон и отрезков записывайте в миллиметрах *</w:t>
            </w:r>
          </w:p>
        </w:tc>
      </w:tr>
      <w:tr w:rsidR="00726264" w:rsidRPr="00B529E1" w14:paraId="5F65237C" w14:textId="77777777" w:rsidTr="001007F8">
        <w:tc>
          <w:tcPr>
            <w:tcW w:w="851" w:type="dxa"/>
            <w:vAlign w:val="center"/>
          </w:tcPr>
          <w:p w14:paraId="0C21FD0D" w14:textId="77777777" w:rsidR="00726264" w:rsidRPr="00B529E1" w:rsidRDefault="00726264" w:rsidP="00125F39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</w:p>
          <w:p w14:paraId="0EF58B01" w14:textId="77777777" w:rsidR="00726264" w:rsidRPr="00B529E1" w:rsidRDefault="00726264" w:rsidP="00125F39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843" w:type="dxa"/>
            <w:vAlign w:val="center"/>
          </w:tcPr>
          <w:p w14:paraId="7CE27070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14:paraId="1600790B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3685" w:type="dxa"/>
            <w:gridSpan w:val="2"/>
            <w:vAlign w:val="center"/>
          </w:tcPr>
          <w:p w14:paraId="2B305451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Боковые стороны треугольника</w:t>
            </w:r>
          </w:p>
        </w:tc>
        <w:tc>
          <w:tcPr>
            <w:tcW w:w="1843" w:type="dxa"/>
            <w:vAlign w:val="center"/>
          </w:tcPr>
          <w:p w14:paraId="781F7F8A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14:paraId="6B6CC259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843" w:type="dxa"/>
            <w:vAlign w:val="center"/>
          </w:tcPr>
          <w:p w14:paraId="4668BBDB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  <w:p w14:paraId="3AFB8D36" w14:textId="77777777" w:rsidR="00726264" w:rsidRPr="00B529E1" w:rsidRDefault="00726264" w:rsidP="00125F3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64" w:rsidRPr="00B529E1" w14:paraId="1824F228" w14:textId="77777777" w:rsidTr="001007F8">
        <w:trPr>
          <w:trHeight w:val="1134"/>
        </w:trPr>
        <w:tc>
          <w:tcPr>
            <w:tcW w:w="851" w:type="dxa"/>
            <w:vAlign w:val="center"/>
          </w:tcPr>
          <w:p w14:paraId="460F4834" w14:textId="77777777" w:rsidR="00726264" w:rsidRPr="00B529E1" w:rsidRDefault="00726264" w:rsidP="00125F39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60" w:dyaOrig="279" w14:anchorId="0346BD1F">
                <v:shape id="_x0000_i1825" type="#_x0000_t75" style="width:37.8pt;height:14.4pt" o:ole="">
                  <v:imagedata r:id="rId56" o:title=""/>
                </v:shape>
                <o:OLEObject Type="Embed" ProgID="Equation.DSMT4" ShapeID="_x0000_i1825" DrawAspect="Content" ObjectID="_1730487650" r:id="rId57"/>
              </w:object>
            </w:r>
          </w:p>
        </w:tc>
        <w:tc>
          <w:tcPr>
            <w:tcW w:w="1843" w:type="dxa"/>
            <w:vAlign w:val="center"/>
          </w:tcPr>
          <w:p w14:paraId="5351CBE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980" w:dyaOrig="300" w14:anchorId="4BD209AE">
                <v:shape id="_x0000_i1826" type="#_x0000_t75" style="width:49.2pt;height:15pt" o:ole="">
                  <v:imagedata r:id="rId58" o:title=""/>
                </v:shape>
                <o:OLEObject Type="Embed" ProgID="Equation.DSMT4" ShapeID="_x0000_i1826" DrawAspect="Content" ObjectID="_1730487651" r:id="rId59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53CA33A0">
                <v:shape id="_x0000_i1827" type="#_x0000_t75" style="width:24.6pt;height:12pt" o:ole="">
                  <v:imagedata r:id="rId60" o:title=""/>
                </v:shape>
                <o:OLEObject Type="Embed" ProgID="Equation.DSMT4" ShapeID="_x0000_i1827" DrawAspect="Content" ObjectID="_1730487652" r:id="rId61"/>
              </w:object>
            </w:r>
          </w:p>
        </w:tc>
        <w:tc>
          <w:tcPr>
            <w:tcW w:w="1842" w:type="dxa"/>
            <w:vAlign w:val="center"/>
          </w:tcPr>
          <w:p w14:paraId="0408550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40" w:dyaOrig="300" w14:anchorId="0F2B62AF">
                <v:shape id="_x0000_i1828" type="#_x0000_t75" style="width:51.6pt;height:15pt" o:ole="">
                  <v:imagedata r:id="rId62" o:title=""/>
                </v:shape>
                <o:OLEObject Type="Embed" ProgID="Equation.DSMT4" ShapeID="_x0000_i1828" DrawAspect="Content" ObjectID="_1730487653" r:id="rId63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0E759A16">
                <v:shape id="_x0000_i1829" type="#_x0000_t75" style="width:24.6pt;height:12pt" o:ole="">
                  <v:imagedata r:id="rId60" o:title=""/>
                </v:shape>
                <o:OLEObject Type="Embed" ProgID="Equation.DSMT4" ShapeID="_x0000_i1829" DrawAspect="Content" ObjectID="_1730487654" r:id="rId64"/>
              </w:object>
            </w:r>
          </w:p>
        </w:tc>
        <w:tc>
          <w:tcPr>
            <w:tcW w:w="1843" w:type="dxa"/>
            <w:vAlign w:val="center"/>
          </w:tcPr>
          <w:p w14:paraId="4EB2CDE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960" w:dyaOrig="300" w14:anchorId="50A4EE8C">
                <v:shape id="_x0000_i1830" type="#_x0000_t75" style="width:47.4pt;height:15pt" o:ole="">
                  <v:imagedata r:id="rId65" o:title=""/>
                </v:shape>
                <o:OLEObject Type="Embed" ProgID="Equation.DSMT4" ShapeID="_x0000_i1830" DrawAspect="Content" ObjectID="_1730487655" r:id="rId66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62603F4F">
                <v:shape id="_x0000_i1831" type="#_x0000_t75" style="width:24.6pt;height:12pt" o:ole="">
                  <v:imagedata r:id="rId60" o:title=""/>
                </v:shape>
                <o:OLEObject Type="Embed" ProgID="Equation.DSMT4" ShapeID="_x0000_i1831" DrawAspect="Content" ObjectID="_1730487656" r:id="rId67"/>
              </w:object>
            </w:r>
          </w:p>
        </w:tc>
        <w:tc>
          <w:tcPr>
            <w:tcW w:w="1843" w:type="dxa"/>
            <w:vAlign w:val="center"/>
          </w:tcPr>
          <w:p w14:paraId="3C91E10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80" w:dyaOrig="300" w14:anchorId="21699A5C">
                <v:shape id="_x0000_i1832" type="#_x0000_t75" style="width:54.6pt;height:15pt" o:ole="">
                  <v:imagedata r:id="rId68" o:title=""/>
                </v:shape>
                <o:OLEObject Type="Embed" ProgID="Equation.DSMT4" ShapeID="_x0000_i1832" DrawAspect="Content" ObjectID="_1730487657" r:id="rId69"/>
              </w:objec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6B537B09">
                <v:shape id="_x0000_i1833" type="#_x0000_t75" style="width:24.6pt;height:12pt" o:ole="">
                  <v:imagedata r:id="rId60" o:title=""/>
                </v:shape>
                <o:OLEObject Type="Embed" ProgID="Equation.DSMT4" ShapeID="_x0000_i1833" DrawAspect="Content" ObjectID="_1730487658" r:id="rId70"/>
              </w:object>
            </w:r>
          </w:p>
        </w:tc>
        <w:tc>
          <w:tcPr>
            <w:tcW w:w="1843" w:type="dxa"/>
            <w:vAlign w:val="center"/>
          </w:tcPr>
          <w:p w14:paraId="43726F4F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380" w:dyaOrig="700" w14:anchorId="7CA3EA46">
                <v:shape id="_x0000_i1834" type="#_x0000_t75" style="width:65.4pt;height:33pt" o:ole="">
                  <v:imagedata r:id="rId71" o:title=""/>
                </v:shape>
                <o:OLEObject Type="Embed" ProgID="Equation.DSMT4" ShapeID="_x0000_i1834" DrawAspect="Content" ObjectID="_1730487659" r:id="rId72"/>
              </w:object>
            </w:r>
          </w:p>
        </w:tc>
      </w:tr>
      <w:tr w:rsidR="00726264" w:rsidRPr="00B529E1" w14:paraId="19DC5792" w14:textId="77777777" w:rsidTr="001007F8">
        <w:trPr>
          <w:trHeight w:val="1134"/>
        </w:trPr>
        <w:tc>
          <w:tcPr>
            <w:tcW w:w="851" w:type="dxa"/>
            <w:vAlign w:val="center"/>
          </w:tcPr>
          <w:p w14:paraId="5C6AB4CF" w14:textId="77777777" w:rsidR="00726264" w:rsidRPr="00B529E1" w:rsidRDefault="00726264" w:rsidP="00125F39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300" w14:anchorId="375F6FC0">
                <v:shape id="_x0000_i1835" type="#_x0000_t75" style="width:42pt;height:15pt" o:ole="">
                  <v:imagedata r:id="rId73" o:title=""/>
                </v:shape>
                <o:OLEObject Type="Embed" ProgID="Equation.DSMT4" ShapeID="_x0000_i1835" DrawAspect="Content" ObjectID="_1730487660" r:id="rId74"/>
              </w:object>
            </w:r>
          </w:p>
        </w:tc>
        <w:tc>
          <w:tcPr>
            <w:tcW w:w="1843" w:type="dxa"/>
            <w:vAlign w:val="center"/>
          </w:tcPr>
          <w:p w14:paraId="04A73F9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219" w:dyaOrig="300" w14:anchorId="634ED703">
                <v:shape id="_x0000_i1836" type="#_x0000_t75" style="width:61.2pt;height:15pt" o:ole="">
                  <v:imagedata r:id="rId75" o:title=""/>
                </v:shape>
                <o:OLEObject Type="Embed" ProgID="Equation.DSMT4" ShapeID="_x0000_i1836" DrawAspect="Content" ObjectID="_1730487661" r:id="rId76"/>
              </w:objec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629B8C1E">
                <v:shape id="_x0000_i1837" type="#_x0000_t75" style="width:24.6pt;height:12pt" o:ole="">
                  <v:imagedata r:id="rId60" o:title=""/>
                </v:shape>
                <o:OLEObject Type="Embed" ProgID="Equation.DSMT4" ShapeID="_x0000_i1837" DrawAspect="Content" ObjectID="_1730487662" r:id="rId77"/>
              </w:object>
            </w:r>
          </w:p>
        </w:tc>
        <w:tc>
          <w:tcPr>
            <w:tcW w:w="1842" w:type="dxa"/>
            <w:vAlign w:val="center"/>
          </w:tcPr>
          <w:p w14:paraId="1F3F6E42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980" w:dyaOrig="300" w14:anchorId="045B48AC">
                <v:shape id="_x0000_i1838" type="#_x0000_t75" style="width:49.2pt;height:15pt" o:ole="">
                  <v:imagedata r:id="rId78" o:title=""/>
                </v:shape>
                <o:OLEObject Type="Embed" ProgID="Equation.DSMT4" ShapeID="_x0000_i1838" DrawAspect="Content" ObjectID="_1730487663" r:id="rId79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3CFFA5EF">
                <v:shape id="_x0000_i1839" type="#_x0000_t75" style="width:24.6pt;height:12pt" o:ole="">
                  <v:imagedata r:id="rId60" o:title=""/>
                </v:shape>
                <o:OLEObject Type="Embed" ProgID="Equation.DSMT4" ShapeID="_x0000_i1839" DrawAspect="Content" ObjectID="_1730487664" r:id="rId80"/>
              </w:object>
            </w:r>
          </w:p>
        </w:tc>
        <w:tc>
          <w:tcPr>
            <w:tcW w:w="1843" w:type="dxa"/>
            <w:vAlign w:val="center"/>
          </w:tcPr>
          <w:p w14:paraId="5F758AC1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579" w:dyaOrig="300" w14:anchorId="368D8530">
                <v:shape id="_x0000_i1840" type="#_x0000_t75" style="width:78.6pt;height:15pt" o:ole="">
                  <v:imagedata r:id="rId81" o:title=""/>
                </v:shape>
                <o:OLEObject Type="Embed" ProgID="Equation.DSMT4" ShapeID="_x0000_i1840" DrawAspect="Content" ObjectID="_1730487665" r:id="rId82"/>
              </w:object>
            </w:r>
          </w:p>
        </w:tc>
        <w:tc>
          <w:tcPr>
            <w:tcW w:w="1843" w:type="dxa"/>
            <w:vAlign w:val="center"/>
          </w:tcPr>
          <w:p w14:paraId="3B58F17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80" w:dyaOrig="300" w14:anchorId="6E3B413A">
                <v:shape id="_x0000_i1841" type="#_x0000_t75" style="width:54.6pt;height:15pt" o:ole="">
                  <v:imagedata r:id="rId83" o:title=""/>
                </v:shape>
                <o:OLEObject Type="Embed" ProgID="Equation.DSMT4" ShapeID="_x0000_i1841" DrawAspect="Content" ObjectID="_1730487666" r:id="rId84"/>
              </w:objec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72423026">
                <v:shape id="_x0000_i1842" type="#_x0000_t75" style="width:24.6pt;height:12pt" o:ole="">
                  <v:imagedata r:id="rId60" o:title=""/>
                </v:shape>
                <o:OLEObject Type="Embed" ProgID="Equation.DSMT4" ShapeID="_x0000_i1842" DrawAspect="Content" ObjectID="_1730487667" r:id="rId85"/>
              </w:object>
            </w:r>
          </w:p>
        </w:tc>
        <w:tc>
          <w:tcPr>
            <w:tcW w:w="1843" w:type="dxa"/>
            <w:vAlign w:val="center"/>
          </w:tcPr>
          <w:p w14:paraId="5E345CE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500" w:dyaOrig="700" w14:anchorId="703E192A">
                <v:shape id="_x0000_i1843" type="#_x0000_t75" style="width:71.4pt;height:33pt" o:ole="">
                  <v:imagedata r:id="rId86" o:title=""/>
                </v:shape>
                <o:OLEObject Type="Embed" ProgID="Equation.DSMT4" ShapeID="_x0000_i1843" DrawAspect="Content" ObjectID="_1730487668" r:id="rId87"/>
              </w:object>
            </w:r>
          </w:p>
        </w:tc>
      </w:tr>
      <w:tr w:rsidR="00726264" w:rsidRPr="00B529E1" w14:paraId="0213377A" w14:textId="77777777" w:rsidTr="001007F8">
        <w:trPr>
          <w:trHeight w:val="1134"/>
        </w:trPr>
        <w:tc>
          <w:tcPr>
            <w:tcW w:w="851" w:type="dxa"/>
            <w:vAlign w:val="center"/>
          </w:tcPr>
          <w:p w14:paraId="35182D1E" w14:textId="77777777" w:rsidR="00726264" w:rsidRPr="00B529E1" w:rsidRDefault="00726264" w:rsidP="00125F39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00" w14:anchorId="195847BD">
                <v:shape id="_x0000_i1844" type="#_x0000_t75" style="width:39.6pt;height:15pt" o:ole="">
                  <v:imagedata r:id="rId88" o:title=""/>
                </v:shape>
                <o:OLEObject Type="Embed" ProgID="Equation.DSMT4" ShapeID="_x0000_i1844" DrawAspect="Content" ObjectID="_1730487669" r:id="rId89"/>
              </w:object>
            </w:r>
          </w:p>
        </w:tc>
        <w:tc>
          <w:tcPr>
            <w:tcW w:w="1843" w:type="dxa"/>
            <w:vAlign w:val="center"/>
          </w:tcPr>
          <w:p w14:paraId="7B87B0C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999" w:dyaOrig="300" w14:anchorId="6AC4CB4A">
                <v:shape id="_x0000_i1845" type="#_x0000_t75" style="width:50.4pt;height:15pt" o:ole="">
                  <v:imagedata r:id="rId90" o:title=""/>
                </v:shape>
                <o:OLEObject Type="Embed" ProgID="Equation.DSMT4" ShapeID="_x0000_i1845" DrawAspect="Content" ObjectID="_1730487670" r:id="rId91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1AB7C77A">
                <v:shape id="_x0000_i1846" type="#_x0000_t75" style="width:24.6pt;height:12pt" o:ole="">
                  <v:imagedata r:id="rId60" o:title=""/>
                </v:shape>
                <o:OLEObject Type="Embed" ProgID="Equation.DSMT4" ShapeID="_x0000_i1846" DrawAspect="Content" ObjectID="_1730487671" r:id="rId92"/>
              </w:object>
            </w:r>
          </w:p>
        </w:tc>
        <w:tc>
          <w:tcPr>
            <w:tcW w:w="1842" w:type="dxa"/>
            <w:vAlign w:val="center"/>
          </w:tcPr>
          <w:p w14:paraId="1F95130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20" w:dyaOrig="300" w14:anchorId="176C54E3">
                <v:shape id="_x0000_i1847" type="#_x0000_t75" style="width:51.6pt;height:15pt" o:ole="">
                  <v:imagedata r:id="rId93" o:title=""/>
                </v:shape>
                <o:OLEObject Type="Embed" ProgID="Equation.DSMT4" ShapeID="_x0000_i1847" DrawAspect="Content" ObjectID="_1730487672" r:id="rId94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32013978">
                <v:shape id="_x0000_i1848" type="#_x0000_t75" style="width:24.6pt;height:12pt" o:ole="">
                  <v:imagedata r:id="rId60" o:title=""/>
                </v:shape>
                <o:OLEObject Type="Embed" ProgID="Equation.DSMT4" ShapeID="_x0000_i1848" DrawAspect="Content" ObjectID="_1730487673" r:id="rId95"/>
              </w:object>
            </w:r>
          </w:p>
        </w:tc>
        <w:tc>
          <w:tcPr>
            <w:tcW w:w="1843" w:type="dxa"/>
            <w:vAlign w:val="center"/>
          </w:tcPr>
          <w:p w14:paraId="350742C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100" w:dyaOrig="300" w14:anchorId="7406827D">
                <v:shape id="_x0000_i1849" type="#_x0000_t75" style="width:54.6pt;height:15pt" o:ole="">
                  <v:imagedata r:id="rId96" o:title=""/>
                </v:shape>
                <o:OLEObject Type="Embed" ProgID="Equation.DSMT4" ShapeID="_x0000_i1849" DrawAspect="Content" ObjectID="_1730487674" r:id="rId97"/>
              </w:objec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38C8E3B5">
                <v:shape id="_x0000_i1850" type="#_x0000_t75" style="width:24.6pt;height:12pt" o:ole="">
                  <v:imagedata r:id="rId60" o:title=""/>
                </v:shape>
                <o:OLEObject Type="Embed" ProgID="Equation.DSMT4" ShapeID="_x0000_i1850" DrawAspect="Content" ObjectID="_1730487675" r:id="rId98"/>
              </w:object>
            </w:r>
          </w:p>
        </w:tc>
        <w:tc>
          <w:tcPr>
            <w:tcW w:w="1843" w:type="dxa"/>
            <w:vAlign w:val="center"/>
          </w:tcPr>
          <w:p w14:paraId="7299298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80" w:dyaOrig="300" w14:anchorId="0DD4589F">
                <v:shape id="_x0000_i1851" type="#_x0000_t75" style="width:54.6pt;height:15pt" o:ole="">
                  <v:imagedata r:id="rId99" o:title=""/>
                </v:shape>
                <o:OLEObject Type="Embed" ProgID="Equation.DSMT4" ShapeID="_x0000_i1851" DrawAspect="Content" ObjectID="_1730487676" r:id="rId100"/>
              </w:objec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26587247">
                <v:shape id="_x0000_i1852" type="#_x0000_t75" style="width:24.6pt;height:12pt" o:ole="">
                  <v:imagedata r:id="rId60" o:title=""/>
                </v:shape>
                <o:OLEObject Type="Embed" ProgID="Equation.DSMT4" ShapeID="_x0000_i1852" DrawAspect="Content" ObjectID="_1730487677" r:id="rId101"/>
              </w:object>
            </w:r>
          </w:p>
        </w:tc>
        <w:tc>
          <w:tcPr>
            <w:tcW w:w="1843" w:type="dxa"/>
            <w:vAlign w:val="center"/>
          </w:tcPr>
          <w:p w14:paraId="78DAEF1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380" w:dyaOrig="700" w14:anchorId="2A24CF35">
                <v:shape id="_x0000_i1853" type="#_x0000_t75" style="width:65.4pt;height:33pt" o:ole="">
                  <v:imagedata r:id="rId102" o:title=""/>
                </v:shape>
                <o:OLEObject Type="Embed" ProgID="Equation.DSMT4" ShapeID="_x0000_i1853" DrawAspect="Content" ObjectID="_1730487678" r:id="rId103"/>
              </w:object>
            </w:r>
          </w:p>
        </w:tc>
      </w:tr>
      <w:tr w:rsidR="00726264" w:rsidRPr="00B529E1" w14:paraId="633675EB" w14:textId="77777777" w:rsidTr="001007F8">
        <w:trPr>
          <w:trHeight w:val="1134"/>
        </w:trPr>
        <w:tc>
          <w:tcPr>
            <w:tcW w:w="851" w:type="dxa"/>
            <w:vAlign w:val="center"/>
          </w:tcPr>
          <w:p w14:paraId="3643E903" w14:textId="77777777" w:rsidR="00726264" w:rsidRPr="00B529E1" w:rsidRDefault="00726264" w:rsidP="00125F39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300" w14:anchorId="612DEDAF">
                <v:shape id="_x0000_i1854" type="#_x0000_t75" style="width:42.6pt;height:15pt" o:ole="">
                  <v:imagedata r:id="rId104" o:title=""/>
                </v:shape>
                <o:OLEObject Type="Embed" ProgID="Equation.DSMT4" ShapeID="_x0000_i1854" DrawAspect="Content" ObjectID="_1730487679" r:id="rId105"/>
              </w:object>
            </w:r>
          </w:p>
        </w:tc>
        <w:tc>
          <w:tcPr>
            <w:tcW w:w="1843" w:type="dxa"/>
            <w:vAlign w:val="center"/>
          </w:tcPr>
          <w:p w14:paraId="664ED99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80" w:dyaOrig="300" w14:anchorId="3A042CB7">
                <v:shape id="_x0000_i1855" type="#_x0000_t75" style="width:54.6pt;height:15pt" o:ole="">
                  <v:imagedata r:id="rId106" o:title=""/>
                </v:shape>
                <o:OLEObject Type="Embed" ProgID="Equation.DSMT4" ShapeID="_x0000_i1855" DrawAspect="Content" ObjectID="_1730487680" r:id="rId107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4D342FA9">
                <v:shape id="_x0000_i1856" type="#_x0000_t75" style="width:24.6pt;height:12pt" o:ole="">
                  <v:imagedata r:id="rId60" o:title=""/>
                </v:shape>
                <o:OLEObject Type="Embed" ProgID="Equation.DSMT4" ShapeID="_x0000_i1856" DrawAspect="Content" ObjectID="_1730487681" r:id="rId108"/>
              </w:object>
            </w:r>
          </w:p>
        </w:tc>
        <w:tc>
          <w:tcPr>
            <w:tcW w:w="1842" w:type="dxa"/>
            <w:vAlign w:val="center"/>
          </w:tcPr>
          <w:p w14:paraId="79FDEA2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20" w:dyaOrig="300" w14:anchorId="661555A9">
                <v:shape id="_x0000_i1857" type="#_x0000_t75" style="width:51.6pt;height:15pt" o:ole="">
                  <v:imagedata r:id="rId109" o:title=""/>
                </v:shape>
                <o:OLEObject Type="Embed" ProgID="Equation.DSMT4" ShapeID="_x0000_i1857" DrawAspect="Content" ObjectID="_1730487682" r:id="rId110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5B842A7B">
                <v:shape id="_x0000_i1858" type="#_x0000_t75" style="width:24.6pt;height:12pt" o:ole="">
                  <v:imagedata r:id="rId60" o:title=""/>
                </v:shape>
                <o:OLEObject Type="Embed" ProgID="Equation.DSMT4" ShapeID="_x0000_i1858" DrawAspect="Content" ObjectID="_1730487683" r:id="rId111"/>
              </w:object>
            </w:r>
          </w:p>
        </w:tc>
        <w:tc>
          <w:tcPr>
            <w:tcW w:w="1843" w:type="dxa"/>
            <w:vAlign w:val="center"/>
          </w:tcPr>
          <w:p w14:paraId="1D0D409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40" w:dyaOrig="300" w14:anchorId="785E94B6">
                <v:shape id="_x0000_i1859" type="#_x0000_t75" style="width:51.6pt;height:15pt" o:ole="">
                  <v:imagedata r:id="rId112" o:title=""/>
                </v:shape>
                <o:OLEObject Type="Embed" ProgID="Equation.DSMT4" ShapeID="_x0000_i1859" DrawAspect="Content" ObjectID="_1730487684" r:id="rId113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5F7BF6C3">
                <v:shape id="_x0000_i1860" type="#_x0000_t75" style="width:24.6pt;height:12pt" o:ole="">
                  <v:imagedata r:id="rId60" o:title=""/>
                </v:shape>
                <o:OLEObject Type="Embed" ProgID="Equation.DSMT4" ShapeID="_x0000_i1860" DrawAspect="Content" ObjectID="_1730487685" r:id="rId114"/>
              </w:object>
            </w:r>
          </w:p>
        </w:tc>
        <w:tc>
          <w:tcPr>
            <w:tcW w:w="1843" w:type="dxa"/>
            <w:vAlign w:val="center"/>
          </w:tcPr>
          <w:p w14:paraId="20730FD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80" w:dyaOrig="300" w14:anchorId="31B67F5E">
                <v:shape id="_x0000_i1861" type="#_x0000_t75" style="width:54.6pt;height:15pt" o:ole="">
                  <v:imagedata r:id="rId115" o:title=""/>
                </v:shape>
                <o:OLEObject Type="Embed" ProgID="Equation.DSMT4" ShapeID="_x0000_i1861" DrawAspect="Content" ObjectID="_1730487686" r:id="rId116"/>
              </w:objec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4140FB89">
                <v:shape id="_x0000_i1862" type="#_x0000_t75" style="width:24.6pt;height:12pt" o:ole="">
                  <v:imagedata r:id="rId60" o:title=""/>
                </v:shape>
                <o:OLEObject Type="Embed" ProgID="Equation.DSMT4" ShapeID="_x0000_i1862" DrawAspect="Content" ObjectID="_1730487687" r:id="rId117"/>
              </w:object>
            </w:r>
          </w:p>
        </w:tc>
        <w:tc>
          <w:tcPr>
            <w:tcW w:w="1843" w:type="dxa"/>
            <w:vAlign w:val="center"/>
          </w:tcPr>
          <w:p w14:paraId="79343732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480" w:dyaOrig="700" w14:anchorId="74FE8E0F">
                <v:shape id="_x0000_i1863" type="#_x0000_t75" style="width:69.6pt;height:33pt" o:ole="">
                  <v:imagedata r:id="rId118" o:title=""/>
                </v:shape>
                <o:OLEObject Type="Embed" ProgID="Equation.DSMT4" ShapeID="_x0000_i1863" DrawAspect="Content" ObjectID="_1730487688" r:id="rId119"/>
              </w:object>
            </w:r>
          </w:p>
        </w:tc>
      </w:tr>
      <w:tr w:rsidR="00726264" w:rsidRPr="00B529E1" w14:paraId="081FD1D0" w14:textId="77777777" w:rsidTr="001007F8">
        <w:trPr>
          <w:trHeight w:val="1134"/>
        </w:trPr>
        <w:tc>
          <w:tcPr>
            <w:tcW w:w="851" w:type="dxa"/>
            <w:vAlign w:val="center"/>
          </w:tcPr>
          <w:p w14:paraId="3B56A2D8" w14:textId="77777777" w:rsidR="00726264" w:rsidRPr="00B529E1" w:rsidRDefault="00726264" w:rsidP="00125F39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20" w:dyaOrig="360" w14:anchorId="649CC6BD">
                <v:shape id="_x0000_i1864" type="#_x0000_t75" style="width:40.8pt;height:18pt" o:ole="">
                  <v:imagedata r:id="rId120" o:title=""/>
                </v:shape>
                <o:OLEObject Type="Embed" ProgID="Equation.DSMT4" ShapeID="_x0000_i1864" DrawAspect="Content" ObjectID="_1730487689" r:id="rId121"/>
              </w:object>
            </w:r>
          </w:p>
        </w:tc>
        <w:tc>
          <w:tcPr>
            <w:tcW w:w="1843" w:type="dxa"/>
            <w:vAlign w:val="center"/>
          </w:tcPr>
          <w:p w14:paraId="05B21695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999" w:dyaOrig="360" w14:anchorId="6D813313">
                <v:shape id="_x0000_i1865" type="#_x0000_t75" style="width:50.4pt;height:18pt" o:ole="">
                  <v:imagedata r:id="rId122" o:title=""/>
                </v:shape>
                <o:OLEObject Type="Embed" ProgID="Equation.DSMT4" ShapeID="_x0000_i1865" DrawAspect="Content" ObjectID="_1730487690" r:id="rId123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109147C2">
                <v:shape id="_x0000_i1866" type="#_x0000_t75" style="width:24.6pt;height:12pt" o:ole="">
                  <v:imagedata r:id="rId60" o:title=""/>
                </v:shape>
                <o:OLEObject Type="Embed" ProgID="Equation.DSMT4" ShapeID="_x0000_i1866" DrawAspect="Content" ObjectID="_1730487691" r:id="rId124"/>
              </w:object>
            </w:r>
          </w:p>
        </w:tc>
        <w:tc>
          <w:tcPr>
            <w:tcW w:w="1842" w:type="dxa"/>
            <w:vAlign w:val="center"/>
          </w:tcPr>
          <w:p w14:paraId="1C190B01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40" w:dyaOrig="300" w14:anchorId="307A87AA">
                <v:shape id="_x0000_i1867" type="#_x0000_t75" style="width:51.6pt;height:15pt" o:ole="">
                  <v:imagedata r:id="rId125" o:title=""/>
                </v:shape>
                <o:OLEObject Type="Embed" ProgID="Equation.DSMT4" ShapeID="_x0000_i1867" DrawAspect="Content" ObjectID="_1730487692" r:id="rId126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67B34259">
                <v:shape id="_x0000_i1868" type="#_x0000_t75" style="width:24.6pt;height:12pt" o:ole="">
                  <v:imagedata r:id="rId60" o:title=""/>
                </v:shape>
                <o:OLEObject Type="Embed" ProgID="Equation.DSMT4" ShapeID="_x0000_i1868" DrawAspect="Content" ObjectID="_1730487693" r:id="rId127"/>
              </w:object>
            </w:r>
          </w:p>
        </w:tc>
        <w:tc>
          <w:tcPr>
            <w:tcW w:w="1843" w:type="dxa"/>
            <w:vAlign w:val="center"/>
          </w:tcPr>
          <w:p w14:paraId="07C7D3A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999" w:dyaOrig="360" w14:anchorId="63053602">
                <v:shape id="_x0000_i1869" type="#_x0000_t75" style="width:50.4pt;height:18pt" o:ole="">
                  <v:imagedata r:id="rId128" o:title=""/>
                </v:shape>
                <o:OLEObject Type="Embed" ProgID="Equation.DSMT4" ShapeID="_x0000_i1869" DrawAspect="Content" ObjectID="_1730487694" r:id="rId129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59F5D739">
                <v:shape id="_x0000_i1870" type="#_x0000_t75" style="width:24.6pt;height:12pt" o:ole="">
                  <v:imagedata r:id="rId60" o:title=""/>
                </v:shape>
                <o:OLEObject Type="Embed" ProgID="Equation.DSMT4" ShapeID="_x0000_i1870" DrawAspect="Content" ObjectID="_1730487695" r:id="rId130"/>
              </w:object>
            </w:r>
          </w:p>
        </w:tc>
        <w:tc>
          <w:tcPr>
            <w:tcW w:w="1843" w:type="dxa"/>
            <w:vAlign w:val="center"/>
          </w:tcPr>
          <w:p w14:paraId="18102AB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80" w:dyaOrig="300" w14:anchorId="474E8025">
                <v:shape id="_x0000_i1871" type="#_x0000_t75" style="width:54.6pt;height:15pt" o:ole="">
                  <v:imagedata r:id="rId131" o:title=""/>
                </v:shape>
                <o:OLEObject Type="Embed" ProgID="Equation.DSMT4" ShapeID="_x0000_i1871" DrawAspect="Content" ObjectID="_1730487696" r:id="rId132"/>
              </w:objec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40" w14:anchorId="2996EE80">
                <v:shape id="_x0000_i1872" type="#_x0000_t75" style="width:24.6pt;height:12pt" o:ole="">
                  <v:imagedata r:id="rId60" o:title=""/>
                </v:shape>
                <o:OLEObject Type="Embed" ProgID="Equation.DSMT4" ShapeID="_x0000_i1872" DrawAspect="Content" ObjectID="_1730487697" r:id="rId133"/>
              </w:object>
            </w:r>
          </w:p>
        </w:tc>
        <w:tc>
          <w:tcPr>
            <w:tcW w:w="1843" w:type="dxa"/>
            <w:vAlign w:val="center"/>
          </w:tcPr>
          <w:p w14:paraId="7C1720CE" w14:textId="77777777" w:rsidR="00726264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400" w:dyaOrig="700" w14:anchorId="1E485CEC">
                <v:shape id="_x0000_i1873" type="#_x0000_t75" style="width:66.6pt;height:33pt" o:ole="">
                  <v:imagedata r:id="rId134" o:title=""/>
                </v:shape>
                <o:OLEObject Type="Embed" ProgID="Equation.DSMT4" ShapeID="_x0000_i1873" DrawAspect="Content" ObjectID="_1730487698" r:id="rId135"/>
              </w:object>
            </w:r>
          </w:p>
          <w:p w14:paraId="3F42FE3A" w14:textId="7C14A251" w:rsidR="003F561E" w:rsidRPr="00B529E1" w:rsidRDefault="003F561E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64" w:rsidRPr="00B529E1" w14:paraId="1DA11A96" w14:textId="77777777" w:rsidTr="00726264">
        <w:tc>
          <w:tcPr>
            <w:tcW w:w="10065" w:type="dxa"/>
            <w:gridSpan w:val="6"/>
          </w:tcPr>
          <w:p w14:paraId="33FB1E99" w14:textId="77777777" w:rsidR="003F561E" w:rsidRDefault="003F561E" w:rsidP="00125F3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C03C5D" w14:textId="77777777" w:rsidR="003F561E" w:rsidRDefault="003F561E" w:rsidP="00125F3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C0CAC4" w14:textId="43D1ABFF" w:rsidR="00726264" w:rsidRPr="00B529E1" w:rsidRDefault="00726264" w:rsidP="00125F3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Лист 2</w:t>
            </w:r>
          </w:p>
          <w:p w14:paraId="4A2F8F81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19AF5" wp14:editId="79427EF2">
                  <wp:extent cx="5635256" cy="393546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007" cy="394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5B459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lastRenderedPageBreak/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Ребята, закончили выполнение лабораторной работы. У всех были даны, одинаковые треугольники, давайте посмотрим, что у вас получилось.</w:t>
      </w:r>
    </w:p>
    <w:p w14:paraId="4C649B97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Длины сторон и основания и отрезка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ученики проверяют со слайдом на презентации. </w:t>
      </w:r>
      <w:r w:rsidRPr="00B529E1">
        <w:rPr>
          <w:rFonts w:ascii="Times New Roman" w:hAnsi="Times New Roman" w:cs="Times New Roman"/>
          <w:sz w:val="24"/>
          <w:szCs w:val="24"/>
        </w:rPr>
        <w:t>*</w:t>
      </w:r>
    </w:p>
    <w:p w14:paraId="4AB1C0DA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Ребята, вот вы сейчас выполняли лабораторную работу, что вы можете сказать об отрезке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>?</w:t>
      </w:r>
    </w:p>
    <w:p w14:paraId="20405299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* 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ученики затрудняются ответить, однако, возможно, есть несколько учеников, которые уже заглянули в учебник и посмотрели новую тему 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5EAD8488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Мы не знаем.</w:t>
      </w:r>
    </w:p>
    <w:p w14:paraId="41C24427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А что соединяет отрезок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>?</w:t>
      </w:r>
    </w:p>
    <w:p w14:paraId="54BD517A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Отрезок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соединяет середины сторон треугольника.</w:t>
      </w:r>
    </w:p>
    <w:p w14:paraId="7DEB8FD5" w14:textId="27D57B94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B529E1">
        <w:rPr>
          <w:rFonts w:ascii="Times New Roman" w:hAnsi="Times New Roman" w:cs="Times New Roman"/>
          <w:sz w:val="24"/>
          <w:szCs w:val="24"/>
        </w:rPr>
        <w:t xml:space="preserve">, а вот сравнив отрезок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 xml:space="preserve"> и основание треугольника, какой мы можем сделать вывод?</w:t>
      </w:r>
    </w:p>
    <w:p w14:paraId="50F9C867" w14:textId="2C03B674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1E" w:rsidRPr="00B529E1">
        <w:rPr>
          <w:rFonts w:ascii="Times New Roman" w:hAnsi="Times New Roman" w:cs="Times New Roman"/>
          <w:sz w:val="24"/>
          <w:szCs w:val="24"/>
        </w:rPr>
        <w:t>что</w:t>
      </w:r>
      <w:r w:rsidRPr="00B529E1">
        <w:rPr>
          <w:rFonts w:ascii="Times New Roman" w:hAnsi="Times New Roman" w:cs="Times New Roman"/>
          <w:sz w:val="24"/>
          <w:szCs w:val="24"/>
        </w:rPr>
        <w:t xml:space="preserve"> отрезок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 xml:space="preserve"> равняется половине основания треугольника.</w:t>
      </w:r>
    </w:p>
    <w:p w14:paraId="1989F229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А отрезок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 xml:space="preserve">равняется половине основания только в одном треугольнике? </w:t>
      </w:r>
    </w:p>
    <w:p w14:paraId="5C1BC118" w14:textId="1740116E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1E" w:rsidRPr="00B529E1">
        <w:rPr>
          <w:rFonts w:ascii="Times New Roman" w:hAnsi="Times New Roman" w:cs="Times New Roman"/>
          <w:sz w:val="24"/>
          <w:szCs w:val="24"/>
        </w:rPr>
        <w:t>нет</w:t>
      </w:r>
      <w:r w:rsidRPr="00B529E1">
        <w:rPr>
          <w:rFonts w:ascii="Times New Roman" w:hAnsi="Times New Roman" w:cs="Times New Roman"/>
          <w:sz w:val="24"/>
          <w:szCs w:val="24"/>
        </w:rPr>
        <w:t>, во всех, которые мы разбирали.</w:t>
      </w:r>
    </w:p>
    <w:p w14:paraId="2FCBAA62" w14:textId="2743249C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561E" w:rsidRPr="00B529E1">
        <w:rPr>
          <w:rFonts w:ascii="Times New Roman" w:hAnsi="Times New Roman" w:cs="Times New Roman"/>
          <w:sz w:val="24"/>
          <w:szCs w:val="24"/>
        </w:rPr>
        <w:t>ну</w:t>
      </w:r>
      <w:r w:rsidRPr="00B529E1">
        <w:rPr>
          <w:rFonts w:ascii="Times New Roman" w:hAnsi="Times New Roman" w:cs="Times New Roman"/>
          <w:sz w:val="24"/>
          <w:szCs w:val="24"/>
        </w:rPr>
        <w:t xml:space="preserve"> разве, мы можем сделать такой вывод, рассмотрев всего несколько треугольников?</w:t>
      </w:r>
    </w:p>
    <w:p w14:paraId="33544453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>Нет</w:t>
      </w:r>
    </w:p>
    <w:p w14:paraId="42CDEC02" w14:textId="4988F5C3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D10533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D10533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533" w:rsidRPr="00B529E1">
        <w:rPr>
          <w:rFonts w:ascii="Times New Roman" w:hAnsi="Times New Roman" w:cs="Times New Roman"/>
          <w:sz w:val="24"/>
          <w:szCs w:val="24"/>
        </w:rPr>
        <w:t>что</w:t>
      </w:r>
      <w:r w:rsidRPr="00B529E1">
        <w:rPr>
          <w:rFonts w:ascii="Times New Roman" w:hAnsi="Times New Roman" w:cs="Times New Roman"/>
          <w:sz w:val="24"/>
          <w:szCs w:val="24"/>
        </w:rPr>
        <w:t xml:space="preserve"> тогда нам нужно сделать сегодня на уроке?</w:t>
      </w:r>
    </w:p>
    <w:p w14:paraId="70E3E9FB" w14:textId="6FF209D4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1E" w:rsidRPr="00B529E1">
        <w:rPr>
          <w:rFonts w:ascii="Times New Roman" w:hAnsi="Times New Roman" w:cs="Times New Roman"/>
          <w:sz w:val="24"/>
          <w:szCs w:val="24"/>
        </w:rPr>
        <w:t>доказать</w:t>
      </w:r>
      <w:r w:rsidRPr="00B529E1">
        <w:rPr>
          <w:rFonts w:ascii="Times New Roman" w:hAnsi="Times New Roman" w:cs="Times New Roman"/>
          <w:sz w:val="24"/>
          <w:szCs w:val="24"/>
        </w:rPr>
        <w:t xml:space="preserve">, что </w:t>
      </w:r>
      <w:r w:rsidR="003F561E" w:rsidRPr="00B529E1">
        <w:rPr>
          <w:rFonts w:ascii="Times New Roman" w:hAnsi="Times New Roman" w:cs="Times New Roman"/>
          <w:sz w:val="24"/>
          <w:szCs w:val="24"/>
        </w:rPr>
        <w:t>отрезок,</w:t>
      </w:r>
      <w:r w:rsidRPr="00B529E1">
        <w:rPr>
          <w:rFonts w:ascii="Times New Roman" w:hAnsi="Times New Roman" w:cs="Times New Roman"/>
          <w:sz w:val="24"/>
          <w:szCs w:val="24"/>
        </w:rPr>
        <w:t xml:space="preserve"> соединяющий середины сторон треугольника равен половине основания этого треугольника.</w:t>
      </w:r>
    </w:p>
    <w:p w14:paraId="7294398B" w14:textId="0CE9191A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1E" w:rsidRPr="00B529E1">
        <w:rPr>
          <w:rFonts w:ascii="Times New Roman" w:hAnsi="Times New Roman" w:cs="Times New Roman"/>
          <w:sz w:val="24"/>
          <w:szCs w:val="24"/>
        </w:rPr>
        <w:t>хорошо</w:t>
      </w:r>
      <w:r w:rsidRPr="00B529E1">
        <w:rPr>
          <w:rFonts w:ascii="Times New Roman" w:hAnsi="Times New Roman" w:cs="Times New Roman"/>
          <w:sz w:val="24"/>
          <w:szCs w:val="24"/>
        </w:rPr>
        <w:t>, а мы знаем, как называется отрезок, соединяющий середины сторон треугольника?</w:t>
      </w:r>
    </w:p>
    <w:p w14:paraId="3B7070F9" w14:textId="3C706E5F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F561E" w:rsidRPr="00B529E1">
        <w:rPr>
          <w:rFonts w:ascii="Times New Roman" w:hAnsi="Times New Roman" w:cs="Times New Roman"/>
          <w:sz w:val="24"/>
          <w:szCs w:val="24"/>
        </w:rPr>
        <w:t>нет</w:t>
      </w:r>
      <w:r w:rsidRPr="00B529E1">
        <w:rPr>
          <w:rFonts w:ascii="Times New Roman" w:hAnsi="Times New Roman" w:cs="Times New Roman"/>
          <w:sz w:val="24"/>
          <w:szCs w:val="24"/>
        </w:rPr>
        <w:t xml:space="preserve"> (</w:t>
      </w:r>
      <w:r w:rsidRPr="00B529E1">
        <w:rPr>
          <w:rFonts w:ascii="Times New Roman" w:hAnsi="Times New Roman" w:cs="Times New Roman"/>
          <w:i/>
          <w:sz w:val="24"/>
          <w:szCs w:val="24"/>
        </w:rPr>
        <w:t>возможно, кто-то скажет, что средняя линия треугольника, пока что игнорируем этот ответ</w:t>
      </w:r>
      <w:r w:rsidRPr="00B529E1">
        <w:rPr>
          <w:rFonts w:ascii="Times New Roman" w:hAnsi="Times New Roman" w:cs="Times New Roman"/>
          <w:sz w:val="24"/>
          <w:szCs w:val="24"/>
        </w:rPr>
        <w:t>)</w:t>
      </w:r>
    </w:p>
    <w:p w14:paraId="63AAD473" w14:textId="759F2989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1E" w:rsidRPr="00B529E1">
        <w:rPr>
          <w:rFonts w:ascii="Times New Roman" w:hAnsi="Times New Roman" w:cs="Times New Roman"/>
          <w:sz w:val="24"/>
          <w:szCs w:val="24"/>
        </w:rPr>
        <w:t>хорошо</w:t>
      </w:r>
      <w:r w:rsidRPr="00B529E1">
        <w:rPr>
          <w:rFonts w:ascii="Times New Roman" w:hAnsi="Times New Roman" w:cs="Times New Roman"/>
          <w:sz w:val="24"/>
          <w:szCs w:val="24"/>
        </w:rPr>
        <w:t>, попробуйте сформулировать цель нашего урока.</w:t>
      </w:r>
    </w:p>
    <w:p w14:paraId="2BA5315F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урока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узнать, как называется отрезок, соединяющий середины сторон с треугольника и доказать, что он равняется половине основания.</w:t>
      </w:r>
    </w:p>
    <w:p w14:paraId="7B63CB12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Приводим примеры</w:t>
      </w:r>
    </w:p>
    <w:p w14:paraId="3E726F45" w14:textId="3A1C0ADC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>Примерами будут служить треугольники, которые использовались в лабораторной работе*</w:t>
      </w:r>
    </w:p>
    <w:p w14:paraId="47237C1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Выделяем существенные признаки</w:t>
      </w:r>
    </w:p>
    <w:p w14:paraId="375D3A67" w14:textId="0E7DE5BB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1E" w:rsidRPr="00B529E1">
        <w:rPr>
          <w:rFonts w:ascii="Times New Roman" w:hAnsi="Times New Roman" w:cs="Times New Roman"/>
          <w:sz w:val="24"/>
          <w:szCs w:val="24"/>
        </w:rPr>
        <w:t>итак</w:t>
      </w:r>
      <w:r w:rsidRPr="00B529E1">
        <w:rPr>
          <w:rFonts w:ascii="Times New Roman" w:hAnsi="Times New Roman" w:cs="Times New Roman"/>
          <w:sz w:val="24"/>
          <w:szCs w:val="24"/>
        </w:rPr>
        <w:t xml:space="preserve">, ребята давайте посмотрим, чем у нас является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>?</w:t>
      </w:r>
    </w:p>
    <w:p w14:paraId="0E966168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Отрезком.</w:t>
      </w:r>
    </w:p>
    <w:p w14:paraId="3A237A0B" w14:textId="78915503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F561E" w:rsidRPr="00B529E1">
        <w:rPr>
          <w:rFonts w:ascii="Times New Roman" w:hAnsi="Times New Roman" w:cs="Times New Roman"/>
          <w:sz w:val="24"/>
          <w:szCs w:val="24"/>
        </w:rPr>
        <w:t>что</w:t>
      </w:r>
      <w:r w:rsidRPr="00B529E1">
        <w:rPr>
          <w:rFonts w:ascii="Times New Roman" w:hAnsi="Times New Roman" w:cs="Times New Roman"/>
          <w:sz w:val="24"/>
          <w:szCs w:val="24"/>
        </w:rPr>
        <w:t xml:space="preserve"> мы можем сказать о концах отрезка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>?</w:t>
      </w:r>
    </w:p>
    <w:p w14:paraId="7E0DD8BA" w14:textId="34CB3F9F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="003F561E"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561E" w:rsidRPr="00B529E1">
        <w:rPr>
          <w:rFonts w:ascii="Times New Roman" w:hAnsi="Times New Roman" w:cs="Times New Roman"/>
          <w:sz w:val="24"/>
          <w:szCs w:val="24"/>
        </w:rPr>
        <w:t>они</w:t>
      </w:r>
      <w:r w:rsidRPr="00B529E1">
        <w:rPr>
          <w:rFonts w:ascii="Times New Roman" w:hAnsi="Times New Roman" w:cs="Times New Roman"/>
          <w:sz w:val="24"/>
          <w:szCs w:val="24"/>
        </w:rPr>
        <w:t xml:space="preserve"> принадлежать серединам сторон треугольника.</w:t>
      </w:r>
    </w:p>
    <w:p w14:paraId="74404483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Какая связь будет между существенными признаками?</w:t>
      </w:r>
    </w:p>
    <w:p w14:paraId="609159F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Конъюнктивная связь.</w:t>
      </w:r>
    </w:p>
    <w:p w14:paraId="43361740" w14:textId="476FEA71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561E"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561E" w:rsidRPr="00B529E1">
        <w:rPr>
          <w:rFonts w:ascii="Times New Roman" w:hAnsi="Times New Roman" w:cs="Times New Roman"/>
          <w:sz w:val="24"/>
          <w:szCs w:val="24"/>
        </w:rPr>
        <w:t>правильно</w:t>
      </w:r>
      <w:r w:rsidRPr="00B529E1">
        <w:rPr>
          <w:rFonts w:ascii="Times New Roman" w:hAnsi="Times New Roman" w:cs="Times New Roman"/>
          <w:sz w:val="24"/>
          <w:szCs w:val="24"/>
        </w:rPr>
        <w:t>! Итак, открываем тетради, записываем число, ниже оставляем пустую строчку, чуть позже запишем тему нашего урока. Записываем «</w:t>
      </w:r>
      <w:r w:rsidRPr="00B529E1">
        <w:rPr>
          <w:rFonts w:ascii="Times New Roman" w:hAnsi="Times New Roman" w:cs="Times New Roman"/>
          <w:i/>
          <w:sz w:val="24"/>
          <w:szCs w:val="24"/>
        </w:rPr>
        <w:t>существенные признаки</w:t>
      </w:r>
      <w:r w:rsidRPr="00B529E1">
        <w:rPr>
          <w:rFonts w:ascii="Times New Roman" w:hAnsi="Times New Roman" w:cs="Times New Roman"/>
          <w:sz w:val="24"/>
          <w:szCs w:val="24"/>
        </w:rPr>
        <w:t>»</w:t>
      </w:r>
    </w:p>
    <w:p w14:paraId="255375D0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Существенные признаки:</w:t>
      </w:r>
    </w:p>
    <w:p w14:paraId="0DDB734C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1. Отрезок;</w:t>
      </w:r>
    </w:p>
    <w:p w14:paraId="36E2F012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2. Один конец отрезка является серединой одной стороны треугольника;</w:t>
      </w:r>
    </w:p>
    <w:p w14:paraId="3B20A4A0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3. Второй конец отрезка является серединой другой стороны треугольника.</w:t>
      </w:r>
    </w:p>
    <w:p w14:paraId="6E586FE7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i/>
          <w:sz w:val="24"/>
          <w:szCs w:val="24"/>
        </w:rPr>
        <w:t>Связь: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конъюнктивная. </w:t>
      </w:r>
    </w:p>
    <w:p w14:paraId="51C9F2B1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 xml:space="preserve">Вводим термин </w:t>
      </w:r>
    </w:p>
    <w:p w14:paraId="4B706138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У: </w:t>
      </w:r>
      <w:r w:rsidRPr="00B529E1">
        <w:rPr>
          <w:rFonts w:ascii="Times New Roman" w:hAnsi="Times New Roman" w:cs="Times New Roman"/>
          <w:sz w:val="24"/>
          <w:szCs w:val="24"/>
        </w:rPr>
        <w:t xml:space="preserve">Понятие, для которого мы выделили существенные признаки, называется </w:t>
      </w:r>
      <w:r w:rsidRPr="00B529E1">
        <w:rPr>
          <w:rFonts w:ascii="Times New Roman" w:hAnsi="Times New Roman" w:cs="Times New Roman"/>
          <w:i/>
          <w:sz w:val="24"/>
          <w:szCs w:val="24"/>
          <w:u w:val="single"/>
        </w:rPr>
        <w:t>средней линией треугольника</w:t>
      </w:r>
      <w:r w:rsidRPr="00B529E1">
        <w:rPr>
          <w:rFonts w:ascii="Times New Roman" w:hAnsi="Times New Roman" w:cs="Times New Roman"/>
          <w:sz w:val="24"/>
          <w:szCs w:val="24"/>
        </w:rPr>
        <w:t>.</w:t>
      </w:r>
    </w:p>
    <w:p w14:paraId="314E70EB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Даем определение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6264" w:rsidRPr="00B529E1" w14:paraId="4CC74CC1" w14:textId="77777777" w:rsidTr="00726264">
        <w:tc>
          <w:tcPr>
            <w:tcW w:w="9628" w:type="dxa"/>
          </w:tcPr>
          <w:p w14:paraId="294EBD7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Опр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Средней линией треугольника называется отрезок, один конец, которого является серединой одной стороны треугольника, а второй конец отрезка – серединой другой стороны треугольника.</w:t>
            </w:r>
          </w:p>
        </w:tc>
      </w:tr>
    </w:tbl>
    <w:p w14:paraId="14D86FBE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Давайте запишем определение средней линии треугольника в тетрадь. Вернитесь в начало, где мы записывали число и запишите тему урока «Средняя линия треугольника».</w:t>
      </w:r>
    </w:p>
    <w:p w14:paraId="4408DC9C" w14:textId="77777777" w:rsidR="00DD41B4" w:rsidRDefault="00DD41B4" w:rsidP="00125F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38784" w14:textId="23043892" w:rsidR="00726264" w:rsidRPr="00B529E1" w:rsidRDefault="00726264" w:rsidP="00125F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lastRenderedPageBreak/>
        <w:t>Этап формирования ведущего действия</w:t>
      </w:r>
    </w:p>
    <w:p w14:paraId="0FB2B556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B529E1">
        <w:rPr>
          <w:rFonts w:ascii="Times New Roman" w:hAnsi="Times New Roman" w:cs="Times New Roman"/>
          <w:sz w:val="24"/>
          <w:szCs w:val="24"/>
        </w:rPr>
        <w:t>: формирование умения распознавать среднюю линию треугольника.</w:t>
      </w:r>
    </w:p>
    <w:p w14:paraId="55E36AAC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 xml:space="preserve">Метод: </w:t>
      </w:r>
      <w:r w:rsidRPr="00B529E1">
        <w:rPr>
          <w:rFonts w:ascii="Times New Roman" w:hAnsi="Times New Roman" w:cs="Times New Roman"/>
          <w:sz w:val="24"/>
          <w:szCs w:val="24"/>
        </w:rPr>
        <w:t>Частично-поисковый</w:t>
      </w:r>
    </w:p>
    <w:p w14:paraId="10803ECD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Подача ориентировочной основы действия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</w:tblGrid>
      <w:tr w:rsidR="00726264" w:rsidRPr="00B529E1" w14:paraId="572ECC45" w14:textId="77777777" w:rsidTr="00726264">
        <w:trPr>
          <w:trHeight w:val="2478"/>
        </w:trPr>
        <w:tc>
          <w:tcPr>
            <w:tcW w:w="3600" w:type="dxa"/>
          </w:tcPr>
          <w:p w14:paraId="22F5EAAF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Фрагмент доски:</w:t>
            </w:r>
          </w:p>
          <w:p w14:paraId="4F38F57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CF0DF" wp14:editId="16813E4E">
                  <wp:extent cx="2152650" cy="1238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F69AE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textWrapping" w:clear="all"/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 xml:space="preserve">Ребята, как вы думаете, как нам определить, что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 xml:space="preserve"> в треугольнике </w:t>
      </w:r>
      <w:r w:rsidRPr="00B529E1">
        <w:rPr>
          <w:rFonts w:ascii="Times New Roman" w:hAnsi="Times New Roman" w:cs="Times New Roman"/>
          <w:i/>
          <w:sz w:val="24"/>
          <w:szCs w:val="24"/>
        </w:rPr>
        <w:t>АВС</w:t>
      </w:r>
      <w:r w:rsidRPr="00B529E1">
        <w:rPr>
          <w:rFonts w:ascii="Times New Roman" w:hAnsi="Times New Roman" w:cs="Times New Roman"/>
          <w:sz w:val="24"/>
          <w:szCs w:val="24"/>
        </w:rPr>
        <w:t xml:space="preserve"> будет являться средней линией треугольника?</w:t>
      </w:r>
    </w:p>
    <w:p w14:paraId="1C66004B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529E1">
        <w:rPr>
          <w:rFonts w:ascii="Times New Roman" w:hAnsi="Times New Roman" w:cs="Times New Roman"/>
          <w:sz w:val="24"/>
          <w:szCs w:val="24"/>
        </w:rPr>
        <w:t xml:space="preserve"> должен быть отрезком, (∙)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529E1">
        <w:rPr>
          <w:rFonts w:ascii="Times New Roman" w:hAnsi="Times New Roman" w:cs="Times New Roman"/>
          <w:sz w:val="24"/>
          <w:szCs w:val="24"/>
        </w:rPr>
        <w:t xml:space="preserve"> и (∙)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529E1">
        <w:rPr>
          <w:rFonts w:ascii="Times New Roman" w:hAnsi="Times New Roman" w:cs="Times New Roman"/>
          <w:sz w:val="24"/>
          <w:szCs w:val="24"/>
        </w:rPr>
        <w:t xml:space="preserve"> должны быть серединами сторон </w:t>
      </w:r>
      <w:r w:rsidRPr="00B529E1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B529E1">
        <w:rPr>
          <w:rFonts w:ascii="Times New Roman" w:hAnsi="Times New Roman" w:cs="Times New Roman"/>
          <w:sz w:val="24"/>
          <w:szCs w:val="24"/>
        </w:rPr>
        <w:t xml:space="preserve"> и </w:t>
      </w:r>
      <w:r w:rsidRPr="00B529E1">
        <w:rPr>
          <w:rFonts w:ascii="Times New Roman" w:hAnsi="Times New Roman" w:cs="Times New Roman"/>
          <w:i/>
          <w:sz w:val="24"/>
          <w:szCs w:val="24"/>
        </w:rPr>
        <w:t>ВС</w:t>
      </w:r>
      <w:r w:rsidRPr="00B529E1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10260D0C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>!</w:t>
      </w:r>
    </w:p>
    <w:p w14:paraId="1ECF49FF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Далее учащимся индивидуально раздается алгоритмы распознавания для вклеивания в тетрадь </w:t>
      </w:r>
      <w:r w:rsidRPr="00B529E1">
        <w:rPr>
          <w:rFonts w:ascii="Times New Roman" w:hAnsi="Times New Roman" w:cs="Times New Roman"/>
          <w:sz w:val="24"/>
          <w:szCs w:val="24"/>
        </w:rPr>
        <w:t>*</w:t>
      </w:r>
    </w:p>
    <w:p w14:paraId="11567DC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Учитель, давайте пройдемся по пунктам алгоритма, которые я вам выдала. Алгоритм нужно вклеить в тетрадь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26264" w:rsidRPr="00B529E1" w14:paraId="297F905A" w14:textId="77777777" w:rsidTr="00726264">
        <w:tc>
          <w:tcPr>
            <w:tcW w:w="9464" w:type="dxa"/>
          </w:tcPr>
          <w:p w14:paraId="3E24E3D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распознавания средней линии треугольника:</w:t>
            </w:r>
          </w:p>
          <w:p w14:paraId="2846463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Проверяем является ли предполагаемая средняя линия отрезком;</w:t>
            </w:r>
          </w:p>
          <w:p w14:paraId="2B0076E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Проверяем является ли один из её концов серединой одной стороны треугольника;</w:t>
            </w:r>
          </w:p>
          <w:p w14:paraId="4BDE94B2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Проверяем является ли второй из её концов серединой другой стороны треугольника;</w:t>
            </w:r>
          </w:p>
          <w:p w14:paraId="34FB588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4. Делаем вывод.</w:t>
            </w:r>
          </w:p>
        </w:tc>
      </w:tr>
    </w:tbl>
    <w:p w14:paraId="1DD1A2B7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Представление в материализованном виде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716"/>
      </w:tblGrid>
      <w:tr w:rsidR="00726264" w:rsidRPr="00B529E1" w14:paraId="3C1789EF" w14:textId="77777777" w:rsidTr="00726264">
        <w:tc>
          <w:tcPr>
            <w:tcW w:w="6912" w:type="dxa"/>
          </w:tcPr>
          <w:p w14:paraId="0E5C0E0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  <w:tc>
          <w:tcPr>
            <w:tcW w:w="2716" w:type="dxa"/>
          </w:tcPr>
          <w:p w14:paraId="7C935B0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Оформление доски:</w:t>
            </w:r>
          </w:p>
        </w:tc>
      </w:tr>
      <w:tr w:rsidR="00726264" w:rsidRPr="00B529E1" w14:paraId="621E3539" w14:textId="77777777" w:rsidTr="00726264">
        <w:tc>
          <w:tcPr>
            <w:tcW w:w="6912" w:type="dxa"/>
          </w:tcPr>
          <w:p w14:paraId="6E137BCD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FFF03" wp14:editId="6D271DA2">
                  <wp:extent cx="2349796" cy="1361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310" cy="136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1497A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Проверяем, является ли предполагаемая средняя линия отрезком;</w:t>
            </w:r>
          </w:p>
          <w:p w14:paraId="06ECBDA4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Проверяем, является ли один из её концов серединой одной стороны треугольника;</w:t>
            </w:r>
          </w:p>
          <w:p w14:paraId="4333FAD8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Проверяем, является ли второй из её концов серединой другой стороны треугольника;</w:t>
            </w:r>
          </w:p>
          <w:p w14:paraId="3C2B0823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4. Делаем вывод.</w:t>
            </w:r>
          </w:p>
        </w:tc>
        <w:tc>
          <w:tcPr>
            <w:tcW w:w="2716" w:type="dxa"/>
          </w:tcPr>
          <w:p w14:paraId="59E3EE1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+</w:t>
            </w:r>
          </w:p>
          <w:p w14:paraId="1832F91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768A114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+</w:t>
            </w:r>
          </w:p>
          <w:p w14:paraId="29C51C7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14:paraId="09E2F002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треугольника.</w:t>
            </w:r>
          </w:p>
        </w:tc>
      </w:tr>
      <w:tr w:rsidR="00726264" w:rsidRPr="00B529E1" w14:paraId="2BE1A8B7" w14:textId="77777777" w:rsidTr="00726264">
        <w:tc>
          <w:tcPr>
            <w:tcW w:w="6912" w:type="dxa"/>
          </w:tcPr>
          <w:p w14:paraId="3BECA3E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A8C052" wp14:editId="34E6D5FE">
                  <wp:extent cx="2772394" cy="1430744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223" cy="143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88061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Проверяем, является ли предполагаемая средняя линия отрезком;</w:t>
            </w:r>
          </w:p>
          <w:p w14:paraId="5E41CA33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Проверяем, является ли один из её концов серединой одной стороны треугольника;</w:t>
            </w:r>
          </w:p>
          <w:p w14:paraId="1CF6F2E1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Проверяем, является ли второй из её концов серединой другой стороны треугольника;</w:t>
            </w:r>
          </w:p>
          <w:p w14:paraId="48D0564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4. Делаем вывод.</w:t>
            </w:r>
          </w:p>
        </w:tc>
        <w:tc>
          <w:tcPr>
            <w:tcW w:w="2716" w:type="dxa"/>
          </w:tcPr>
          <w:p w14:paraId="7B8A2ED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14:paraId="7F33DA8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14:paraId="03534098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средней линией треугольника.</w:t>
            </w:r>
          </w:p>
        </w:tc>
      </w:tr>
      <w:tr w:rsidR="00726264" w:rsidRPr="00B529E1" w14:paraId="0579B2AB" w14:textId="77777777" w:rsidTr="00726264">
        <w:tc>
          <w:tcPr>
            <w:tcW w:w="6912" w:type="dxa"/>
          </w:tcPr>
          <w:p w14:paraId="0B122F6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C40B3" wp14:editId="693ADB2E">
                  <wp:extent cx="1945758" cy="222939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560" cy="223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05DE0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Проверяем, является ли предполагаемая средняя линия отрезком;</w:t>
            </w:r>
          </w:p>
          <w:p w14:paraId="300E38B6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Проверяем, является ли один из её концов серединой одной стороны треугольника;</w:t>
            </w:r>
          </w:p>
          <w:p w14:paraId="2CA26BE5" w14:textId="77777777" w:rsidR="00726264" w:rsidRPr="00B529E1" w:rsidRDefault="00726264" w:rsidP="00125F39">
            <w:pPr>
              <w:spacing w:line="36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Проверяем, является ли второй из её концов серединой другой стороны треугольника;</w:t>
            </w:r>
          </w:p>
          <w:p w14:paraId="6E11F87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4. Делаем вывод.</w:t>
            </w:r>
          </w:p>
        </w:tc>
        <w:tc>
          <w:tcPr>
            <w:tcW w:w="2716" w:type="dxa"/>
          </w:tcPr>
          <w:p w14:paraId="427704D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+</w:t>
            </w:r>
          </w:p>
          <w:p w14:paraId="6B018ABD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35345E4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14:paraId="3512DB0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14:paraId="2F69B60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средней линией треугольника.</w:t>
            </w:r>
          </w:p>
        </w:tc>
      </w:tr>
    </w:tbl>
    <w:p w14:paraId="28C80877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Этап громкой речи</w:t>
      </w:r>
    </w:p>
    <w:p w14:paraId="1CF97581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Учитель изображает треугольники, ученики вслух работают по алгоритму </w:t>
      </w:r>
      <w:r w:rsidRPr="00B529E1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6160"/>
        <w:gridCol w:w="3338"/>
      </w:tblGrid>
      <w:tr w:rsidR="00726264" w:rsidRPr="00B529E1" w14:paraId="7B5CE41C" w14:textId="77777777" w:rsidTr="00726264">
        <w:trPr>
          <w:trHeight w:val="172"/>
        </w:trPr>
        <w:tc>
          <w:tcPr>
            <w:tcW w:w="6160" w:type="dxa"/>
          </w:tcPr>
          <w:p w14:paraId="291D992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3338" w:type="dxa"/>
          </w:tcPr>
          <w:p w14:paraId="6F8924FD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</w:tr>
      <w:tr w:rsidR="00726264" w:rsidRPr="00B529E1" w14:paraId="18F0CADA" w14:textId="77777777" w:rsidTr="00726264">
        <w:tc>
          <w:tcPr>
            <w:tcW w:w="6160" w:type="dxa"/>
          </w:tcPr>
          <w:p w14:paraId="35A7FD1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770D8" wp14:editId="5CB0CEFB">
                  <wp:extent cx="2971800" cy="1389388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997" cy="140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14:paraId="08A4F2A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+</w:t>
            </w:r>
          </w:p>
          <w:p w14:paraId="3AFE03AE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3DDFEC3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+</w:t>
            </w:r>
          </w:p>
          <w:p w14:paraId="52762185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треугольника. </w:t>
            </w:r>
          </w:p>
        </w:tc>
      </w:tr>
      <w:tr w:rsidR="00726264" w:rsidRPr="00B529E1" w14:paraId="1377D4E5" w14:textId="77777777" w:rsidTr="00726264">
        <w:tc>
          <w:tcPr>
            <w:tcW w:w="6160" w:type="dxa"/>
          </w:tcPr>
          <w:p w14:paraId="68A2D75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15C16" wp14:editId="7D3676DB">
                  <wp:extent cx="3529705" cy="18192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574" cy="18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14:paraId="4A2D50F8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+</w:t>
            </w:r>
          </w:p>
          <w:p w14:paraId="478824CB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4CF84C6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14:paraId="6C97B7E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средней линией треугольника.</w:t>
            </w:r>
          </w:p>
        </w:tc>
      </w:tr>
      <w:tr w:rsidR="00726264" w:rsidRPr="00B529E1" w14:paraId="70D3DCE9" w14:textId="77777777" w:rsidTr="00726264">
        <w:tc>
          <w:tcPr>
            <w:tcW w:w="6160" w:type="dxa"/>
          </w:tcPr>
          <w:p w14:paraId="772F07EA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A989C" wp14:editId="533D659F">
                  <wp:extent cx="3436395" cy="162359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019" cy="164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14:paraId="624F9B1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14:paraId="22FD773B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треугольника.</w:t>
            </w:r>
          </w:p>
        </w:tc>
      </w:tr>
      <w:tr w:rsidR="00726264" w:rsidRPr="00B529E1" w14:paraId="5FE1D2A8" w14:textId="77777777" w:rsidTr="00726264">
        <w:tc>
          <w:tcPr>
            <w:tcW w:w="6160" w:type="dxa"/>
          </w:tcPr>
          <w:p w14:paraId="0ACEC59E" w14:textId="77777777" w:rsidR="00726264" w:rsidRPr="00B529E1" w:rsidRDefault="00726264" w:rsidP="00125F39">
            <w:pPr>
              <w:tabs>
                <w:tab w:val="left" w:pos="4722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07381" wp14:editId="760C0788">
                  <wp:extent cx="2062717" cy="2431898"/>
                  <wp:effectExtent l="0" t="0" r="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362" cy="244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38" w:type="dxa"/>
          </w:tcPr>
          <w:p w14:paraId="397FF25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+</w:t>
            </w:r>
          </w:p>
          <w:p w14:paraId="7C802F4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5CA2511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+</w:t>
            </w:r>
          </w:p>
          <w:p w14:paraId="5A0DD64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FB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треугольника.</w:t>
            </w:r>
          </w:p>
        </w:tc>
      </w:tr>
    </w:tbl>
    <w:p w14:paraId="755B5CB5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Этап внутренней речи</w:t>
      </w:r>
    </w:p>
    <w:p w14:paraId="4D007840" w14:textId="77777777" w:rsidR="00726264" w:rsidRPr="00B529E1" w:rsidRDefault="00726264" w:rsidP="0012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Учитель изображает треугольники, ученики работают самостоятельно, оформляя решение в тетрадях </w:t>
      </w:r>
      <w:r w:rsidRPr="00B529E1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8"/>
        <w:gridCol w:w="3800"/>
      </w:tblGrid>
      <w:tr w:rsidR="00726264" w:rsidRPr="00B529E1" w14:paraId="380FFA0F" w14:textId="77777777" w:rsidTr="00726264">
        <w:tc>
          <w:tcPr>
            <w:tcW w:w="5828" w:type="dxa"/>
          </w:tcPr>
          <w:p w14:paraId="261209B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3975" w:type="dxa"/>
          </w:tcPr>
          <w:p w14:paraId="1D0A87F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</w:tr>
      <w:tr w:rsidR="00726264" w:rsidRPr="00B529E1" w14:paraId="4F668AA5" w14:textId="77777777" w:rsidTr="00726264">
        <w:tc>
          <w:tcPr>
            <w:tcW w:w="5828" w:type="dxa"/>
          </w:tcPr>
          <w:p w14:paraId="57F8E2A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9ED5C" wp14:editId="3463AD20">
                  <wp:extent cx="3028950" cy="158208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738" cy="158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021CB66E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+</w:t>
            </w:r>
          </w:p>
          <w:p w14:paraId="228F5A8D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70919CBA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14:paraId="1D3683A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треугольника.</w:t>
            </w:r>
          </w:p>
        </w:tc>
      </w:tr>
      <w:tr w:rsidR="00726264" w:rsidRPr="00B529E1" w14:paraId="399160C9" w14:textId="77777777" w:rsidTr="00726264">
        <w:tc>
          <w:tcPr>
            <w:tcW w:w="5828" w:type="dxa"/>
          </w:tcPr>
          <w:p w14:paraId="2BE1AD0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58222" wp14:editId="5B8E4690">
                  <wp:extent cx="1922567" cy="2214193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335" cy="22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0BB73A7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14:paraId="0F4A89B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FB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– не является средней линией треугольника.</w:t>
            </w:r>
          </w:p>
        </w:tc>
      </w:tr>
      <w:tr w:rsidR="00726264" w:rsidRPr="00B529E1" w14:paraId="696663B5" w14:textId="77777777" w:rsidTr="00726264">
        <w:tc>
          <w:tcPr>
            <w:tcW w:w="5828" w:type="dxa"/>
          </w:tcPr>
          <w:p w14:paraId="193AC0C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5F806" wp14:editId="3D78E5BB">
                  <wp:extent cx="3563306" cy="1674436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398" cy="167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7E038B1B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+</w:t>
            </w:r>
          </w:p>
          <w:p w14:paraId="68FC76B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3862C6C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14:paraId="4071D0D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треугольника.</w:t>
            </w:r>
          </w:p>
        </w:tc>
      </w:tr>
      <w:tr w:rsidR="00726264" w:rsidRPr="00B529E1" w14:paraId="54AE6840" w14:textId="77777777" w:rsidTr="00726264">
        <w:tc>
          <w:tcPr>
            <w:tcW w:w="5828" w:type="dxa"/>
          </w:tcPr>
          <w:p w14:paraId="180C042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211F8" wp14:editId="6A484B88">
                  <wp:extent cx="2562447" cy="145512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502" cy="145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2008072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 +</w:t>
            </w:r>
          </w:p>
          <w:p w14:paraId="6F06A1AE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 +</w:t>
            </w:r>
          </w:p>
          <w:p w14:paraId="6C75737D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 +</w:t>
            </w:r>
          </w:p>
          <w:p w14:paraId="70DC762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треугольника.</w:t>
            </w:r>
          </w:p>
        </w:tc>
      </w:tr>
    </w:tbl>
    <w:p w14:paraId="41E2393D" w14:textId="77777777" w:rsidR="00726264" w:rsidRPr="00B529E1" w:rsidRDefault="00726264" w:rsidP="00125F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III. Этап применения</w:t>
      </w:r>
    </w:p>
    <w:p w14:paraId="1EBAB8C5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формирование действия применения понятия «средняя линия треугольника» к решению задач. </w:t>
      </w:r>
    </w:p>
    <w:p w14:paraId="7C4F2EB6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Метод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объяснительно-иллюстративный. </w:t>
      </w:r>
    </w:p>
    <w:p w14:paraId="04BFF175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Приём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sz w:val="24"/>
          <w:szCs w:val="24"/>
        </w:rPr>
        <w:t xml:space="preserve"> решение сюжетных задач.</w:t>
      </w:r>
    </w:p>
    <w:p w14:paraId="529EDA5D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lastRenderedPageBreak/>
        <w:t>У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>, ребята, продолжим наше занятие. В лабораторной работе, мы с вами определили длины средних линий каждого треугольника, и предположили, что средняя линия треугольника равна половине основания. Давайте это докажем.</w:t>
      </w:r>
    </w:p>
    <w:p w14:paraId="332BF8DA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 Учитель вместе с учениками доказывает, что средняя линия равна половине основания 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6264" w:rsidRPr="00B529E1" w14:paraId="57B0D528" w14:textId="77777777" w:rsidTr="00726264">
        <w:tc>
          <w:tcPr>
            <w:tcW w:w="4814" w:type="dxa"/>
          </w:tcPr>
          <w:p w14:paraId="38F69F95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68495" wp14:editId="2D9942B7">
                  <wp:extent cx="2124266" cy="1200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879" cy="120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854EF8B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Дано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D768E3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780" w:dyaOrig="300" w14:anchorId="6BA1203F">
                <v:shape id="_x0000_i1874" type="#_x0000_t75" style="width:39.6pt;height:15pt" o:ole="">
                  <v:imagedata r:id="rId150" o:title=""/>
                </v:shape>
                <o:OLEObject Type="Embed" ProgID="Equation.DSMT4" ShapeID="_x0000_i1874" DrawAspect="Content" ObjectID="_1730487699" r:id="rId151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3AFBAB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линия</w:t>
            </w:r>
          </w:p>
          <w:p w14:paraId="39D5BC9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Доказать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400" w:dyaOrig="700" w14:anchorId="1F5F12D1">
                <v:shape id="_x0000_i1875" type="#_x0000_t75" style="width:66.6pt;height:33pt" o:ole="">
                  <v:imagedata r:id="rId152" o:title=""/>
                </v:shape>
                <o:OLEObject Type="Embed" ProgID="Equation.DSMT4" ShapeID="_x0000_i1875" DrawAspect="Content" ObjectID="_1730487700" r:id="rId153"/>
              </w:object>
            </w:r>
          </w:p>
        </w:tc>
      </w:tr>
      <w:tr w:rsidR="00726264" w:rsidRPr="00B529E1" w14:paraId="320310BD" w14:textId="77777777" w:rsidTr="00726264">
        <w:trPr>
          <w:trHeight w:val="1747"/>
        </w:trPr>
        <w:tc>
          <w:tcPr>
            <w:tcW w:w="9628" w:type="dxa"/>
            <w:gridSpan w:val="2"/>
          </w:tcPr>
          <w:p w14:paraId="35EE3360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Доказательство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E35CD8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3000" w:dyaOrig="1180" w14:anchorId="1D618E35">
                <v:shape id="_x0000_i1876" type="#_x0000_t75" style="width:149.4pt;height:59.4pt" o:ole="">
                  <v:imagedata r:id="rId154" o:title=""/>
                </v:shape>
                <o:OLEObject Type="Embed" ProgID="Equation.DSMT4" ShapeID="_x0000_i1876" DrawAspect="Content" ObjectID="_1730487701" r:id="rId155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Cambria Math" w:hAnsi="Cambria Math" w:cs="Cambria Math"/>
                <w:sz w:val="24"/>
                <w:szCs w:val="24"/>
              </w:rPr>
              <w:t>∿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300" w14:anchorId="42993629">
                <v:shape id="_x0000_i1877" type="#_x0000_t75" style="width:39.6pt;height:15pt" o:ole="">
                  <v:imagedata r:id="rId156" o:title=""/>
                </v:shape>
                <o:OLEObject Type="Embed" ProgID="Equation.DSMT4" ShapeID="_x0000_i1877" DrawAspect="Content" ObjectID="_1730487702" r:id="rId157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080" w:dyaOrig="720" w14:anchorId="0ABF917F">
                <v:shape id="_x0000_i1878" type="#_x0000_t75" style="width:153.6pt;height:36.6pt" o:ole="">
                  <v:imagedata r:id="rId158" o:title=""/>
                </v:shape>
                <o:OLEObject Type="Embed" ProgID="Equation.DSMT4" ShapeID="_x0000_i1878" DrawAspect="Content" ObjectID="_1730487703" r:id="rId159"/>
              </w:object>
            </w:r>
          </w:p>
          <w:p w14:paraId="411AA43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I признак подобия ∆) </w:t>
            </w:r>
          </w:p>
          <w:p w14:paraId="361A823C" w14:textId="77777777" w:rsidR="00726264" w:rsidRPr="00B529E1" w:rsidRDefault="00726264" w:rsidP="00125F3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>ч.т.д.</w:t>
            </w:r>
          </w:p>
        </w:tc>
      </w:tr>
    </w:tbl>
    <w:p w14:paraId="3AA5ED70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У: </w:t>
      </w:r>
      <w:r w:rsidRPr="00B529E1">
        <w:rPr>
          <w:rFonts w:ascii="Times New Roman" w:hAnsi="Times New Roman" w:cs="Times New Roman"/>
          <w:sz w:val="24"/>
          <w:szCs w:val="24"/>
        </w:rPr>
        <w:t>Давайте, теперь попробуем применить изученное нами понятие «средняя линия треугольника» для решения практических задач. Напоминаю, что средняя линия треугольника – это отрезок, один конец</w:t>
      </w:r>
      <w:proofErr w:type="gramStart"/>
      <w:r w:rsidRPr="00B52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 xml:space="preserve"> которого является серединой одной стороны треугольника, а второй конец отрезка – серединой другой стороны треугольника, и этот отрезок равен половине основания.</w:t>
      </w:r>
    </w:p>
    <w:p w14:paraId="0A92C62C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t>*</w:t>
      </w:r>
      <w:r w:rsidRPr="00B529E1">
        <w:rPr>
          <w:rFonts w:ascii="Times New Roman" w:hAnsi="Times New Roman" w:cs="Times New Roman"/>
          <w:i/>
          <w:sz w:val="24"/>
          <w:szCs w:val="24"/>
        </w:rPr>
        <w:t xml:space="preserve"> Учитель вместе с учениками решает следующие задачи 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7"/>
        <w:gridCol w:w="4251"/>
      </w:tblGrid>
      <w:tr w:rsidR="00726264" w:rsidRPr="00B529E1" w14:paraId="2F443158" w14:textId="77777777" w:rsidTr="002205EA">
        <w:tc>
          <w:tcPr>
            <w:tcW w:w="9628" w:type="dxa"/>
            <w:gridSpan w:val="2"/>
            <w:vAlign w:val="center"/>
          </w:tcPr>
          <w:p w14:paraId="3BC9295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</w:tr>
      <w:tr w:rsidR="00726264" w:rsidRPr="00B529E1" w14:paraId="4696D614" w14:textId="77777777" w:rsidTr="002205EA">
        <w:tc>
          <w:tcPr>
            <w:tcW w:w="5377" w:type="dxa"/>
          </w:tcPr>
          <w:p w14:paraId="6625DA07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D7D5D" wp14:editId="3BFF5CE2">
                  <wp:extent cx="3273171" cy="2028825"/>
                  <wp:effectExtent l="0" t="0" r="381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903" cy="203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14:paraId="552A2F4F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Дано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65D1B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780" w:dyaOrig="300" w14:anchorId="4E9B2CEE">
                <v:shape id="_x0000_i1879" type="#_x0000_t75" style="width:39.6pt;height:15pt" o:ole="">
                  <v:imagedata r:id="rId150" o:title=""/>
                </v:shape>
                <o:OLEObject Type="Embed" ProgID="Equation.DSMT4" ShapeID="_x0000_i1879" DrawAspect="Content" ObjectID="_1730487704" r:id="rId161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A9E5D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300" w14:anchorId="321796B4">
                <v:shape id="_x0000_i1880" type="#_x0000_t75" style="width:42pt;height:15pt" o:ole="">
                  <v:imagedata r:id="rId162" o:title=""/>
                </v:shape>
                <o:OLEObject Type="Embed" ProgID="Equation.DSMT4" ShapeID="_x0000_i1880" DrawAspect="Content" ObjectID="_1730487705" r:id="rId163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0A2391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= 10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03139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= 12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4791B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76B915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BC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71DE9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337831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9F94DC" w14:textId="77777777" w:rsidR="002205EA" w:rsidRPr="00B529E1" w:rsidRDefault="002205EA" w:rsidP="0012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6"/>
        <w:gridCol w:w="4288"/>
        <w:gridCol w:w="204"/>
      </w:tblGrid>
      <w:tr w:rsidR="00726264" w:rsidRPr="00B529E1" w14:paraId="46540908" w14:textId="77777777" w:rsidTr="002205EA">
        <w:tc>
          <w:tcPr>
            <w:tcW w:w="9628" w:type="dxa"/>
            <w:gridSpan w:val="3"/>
          </w:tcPr>
          <w:p w14:paraId="3C1E7C5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Решение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95B75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29E1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en-US"/>
              </w:rPr>
              <w:object w:dxaOrig="740" w:dyaOrig="300" w14:anchorId="4DFD54FA">
                <v:shape id="_x0000_i1881" type="#_x0000_t75" style="width:36.6pt;height:15pt" o:ole="">
                  <v:imagedata r:id="rId164" o:title=""/>
                </v:shape>
                <o:OLEObject Type="Embed" ProgID="Equation.DSMT4" ShapeID="_x0000_i1881" DrawAspect="Content" ObjectID="_1730487706" r:id="rId165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∆ 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(т.к.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BC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60" w14:anchorId="0AB1CFA5">
                <v:shape id="_x0000_i1882" type="#_x0000_t75" style="width:17.4pt;height:12.6pt" o:ole="">
                  <v:imagedata r:id="rId166" o:title=""/>
                </v:shape>
                <o:OLEObject Type="Embed" ProgID="Equation.DSMT4" ShapeID="_x0000_i1882" DrawAspect="Content" ObjectID="_1730487707" r:id="rId167"/>
              </w:objec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920" w:dyaOrig="700" w14:anchorId="627791BB">
                <v:shape id="_x0000_i1883" type="#_x0000_t75" style="width:195.6pt;height:35.4pt" o:ole="">
                  <v:imagedata r:id="rId168" o:title=""/>
                </v:shape>
                <o:OLEObject Type="Embed" ProgID="Equation.DSMT4" ShapeID="_x0000_i1883" DrawAspect="Content" ObjectID="_1730487708" r:id="rId169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см.</w:t>
            </w:r>
          </w:p>
          <w:p w14:paraId="22A7E10C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29E1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en-US"/>
              </w:rPr>
              <w:object w:dxaOrig="639" w:dyaOrig="300" w14:anchorId="201E93E5">
                <v:shape id="_x0000_i1884" type="#_x0000_t75" style="width:32.4pt;height:15pt" o:ole="">
                  <v:imagedata r:id="rId170" o:title=""/>
                </v:shape>
                <o:OLEObject Type="Embed" ProgID="Equation.DSMT4" ShapeID="_x0000_i1884" DrawAspect="Content" ObjectID="_1730487709" r:id="rId171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∆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(т.к.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BC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60" w14:anchorId="501C6D51">
                <v:shape id="_x0000_i1885" type="#_x0000_t75" style="width:17.4pt;height:12.6pt" o:ole="">
                  <v:imagedata r:id="rId166" o:title=""/>
                </v:shape>
                <o:OLEObject Type="Embed" ProgID="Equation.DSMT4" ShapeID="_x0000_i1885" DrawAspect="Content" ObjectID="_1730487710" r:id="rId172"/>
              </w:objec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600" w:dyaOrig="700" w14:anchorId="6D9A8DF2">
                <v:shape id="_x0000_i1886" type="#_x0000_t75" style="width:180.6pt;height:35.4pt" o:ole="">
                  <v:imagedata r:id="rId173" o:title=""/>
                </v:shape>
                <o:OLEObject Type="Embed" ProgID="Equation.DSMT4" ShapeID="_x0000_i1886" DrawAspect="Content" ObjectID="_1730487711" r:id="rId174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</w:t>
            </w:r>
          </w:p>
          <w:p w14:paraId="1D714BD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i/>
                <w:position w:val="-4"/>
                <w:sz w:val="24"/>
                <w:szCs w:val="24"/>
                <w:lang w:val="en-US"/>
              </w:rPr>
              <w:object w:dxaOrig="680" w:dyaOrig="279" w14:anchorId="5D446EBB">
                <v:shape id="_x0000_i1887" type="#_x0000_t75" style="width:34.8pt;height:14.4pt" o:ole="">
                  <v:imagedata r:id="rId175" o:title=""/>
                </v:shape>
                <o:OLEObject Type="Embed" ProgID="Equation.DSMT4" ShapeID="_x0000_i1887" DrawAspect="Content" ObjectID="_1730487712" r:id="rId176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средняя линия ∆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(т.к.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60" w14:anchorId="2558D27A">
                <v:shape id="_x0000_i1888" type="#_x0000_t75" style="width:17.4pt;height:12.6pt" o:ole="">
                  <v:imagedata r:id="rId166" o:title=""/>
                </v:shape>
                <o:OLEObject Type="Embed" ProgID="Equation.DSMT4" ShapeID="_x0000_i1888" DrawAspect="Content" ObjectID="_1730487713" r:id="rId177"/>
              </w:objec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780" w:dyaOrig="700" w14:anchorId="5B8F644A">
                <v:shape id="_x0000_i1889" type="#_x0000_t75" style="width:189pt;height:35.4pt" o:ole="">
                  <v:imagedata r:id="rId178" o:title=""/>
                </v:shape>
                <o:OLEObject Type="Embed" ProgID="Equation.DSMT4" ShapeID="_x0000_i1889" DrawAspect="Content" ObjectID="_1730487714" r:id="rId179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</w:t>
            </w:r>
          </w:p>
          <w:p w14:paraId="1E76958D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= 6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= 4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= 5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</w:p>
        </w:tc>
      </w:tr>
      <w:tr w:rsidR="00726264" w:rsidRPr="00B529E1" w14:paraId="0736B46A" w14:textId="77777777" w:rsidTr="002205EA">
        <w:trPr>
          <w:gridAfter w:val="1"/>
          <w:wAfter w:w="204" w:type="dxa"/>
        </w:trPr>
        <w:tc>
          <w:tcPr>
            <w:tcW w:w="5136" w:type="dxa"/>
            <w:vAlign w:val="center"/>
          </w:tcPr>
          <w:p w14:paraId="20EB445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</w:tc>
        <w:tc>
          <w:tcPr>
            <w:tcW w:w="4288" w:type="dxa"/>
          </w:tcPr>
          <w:p w14:paraId="7CA9553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264" w:rsidRPr="00B529E1" w14:paraId="7B603CEC" w14:textId="77777777" w:rsidTr="002205EA">
        <w:trPr>
          <w:gridAfter w:val="1"/>
          <w:wAfter w:w="204" w:type="dxa"/>
        </w:trPr>
        <w:tc>
          <w:tcPr>
            <w:tcW w:w="5136" w:type="dxa"/>
          </w:tcPr>
          <w:p w14:paraId="58B3F82F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76026" wp14:editId="61004F8B">
                  <wp:extent cx="2700670" cy="167940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480" cy="168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</w:tcPr>
          <w:p w14:paraId="0B450D5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Дано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∆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1CF25B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(∙)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A78A8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BC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43989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412D8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00" w:dyaOrig="380" w14:anchorId="63F87B1C">
                <v:shape id="_x0000_i1890" type="#_x0000_t75" style="width:54.6pt;height:19.2pt" o:ole="">
                  <v:imagedata r:id="rId181" o:title=""/>
                </v:shape>
                <o:OLEObject Type="Embed" ProgID="Equation.DSMT4" ShapeID="_x0000_i1890" DrawAspect="Content" ObjectID="_1730487715" r:id="rId182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  <w:p w14:paraId="367D2E2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40" w:dyaOrig="380" w14:anchorId="4E97C56D">
                <v:shape id="_x0000_i1891" type="#_x0000_t75" style="width:27pt;height:19.2pt" o:ole="">
                  <v:imagedata r:id="rId183" o:title=""/>
                </v:shape>
                <o:OLEObject Type="Embed" ProgID="Equation.DSMT4" ShapeID="_x0000_i1891" DrawAspect="Content" ObjectID="_1730487716" r:id="rId184"/>
              </w:object>
            </w:r>
          </w:p>
        </w:tc>
      </w:tr>
      <w:tr w:rsidR="00726264" w:rsidRPr="00B529E1" w14:paraId="5258FE70" w14:textId="77777777" w:rsidTr="002205EA">
        <w:trPr>
          <w:gridAfter w:val="1"/>
          <w:wAfter w:w="204" w:type="dxa"/>
        </w:trPr>
        <w:tc>
          <w:tcPr>
            <w:tcW w:w="9424" w:type="dxa"/>
            <w:gridSpan w:val="2"/>
          </w:tcPr>
          <w:p w14:paraId="360E10C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4A5D96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29E1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en-US"/>
              </w:rPr>
              <w:object w:dxaOrig="680" w:dyaOrig="300" w14:anchorId="2F7DC1C9">
                <v:shape id="_x0000_i1892" type="#_x0000_t75" style="width:34.8pt;height:15pt" o:ole="">
                  <v:imagedata r:id="rId185" o:title=""/>
                </v:shape>
                <o:OLEObject Type="Embed" ProgID="Equation.DSMT4" ShapeID="_x0000_i1892" DrawAspect="Content" ObjectID="_1730487717" r:id="rId186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∆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т.к.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918EE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29E1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en-US"/>
              </w:rPr>
              <w:object w:dxaOrig="660" w:dyaOrig="300" w14:anchorId="06801809">
                <v:shape id="_x0000_i1893" type="#_x0000_t75" style="width:32.4pt;height:15pt" o:ole="">
                  <v:imagedata r:id="rId187" o:title=""/>
                </v:shape>
                <o:OLEObject Type="Embed" ProgID="Equation.DSMT4" ShapeID="_x0000_i1893" DrawAspect="Content" ObjectID="_1730487718" r:id="rId188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∆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т.к.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BC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24B30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529E1">
              <w:rPr>
                <w:rFonts w:ascii="Times New Roman" w:hAnsi="Times New Roman" w:cs="Times New Roman"/>
                <w:i/>
                <w:position w:val="-4"/>
                <w:sz w:val="24"/>
                <w:szCs w:val="24"/>
                <w:lang w:val="en-US"/>
              </w:rPr>
              <w:object w:dxaOrig="680" w:dyaOrig="279" w14:anchorId="7B26C6D7">
                <v:shape id="_x0000_i1894" type="#_x0000_t75" style="width:34.8pt;height:14.4pt" o:ole="">
                  <v:imagedata r:id="rId189" o:title=""/>
                </v:shape>
                <o:OLEObject Type="Embed" ProgID="Equation.DSMT4" ShapeID="_x0000_i1894" DrawAspect="Content" ObjectID="_1730487719" r:id="rId190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∆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т.к.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F5BFED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59" w:dyaOrig="700" w14:anchorId="19A72171">
                <v:shape id="_x0000_i1895" type="#_x0000_t75" style="width:67.2pt;height:35.4pt" o:ole="">
                  <v:imagedata r:id="rId191" o:title=""/>
                </v:shape>
                <o:OLEObject Type="Embed" ProgID="Equation.DSMT4" ShapeID="_x0000_i1895" DrawAspect="Content" ObjectID="_1730487720" r:id="rId192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D0EEDE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00" w:dyaOrig="700" w14:anchorId="3BBA9EED">
                <v:shape id="_x0000_i1896" type="#_x0000_t75" style="width:65.4pt;height:35.4pt" o:ole="">
                  <v:imagedata r:id="rId193" o:title=""/>
                </v:shape>
                <o:OLEObject Type="Embed" ProgID="Equation.DSMT4" ShapeID="_x0000_i1896" DrawAspect="Content" ObjectID="_1730487721" r:id="rId194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A689996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40" w:dyaOrig="700" w14:anchorId="016FD0C1">
                <v:shape id="_x0000_i1897" type="#_x0000_t75" style="width:66.6pt;height:35.4pt" o:ole="">
                  <v:imagedata r:id="rId195" o:title=""/>
                </v:shape>
                <o:OLEObject Type="Embed" ProgID="Equation.DSMT4" ShapeID="_x0000_i1897" DrawAspect="Content" ObjectID="_1730487722" r:id="rId196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8C84B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>(из п</w:t>
            </w:r>
            <w:proofErr w:type="gramStart"/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>,п</w:t>
            </w:r>
            <w:proofErr w:type="gramEnd"/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>,п</w:t>
            </w: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5C888C95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7699" w:dyaOrig="700" w14:anchorId="39A829BF">
                <v:shape id="_x0000_i1898" type="#_x0000_t75" style="width:384.6pt;height:35.4pt" o:ole="">
                  <v:imagedata r:id="rId197" o:title=""/>
                </v:shape>
                <o:OLEObject Type="Embed" ProgID="Equation.DSMT4" ShapeID="_x0000_i1898" DrawAspect="Content" ObjectID="_1730487723" r:id="rId198"/>
              </w:object>
            </w:r>
          </w:p>
          <w:p w14:paraId="7D8617D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440" w:dyaOrig="700" w14:anchorId="03564F9F">
                <v:shape id="_x0000_i1899" type="#_x0000_t75" style="width:1in;height:35.4pt" o:ole="">
                  <v:imagedata r:id="rId199" o:title=""/>
                </v:shape>
                <o:OLEObject Type="Embed" ProgID="Equation.DSMT4" ShapeID="_x0000_i1899" DrawAspect="Content" ObjectID="_1730487724" r:id="rId200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  <w:p w14:paraId="1C4D08D8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Ответ: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20" w:dyaOrig="380" w14:anchorId="21392D6D">
                <v:shape id="_x0000_i1900" type="#_x0000_t75" style="width:56.4pt;height:19.2pt" o:ole="">
                  <v:imagedata r:id="rId201" o:title=""/>
                </v:shape>
                <o:OLEObject Type="Embed" ProgID="Equation.DSMT4" ShapeID="_x0000_i1900" DrawAspect="Content" ObjectID="_1730487725" r:id="rId202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</w:tc>
      </w:tr>
      <w:tr w:rsidR="00726264" w:rsidRPr="00B529E1" w14:paraId="1587F97F" w14:textId="77777777" w:rsidTr="002205EA">
        <w:trPr>
          <w:gridAfter w:val="1"/>
          <w:wAfter w:w="204" w:type="dxa"/>
        </w:trPr>
        <w:tc>
          <w:tcPr>
            <w:tcW w:w="5136" w:type="dxa"/>
          </w:tcPr>
          <w:p w14:paraId="3B2602D4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</w:tc>
        <w:tc>
          <w:tcPr>
            <w:tcW w:w="4288" w:type="dxa"/>
          </w:tcPr>
          <w:p w14:paraId="3C474752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264" w:rsidRPr="00B529E1" w14:paraId="6B76D85C" w14:textId="77777777" w:rsidTr="002205EA">
        <w:trPr>
          <w:gridAfter w:val="1"/>
          <w:wAfter w:w="204" w:type="dxa"/>
        </w:trPr>
        <w:tc>
          <w:tcPr>
            <w:tcW w:w="5136" w:type="dxa"/>
          </w:tcPr>
          <w:p w14:paraId="1C7B356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907DF3" wp14:editId="273C9478">
                  <wp:extent cx="3093563" cy="1743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824" cy="175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</w:tcPr>
          <w:p w14:paraId="3DBCC06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Дано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2F1A26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∆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0AE3A4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линия  ∆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CC017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меньше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на 3,6</w:t>
            </w:r>
          </w:p>
          <w:p w14:paraId="3461FC5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Найти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529E1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en-US"/>
              </w:rPr>
              <w:object w:dxaOrig="1180" w:dyaOrig="300" w14:anchorId="5A18741E">
                <v:shape id="_x0000_i1901" type="#_x0000_t75" style="width:59.4pt;height:15pt" o:ole="">
                  <v:imagedata r:id="rId204" o:title=""/>
                </v:shape>
                <o:OLEObject Type="Embed" ProgID="Equation.DSMT4" ShapeID="_x0000_i1901" DrawAspect="Content" ObjectID="_1730487726" r:id="rId205"/>
              </w:object>
            </w:r>
          </w:p>
          <w:p w14:paraId="2E1B617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264" w:rsidRPr="00B529E1" w14:paraId="6BE0E56D" w14:textId="77777777" w:rsidTr="002205EA">
        <w:trPr>
          <w:gridAfter w:val="1"/>
          <w:wAfter w:w="204" w:type="dxa"/>
        </w:trPr>
        <w:tc>
          <w:tcPr>
            <w:tcW w:w="9424" w:type="dxa"/>
            <w:gridSpan w:val="2"/>
          </w:tcPr>
          <w:p w14:paraId="49574239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9467D7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1. Пусть </w:t>
            </w:r>
            <w:r w:rsidRPr="00B529E1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en-US"/>
              </w:rPr>
              <w:object w:dxaOrig="940" w:dyaOrig="300" w14:anchorId="772B8966">
                <v:shape id="_x0000_i1902" type="#_x0000_t75" style="width:47.4pt;height:15pt" o:ole="">
                  <v:imagedata r:id="rId206" o:title=""/>
                </v:shape>
                <o:OLEObject Type="Embed" ProgID="Equation.DSMT4" ShapeID="_x0000_i1902" DrawAspect="Content" ObjectID="_1730487727" r:id="rId207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тогда</w:t>
            </w:r>
            <w:r w:rsidRPr="00B529E1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1500" w:dyaOrig="340" w14:anchorId="5C42FA79">
                <v:shape id="_x0000_i1903" type="#_x0000_t75" style="width:75pt;height:17.4pt" o:ole="">
                  <v:imagedata r:id="rId208" o:title=""/>
                </v:shape>
                <o:OLEObject Type="Embed" ProgID="Equation.DSMT4" ShapeID="_x0000_i1903" DrawAspect="Content" ObjectID="_1730487728" r:id="rId209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(т.к.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меньше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на 3,6)</w:t>
            </w:r>
          </w:p>
          <w:p w14:paraId="5F60627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29E1">
              <w:rPr>
                <w:rFonts w:ascii="Times New Roman" w:hAnsi="Times New Roman" w:cs="Times New Roman"/>
                <w:i/>
                <w:position w:val="-4"/>
                <w:sz w:val="24"/>
                <w:szCs w:val="24"/>
                <w:lang w:val="en-US"/>
              </w:rPr>
              <w:object w:dxaOrig="720" w:dyaOrig="279" w14:anchorId="108FEDDE">
                <v:shape id="_x0000_i1904" type="#_x0000_t75" style="width:36.6pt;height:14.4pt" o:ole="">
                  <v:imagedata r:id="rId210" o:title=""/>
                </v:shape>
                <o:OLEObject Type="Embed" ProgID="Equation.DSMT4" ShapeID="_x0000_i1904" DrawAspect="Content" ObjectID="_1730487729" r:id="rId211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линия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∆ 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(т.к.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и (∙)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 середина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260" w14:anchorId="7CA5256D">
                <v:shape id="_x0000_i1905" type="#_x0000_t75" style="width:17.4pt;height:12.6pt" o:ole="">
                  <v:imagedata r:id="rId166" o:title=""/>
                </v:shape>
                <o:OLEObject Type="Embed" ProgID="Equation.DSMT4" ShapeID="_x0000_i1905" DrawAspect="Content" ObjectID="_1730487730" r:id="rId212"/>
              </w:object>
            </w:r>
            <w:r w:rsidRPr="00B529E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400" w:dyaOrig="700" w14:anchorId="6699C73F">
                <v:shape id="_x0000_i1906" type="#_x0000_t75" style="width:69.6pt;height:35.4pt" o:ole="">
                  <v:imagedata r:id="rId213" o:title=""/>
                </v:shape>
                <o:OLEObject Type="Embed" ProgID="Equation.DSMT4" ShapeID="_x0000_i1906" DrawAspect="Content" ObjectID="_1730487731" r:id="rId214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FAF6F3E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Составим уравнение: </w:t>
            </w:r>
          </w:p>
          <w:p w14:paraId="584B4D7A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1700" w:dyaOrig="1520" w14:anchorId="347DB772">
                <v:shape id="_x0000_i1907" type="#_x0000_t75" style="width:84.6pt;height:76.8pt" o:ole="">
                  <v:imagedata r:id="rId215" o:title=""/>
                </v:shape>
                <o:OLEObject Type="Embed" ProgID="Equation.DSMT4" ShapeID="_x0000_i1907" DrawAspect="Content" ObjectID="_1730487732" r:id="rId216"/>
              </w:object>
            </w:r>
          </w:p>
          <w:p w14:paraId="5BE824C0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en-US"/>
              </w:rPr>
              <w:object w:dxaOrig="1500" w:dyaOrig="340" w14:anchorId="55F3580B">
                <v:shape id="_x0000_i1908" type="#_x0000_t75" style="width:74.4pt;height:17.4pt" o:ole="">
                  <v:imagedata r:id="rId217" o:title=""/>
                </v:shape>
                <o:OLEObject Type="Embed" ProgID="Equation.DSMT4" ShapeID="_x0000_i1908" DrawAspect="Content" ObjectID="_1730487733" r:id="rId218"/>
              </w:objec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40" w:dyaOrig="260" w14:anchorId="738590B5">
                <v:shape id="_x0000_i1909" type="#_x0000_t75" style="width:17.4pt;height:12.6pt" o:ole="">
                  <v:imagedata r:id="rId219" o:title=""/>
                </v:shape>
                <o:OLEObject Type="Embed" ProgID="Equation.DSMT4" ShapeID="_x0000_i1909" DrawAspect="Content" ObjectID="_1730487734" r:id="rId220"/>
              </w:object>
            </w:r>
            <w:r w:rsidRPr="00B529E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40" w:dyaOrig="340" w14:anchorId="660D737A">
                <v:shape id="_x0000_i1910" type="#_x0000_t75" style="width:232.2pt;height:17.4pt" o:ole="">
                  <v:imagedata r:id="rId221" o:title=""/>
                </v:shape>
                <o:OLEObject Type="Embed" ProgID="Equation.DSMT4" ShapeID="_x0000_i1910" DrawAspect="Content" ObjectID="_1730487735" r:id="rId222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3D6B503" w14:textId="77777777" w:rsidR="00726264" w:rsidRPr="00B529E1" w:rsidRDefault="00726264" w:rsidP="00125F39">
            <w:pPr>
              <w:tabs>
                <w:tab w:val="left" w:pos="5700"/>
              </w:tabs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Pr="00B529E1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3180" w:dyaOrig="340" w14:anchorId="2D13F5C0">
                <v:shape id="_x0000_i1911" type="#_x0000_t75" style="width:159pt;height:17.4pt" o:ole="">
                  <v:imagedata r:id="rId223" o:title=""/>
                </v:shape>
                <o:OLEObject Type="Embed" ProgID="Equation.DSMT4" ShapeID="_x0000_i1911" DrawAspect="Content" ObjectID="_1730487736" r:id="rId224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см.</w:t>
            </w:r>
          </w:p>
          <w:p w14:paraId="0EEB1713" w14:textId="77777777" w:rsidR="00726264" w:rsidRPr="00B529E1" w:rsidRDefault="00726264" w:rsidP="00125F3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29E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Ответ</w:t>
            </w:r>
            <w:r w:rsidRPr="00B529E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Pr="00B529E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en-US"/>
              </w:rPr>
              <w:object w:dxaOrig="2240" w:dyaOrig="340" w14:anchorId="71C785D6">
                <v:shape id="_x0000_i1912" type="#_x0000_t75" style="width:111.6pt;height:17.4pt" o:ole="">
                  <v:imagedata r:id="rId225" o:title=""/>
                </v:shape>
                <o:OLEObject Type="Embed" ProgID="Equation.DSMT4" ShapeID="_x0000_i1912" DrawAspect="Content" ObjectID="_1730487737" r:id="rId226"/>
              </w:objec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2DCE8946" w14:textId="77777777" w:rsidR="00726264" w:rsidRPr="00B529E1" w:rsidRDefault="00726264" w:rsidP="00125F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</w:rPr>
        <w:t>I</w:t>
      </w:r>
      <w:r w:rsidRPr="00B529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29E1">
        <w:rPr>
          <w:rFonts w:ascii="Times New Roman" w:hAnsi="Times New Roman" w:cs="Times New Roman"/>
          <w:b/>
          <w:sz w:val="24"/>
          <w:szCs w:val="24"/>
        </w:rPr>
        <w:t>. Этап подачи домашней работы</w:t>
      </w:r>
    </w:p>
    <w:p w14:paraId="677513E0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29E1">
        <w:rPr>
          <w:rFonts w:ascii="Times New Roman" w:hAnsi="Times New Roman" w:cs="Times New Roman"/>
          <w:b/>
          <w:color w:val="000000"/>
          <w:sz w:val="24"/>
          <w:szCs w:val="24"/>
        </w:rPr>
        <w:t>Время подачи:</w:t>
      </w:r>
      <w:r w:rsidRPr="00B529E1">
        <w:rPr>
          <w:rFonts w:ascii="Times New Roman" w:hAnsi="Times New Roman" w:cs="Times New Roman"/>
          <w:color w:val="000000"/>
          <w:sz w:val="24"/>
          <w:szCs w:val="24"/>
        </w:rPr>
        <w:t xml:space="preserve"> за 5 минут до конца урока</w:t>
      </w:r>
    </w:p>
    <w:p w14:paraId="1188633A" w14:textId="7986F463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29E1">
        <w:rPr>
          <w:rFonts w:ascii="Times New Roman" w:hAnsi="Times New Roman" w:cs="Times New Roman"/>
          <w:b/>
          <w:color w:val="000000"/>
          <w:sz w:val="24"/>
          <w:szCs w:val="24"/>
        </w:rPr>
        <w:t>Инструктаж</w:t>
      </w:r>
      <w:r w:rsidR="00DD41B4" w:rsidRPr="00B529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D41B4" w:rsidRPr="00B529E1">
        <w:rPr>
          <w:rFonts w:ascii="Times New Roman" w:hAnsi="Times New Roman" w:cs="Times New Roman"/>
          <w:color w:val="000000"/>
          <w:sz w:val="24"/>
          <w:szCs w:val="24"/>
        </w:rPr>
        <w:t xml:space="preserve"> открываем</w:t>
      </w:r>
      <w:r w:rsidRPr="00B529E1">
        <w:rPr>
          <w:rFonts w:ascii="Times New Roman" w:hAnsi="Times New Roman" w:cs="Times New Roman"/>
          <w:color w:val="000000"/>
          <w:sz w:val="24"/>
          <w:szCs w:val="24"/>
        </w:rPr>
        <w:t xml:space="preserve"> дневники, записываем домашнее задание:</w:t>
      </w:r>
    </w:p>
    <w:p w14:paraId="38535C4C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529E1">
        <w:rPr>
          <w:rFonts w:ascii="Times New Roman" w:hAnsi="Times New Roman" w:cs="Times New Roman"/>
          <w:color w:val="000000"/>
          <w:sz w:val="24"/>
          <w:szCs w:val="24"/>
        </w:rPr>
        <w:t>1. стр. 153 № 564 и № 566, задачи аналогичны задачам, которые решали в классе.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6264" w:rsidRPr="00B529E1" w14:paraId="34B28770" w14:textId="77777777" w:rsidTr="00726264">
        <w:tc>
          <w:tcPr>
            <w:tcW w:w="9628" w:type="dxa"/>
          </w:tcPr>
          <w:p w14:paraId="71089A3C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564. Дан треугольник, стороны которого равны 8 см., 5 см и 7 см. найдите периметр треугольника, вершинами которого являются середины сторон данного треугольника.</w:t>
            </w:r>
          </w:p>
          <w:p w14:paraId="7211ECB3" w14:textId="77777777" w:rsidR="00726264" w:rsidRPr="00B529E1" w:rsidRDefault="00726264" w:rsidP="00125F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566. Точки 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середины сторон 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АС 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АВС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периметр треугольника 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АВС, 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периметр треугольника 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АВС, 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периметр треугольника 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APQ</w:t>
            </w:r>
            <w:r w:rsidRPr="00B529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равен 21 см.</w:t>
            </w:r>
          </w:p>
        </w:tc>
      </w:tr>
    </w:tbl>
    <w:p w14:paraId="4002A9A1" w14:textId="77777777" w:rsidR="00726264" w:rsidRPr="00B529E1" w:rsidRDefault="00726264" w:rsidP="00125F39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9E1">
        <w:rPr>
          <w:rFonts w:ascii="Times New Roman" w:eastAsia="Calibri" w:hAnsi="Times New Roman" w:cs="Times New Roman"/>
          <w:sz w:val="24"/>
          <w:szCs w:val="24"/>
        </w:rPr>
        <w:t>2. и еще одна задача на распечатке, вложите в тетрадь или дневник.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6264" w:rsidRPr="00B529E1" w14:paraId="4676F48E" w14:textId="77777777" w:rsidTr="00726264">
        <w:tc>
          <w:tcPr>
            <w:tcW w:w="9628" w:type="dxa"/>
          </w:tcPr>
          <w:p w14:paraId="41326C71" w14:textId="77777777" w:rsidR="00726264" w:rsidRPr="00B529E1" w:rsidRDefault="00726264" w:rsidP="00125F39">
            <w:p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 треугольник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, и его средняя линия </w:t>
            </w:r>
            <w:r w:rsidRPr="00B529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. Найдите сумму средней линии и основания треугольника, при условии, что основание треугольника больше средней линии на 4,8 см.</w:t>
            </w:r>
          </w:p>
        </w:tc>
      </w:tr>
    </w:tbl>
    <w:p w14:paraId="5C90CCB1" w14:textId="77777777" w:rsidR="00726264" w:rsidRPr="00B529E1" w:rsidRDefault="00726264" w:rsidP="00125F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29E1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14:paraId="3A098BBA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>, ребята, что нового вы узнали на уроке?</w:t>
      </w:r>
    </w:p>
    <w:p w14:paraId="1B4227DA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Мы узнали о средней линии треугольника, и о том, что она равна половине основания.</w:t>
      </w:r>
    </w:p>
    <w:p w14:paraId="53FFA266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А какая у нас была цель урока?</w:t>
      </w:r>
    </w:p>
    <w:p w14:paraId="1105F27B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>, как называется отрезок, соединяющий середины сторон с треугольника и доказать, что он равняется половине основания.</w:t>
      </w:r>
    </w:p>
    <w:p w14:paraId="2C3420D7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>Мы достигли данную цель?</w:t>
      </w:r>
    </w:p>
    <w:p w14:paraId="66DCAEDF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Да.</w:t>
      </w:r>
    </w:p>
    <w:p w14:paraId="3B2D87E4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>, дайте определение понятию «средняя линия треугольника».</w:t>
      </w:r>
    </w:p>
    <w:p w14:paraId="5CC2F85D" w14:textId="77777777" w:rsidR="00726264" w:rsidRPr="00B529E1" w:rsidRDefault="00726264" w:rsidP="00125F3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B529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9E1">
        <w:rPr>
          <w:rFonts w:ascii="Times New Roman" w:hAnsi="Times New Roman" w:cs="Times New Roman"/>
          <w:sz w:val="24"/>
          <w:szCs w:val="24"/>
        </w:rPr>
        <w:t>Средней линией треугольника называется отрезок, один конец, которого является серединой одной стороны треугольника, а второй конец отрезка – серединой другой стороны треугольника.</w:t>
      </w:r>
    </w:p>
    <w:p w14:paraId="3EBEED04" w14:textId="77777777" w:rsidR="00726264" w:rsidRPr="00B529E1" w:rsidRDefault="00726264" w:rsidP="00125F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9E1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Start"/>
      <w:r w:rsidRPr="00B529E1">
        <w:rPr>
          <w:rFonts w:ascii="Times New Roman" w:hAnsi="Times New Roman" w:cs="Times New Roman"/>
          <w:b/>
          <w:sz w:val="24"/>
          <w:szCs w:val="24"/>
        </w:rPr>
        <w:t>:</w:t>
      </w:r>
      <w:r w:rsidRPr="00B52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9E1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B529E1">
        <w:rPr>
          <w:rFonts w:ascii="Times New Roman" w:hAnsi="Times New Roman" w:cs="Times New Roman"/>
          <w:sz w:val="24"/>
          <w:szCs w:val="24"/>
        </w:rPr>
        <w:t xml:space="preserve"> верно! Молодцы! Не забывайте приносить дневники для выставления отметок, до свидания.</w:t>
      </w:r>
    </w:p>
    <w:p w14:paraId="3D977524" w14:textId="77777777" w:rsidR="00726264" w:rsidRPr="00B529E1" w:rsidRDefault="00726264" w:rsidP="00125F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75B2E0" w14:textId="77777777" w:rsidR="00792FEC" w:rsidRPr="00B529E1" w:rsidRDefault="00792FEC" w:rsidP="00125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2FEC" w:rsidRPr="00B529E1" w:rsidSect="00726264">
      <w:footerReference w:type="default" r:id="rId22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3FDE" w14:textId="77777777" w:rsidR="00F6327C" w:rsidRDefault="00F6327C">
      <w:pPr>
        <w:spacing w:after="0" w:line="240" w:lineRule="auto"/>
      </w:pPr>
      <w:r>
        <w:separator/>
      </w:r>
    </w:p>
  </w:endnote>
  <w:endnote w:type="continuationSeparator" w:id="0">
    <w:p w14:paraId="2F7D2116" w14:textId="77777777" w:rsidR="00F6327C" w:rsidRDefault="00F6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739677"/>
      <w:docPartObj>
        <w:docPartGallery w:val="Page Numbers (Bottom of Page)"/>
        <w:docPartUnique/>
      </w:docPartObj>
    </w:sdtPr>
    <w:sdtEndPr/>
    <w:sdtContent>
      <w:p w14:paraId="0439ED9D" w14:textId="77777777" w:rsidR="009D1217" w:rsidRDefault="009D121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1E1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D5D4460" w14:textId="77777777" w:rsidR="009D1217" w:rsidRDefault="009D1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22F7" w14:textId="77777777" w:rsidR="00F6327C" w:rsidRDefault="00F6327C">
      <w:pPr>
        <w:spacing w:after="0" w:line="240" w:lineRule="auto"/>
      </w:pPr>
      <w:r>
        <w:separator/>
      </w:r>
    </w:p>
  </w:footnote>
  <w:footnote w:type="continuationSeparator" w:id="0">
    <w:p w14:paraId="17D7940E" w14:textId="77777777" w:rsidR="00F6327C" w:rsidRDefault="00F6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39A"/>
    <w:multiLevelType w:val="hybridMultilevel"/>
    <w:tmpl w:val="82547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212345"/>
    <w:multiLevelType w:val="hybridMultilevel"/>
    <w:tmpl w:val="5492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3300"/>
    <w:multiLevelType w:val="hybridMultilevel"/>
    <w:tmpl w:val="5492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3D0A"/>
    <w:multiLevelType w:val="hybridMultilevel"/>
    <w:tmpl w:val="9DC2A716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AB"/>
    <w:rsid w:val="001007F8"/>
    <w:rsid w:val="00125F39"/>
    <w:rsid w:val="002205EA"/>
    <w:rsid w:val="002E507F"/>
    <w:rsid w:val="003226A5"/>
    <w:rsid w:val="003B2AFA"/>
    <w:rsid w:val="003D2103"/>
    <w:rsid w:val="003F561E"/>
    <w:rsid w:val="00470AAB"/>
    <w:rsid w:val="006B1E1F"/>
    <w:rsid w:val="00726264"/>
    <w:rsid w:val="00792FEC"/>
    <w:rsid w:val="009D1217"/>
    <w:rsid w:val="00AE48BC"/>
    <w:rsid w:val="00B529E1"/>
    <w:rsid w:val="00B57179"/>
    <w:rsid w:val="00BD3787"/>
    <w:rsid w:val="00C02571"/>
    <w:rsid w:val="00D10533"/>
    <w:rsid w:val="00D777AD"/>
    <w:rsid w:val="00DD41B4"/>
    <w:rsid w:val="00EF11C3"/>
    <w:rsid w:val="00F52FD0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411D"/>
  <w15:chartTrackingRefBased/>
  <w15:docId w15:val="{5F49F8B3-FF05-4F52-8CF6-1197FCB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2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264"/>
  </w:style>
  <w:style w:type="paragraph" w:styleId="a8">
    <w:name w:val="footer"/>
    <w:basedOn w:val="a"/>
    <w:link w:val="a9"/>
    <w:uiPriority w:val="99"/>
    <w:unhideWhenUsed/>
    <w:rsid w:val="0072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264"/>
  </w:style>
  <w:style w:type="paragraph" w:styleId="aa">
    <w:name w:val="No Spacing"/>
    <w:link w:val="ab"/>
    <w:uiPriority w:val="1"/>
    <w:qFormat/>
    <w:rsid w:val="0072626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726264"/>
    <w:rPr>
      <w:rFonts w:ascii="Calibri" w:eastAsia="Calibri" w:hAnsi="Calibri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72626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262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image" Target="media/image19.png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59.png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4.wmf"/><Relationship Id="rId149" Type="http://schemas.openxmlformats.org/officeDocument/2006/relationships/image" Target="media/image70.png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6.png"/><Relationship Id="rId181" Type="http://schemas.openxmlformats.org/officeDocument/2006/relationships/image" Target="media/image86.wmf"/><Relationship Id="rId216" Type="http://schemas.openxmlformats.org/officeDocument/2006/relationships/oleObject" Target="embeddings/oleObject106.bin"/><Relationship Id="rId22" Type="http://schemas.openxmlformats.org/officeDocument/2006/relationships/oleObject" Target="embeddings/oleObject7.bin"/><Relationship Id="rId43" Type="http://schemas.openxmlformats.org/officeDocument/2006/relationships/image" Target="media/image20.png"/><Relationship Id="rId64" Type="http://schemas.openxmlformats.org/officeDocument/2006/relationships/oleObject" Target="embeddings/oleObject28.bin"/><Relationship Id="rId118" Type="http://schemas.openxmlformats.org/officeDocument/2006/relationships/image" Target="media/image50.wmf"/><Relationship Id="rId139" Type="http://schemas.openxmlformats.org/officeDocument/2006/relationships/image" Target="media/image60.png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227" Type="http://schemas.openxmlformats.org/officeDocument/2006/relationships/footer" Target="footer1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2.bin"/><Relationship Id="rId75" Type="http://schemas.openxmlformats.org/officeDocument/2006/relationships/image" Target="media/image34.wmf"/><Relationship Id="rId96" Type="http://schemas.openxmlformats.org/officeDocument/2006/relationships/image" Target="media/image42.wmf"/><Relationship Id="rId140" Type="http://schemas.openxmlformats.org/officeDocument/2006/relationships/image" Target="media/image61.png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44" Type="http://schemas.openxmlformats.org/officeDocument/2006/relationships/image" Target="media/image21.wmf"/><Relationship Id="rId65" Type="http://schemas.openxmlformats.org/officeDocument/2006/relationships/image" Target="media/image30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1.bin"/><Relationship Id="rId228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1.wmf"/><Relationship Id="rId141" Type="http://schemas.openxmlformats.org/officeDocument/2006/relationships/image" Target="media/image62.png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oleObject" Target="embeddings/oleObject107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31" Type="http://schemas.openxmlformats.org/officeDocument/2006/relationships/image" Target="media/image55.wmf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100.wmf"/><Relationship Id="rId229" Type="http://schemas.openxmlformats.org/officeDocument/2006/relationships/theme" Target="theme/theme1.xml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8" Type="http://schemas.openxmlformats.org/officeDocument/2006/relationships/image" Target="media/image1.png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3.png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5.wmf"/><Relationship Id="rId25" Type="http://schemas.openxmlformats.org/officeDocument/2006/relationships/image" Target="media/image10.png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58.png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1.bin"/><Relationship Id="rId122" Type="http://schemas.openxmlformats.org/officeDocument/2006/relationships/image" Target="media/image52.wmf"/><Relationship Id="rId143" Type="http://schemas.openxmlformats.org/officeDocument/2006/relationships/image" Target="media/image64.png"/><Relationship Id="rId148" Type="http://schemas.openxmlformats.org/officeDocument/2006/relationships/image" Target="media/image69.png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5.png"/><Relationship Id="rId210" Type="http://schemas.openxmlformats.org/officeDocument/2006/relationships/image" Target="media/image101.wmf"/><Relationship Id="rId215" Type="http://schemas.openxmlformats.org/officeDocument/2006/relationships/image" Target="media/image103.wmf"/><Relationship Id="rId26" Type="http://schemas.openxmlformats.org/officeDocument/2006/relationships/image" Target="media/image11.png"/><Relationship Id="rId47" Type="http://schemas.openxmlformats.org/officeDocument/2006/relationships/image" Target="media/image22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5.png"/><Relationship Id="rId90" Type="http://schemas.openxmlformats.org/officeDocument/2006/relationships/image" Target="media/image40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3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5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6.png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9.bin"/><Relationship Id="rId60" Type="http://schemas.openxmlformats.org/officeDocument/2006/relationships/image" Target="media/image28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45.wmf"/><Relationship Id="rId125" Type="http://schemas.openxmlformats.org/officeDocument/2006/relationships/image" Target="media/image53.wmf"/><Relationship Id="rId146" Type="http://schemas.openxmlformats.org/officeDocument/2006/relationships/image" Target="media/image67.png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8.wmf"/><Relationship Id="rId115" Type="http://schemas.openxmlformats.org/officeDocument/2006/relationships/image" Target="media/image49.wmf"/><Relationship Id="rId136" Type="http://schemas.openxmlformats.org/officeDocument/2006/relationships/image" Target="media/image57.png"/><Relationship Id="rId157" Type="http://schemas.openxmlformats.org/officeDocument/2006/relationships/oleObject" Target="embeddings/oleObject76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5.wmf"/><Relationship Id="rId203" Type="http://schemas.openxmlformats.org/officeDocument/2006/relationships/image" Target="media/image97.png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8.png"/><Relationship Id="rId168" Type="http://schemas.openxmlformats.org/officeDocument/2006/relationships/image" Target="media/image80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1.wmf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510C-67D1-4888-9A9F-F0211CB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 Мухина</cp:lastModifiedBy>
  <cp:revision>9</cp:revision>
  <dcterms:created xsi:type="dcterms:W3CDTF">2020-11-18T09:22:00Z</dcterms:created>
  <dcterms:modified xsi:type="dcterms:W3CDTF">2022-11-20T14:08:00Z</dcterms:modified>
</cp:coreProperties>
</file>