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7B" w:rsidRDefault="00F6017B" w:rsidP="00F601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6017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6017B" w:rsidRPr="00F6017B" w:rsidRDefault="00F6017B" w:rsidP="00F601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6017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«Детский сад №94»</w:t>
      </w:r>
    </w:p>
    <w:p w:rsidR="00F6017B" w:rsidRPr="00F6017B" w:rsidRDefault="00F6017B" w:rsidP="00F601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6017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Городского округа город Стерлитамак республики Башкортостан</w:t>
      </w:r>
    </w:p>
    <w:p w:rsidR="00F6017B" w:rsidRPr="00F6017B" w:rsidRDefault="00F6017B" w:rsidP="00F601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6017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F6017B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МАСТЕР -  КЛАСС </w:t>
      </w:r>
    </w:p>
    <w:p w:rsidR="00F6017B" w:rsidRDefault="00F6017B" w:rsidP="00F601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ДУХОВНО-НРАВСТВЕННОЕ РАЗВИТИЕ</w:t>
      </w:r>
    </w:p>
    <w:p w:rsidR="00F6017B" w:rsidRPr="00F6017B" w:rsidRDefault="00F6017B" w:rsidP="00F601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 СТАРШИХ ДОШКОЛЬНИКОВ</w:t>
      </w:r>
    </w:p>
    <w:p w:rsidR="00F6017B" w:rsidRPr="00F6017B" w:rsidRDefault="00F6017B" w:rsidP="00F601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Подготовила воспитатель</w:t>
      </w:r>
      <w:r w:rsidRPr="00F6017B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F6017B" w:rsidRPr="00F6017B" w:rsidRDefault="00F6017B" w:rsidP="00F601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Ерофеева И.П.</w:t>
      </w:r>
    </w:p>
    <w:p w:rsidR="00F6017B" w:rsidRPr="00F6017B" w:rsidRDefault="00F6017B" w:rsidP="00F601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017B" w:rsidRPr="00F6017B" w:rsidRDefault="00F6017B" w:rsidP="00F601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kern w:val="36"/>
          <w:sz w:val="28"/>
          <w:szCs w:val="28"/>
        </w:rPr>
        <w:t>2022г</w:t>
      </w:r>
    </w:p>
    <w:p w:rsidR="00F6017B" w:rsidRDefault="00F6017B" w:rsidP="00C844F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70D87" w:rsidRDefault="00A70D87" w:rsidP="00A70D87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совершенствование работы по нравственному воспитанию дошкольников в дошкольных учреждениях.</w:t>
      </w:r>
    </w:p>
    <w:p w:rsidR="00A70D87" w:rsidRDefault="00A70D87" w:rsidP="00A70D87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70D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A70D87" w:rsidRDefault="00A70D87" w:rsidP="00A70D87">
      <w:pPr>
        <w:pStyle w:val="a5"/>
        <w:numPr>
          <w:ilvl w:val="0"/>
          <w:numId w:val="2"/>
        </w:num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Повышать знания, профессиональную компетентность, педагогическое мастерство воспитателей в осуществлении задач нравственного воспитания.</w:t>
      </w:r>
    </w:p>
    <w:p w:rsidR="00A70D87" w:rsidRDefault="00A70D87" w:rsidP="00A70D87">
      <w:pPr>
        <w:pStyle w:val="a5"/>
        <w:numPr>
          <w:ilvl w:val="0"/>
          <w:numId w:val="2"/>
        </w:num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Развивать умение обсуждать и согласовывать предложенные вопросы, задания.</w:t>
      </w:r>
    </w:p>
    <w:p w:rsidR="00990534" w:rsidRDefault="00A70D87" w:rsidP="00A70D87">
      <w:pPr>
        <w:pStyle w:val="a5"/>
        <w:numPr>
          <w:ilvl w:val="0"/>
          <w:numId w:val="2"/>
        </w:num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Развивать творческую активность участников.</w:t>
      </w:r>
    </w:p>
    <w:p w:rsid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70D87" w:rsidRDefault="00990534" w:rsidP="00990534">
      <w:pPr>
        <w:pStyle w:val="a5"/>
        <w:shd w:val="clear" w:color="auto" w:fill="FFFFFF"/>
        <w:spacing w:before="150" w:after="0" w:line="450" w:lineRule="atLeast"/>
        <w:ind w:left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9053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Материалы и оборудование:</w:t>
      </w:r>
      <w:r w:rsidR="00A70D87" w:rsidRPr="0099053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 Макет «серединка цветка» с проблемой.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 Стебель.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3. Ключевые слова.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4. «Ростки».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5. «С</w:t>
      </w:r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>емена»,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6. «К</w:t>
      </w:r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>апельки»,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7. «Л</w:t>
      </w:r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>адони»,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8. П</w:t>
      </w:r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равила </w:t>
      </w:r>
      <w:proofErr w:type="spellStart"/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>синквейна</w:t>
      </w:r>
      <w:proofErr w:type="spellEnd"/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>учки</w:t>
      </w:r>
      <w:proofErr w:type="gramStart"/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>,б</w:t>
      </w:r>
      <w:proofErr w:type="gramEnd"/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>умага</w:t>
      </w:r>
      <w:proofErr w:type="spellEnd"/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10. М</w:t>
      </w:r>
      <w:r w:rsidRPr="00990534">
        <w:rPr>
          <w:rFonts w:ascii="Times New Roman" w:eastAsia="Times New Roman" w:hAnsi="Times New Roman" w:cs="Times New Roman"/>
          <w:kern w:val="36"/>
          <w:sz w:val="28"/>
          <w:szCs w:val="28"/>
        </w:rPr>
        <w:t>агниты.</w:t>
      </w: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0534" w:rsidRPr="00990534" w:rsidRDefault="00990534" w:rsidP="00990534">
      <w:pPr>
        <w:pStyle w:val="a5"/>
        <w:shd w:val="clear" w:color="auto" w:fill="FFFFFF"/>
        <w:spacing w:before="150" w:after="0" w:line="450" w:lineRule="atLeast"/>
        <w:ind w:left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70D87" w:rsidRDefault="00A70D87" w:rsidP="00C844F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70D87" w:rsidRDefault="00A70D87" w:rsidP="00C844F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70D87" w:rsidRDefault="00A70D87" w:rsidP="00C844F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70D87" w:rsidRDefault="00A70D87" w:rsidP="00C844F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70D87" w:rsidRDefault="00A70D87" w:rsidP="00C844F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844FD" w:rsidRPr="00E1694A" w:rsidRDefault="00C844FD" w:rsidP="00C844F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169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«Духовно-нравственное воспитание дошкольников»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 Здравствуйте, уважаемые коллеги! Я хочу представить вашему вниманию мастер класс «</w:t>
      </w:r>
      <w:r w:rsidR="00F6017B" w:rsidRPr="00F6017B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дошкольников».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Свое выступление я начну  со следующих строк, </w:t>
      </w:r>
      <w:proofErr w:type="gramStart"/>
      <w:r w:rsidRPr="00F6017B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на мой взгляд подходят  к теме нашего сегодняшнего мастер класса.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i/>
          <w:iCs/>
          <w:sz w:val="28"/>
          <w:szCs w:val="28"/>
        </w:rPr>
        <w:t>Во дворе, забыв про стыд, слово скверное лежит –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i/>
          <w:iCs/>
          <w:sz w:val="28"/>
          <w:szCs w:val="28"/>
        </w:rPr>
        <w:t>Не на пне, не на скамейке, не в скворечнике, не в лейке,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i/>
          <w:iCs/>
          <w:sz w:val="28"/>
          <w:szCs w:val="28"/>
        </w:rPr>
        <w:t>Не на травке, не в песке, а во рту, на языке.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i/>
          <w:iCs/>
          <w:sz w:val="28"/>
          <w:szCs w:val="28"/>
        </w:rPr>
        <w:t>Ходит – бродит мальчик Вова, всюду сеет это слово,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i/>
          <w:iCs/>
          <w:sz w:val="28"/>
          <w:szCs w:val="28"/>
        </w:rPr>
        <w:t>А за грех его большой ангел плачет за спиной.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 Предлагаю провести мастер класс в форме педагогической мастерской!  Итак,  в нашей мастерской сегодня две творческие группы, давайте поприветствуем друг друга. 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Уважаемые коллеги предлагаю вашему вниманию вопрос: ”Что такое  духовно-нравственное воспитание?” </w:t>
      </w:r>
      <w:r w:rsidRPr="00F6017B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(Ответы, 2 достаточно.)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> Спасибо, коллеги!</w:t>
      </w:r>
    </w:p>
    <w:p w:rsidR="00F6017B" w:rsidRPr="00F6017B" w:rsidRDefault="00C844FD" w:rsidP="00F6017B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proofErr w:type="spellStart"/>
      <w:r w:rsidRPr="00F6017B">
        <w:rPr>
          <w:b/>
          <w:bCs/>
          <w:sz w:val="28"/>
          <w:szCs w:val="28"/>
        </w:rPr>
        <w:t>Духо́вно-нра́вственное</w:t>
      </w:r>
      <w:proofErr w:type="spellEnd"/>
      <w:r w:rsidRPr="00F6017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F6017B">
        <w:rPr>
          <w:b/>
          <w:bCs/>
          <w:sz w:val="28"/>
          <w:szCs w:val="28"/>
        </w:rPr>
        <w:t>воспита́ние</w:t>
      </w:r>
      <w:proofErr w:type="spellEnd"/>
      <w:proofErr w:type="gramEnd"/>
      <w:r w:rsidRPr="00F6017B">
        <w:rPr>
          <w:sz w:val="28"/>
          <w:szCs w:val="28"/>
        </w:rPr>
        <w:t> — один из</w:t>
      </w:r>
      <w:r w:rsidRPr="00F6017B">
        <w:rPr>
          <w:rStyle w:val="apple-converted-space"/>
          <w:sz w:val="28"/>
          <w:szCs w:val="28"/>
        </w:rPr>
        <w:t> </w:t>
      </w:r>
      <w:hyperlink r:id="rId6" w:tooltip="Аспект" w:history="1">
        <w:r w:rsidRPr="00F6017B">
          <w:rPr>
            <w:rStyle w:val="a4"/>
            <w:color w:val="auto"/>
            <w:sz w:val="28"/>
            <w:szCs w:val="28"/>
          </w:rPr>
          <w:t>аспект</w:t>
        </w:r>
      </w:hyperlink>
      <w:r w:rsidRPr="00F6017B">
        <w:rPr>
          <w:sz w:val="28"/>
          <w:szCs w:val="28"/>
        </w:rPr>
        <w:t>ов воспитания, направленный на усвоение подрастающими поколениями и претворение в практическое действие и поведение высших духовных ценностей</w:t>
      </w:r>
      <w:r w:rsidR="00F6017B" w:rsidRPr="00F6017B">
        <w:rPr>
          <w:sz w:val="28"/>
          <w:szCs w:val="28"/>
        </w:rPr>
        <w:t>.</w:t>
      </w:r>
    </w:p>
    <w:p w:rsidR="00C844FD" w:rsidRPr="00F6017B" w:rsidRDefault="00C844FD" w:rsidP="00F6017B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F6017B">
        <w:rPr>
          <w:sz w:val="28"/>
          <w:szCs w:val="28"/>
        </w:rPr>
        <w:t>В</w:t>
      </w:r>
      <w:r w:rsidRPr="00F6017B">
        <w:rPr>
          <w:rStyle w:val="apple-converted-space"/>
          <w:sz w:val="28"/>
          <w:szCs w:val="28"/>
        </w:rPr>
        <w:t> </w:t>
      </w:r>
      <w:hyperlink r:id="rId7" w:tooltip="Система образования" w:history="1">
        <w:r w:rsidRPr="00F6017B">
          <w:rPr>
            <w:rStyle w:val="a4"/>
            <w:color w:val="auto"/>
            <w:sz w:val="28"/>
            <w:szCs w:val="28"/>
          </w:rPr>
          <w:t>системе образования</w:t>
        </w:r>
      </w:hyperlink>
      <w:r w:rsidRPr="00F6017B">
        <w:rPr>
          <w:rStyle w:val="apple-converted-space"/>
          <w:sz w:val="28"/>
          <w:szCs w:val="28"/>
        </w:rPr>
        <w:t> </w:t>
      </w:r>
      <w:r w:rsidRPr="00F6017B">
        <w:rPr>
          <w:sz w:val="28"/>
          <w:szCs w:val="28"/>
        </w:rPr>
        <w:t>целенаправленный процесс</w:t>
      </w:r>
      <w:r w:rsidR="00990534">
        <w:rPr>
          <w:sz w:val="28"/>
          <w:szCs w:val="28"/>
        </w:rPr>
        <w:t xml:space="preserve"> </w:t>
      </w:r>
      <w:r w:rsidRPr="00F6017B">
        <w:rPr>
          <w:sz w:val="28"/>
          <w:szCs w:val="28"/>
        </w:rPr>
        <w:t>взаимодействия педагогов и воспитанников, направленный на формирование гармоничной личности, на развитие её ценностно-смысловой сферы, посредством сообщения ей духовно-нравственных и базовых национальных ценностей</w:t>
      </w:r>
      <w:r w:rsidR="00990534">
        <w:rPr>
          <w:sz w:val="28"/>
          <w:szCs w:val="28"/>
        </w:rPr>
        <w:t xml:space="preserve">. </w:t>
      </w:r>
      <w:r w:rsidRPr="00F6017B">
        <w:rPr>
          <w:sz w:val="28"/>
          <w:szCs w:val="28"/>
        </w:rPr>
        <w:t xml:space="preserve"> Под «духовно-нравственными ценностями» понимаются основополагающие в отношениях людей друг к другу, к семье и обществу принципы и нормы, основанные на</w:t>
      </w:r>
      <w:r w:rsidRPr="00F6017B">
        <w:rPr>
          <w:rStyle w:val="apple-converted-space"/>
          <w:sz w:val="28"/>
          <w:szCs w:val="28"/>
        </w:rPr>
        <w:t> </w:t>
      </w:r>
      <w:hyperlink r:id="rId8" w:tooltip="Критерий" w:history="1">
        <w:r w:rsidRPr="00F6017B">
          <w:rPr>
            <w:rStyle w:val="a4"/>
            <w:color w:val="auto"/>
            <w:sz w:val="28"/>
            <w:szCs w:val="28"/>
          </w:rPr>
          <w:t>критериях</w:t>
        </w:r>
      </w:hyperlink>
      <w:r w:rsidRPr="00F6017B">
        <w:rPr>
          <w:rStyle w:val="apple-converted-space"/>
          <w:sz w:val="28"/>
          <w:szCs w:val="28"/>
        </w:rPr>
        <w:t> </w:t>
      </w:r>
      <w:r w:rsidRPr="00F6017B">
        <w:rPr>
          <w:sz w:val="28"/>
          <w:szCs w:val="28"/>
        </w:rPr>
        <w:t>добра и зла, лжи и истины.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lastRenderedPageBreak/>
        <w:t>Считаю, что основой духовно-нравственного воспитания, прежде всего, является духовная культура той среды, в которой ребёнок живет, в которой происходит его становление и развитие - это духовная культура семьи, детского сада,  в дальнейшем школы.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 Участникам методической мастерской предлагаю порассуждать на данную тему в интерактивной игре «Виртуальный диалог с великими людьми»</w:t>
      </w:r>
      <w:r w:rsidRPr="00F601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6017B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Вашему вниманию предлагаю высказывание 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Н.В. Шелгунова: «Детство есть та великая пора жизни, когда кладётся основание всему будущему нравственному человеку».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Вопрос для игроков 1 творческой группы: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- Как Вы понимаете это высказывание?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Вопрос для игроков 2 творческой группы: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- Какие проблемы позволяет вскрыть это высказывание?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Обращение к залу:  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В духовно-нравственном воспитании дошкольников первостепенное значени</w:t>
      </w:r>
      <w:r w:rsidR="0063055D" w:rsidRPr="00F6017B">
        <w:rPr>
          <w:rFonts w:ascii="Times New Roman" w:eastAsia="Times New Roman" w:hAnsi="Times New Roman" w:cs="Times New Roman"/>
          <w:sz w:val="28"/>
          <w:szCs w:val="28"/>
        </w:rPr>
        <w:t>е имеет духовная атмосфера детского сада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>, а не обилие правил и требований, бездуховный</w:t>
      </w:r>
      <w:r w:rsidR="0063055D" w:rsidRPr="00F6017B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>, владеющий самыми современными методиками, не сможет раскрыть духовно-нравственные начала у своих воспитанников. Следует не только передавать нашим юным согражданам знания, но и формировать высокую внутреннюю культуру, светлые, добрые, нравственные человеческие качества.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Стержнем, основой духовной культуры является гуманное отношение человека к человеку. Поэтому формирование у детей позиции открытости, доверия, дружелюбия – непременное условие воспитания нравственной культуры Педагогический смысл работы по нравственному становлению личности </w:t>
      </w:r>
      <w:r w:rsidR="0063055D" w:rsidRPr="00F601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школьника состоит в том, чтобы </w:t>
      </w:r>
      <w:proofErr w:type="gramStart"/>
      <w:r w:rsidRPr="00F6017B">
        <w:rPr>
          <w:rFonts w:ascii="Times New Roman" w:eastAsia="Times New Roman" w:hAnsi="Times New Roman" w:cs="Times New Roman"/>
          <w:sz w:val="28"/>
          <w:szCs w:val="28"/>
        </w:rPr>
        <w:t>помогать ему продвигаться</w:t>
      </w:r>
      <w:proofErr w:type="gramEnd"/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от элементарных навыков поведения к более высокому уровню, где требуется 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самостоятельность принятия решения и нравственный выбор. Успешность данного вида деятельности в формировании нравственных качеств дошкольника зависит от грамотности педагога, разнообразии применяемых им методов и эмоциональном отклике детей. И эту проблему мы поместим с вами в центр нашего разговора.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(Проблема фиксируется в «серединке» модели будущего цветка.)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 Итак, я предлагаю вам, коллеги, порассуждать: что же является основным источником нравственного опыта?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Это, прежде всего, образовательная деятельность. </w:t>
      </w:r>
      <w:r w:rsidR="0063055D" w:rsidRPr="00F6017B">
        <w:rPr>
          <w:rFonts w:ascii="Times New Roman" w:eastAsia="Times New Roman" w:hAnsi="Times New Roman" w:cs="Times New Roman"/>
          <w:sz w:val="28"/>
          <w:szCs w:val="28"/>
        </w:rPr>
        <w:t xml:space="preserve">Давайте, вспомним 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 развитие воспитанников на </w:t>
      </w:r>
      <w:r w:rsidR="0063055D" w:rsidRPr="00F6017B">
        <w:rPr>
          <w:rFonts w:ascii="Times New Roman" w:eastAsia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через содержание программного и дидактического материала, самой организацией образовательной деятельности: беседы, дидактические игры, уроки вежливости, уроки хороших манер,</w:t>
      </w:r>
      <w:proofErr w:type="gramStart"/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праздники вежливости и т.д.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 - Уважаемые творческие группы! Попробуйте назвать ключевые слова по теме «Н</w:t>
      </w:r>
      <w:r w:rsidR="0063055D" w:rsidRPr="00F6017B">
        <w:rPr>
          <w:rFonts w:ascii="Times New Roman" w:eastAsia="Times New Roman" w:hAnsi="Times New Roman" w:cs="Times New Roman"/>
          <w:sz w:val="28"/>
          <w:szCs w:val="28"/>
        </w:rPr>
        <w:t>равственное развитие на ООД.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Постарайтесь подобрать существительные. (Ведущий з</w:t>
      </w:r>
      <w:r w:rsidR="00990534">
        <w:rPr>
          <w:rFonts w:ascii="Times New Roman" w:eastAsia="Times New Roman" w:hAnsi="Times New Roman" w:cs="Times New Roman"/>
          <w:sz w:val="28"/>
          <w:szCs w:val="28"/>
        </w:rPr>
        <w:t xml:space="preserve">аслушивает варианты).  </w:t>
      </w:r>
      <w:proofErr w:type="gramStart"/>
      <w:r w:rsidR="00990534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считаю</w:t>
      </w:r>
      <w:r w:rsidR="0063055D" w:rsidRPr="00F6017B">
        <w:rPr>
          <w:rFonts w:ascii="Times New Roman" w:eastAsia="Times New Roman" w:hAnsi="Times New Roman" w:cs="Times New Roman"/>
          <w:sz w:val="28"/>
          <w:szCs w:val="28"/>
        </w:rPr>
        <w:t>т ключевыми словами современной ОД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>: «развитие», «личность», «индивидуальность», «свобода», «самостоятельность» и «творчество».</w:t>
      </w:r>
      <w:proofErr w:type="gramEnd"/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(Выстраивается модель «Цветочек» из лепестков.)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Творческим группам я предлагаю по ходу мастер-класса составить </w:t>
      </w:r>
      <w:proofErr w:type="spellStart"/>
      <w:r w:rsidRPr="00F6017B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на тему «Духовно-нравственное воспитание на занятиях» Коллеги, время для выполнения задания – 1 минута. (Правила составления </w:t>
      </w:r>
      <w:proofErr w:type="spellStart"/>
      <w:r w:rsidRPr="00F6017B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лежат на</w:t>
      </w:r>
      <w:r w:rsidR="0063055D" w:rsidRPr="00F6017B">
        <w:rPr>
          <w:rFonts w:ascii="Times New Roman" w:eastAsia="Times New Roman" w:hAnsi="Times New Roman" w:cs="Times New Roman"/>
          <w:sz w:val="28"/>
          <w:szCs w:val="28"/>
        </w:rPr>
        <w:t xml:space="preserve"> ваших столах 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017B">
        <w:rPr>
          <w:rFonts w:ascii="Times New Roman" w:eastAsia="Times New Roman" w:hAnsi="Times New Roman" w:cs="Times New Roman"/>
          <w:sz w:val="28"/>
          <w:szCs w:val="28"/>
        </w:rPr>
        <w:t>столах</w:t>
      </w:r>
      <w:proofErr w:type="gramEnd"/>
      <w:r w:rsidRPr="00F6017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1694A" w:rsidRPr="00F6017B" w:rsidRDefault="00E1694A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r w:rsidR="00C844FD" w:rsidRPr="00F6017B">
        <w:rPr>
          <w:rFonts w:ascii="Times New Roman" w:eastAsia="Times New Roman" w:hAnsi="Times New Roman" w:cs="Times New Roman"/>
          <w:sz w:val="28"/>
          <w:szCs w:val="28"/>
        </w:rPr>
        <w:t>по духовно-н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равственному воспитанию развивает </w:t>
      </w:r>
      <w:r w:rsidR="00C844FD" w:rsidRPr="00F6017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детей об окружающем мире, расширяют представления об основных духовно - нравственных понятиях: добро, стыд, дружба, согласие, терпение. 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Какие же особенности духовно – нравственного воспитания </w:t>
      </w:r>
      <w:r w:rsidR="00E1694A" w:rsidRPr="00F6017B">
        <w:rPr>
          <w:rFonts w:ascii="Times New Roman" w:eastAsia="Times New Roman" w:hAnsi="Times New Roman" w:cs="Times New Roman"/>
          <w:sz w:val="28"/>
          <w:szCs w:val="28"/>
        </w:rPr>
        <w:t xml:space="preserve">во время ОД 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>позволяют посеять ценные семена?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Это приобщение детей к истокам русской народной культуры, воспитание любви, сострадания, сочувствия, соучастия. </w:t>
      </w:r>
      <w:proofErr w:type="gramStart"/>
      <w:r w:rsidRPr="00F6017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духовно- нравственных ценностях (семья, честь, добро, любовь, верность).</w:t>
      </w:r>
      <w:proofErr w:type="gramEnd"/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Это наши семена.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А чтобы наши семена дали дружные всходы, им необходима постоянная подпитка, особая атмосфера, климат. Какие, на ваш взгляд средства </w:t>
      </w:r>
      <w:r w:rsidR="00E1694A" w:rsidRPr="00F6017B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ОД 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>будут способствовать духовно - нравственному развитию ребенка?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В модели появляются Капельки: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- продуктивная деятельность;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694A" w:rsidRPr="00F6017B">
        <w:rPr>
          <w:rFonts w:ascii="Times New Roman" w:eastAsia="Times New Roman" w:hAnsi="Times New Roman" w:cs="Times New Roman"/>
          <w:sz w:val="28"/>
          <w:szCs w:val="28"/>
        </w:rPr>
        <w:t>проектная деятельность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>;                      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- праздники и развлечения;                                                                        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- игровая деятельность;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- индивидуальная работа;</w:t>
      </w:r>
    </w:p>
    <w:p w:rsidR="00E1694A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694A" w:rsidRPr="00F6017B">
        <w:rPr>
          <w:rFonts w:ascii="Times New Roman" w:eastAsia="Times New Roman" w:hAnsi="Times New Roman" w:cs="Times New Roman"/>
          <w:sz w:val="28"/>
          <w:szCs w:val="28"/>
        </w:rPr>
        <w:t xml:space="preserve">беседы духовно-нравственного содержания 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Только на таких занятиях</w:t>
      </w:r>
      <w:r w:rsidR="00990534">
        <w:rPr>
          <w:rFonts w:ascii="Times New Roman" w:eastAsia="Times New Roman" w:hAnsi="Times New Roman" w:cs="Times New Roman"/>
          <w:sz w:val="28"/>
          <w:szCs w:val="28"/>
          <w:u w:val="single"/>
        </w:rPr>
        <w:t> «появляются ростки»</w:t>
      </w:r>
      <w:bookmarkStart w:id="0" w:name="_GoBack"/>
      <w:bookmarkEnd w:id="0"/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(По ходу ведущий добавляет ростки цветка.)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Итоги мастер – класса. (3 минуты)</w:t>
      </w:r>
    </w:p>
    <w:p w:rsidR="00E1694A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Так что же такое нравственно - духовное воспитание</w:t>
      </w:r>
      <w:r w:rsidR="00F601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017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бобщите. Предлагаю заслушать представителей </w:t>
      </w:r>
      <w:r w:rsidR="00E1694A" w:rsidRPr="00F6017B">
        <w:rPr>
          <w:rFonts w:ascii="Times New Roman" w:eastAsia="Times New Roman" w:hAnsi="Times New Roman" w:cs="Times New Roman"/>
          <w:sz w:val="28"/>
          <w:szCs w:val="28"/>
        </w:rPr>
        <w:t xml:space="preserve"> творческих групп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694A" w:rsidRPr="00F6017B">
        <w:rPr>
          <w:rFonts w:ascii="Times New Roman" w:eastAsia="Times New Roman" w:hAnsi="Times New Roman" w:cs="Times New Roman"/>
          <w:sz w:val="28"/>
          <w:szCs w:val="28"/>
        </w:rPr>
        <w:t xml:space="preserve">Ваши </w:t>
      </w:r>
      <w:proofErr w:type="spellStart"/>
      <w:r w:rsidR="00E1694A" w:rsidRPr="00F6017B">
        <w:rPr>
          <w:rFonts w:ascii="Times New Roman" w:eastAsia="Times New Roman" w:hAnsi="Times New Roman" w:cs="Times New Roman"/>
          <w:sz w:val="28"/>
          <w:szCs w:val="28"/>
        </w:rPr>
        <w:t>синквейны</w:t>
      </w:r>
      <w:proofErr w:type="spellEnd"/>
      <w:r w:rsidR="00E1694A" w:rsidRPr="00F6017B">
        <w:rPr>
          <w:rFonts w:ascii="Times New Roman" w:eastAsia="Times New Roman" w:hAnsi="Times New Roman" w:cs="Times New Roman"/>
          <w:sz w:val="28"/>
          <w:szCs w:val="28"/>
        </w:rPr>
        <w:t>, пожалуйста.</w:t>
      </w:r>
    </w:p>
    <w:p w:rsidR="00C844FD" w:rsidRPr="00F6017B" w:rsidRDefault="00C844FD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 считаю, что каждый ребенок </w:t>
      </w:r>
      <w:proofErr w:type="gramStart"/>
      <w:r w:rsidRPr="00F6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праве</w:t>
      </w:r>
      <w:proofErr w:type="gramEnd"/>
      <w:r w:rsidRPr="00F6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выбирать краски и кисти в создании своей судьбы. Но ему нельзя позволить «хватать» первое попавшееся. Он должен увидеть все. Задача педагога: направить ребенка </w:t>
      </w:r>
      <w:r w:rsidRPr="00F6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 краскам и кистям - Доброго, Вечного, Прекрасного, а какие оттенки им будут выбраны</w:t>
      </w:r>
      <w:r w:rsidR="00E1694A" w:rsidRPr="00F6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решать только ему.</w:t>
      </w:r>
    </w:p>
    <w:p w:rsidR="00C844FD" w:rsidRPr="00F6017B" w:rsidRDefault="00E70D2E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Уважаемые коллеги мне бы хотелось, чтобы вы оставили</w:t>
      </w:r>
      <w:r w:rsidR="00990534">
        <w:rPr>
          <w:rFonts w:ascii="Times New Roman" w:eastAsia="Times New Roman" w:hAnsi="Times New Roman" w:cs="Times New Roman"/>
          <w:sz w:val="28"/>
          <w:szCs w:val="28"/>
        </w:rPr>
        <w:t xml:space="preserve"> свои отзывы </w:t>
      </w:r>
      <w:proofErr w:type="gramStart"/>
      <w:r w:rsidR="0099053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9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0534">
        <w:rPr>
          <w:rFonts w:ascii="Times New Roman" w:eastAsia="Times New Roman" w:hAnsi="Times New Roman" w:cs="Times New Roman"/>
          <w:sz w:val="28"/>
          <w:szCs w:val="28"/>
        </w:rPr>
        <w:t>мастер</w:t>
      </w:r>
      <w:proofErr w:type="gramEnd"/>
      <w:r w:rsidR="00990534">
        <w:rPr>
          <w:rFonts w:ascii="Times New Roman" w:eastAsia="Times New Roman" w:hAnsi="Times New Roman" w:cs="Times New Roman"/>
          <w:sz w:val="28"/>
          <w:szCs w:val="28"/>
        </w:rPr>
        <w:t xml:space="preserve">- классе. У </w:t>
      </w:r>
      <w:r w:rsidRPr="00F6017B">
        <w:rPr>
          <w:rFonts w:ascii="Times New Roman" w:eastAsia="Times New Roman" w:hAnsi="Times New Roman" w:cs="Times New Roman"/>
          <w:sz w:val="28"/>
          <w:szCs w:val="28"/>
        </w:rPr>
        <w:t xml:space="preserve">вас на столах листочки, нужно закончит фразы. </w:t>
      </w:r>
      <w:r w:rsidR="00C844FD" w:rsidRPr="00F601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0D2E" w:rsidRPr="00F6017B" w:rsidRDefault="00E70D2E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 -  </w:t>
      </w:r>
      <w:proofErr w:type="gramStart"/>
      <w:r w:rsidRPr="00F601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017B">
        <w:rPr>
          <w:rFonts w:ascii="Times New Roman" w:eastAsia="Times New Roman" w:hAnsi="Times New Roman" w:cs="Times New Roman"/>
          <w:sz w:val="28"/>
          <w:szCs w:val="28"/>
        </w:rPr>
        <w:t>егодня для меня было важно и интересно…</w:t>
      </w:r>
    </w:p>
    <w:p w:rsidR="00E70D2E" w:rsidRPr="00F6017B" w:rsidRDefault="00E70D2E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- я получил рекомендации…</w:t>
      </w:r>
    </w:p>
    <w:p w:rsidR="00E70D2E" w:rsidRPr="00F6017B" w:rsidRDefault="00E70D2E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- мне было трудно…</w:t>
      </w:r>
    </w:p>
    <w:p w:rsidR="00E70D2E" w:rsidRPr="00F6017B" w:rsidRDefault="00E70D2E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– моя оценка мастер-класса…</w:t>
      </w:r>
    </w:p>
    <w:p w:rsidR="00E70D2E" w:rsidRPr="00F6017B" w:rsidRDefault="00E70D2E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17B">
        <w:rPr>
          <w:rFonts w:ascii="Times New Roman" w:eastAsia="Times New Roman" w:hAnsi="Times New Roman" w:cs="Times New Roman"/>
          <w:sz w:val="28"/>
          <w:szCs w:val="28"/>
        </w:rPr>
        <w:t>для меня было недостаточно…</w:t>
      </w:r>
    </w:p>
    <w:p w:rsidR="00E70D2E" w:rsidRPr="00F6017B" w:rsidRDefault="00E70D2E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D2E" w:rsidRPr="00F6017B" w:rsidRDefault="00E70D2E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94A" w:rsidRPr="00F6017B" w:rsidRDefault="00E1694A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94A" w:rsidRDefault="00E1694A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17B" w:rsidRDefault="00F6017B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17B" w:rsidRDefault="00F6017B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17B" w:rsidRDefault="00F6017B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17B" w:rsidRDefault="00F6017B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17B" w:rsidRDefault="00F6017B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17B" w:rsidRDefault="00F6017B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17B" w:rsidRDefault="00F6017B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17B" w:rsidRDefault="00F6017B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87" w:rsidRDefault="00A70D87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87" w:rsidRDefault="00A70D87" w:rsidP="00F6017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 w:rsidP="00B1441F"/>
    <w:p w:rsidR="00E70D2E" w:rsidRDefault="00E70D2E">
      <w:r>
        <w:br w:type="page"/>
      </w:r>
    </w:p>
    <w:p w:rsidR="005F3390" w:rsidRDefault="005F3390" w:rsidP="005F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390" w:rsidRDefault="005F3390" w:rsidP="005F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390" w:rsidRDefault="005F3390" w:rsidP="005F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390" w:rsidRDefault="005F3390" w:rsidP="005F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390" w:rsidRDefault="005F3390" w:rsidP="005F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390" w:rsidRDefault="005F3390" w:rsidP="005F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3390" w:rsidSect="00F6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2A4"/>
    <w:multiLevelType w:val="hybridMultilevel"/>
    <w:tmpl w:val="CBD6649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44706A8"/>
    <w:multiLevelType w:val="hybridMultilevel"/>
    <w:tmpl w:val="06CA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441F"/>
    <w:rsid w:val="005F3390"/>
    <w:rsid w:val="0063055D"/>
    <w:rsid w:val="0095449C"/>
    <w:rsid w:val="00990534"/>
    <w:rsid w:val="00A70D87"/>
    <w:rsid w:val="00B1441F"/>
    <w:rsid w:val="00C844FD"/>
    <w:rsid w:val="00E1694A"/>
    <w:rsid w:val="00E70D2E"/>
    <w:rsid w:val="00F6017B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44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44FD"/>
  </w:style>
  <w:style w:type="paragraph" w:styleId="a5">
    <w:name w:val="List Paragraph"/>
    <w:basedOn w:val="a"/>
    <w:uiPriority w:val="34"/>
    <w:qFormat/>
    <w:rsid w:val="00E7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8%D1%82%D0%B5%D1%80%D0%B8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1%81%D1%82%D0%B5%D0%BC%D0%B0_%D0%BE%D0%B1%D1%80%D0%B0%D0%B7%D0%BE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1%D0%BF%D0%B5%D0%BA%D1%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2017-03-02T02:21:00Z</cp:lastPrinted>
  <dcterms:created xsi:type="dcterms:W3CDTF">2015-05-14T13:59:00Z</dcterms:created>
  <dcterms:modified xsi:type="dcterms:W3CDTF">2022-11-26T17:42:00Z</dcterms:modified>
</cp:coreProperties>
</file>