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B5" w:rsidRPr="00D100A2" w:rsidRDefault="004D5BB5" w:rsidP="004D5BB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D100A2">
        <w:rPr>
          <w:rStyle w:val="a4"/>
          <w:b w:val="0"/>
          <w:color w:val="111111"/>
          <w:bdr w:val="none" w:sz="0" w:space="0" w:color="auto" w:frame="1"/>
        </w:rPr>
        <w:t>ЭССЕ</w:t>
      </w:r>
    </w:p>
    <w:p w:rsidR="004D5BB5" w:rsidRPr="00FB7627" w:rsidRDefault="004D5BB5" w:rsidP="004D5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B7627">
        <w:rPr>
          <w:color w:val="111111"/>
        </w:rPr>
        <w:t>Почему я выбрала </w:t>
      </w:r>
      <w:r w:rsidRPr="00D100A2">
        <w:rPr>
          <w:rStyle w:val="a4"/>
          <w:b w:val="0"/>
          <w:color w:val="111111"/>
          <w:bdr w:val="none" w:sz="0" w:space="0" w:color="auto" w:frame="1"/>
        </w:rPr>
        <w:t>профессию учителя-дефектолога</w:t>
      </w:r>
      <w:r w:rsidRPr="00FB7627">
        <w:rPr>
          <w:color w:val="111111"/>
        </w:rPr>
        <w:t>?</w:t>
      </w:r>
    </w:p>
    <w:p w:rsidR="00D100A2" w:rsidRDefault="004D5BB5" w:rsidP="004D5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100A2">
        <w:rPr>
          <w:rStyle w:val="a4"/>
          <w:b w:val="0"/>
          <w:color w:val="111111"/>
          <w:bdr w:val="none" w:sz="0" w:space="0" w:color="auto" w:frame="1"/>
        </w:rPr>
        <w:t>Профессия</w:t>
      </w:r>
      <w:r w:rsidRPr="00FB7627">
        <w:rPr>
          <w:color w:val="111111"/>
        </w:rPr>
        <w:t xml:space="preserve"> моя – необыкновенная, подобна нескончаемому </w:t>
      </w:r>
      <w:r w:rsidR="001E6042" w:rsidRPr="00FB7627">
        <w:rPr>
          <w:color w:val="111111"/>
        </w:rPr>
        <w:t xml:space="preserve">детству. </w:t>
      </w:r>
      <w:r w:rsidRPr="00FB7627">
        <w:rPr>
          <w:color w:val="111111"/>
        </w:rPr>
        <w:t xml:space="preserve">Ведь дефектолог </w:t>
      </w:r>
    </w:p>
    <w:p w:rsidR="004D5BB5" w:rsidRPr="00FB7627" w:rsidRDefault="004D5BB5" w:rsidP="00D100A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 w:rsidRPr="00FB7627">
        <w:rPr>
          <w:color w:val="111111"/>
        </w:rPr>
        <w:t>в</w:t>
      </w:r>
      <w:proofErr w:type="gramEnd"/>
      <w:r w:rsidRPr="00FB7627">
        <w:rPr>
          <w:color w:val="111111"/>
        </w:rPr>
        <w:t xml:space="preserve"> состоянии оказать помощь </w:t>
      </w:r>
      <w:r w:rsidRPr="00D100A2">
        <w:rPr>
          <w:iCs/>
          <w:color w:val="111111"/>
          <w:bdr w:val="none" w:sz="0" w:space="0" w:color="auto" w:frame="1"/>
        </w:rPr>
        <w:t>«особенным»</w:t>
      </w:r>
      <w:r w:rsidR="001E6042" w:rsidRPr="00FB7627">
        <w:rPr>
          <w:color w:val="111111"/>
        </w:rPr>
        <w:t> детям</w:t>
      </w:r>
      <w:r w:rsidRPr="00FB7627">
        <w:rPr>
          <w:color w:val="111111"/>
        </w:rPr>
        <w:t>. Он умеет преподнести программный материал, исходя из особенностей ребенка, из того, насколько у него развиты те или иные познавательные процессы.</w:t>
      </w:r>
    </w:p>
    <w:p w:rsidR="00D100A2" w:rsidRDefault="004D5BB5" w:rsidP="001E6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B7627">
        <w:rPr>
          <w:color w:val="111111"/>
        </w:rPr>
        <w:t>Из-за плохой экологии, неблагоприятных наследственных факторов, различных тяжёлых инфекционных и хр</w:t>
      </w:r>
      <w:r w:rsidR="001E6042" w:rsidRPr="00FB7627">
        <w:rPr>
          <w:color w:val="111111"/>
        </w:rPr>
        <w:t>онических заболеваний,</w:t>
      </w:r>
      <w:r w:rsidRPr="00FB7627">
        <w:rPr>
          <w:color w:val="111111"/>
        </w:rPr>
        <w:t xml:space="preserve"> и других факторов, всё чаще на свет рождаются дети с теми или иными проблемами в развитии. Число таких детей, </w:t>
      </w:r>
    </w:p>
    <w:p w:rsidR="004D5BB5" w:rsidRPr="00FB7627" w:rsidRDefault="004D5BB5" w:rsidP="00D100A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 w:rsidRPr="00FB7627">
        <w:rPr>
          <w:color w:val="111111"/>
        </w:rPr>
        <w:t>к</w:t>
      </w:r>
      <w:proofErr w:type="gramEnd"/>
      <w:r w:rsidRPr="00FB7627">
        <w:rPr>
          <w:color w:val="111111"/>
        </w:rPr>
        <w:t xml:space="preserve"> сожалению, постоянно растет, поэтому </w:t>
      </w:r>
      <w:r w:rsidRPr="00FB7627">
        <w:rPr>
          <w:rStyle w:val="a4"/>
          <w:b w:val="0"/>
          <w:color w:val="111111"/>
          <w:bdr w:val="none" w:sz="0" w:space="0" w:color="auto" w:frame="1"/>
        </w:rPr>
        <w:t>профессия</w:t>
      </w:r>
      <w:r w:rsidRPr="00FB7627">
        <w:rPr>
          <w:color w:val="111111"/>
        </w:rPr>
        <w:t xml:space="preserve"> дефектолога в современном мире очень актуальна и </w:t>
      </w:r>
      <w:proofErr w:type="spellStart"/>
      <w:r w:rsidRPr="00FB7627">
        <w:rPr>
          <w:color w:val="111111"/>
        </w:rPr>
        <w:t>востребована.Наибольшее</w:t>
      </w:r>
      <w:proofErr w:type="spellEnd"/>
      <w:r w:rsidRPr="00FB7627">
        <w:rPr>
          <w:color w:val="111111"/>
        </w:rPr>
        <w:t xml:space="preserve"> преимущество моей работы – это ее значимость для детей с ограниченными возможностями здоровья.</w:t>
      </w:r>
    </w:p>
    <w:p w:rsidR="001E6042" w:rsidRPr="00FB7627" w:rsidRDefault="001E6042" w:rsidP="001E6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B7627">
        <w:rPr>
          <w:rStyle w:val="a4"/>
          <w:b w:val="0"/>
          <w:color w:val="111111"/>
          <w:bdr w:val="none" w:sz="0" w:space="0" w:color="auto" w:frame="1"/>
        </w:rPr>
        <w:t>Учитель-дефектолог – это мое призвание</w:t>
      </w:r>
      <w:r w:rsidRPr="00FB7627">
        <w:rPr>
          <w:color w:val="111111"/>
        </w:rPr>
        <w:t>, это – непрестанное учение, мой образ жизни и благая цель!</w:t>
      </w:r>
    </w:p>
    <w:p w:rsidR="00D100A2" w:rsidRDefault="001E6042" w:rsidP="001E6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B7627">
        <w:rPr>
          <w:color w:val="111111"/>
        </w:rPr>
        <w:t>Я получаю удовольствие от своей работы, так как осознаю, что недаром тратятся мои силы, моя специальность чрезвычайно востребована.</w:t>
      </w:r>
      <w:r w:rsidRPr="00FB7627">
        <w:rPr>
          <w:color w:val="111111"/>
        </w:rPr>
        <w:t xml:space="preserve"> </w:t>
      </w:r>
      <w:r w:rsidR="004D5BB5" w:rsidRPr="00FB7627">
        <w:rPr>
          <w:color w:val="111111"/>
        </w:rPr>
        <w:t>Помощь семьям, в которых есть ребенок с особыми образовательными возможностями, просто неоценима. А главная награда мне, как педагогу – это моральное удовлетворение от проделанных трудов</w:t>
      </w:r>
    </w:p>
    <w:p w:rsidR="004D5BB5" w:rsidRPr="00FB7627" w:rsidRDefault="004D5BB5" w:rsidP="00D100A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B7627">
        <w:rPr>
          <w:color w:val="111111"/>
        </w:rPr>
        <w:t xml:space="preserve"> </w:t>
      </w:r>
      <w:proofErr w:type="gramStart"/>
      <w:r w:rsidRPr="00FB7627">
        <w:rPr>
          <w:color w:val="111111"/>
        </w:rPr>
        <w:t>и</w:t>
      </w:r>
      <w:proofErr w:type="gramEnd"/>
      <w:r w:rsidRPr="00FB7627">
        <w:rPr>
          <w:color w:val="111111"/>
        </w:rPr>
        <w:t xml:space="preserve"> положительного результата в развитии детей.</w:t>
      </w:r>
    </w:p>
    <w:p w:rsidR="001E6042" w:rsidRPr="00FB7627" w:rsidRDefault="004D5BB5" w:rsidP="001E6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B7627">
        <w:rPr>
          <w:color w:val="111111"/>
        </w:rPr>
        <w:t>Да, в нашей </w:t>
      </w:r>
      <w:r w:rsidRPr="00FB7627">
        <w:rPr>
          <w:rStyle w:val="a4"/>
          <w:b w:val="0"/>
          <w:color w:val="111111"/>
          <w:bdr w:val="none" w:sz="0" w:space="0" w:color="auto" w:frame="1"/>
        </w:rPr>
        <w:t>профессии много трудностей</w:t>
      </w:r>
      <w:r w:rsidR="001E6042" w:rsidRPr="00FB7627">
        <w:rPr>
          <w:color w:val="111111"/>
        </w:rPr>
        <w:t xml:space="preserve">, но, </w:t>
      </w:r>
      <w:r w:rsidRPr="00FB7627">
        <w:rPr>
          <w:color w:val="111111"/>
        </w:rPr>
        <w:t>несмотря на это, в ней я могу реализовать свой творческий потенциал, получать заряд энергии для движения вперед.</w:t>
      </w:r>
    </w:p>
    <w:p w:rsidR="001E6042" w:rsidRPr="00FB7627" w:rsidRDefault="001E6042" w:rsidP="001E604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B7627">
        <w:rPr>
          <w:color w:val="111111"/>
        </w:rPr>
        <w:t>«</w:t>
      </w:r>
      <w:r w:rsidRPr="00FB7627">
        <w:rPr>
          <w:color w:val="111111"/>
        </w:rPr>
        <w:t>Чтобы быть хорошим преподавателем,</w:t>
      </w:r>
      <w:r w:rsidRPr="00FB7627">
        <w:rPr>
          <w:color w:val="111111"/>
        </w:rPr>
        <w:t xml:space="preserve"> </w:t>
      </w:r>
      <w:r w:rsidRPr="00FB7627">
        <w:rPr>
          <w:color w:val="111111"/>
        </w:rPr>
        <w:t>нужно любить то, что</w:t>
      </w:r>
      <w:r w:rsidRPr="00FB7627">
        <w:rPr>
          <w:color w:val="111111"/>
        </w:rPr>
        <w:t xml:space="preserve"> </w:t>
      </w:r>
      <w:r w:rsidRPr="00FB7627">
        <w:rPr>
          <w:color w:val="111111"/>
        </w:rPr>
        <w:t>преподаешь,</w:t>
      </w:r>
      <w:r w:rsidRPr="00FB7627">
        <w:rPr>
          <w:color w:val="111111"/>
        </w:rPr>
        <w:t xml:space="preserve"> </w:t>
      </w:r>
      <w:r w:rsidRPr="00FB7627">
        <w:rPr>
          <w:color w:val="111111"/>
        </w:rPr>
        <w:t>и любить тех, кому преподаешь».</w:t>
      </w:r>
      <w:r w:rsidRPr="00FB7627">
        <w:rPr>
          <w:color w:val="111111"/>
        </w:rPr>
        <w:t xml:space="preserve"> (</w:t>
      </w:r>
      <w:r w:rsidRPr="00FB7627">
        <w:rPr>
          <w:color w:val="111111"/>
        </w:rPr>
        <w:t>В. О. Ключевский</w:t>
      </w:r>
      <w:r w:rsidRPr="00FB7627">
        <w:rPr>
          <w:color w:val="111111"/>
        </w:rPr>
        <w:t>)</w:t>
      </w:r>
    </w:p>
    <w:p w:rsidR="004D5BB5" w:rsidRPr="00FB7627" w:rsidRDefault="004D5BB5" w:rsidP="001E604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B7627">
        <w:rPr>
          <w:color w:val="111111"/>
        </w:rPr>
        <w:t>Современному образовательному учреждению нужен современный педагог – это требование времени.</w:t>
      </w:r>
      <w:r w:rsidR="001E6042" w:rsidRPr="00FB7627">
        <w:rPr>
          <w:color w:val="111111"/>
        </w:rPr>
        <w:t xml:space="preserve"> </w:t>
      </w:r>
      <w:r w:rsidRPr="00FB7627">
        <w:rPr>
          <w:color w:val="111111"/>
        </w:rPr>
        <w:t>Современное оборудование и инновационные технологии – это часть нового образовательного учреждения.</w:t>
      </w:r>
      <w:r w:rsidR="001E6042" w:rsidRPr="00FB7627">
        <w:rPr>
          <w:color w:val="111111"/>
        </w:rPr>
        <w:t xml:space="preserve"> </w:t>
      </w:r>
      <w:r w:rsidRPr="00FB7627">
        <w:rPr>
          <w:color w:val="111111"/>
        </w:rPr>
        <w:t>Однако главенствующая роль по-прежнему принадлежит педагогу. Соответственно, непрерывное самообразование и самосовершенствование – это часть деятельности педагога-дефектолога.</w:t>
      </w:r>
    </w:p>
    <w:p w:rsidR="00D100A2" w:rsidRDefault="004D5BB5" w:rsidP="001E6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B7627">
        <w:rPr>
          <w:color w:val="111111"/>
        </w:rPr>
        <w:t>«Чем ниже уровень психического развития ребенка, тем выше должен быть уровень образования </w:t>
      </w:r>
      <w:r w:rsidRPr="00FB7627">
        <w:rPr>
          <w:rStyle w:val="a4"/>
          <w:b w:val="0"/>
          <w:color w:val="111111"/>
          <w:bdr w:val="none" w:sz="0" w:space="0" w:color="auto" w:frame="1"/>
        </w:rPr>
        <w:t>учителя</w:t>
      </w:r>
      <w:r w:rsidRPr="00FB7627">
        <w:rPr>
          <w:color w:val="111111"/>
        </w:rPr>
        <w:t>» — писал в начале ХХ в. известный немецкий педагог-дефектолог</w:t>
      </w:r>
    </w:p>
    <w:p w:rsidR="004D5BB5" w:rsidRPr="00FB7627" w:rsidRDefault="004D5BB5" w:rsidP="001E60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B7627">
        <w:rPr>
          <w:color w:val="111111"/>
        </w:rPr>
        <w:t>П. Шуман.</w:t>
      </w:r>
    </w:p>
    <w:p w:rsidR="00FB7627" w:rsidRPr="00FB7627" w:rsidRDefault="004D5BB5" w:rsidP="00D100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B7627">
        <w:rPr>
          <w:color w:val="111111"/>
        </w:rPr>
        <w:t>Уча детей, учусь и сама! Только любовь к своей </w:t>
      </w:r>
      <w:r w:rsidRPr="00FB7627">
        <w:rPr>
          <w:rStyle w:val="a4"/>
          <w:b w:val="0"/>
          <w:color w:val="111111"/>
          <w:bdr w:val="none" w:sz="0" w:space="0" w:color="auto" w:frame="1"/>
        </w:rPr>
        <w:t>профессии</w:t>
      </w:r>
      <w:r w:rsidRPr="00FB7627">
        <w:rPr>
          <w:color w:val="111111"/>
        </w:rPr>
        <w:t> помогает преодолевать трудные шаги в мире </w:t>
      </w:r>
      <w:r w:rsidRPr="00FB7627">
        <w:rPr>
          <w:rStyle w:val="a4"/>
          <w:b w:val="0"/>
          <w:color w:val="111111"/>
          <w:bdr w:val="none" w:sz="0" w:space="0" w:color="auto" w:frame="1"/>
        </w:rPr>
        <w:t>учительского дела</w:t>
      </w:r>
      <w:r w:rsidRPr="00FB7627">
        <w:rPr>
          <w:color w:val="111111"/>
        </w:rPr>
        <w:t>. Моя </w:t>
      </w:r>
      <w:r w:rsidRPr="00FB7627">
        <w:rPr>
          <w:rStyle w:val="a4"/>
          <w:b w:val="0"/>
          <w:color w:val="111111"/>
          <w:bdr w:val="none" w:sz="0" w:space="0" w:color="auto" w:frame="1"/>
        </w:rPr>
        <w:t>профессия</w:t>
      </w:r>
      <w:r w:rsidRPr="00FB7627">
        <w:rPr>
          <w:color w:val="111111"/>
        </w:rPr>
        <w:t> – это постоянное познание нового и ежедневное творчество.</w:t>
      </w:r>
    </w:p>
    <w:p w:rsidR="004D5BB5" w:rsidRPr="00FB7627" w:rsidRDefault="004D5BB5" w:rsidP="004D5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B7627">
        <w:rPr>
          <w:color w:val="111111"/>
        </w:rPr>
        <w:t xml:space="preserve">В своей коррекционно-педагогической деятельности использую </w:t>
      </w:r>
      <w:proofErr w:type="spellStart"/>
      <w:r w:rsidRPr="00FB7627">
        <w:rPr>
          <w:color w:val="111111"/>
        </w:rPr>
        <w:t>здоровьесберегающие</w:t>
      </w:r>
      <w:proofErr w:type="spellEnd"/>
      <w:r w:rsidRPr="00FB7627">
        <w:rPr>
          <w:color w:val="111111"/>
        </w:rPr>
        <w:t xml:space="preserve"> технологии.</w:t>
      </w:r>
    </w:p>
    <w:p w:rsidR="004D5BB5" w:rsidRPr="00FB7627" w:rsidRDefault="004D5BB5" w:rsidP="004D5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B7627">
        <w:rPr>
          <w:color w:val="111111"/>
        </w:rPr>
        <w:t>Применяю в работе ИКТ </w:t>
      </w:r>
      <w:r w:rsidRPr="00D100A2">
        <w:rPr>
          <w:iCs/>
          <w:color w:val="111111"/>
          <w:bdr w:val="none" w:sz="0" w:space="0" w:color="auto" w:frame="1"/>
        </w:rPr>
        <w:t>(информационно-коммуникационные технологии)</w:t>
      </w:r>
      <w:r w:rsidRPr="00D100A2">
        <w:rPr>
          <w:color w:val="111111"/>
        </w:rPr>
        <w:t>.</w:t>
      </w:r>
      <w:r w:rsidRPr="00FB7627">
        <w:rPr>
          <w:color w:val="111111"/>
        </w:rPr>
        <w:t xml:space="preserve"> Разрабатываю электронно-образовательные ресурсы в таких программа</w:t>
      </w:r>
      <w:bookmarkStart w:id="0" w:name="_GoBack"/>
      <w:bookmarkEnd w:id="0"/>
      <w:r w:rsidRPr="00FB7627">
        <w:rPr>
          <w:color w:val="111111"/>
        </w:rPr>
        <w:t xml:space="preserve">х, как </w:t>
      </w:r>
      <w:proofErr w:type="spellStart"/>
      <w:r w:rsidRPr="00FB7627">
        <w:rPr>
          <w:color w:val="111111"/>
        </w:rPr>
        <w:t>Word</w:t>
      </w:r>
      <w:proofErr w:type="spellEnd"/>
      <w:r w:rsidRPr="00FB7627">
        <w:rPr>
          <w:color w:val="111111"/>
        </w:rPr>
        <w:t xml:space="preserve">, </w:t>
      </w:r>
      <w:proofErr w:type="spellStart"/>
      <w:r w:rsidRPr="00FB7627">
        <w:rPr>
          <w:color w:val="111111"/>
        </w:rPr>
        <w:t>Power</w:t>
      </w:r>
      <w:proofErr w:type="spellEnd"/>
      <w:r w:rsidRPr="00FB7627">
        <w:rPr>
          <w:color w:val="111111"/>
        </w:rPr>
        <w:t xml:space="preserve"> </w:t>
      </w:r>
      <w:proofErr w:type="spellStart"/>
      <w:r w:rsidRPr="00FB7627">
        <w:rPr>
          <w:color w:val="111111"/>
        </w:rPr>
        <w:t>Point</w:t>
      </w:r>
      <w:proofErr w:type="spellEnd"/>
      <w:r w:rsidRPr="00FB7627">
        <w:rPr>
          <w:color w:val="111111"/>
        </w:rPr>
        <w:t xml:space="preserve">, </w:t>
      </w:r>
      <w:proofErr w:type="spellStart"/>
      <w:r w:rsidRPr="00FB7627">
        <w:rPr>
          <w:color w:val="111111"/>
        </w:rPr>
        <w:t>Publisher</w:t>
      </w:r>
      <w:proofErr w:type="spellEnd"/>
      <w:r w:rsidRPr="00FB7627">
        <w:rPr>
          <w:color w:val="111111"/>
        </w:rPr>
        <w:t xml:space="preserve">, </w:t>
      </w:r>
      <w:proofErr w:type="spellStart"/>
      <w:r w:rsidRPr="00FB7627">
        <w:rPr>
          <w:color w:val="111111"/>
        </w:rPr>
        <w:t>Activ</w:t>
      </w:r>
      <w:proofErr w:type="spellEnd"/>
      <w:r w:rsidRPr="00FB7627">
        <w:rPr>
          <w:color w:val="111111"/>
        </w:rPr>
        <w:t xml:space="preserve"> </w:t>
      </w:r>
      <w:proofErr w:type="spellStart"/>
      <w:r w:rsidRPr="00FB7627">
        <w:rPr>
          <w:color w:val="111111"/>
        </w:rPr>
        <w:t>Inspire</w:t>
      </w:r>
      <w:proofErr w:type="spellEnd"/>
      <w:r w:rsidRPr="00FB7627">
        <w:rPr>
          <w:color w:val="111111"/>
        </w:rPr>
        <w:t>. Занятия провожу в форме игр, экспериментов, создании проблемных ситуац</w:t>
      </w:r>
      <w:r w:rsidR="00FB7627" w:rsidRPr="00FB7627">
        <w:rPr>
          <w:color w:val="111111"/>
        </w:rPr>
        <w:t xml:space="preserve">ий, использую поисковые задания. </w:t>
      </w:r>
      <w:r w:rsidRPr="00FB7627">
        <w:rPr>
          <w:color w:val="111111"/>
        </w:rPr>
        <w:t>Постоянно знакомлюсь с новыми открытиями в коррекционной педагогике. Посещаю и участвую в методических объединениях </w:t>
      </w:r>
      <w:r w:rsidRPr="00FB7627">
        <w:rPr>
          <w:rStyle w:val="a4"/>
          <w:b w:val="0"/>
          <w:color w:val="111111"/>
          <w:bdr w:val="none" w:sz="0" w:space="0" w:color="auto" w:frame="1"/>
        </w:rPr>
        <w:t>учителей-дефектологов</w:t>
      </w:r>
      <w:r w:rsidRPr="00FB7627">
        <w:rPr>
          <w:color w:val="111111"/>
        </w:rPr>
        <w:t>, семинарах, конференциях. Изучаю опыт коллег посредством глобальной сети интернета, которые дают возможность расширять и модернизировать средства коррекционной работы. Также, в целях повышения уровня </w:t>
      </w:r>
      <w:r w:rsidRPr="00FB7627">
        <w:rPr>
          <w:rStyle w:val="a4"/>
          <w:b w:val="0"/>
          <w:color w:val="111111"/>
          <w:bdr w:val="none" w:sz="0" w:space="0" w:color="auto" w:frame="1"/>
        </w:rPr>
        <w:t>профессиональных</w:t>
      </w:r>
      <w:r w:rsidRPr="00FB7627">
        <w:rPr>
          <w:color w:val="111111"/>
        </w:rPr>
        <w:t> знаний и совершенствования личных деловых качеств.</w:t>
      </w:r>
    </w:p>
    <w:p w:rsidR="004D5BB5" w:rsidRPr="00FB7627" w:rsidRDefault="004D5BB5" w:rsidP="00FB7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100A2">
        <w:rPr>
          <w:color w:val="111111"/>
          <w:bdr w:val="none" w:sz="0" w:space="0" w:color="auto" w:frame="1"/>
        </w:rPr>
        <w:t>Мое понимание миссии педагога в современном мире</w:t>
      </w:r>
      <w:r w:rsidRPr="00FB7627">
        <w:rPr>
          <w:color w:val="111111"/>
        </w:rPr>
        <w:t>:</w:t>
      </w:r>
      <w:r w:rsidR="00FB7627" w:rsidRPr="00FB7627">
        <w:rPr>
          <w:color w:val="111111"/>
        </w:rPr>
        <w:t xml:space="preserve"> м</w:t>
      </w:r>
      <w:r w:rsidRPr="00FB7627">
        <w:rPr>
          <w:color w:val="111111"/>
        </w:rPr>
        <w:t>ои воспитанники малы, но внимания к себе требуют большого. Привитое, усвоенное в детские годы сказывается на протяжении всей жизни человека.</w:t>
      </w:r>
    </w:p>
    <w:p w:rsidR="004D5BB5" w:rsidRPr="00FB7627" w:rsidRDefault="004D5BB5" w:rsidP="004D5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100A2">
        <w:rPr>
          <w:color w:val="111111"/>
          <w:bdr w:val="none" w:sz="0" w:space="0" w:color="auto" w:frame="1"/>
        </w:rPr>
        <w:t>Дети подмечают все</w:t>
      </w:r>
      <w:r w:rsidRPr="00FB7627">
        <w:rPr>
          <w:color w:val="111111"/>
        </w:rPr>
        <w:t>: мое настроение, внешний вид, поэтому всегда нужно быть собранной, ухоженной, современной. Прежде чем </w:t>
      </w:r>
      <w:r w:rsidRPr="00FB7627">
        <w:rPr>
          <w:rStyle w:val="a4"/>
          <w:b w:val="0"/>
          <w:color w:val="111111"/>
          <w:bdr w:val="none" w:sz="0" w:space="0" w:color="auto" w:frame="1"/>
        </w:rPr>
        <w:t>учить и воспитывать</w:t>
      </w:r>
      <w:r w:rsidRPr="00FB7627">
        <w:rPr>
          <w:color w:val="111111"/>
        </w:rPr>
        <w:t>, надо расположить к себе ребенка, стать ему другом.</w:t>
      </w:r>
    </w:p>
    <w:p w:rsidR="00FB7627" w:rsidRPr="00FB7627" w:rsidRDefault="004D5BB5" w:rsidP="00FB7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B7627">
        <w:rPr>
          <w:color w:val="111111"/>
        </w:rPr>
        <w:lastRenderedPageBreak/>
        <w:t xml:space="preserve">Мы, педагоги, создаем будущее. От того как мы сработаем, зависит успех нашей страны и мира. </w:t>
      </w:r>
    </w:p>
    <w:p w:rsidR="004D5BB5" w:rsidRPr="00FB7627" w:rsidRDefault="004D5BB5" w:rsidP="00FB7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B7627">
        <w:rPr>
          <w:color w:val="111111"/>
        </w:rPr>
        <w:t>Как и обычные дети, ребенок с особыми образовательными потребностями имеет право на получение квалифицированной педагогической помощи, которую может оказывать только специально подготовленный педагог-дефектолог. Для успешной педагогической деятельности в структуре специального образования абсолютно недостаточно обычной педагогической подготовки.</w:t>
      </w:r>
    </w:p>
    <w:p w:rsidR="004D5BB5" w:rsidRPr="00FB7627" w:rsidRDefault="004D5BB5" w:rsidP="004D5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B7627">
        <w:rPr>
          <w:color w:val="111111"/>
        </w:rPr>
        <w:t>Педагог-дефектолог — это человек с особым складом души, деятельный, инициативный, энергичный, уверенный в успешном результате своей </w:t>
      </w:r>
      <w:r w:rsidRPr="00FB7627">
        <w:rPr>
          <w:rStyle w:val="a4"/>
          <w:b w:val="0"/>
          <w:color w:val="111111"/>
          <w:bdr w:val="none" w:sz="0" w:space="0" w:color="auto" w:frame="1"/>
        </w:rPr>
        <w:t>профессиональной деятельности</w:t>
      </w:r>
      <w:r w:rsidRPr="00FB7627">
        <w:rPr>
          <w:color w:val="111111"/>
        </w:rPr>
        <w:t>, доброжелательный и тактичный. Для него характерна гуманная оценка роли человека в современном мире, в том числе и человека с ограниченными возможностями жизнедеятельности.</w:t>
      </w:r>
    </w:p>
    <w:p w:rsidR="00FB7627" w:rsidRPr="00FB7627" w:rsidRDefault="004D5BB5" w:rsidP="00FB7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B7627">
        <w:rPr>
          <w:color w:val="111111"/>
        </w:rPr>
        <w:t>В современном образовании детей с проблемами в развитии </w:t>
      </w:r>
      <w:r w:rsidRPr="00FB7627">
        <w:rPr>
          <w:rStyle w:val="a4"/>
          <w:b w:val="0"/>
          <w:color w:val="111111"/>
          <w:bdr w:val="none" w:sz="0" w:space="0" w:color="auto" w:frame="1"/>
        </w:rPr>
        <w:t>учитель-дефектолог</w:t>
      </w:r>
      <w:r w:rsidRPr="00FB7627">
        <w:rPr>
          <w:color w:val="111111"/>
        </w:rPr>
        <w:t> выполняет особую миссию, </w:t>
      </w:r>
      <w:r w:rsidRPr="00FB7627">
        <w:rPr>
          <w:color w:val="111111"/>
          <w:bdr w:val="none" w:sz="0" w:space="0" w:color="auto" w:frame="1"/>
        </w:rPr>
        <w:t>в которой можно выделить два связанных между собой компонента</w:t>
      </w:r>
      <w:r w:rsidRPr="00FB7627">
        <w:rPr>
          <w:color w:val="111111"/>
        </w:rPr>
        <w:t>: гуманистический и социальный.</w:t>
      </w:r>
    </w:p>
    <w:p w:rsidR="00FB7627" w:rsidRPr="00FB7627" w:rsidRDefault="004D5BB5" w:rsidP="00FB7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B7627">
        <w:rPr>
          <w:color w:val="111111"/>
        </w:rPr>
        <w:t>Гуманистический компонент предполагает о</w:t>
      </w:r>
      <w:r w:rsidR="00FB7627" w:rsidRPr="00FB7627">
        <w:rPr>
          <w:color w:val="111111"/>
        </w:rPr>
        <w:t xml:space="preserve">казание </w:t>
      </w:r>
      <w:r w:rsidRPr="00FB7627">
        <w:rPr>
          <w:color w:val="111111"/>
        </w:rPr>
        <w:t>квалифицированной помощи детям с проблемами в развитии, раскрытие и реализацию их возможностей.</w:t>
      </w:r>
    </w:p>
    <w:p w:rsidR="00D100A2" w:rsidRDefault="004D5BB5" w:rsidP="00FB7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B7627">
        <w:rPr>
          <w:color w:val="111111"/>
        </w:rPr>
        <w:t xml:space="preserve">Социальный компонент связан с обеспечением подготовки ребенка с ограниченными возможностями здоровья к жизни в социуме, что сопряжено с воздействием на общественное сознание людей, с целью воспитания толерантного отношения к людям </w:t>
      </w:r>
    </w:p>
    <w:p w:rsidR="004D5BB5" w:rsidRPr="00FB7627" w:rsidRDefault="004D5BB5" w:rsidP="00FB76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FB7627">
        <w:rPr>
          <w:color w:val="111111"/>
        </w:rPr>
        <w:t>с</w:t>
      </w:r>
      <w:proofErr w:type="gramEnd"/>
      <w:r w:rsidRPr="00FB7627">
        <w:rPr>
          <w:color w:val="111111"/>
        </w:rPr>
        <w:t xml:space="preserve"> особыми возможностями. </w:t>
      </w:r>
    </w:p>
    <w:p w:rsidR="004D5BB5" w:rsidRPr="00FB7627" w:rsidRDefault="004D5BB5" w:rsidP="004D5B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B7627">
        <w:rPr>
          <w:color w:val="111111"/>
        </w:rPr>
        <w:t>На меня, как на </w:t>
      </w:r>
      <w:r w:rsidRPr="00FB7627">
        <w:rPr>
          <w:rStyle w:val="a4"/>
          <w:b w:val="0"/>
          <w:color w:val="111111"/>
          <w:bdr w:val="none" w:sz="0" w:space="0" w:color="auto" w:frame="1"/>
        </w:rPr>
        <w:t>учителя-дефектолога</w:t>
      </w:r>
      <w:r w:rsidRPr="00FB7627">
        <w:rPr>
          <w:color w:val="111111"/>
        </w:rPr>
        <w:t>, возложена особая миссия и огромная ответственность за обеспечение каждому ребенку высокого качества коррекционно-образовательных услуг с учетом его индивидуальных потребностей.</w:t>
      </w:r>
    </w:p>
    <w:p w:rsidR="007D0AF6" w:rsidRDefault="007D0AF6"/>
    <w:sectPr w:rsidR="007D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0C"/>
    <w:rsid w:val="001E6042"/>
    <w:rsid w:val="004D5BB5"/>
    <w:rsid w:val="006D0A0C"/>
    <w:rsid w:val="007D0AF6"/>
    <w:rsid w:val="00D100A2"/>
    <w:rsid w:val="00F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4FDE6-2787-41C2-804F-26034592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B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5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Кропачева</dc:creator>
  <cp:keywords/>
  <dc:description/>
  <cp:lastModifiedBy>Татьяна Сергеевна Кропачева</cp:lastModifiedBy>
  <cp:revision>4</cp:revision>
  <cp:lastPrinted>2023-04-17T09:37:00Z</cp:lastPrinted>
  <dcterms:created xsi:type="dcterms:W3CDTF">2023-04-17T08:43:00Z</dcterms:created>
  <dcterms:modified xsi:type="dcterms:W3CDTF">2023-04-18T07:45:00Z</dcterms:modified>
</cp:coreProperties>
</file>