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72B" w:rsidRDefault="00224E11" w:rsidP="00514248">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F76FE" w:rsidRPr="00F4572B">
        <w:rPr>
          <w:rFonts w:ascii="Times New Roman" w:hAnsi="Times New Roman" w:cs="Times New Roman"/>
          <w:b/>
          <w:sz w:val="28"/>
          <w:szCs w:val="28"/>
        </w:rPr>
        <w:t xml:space="preserve">МДОУ «Детский сад №4 «Ромашка» </w:t>
      </w:r>
      <w:proofErr w:type="spellStart"/>
      <w:r w:rsidR="00CF76FE" w:rsidRPr="00F4572B">
        <w:rPr>
          <w:rFonts w:ascii="Times New Roman" w:hAnsi="Times New Roman" w:cs="Times New Roman"/>
          <w:b/>
          <w:sz w:val="28"/>
          <w:szCs w:val="28"/>
        </w:rPr>
        <w:t>с.Ахмат</w:t>
      </w:r>
      <w:proofErr w:type="spellEnd"/>
    </w:p>
    <w:p w:rsidR="00CF76FE" w:rsidRPr="00F4572B" w:rsidRDefault="00CF76FE" w:rsidP="00514248">
      <w:pPr>
        <w:spacing w:after="0" w:line="276" w:lineRule="auto"/>
        <w:jc w:val="center"/>
        <w:rPr>
          <w:rFonts w:ascii="Times New Roman" w:hAnsi="Times New Roman" w:cs="Times New Roman"/>
          <w:b/>
          <w:sz w:val="28"/>
          <w:szCs w:val="28"/>
        </w:rPr>
      </w:pPr>
      <w:r w:rsidRPr="00F4572B">
        <w:rPr>
          <w:rFonts w:ascii="Times New Roman" w:hAnsi="Times New Roman" w:cs="Times New Roman"/>
          <w:b/>
          <w:sz w:val="28"/>
          <w:szCs w:val="28"/>
        </w:rPr>
        <w:t>Краснокутского района Саратовской области»</w:t>
      </w:r>
    </w:p>
    <w:p w:rsidR="00F4572B" w:rsidRDefault="00F4572B" w:rsidP="0074399B">
      <w:pPr>
        <w:spacing w:after="0" w:line="276" w:lineRule="auto"/>
        <w:rPr>
          <w:rFonts w:ascii="Times New Roman" w:hAnsi="Times New Roman" w:cs="Times New Roman"/>
          <w:sz w:val="36"/>
          <w:szCs w:val="28"/>
        </w:rPr>
      </w:pPr>
    </w:p>
    <w:p w:rsidR="00F4572B" w:rsidRDefault="00F4572B" w:rsidP="0074399B">
      <w:pPr>
        <w:spacing w:after="0" w:line="276" w:lineRule="auto"/>
        <w:rPr>
          <w:rFonts w:ascii="Times New Roman" w:hAnsi="Times New Roman" w:cs="Times New Roman"/>
          <w:sz w:val="36"/>
          <w:szCs w:val="28"/>
        </w:rPr>
      </w:pPr>
    </w:p>
    <w:p w:rsidR="00F4572B" w:rsidRDefault="00F4572B" w:rsidP="0074399B">
      <w:pPr>
        <w:spacing w:after="0" w:line="276" w:lineRule="auto"/>
        <w:rPr>
          <w:rFonts w:ascii="Times New Roman" w:hAnsi="Times New Roman" w:cs="Times New Roman"/>
          <w:sz w:val="36"/>
          <w:szCs w:val="28"/>
        </w:rPr>
      </w:pPr>
    </w:p>
    <w:p w:rsidR="00CF76FE" w:rsidRDefault="00CF76FE" w:rsidP="00514248">
      <w:pPr>
        <w:spacing w:after="0" w:line="276" w:lineRule="auto"/>
        <w:jc w:val="center"/>
        <w:rPr>
          <w:rFonts w:ascii="Times New Roman" w:hAnsi="Times New Roman" w:cs="Times New Roman"/>
          <w:sz w:val="36"/>
          <w:szCs w:val="28"/>
        </w:rPr>
      </w:pPr>
      <w:r w:rsidRPr="00F4572B">
        <w:rPr>
          <w:rFonts w:ascii="Times New Roman" w:hAnsi="Times New Roman" w:cs="Times New Roman"/>
          <w:sz w:val="36"/>
          <w:szCs w:val="28"/>
        </w:rPr>
        <w:t>«</w:t>
      </w:r>
      <w:r w:rsidR="00A61C29">
        <w:rPr>
          <w:rFonts w:ascii="Times New Roman" w:hAnsi="Times New Roman" w:cs="Times New Roman"/>
          <w:sz w:val="36"/>
          <w:szCs w:val="28"/>
        </w:rPr>
        <w:t>Игры и упражнения для и</w:t>
      </w:r>
      <w:r w:rsidRPr="00F4572B">
        <w:rPr>
          <w:rFonts w:ascii="Times New Roman" w:hAnsi="Times New Roman" w:cs="Times New Roman"/>
          <w:sz w:val="36"/>
          <w:szCs w:val="28"/>
        </w:rPr>
        <w:t>нтеллектуально</w:t>
      </w:r>
      <w:r w:rsidR="00A61C29">
        <w:rPr>
          <w:rFonts w:ascii="Times New Roman" w:hAnsi="Times New Roman" w:cs="Times New Roman"/>
          <w:sz w:val="36"/>
          <w:szCs w:val="28"/>
        </w:rPr>
        <w:t>го</w:t>
      </w:r>
      <w:r w:rsidRPr="00F4572B">
        <w:rPr>
          <w:rFonts w:ascii="Times New Roman" w:hAnsi="Times New Roman" w:cs="Times New Roman"/>
          <w:sz w:val="36"/>
          <w:szCs w:val="28"/>
        </w:rPr>
        <w:t xml:space="preserve"> развити</w:t>
      </w:r>
      <w:r w:rsidR="00A61C29">
        <w:rPr>
          <w:rFonts w:ascii="Times New Roman" w:hAnsi="Times New Roman" w:cs="Times New Roman"/>
          <w:sz w:val="36"/>
          <w:szCs w:val="28"/>
        </w:rPr>
        <w:t>я</w:t>
      </w:r>
      <w:r w:rsidRPr="00F4572B">
        <w:rPr>
          <w:rFonts w:ascii="Times New Roman" w:hAnsi="Times New Roman" w:cs="Times New Roman"/>
          <w:sz w:val="36"/>
          <w:szCs w:val="28"/>
        </w:rPr>
        <w:t xml:space="preserve"> детей с помощью палочек </w:t>
      </w:r>
      <w:proofErr w:type="spellStart"/>
      <w:r w:rsidRPr="00F4572B">
        <w:rPr>
          <w:rFonts w:ascii="Times New Roman" w:hAnsi="Times New Roman" w:cs="Times New Roman"/>
          <w:sz w:val="36"/>
          <w:szCs w:val="28"/>
        </w:rPr>
        <w:t>Кюизенера</w:t>
      </w:r>
      <w:proofErr w:type="spellEnd"/>
      <w:r w:rsidRPr="00F4572B">
        <w:rPr>
          <w:rFonts w:ascii="Times New Roman" w:hAnsi="Times New Roman" w:cs="Times New Roman"/>
          <w:sz w:val="36"/>
          <w:szCs w:val="28"/>
        </w:rPr>
        <w:t>»</w:t>
      </w:r>
    </w:p>
    <w:p w:rsidR="00514248" w:rsidRDefault="00514248" w:rsidP="00514248">
      <w:pPr>
        <w:spacing w:after="0" w:line="276" w:lineRule="auto"/>
        <w:jc w:val="center"/>
        <w:rPr>
          <w:rFonts w:ascii="Times New Roman" w:hAnsi="Times New Roman" w:cs="Times New Roman"/>
          <w:sz w:val="36"/>
          <w:szCs w:val="28"/>
        </w:rPr>
      </w:pPr>
    </w:p>
    <w:p w:rsidR="00514248" w:rsidRDefault="00514248" w:rsidP="00514248">
      <w:pPr>
        <w:spacing w:after="0" w:line="276" w:lineRule="auto"/>
        <w:jc w:val="center"/>
        <w:rPr>
          <w:rFonts w:ascii="Times New Roman" w:hAnsi="Times New Roman" w:cs="Times New Roman"/>
          <w:sz w:val="36"/>
          <w:szCs w:val="28"/>
        </w:rPr>
      </w:pPr>
    </w:p>
    <w:p w:rsidR="00514248" w:rsidRDefault="00514248" w:rsidP="00514248">
      <w:pPr>
        <w:spacing w:after="0" w:line="276" w:lineRule="auto"/>
        <w:jc w:val="center"/>
        <w:rPr>
          <w:rFonts w:ascii="Times New Roman" w:hAnsi="Times New Roman" w:cs="Times New Roman"/>
          <w:sz w:val="36"/>
          <w:szCs w:val="28"/>
        </w:rPr>
      </w:pPr>
    </w:p>
    <w:p w:rsidR="00514248" w:rsidRDefault="00514248" w:rsidP="00514248">
      <w:pPr>
        <w:spacing w:after="0" w:line="276" w:lineRule="auto"/>
        <w:jc w:val="center"/>
        <w:rPr>
          <w:rFonts w:ascii="Times New Roman" w:hAnsi="Times New Roman" w:cs="Times New Roman"/>
          <w:sz w:val="36"/>
          <w:szCs w:val="28"/>
        </w:rPr>
      </w:pPr>
    </w:p>
    <w:p w:rsidR="00514248" w:rsidRPr="00F4572B" w:rsidRDefault="00514248" w:rsidP="00514248">
      <w:pPr>
        <w:spacing w:after="0" w:line="276" w:lineRule="auto"/>
        <w:jc w:val="center"/>
        <w:rPr>
          <w:rFonts w:ascii="Times New Roman" w:hAnsi="Times New Roman" w:cs="Times New Roman"/>
          <w:sz w:val="36"/>
          <w:szCs w:val="28"/>
        </w:rPr>
      </w:pPr>
    </w:p>
    <w:p w:rsidR="00F4572B" w:rsidRDefault="00CF76FE" w:rsidP="00514248">
      <w:pPr>
        <w:spacing w:after="0" w:line="276" w:lineRule="auto"/>
        <w:jc w:val="right"/>
        <w:rPr>
          <w:rFonts w:ascii="Times New Roman" w:hAnsi="Times New Roman" w:cs="Times New Roman"/>
          <w:sz w:val="28"/>
          <w:szCs w:val="28"/>
        </w:rPr>
      </w:pPr>
      <w:r w:rsidRPr="00CF76FE">
        <w:rPr>
          <w:rFonts w:ascii="Times New Roman" w:hAnsi="Times New Roman" w:cs="Times New Roman"/>
          <w:sz w:val="28"/>
          <w:szCs w:val="28"/>
        </w:rPr>
        <w:t xml:space="preserve">Составила: Зюба Ю.В. </w:t>
      </w:r>
    </w:p>
    <w:p w:rsidR="00CF76FE" w:rsidRDefault="00CF76FE" w:rsidP="00514248">
      <w:pPr>
        <w:spacing w:after="0" w:line="276" w:lineRule="auto"/>
        <w:jc w:val="right"/>
        <w:rPr>
          <w:rFonts w:ascii="Times New Roman" w:hAnsi="Times New Roman" w:cs="Times New Roman"/>
          <w:sz w:val="28"/>
          <w:szCs w:val="28"/>
        </w:rPr>
      </w:pPr>
      <w:r w:rsidRPr="00CF76FE">
        <w:rPr>
          <w:rFonts w:ascii="Times New Roman" w:hAnsi="Times New Roman" w:cs="Times New Roman"/>
          <w:sz w:val="28"/>
          <w:szCs w:val="28"/>
        </w:rPr>
        <w:t>воспитатель 1 квалификационной категории</w:t>
      </w:r>
    </w:p>
    <w:p w:rsidR="00CF76FE" w:rsidRDefault="00CF76FE" w:rsidP="0074399B">
      <w:pPr>
        <w:spacing w:after="0" w:line="276" w:lineRule="auto"/>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514248" w:rsidRDefault="00514248" w:rsidP="00514248">
      <w:pPr>
        <w:spacing w:after="0" w:line="276" w:lineRule="auto"/>
        <w:jc w:val="center"/>
        <w:rPr>
          <w:rFonts w:ascii="Times New Roman" w:hAnsi="Times New Roman" w:cs="Times New Roman"/>
          <w:sz w:val="28"/>
          <w:szCs w:val="28"/>
        </w:rPr>
      </w:pPr>
    </w:p>
    <w:p w:rsidR="00CF76FE" w:rsidRDefault="00514248" w:rsidP="00514248">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2022</w:t>
      </w:r>
    </w:p>
    <w:p w:rsidR="00514248" w:rsidRDefault="00514248" w:rsidP="00514248">
      <w:pPr>
        <w:spacing w:after="0" w:line="276" w:lineRule="auto"/>
        <w:jc w:val="center"/>
        <w:rPr>
          <w:rFonts w:ascii="Times New Roman" w:hAnsi="Times New Roman" w:cs="Times New Roman"/>
          <w:sz w:val="28"/>
          <w:szCs w:val="28"/>
        </w:rPr>
      </w:pPr>
    </w:p>
    <w:p w:rsidR="00F4572B" w:rsidRDefault="001940D6" w:rsidP="0074399B">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76FE" w:rsidRPr="00CF76FE">
        <w:rPr>
          <w:rFonts w:ascii="Times New Roman" w:hAnsi="Times New Roman" w:cs="Times New Roman"/>
          <w:sz w:val="28"/>
          <w:szCs w:val="28"/>
        </w:rPr>
        <w:t>Методика развития познавательно способностей у детей дошкольного возраста постоянно развивается, совершенствуется, обогащается за счёт новых технологий обучения</w:t>
      </w:r>
      <w:r w:rsidR="00F4572B">
        <w:rPr>
          <w:rFonts w:ascii="Times New Roman" w:hAnsi="Times New Roman" w:cs="Times New Roman"/>
          <w:sz w:val="28"/>
          <w:szCs w:val="28"/>
        </w:rPr>
        <w:t>.</w:t>
      </w:r>
      <w:r w:rsidR="00CF76FE" w:rsidRPr="00CF76FE">
        <w:rPr>
          <w:rFonts w:ascii="Times New Roman" w:hAnsi="Times New Roman" w:cs="Times New Roman"/>
          <w:sz w:val="28"/>
          <w:szCs w:val="28"/>
        </w:rPr>
        <w:t xml:space="preserve"> Палочки </w:t>
      </w:r>
      <w:proofErr w:type="spellStart"/>
      <w:r w:rsidR="00CF76FE" w:rsidRPr="00CF76FE">
        <w:rPr>
          <w:rFonts w:ascii="Times New Roman" w:hAnsi="Times New Roman" w:cs="Times New Roman"/>
          <w:sz w:val="28"/>
          <w:szCs w:val="28"/>
        </w:rPr>
        <w:t>Кюизенера</w:t>
      </w:r>
      <w:proofErr w:type="spellEnd"/>
      <w:r w:rsidR="00CF76FE" w:rsidRPr="00CF76FE">
        <w:rPr>
          <w:rFonts w:ascii="Times New Roman" w:hAnsi="Times New Roman" w:cs="Times New Roman"/>
          <w:sz w:val="28"/>
          <w:szCs w:val="28"/>
        </w:rPr>
        <w:t xml:space="preserve"> легко вписываются сейчас в систему подготовки детей к школе, как одна из современных технологий обучения.</w:t>
      </w:r>
    </w:p>
    <w:p w:rsidR="0026434C" w:rsidRDefault="0026434C" w:rsidP="0026434C">
      <w:pPr>
        <w:spacing w:after="0" w:line="276" w:lineRule="auto"/>
        <w:rPr>
          <w:rFonts w:ascii="Times New Roman" w:hAnsi="Times New Roman" w:cs="Times New Roman"/>
          <w:sz w:val="28"/>
          <w:szCs w:val="28"/>
        </w:rPr>
      </w:pPr>
      <w:r>
        <w:rPr>
          <w:rFonts w:ascii="Times New Roman" w:hAnsi="Times New Roman" w:cs="Times New Roman"/>
          <w:sz w:val="28"/>
          <w:szCs w:val="28"/>
        </w:rPr>
        <w:t>Использование в видах НОД:</w:t>
      </w:r>
    </w:p>
    <w:p w:rsidR="0026434C" w:rsidRDefault="0026434C" w:rsidP="0026434C">
      <w:pPr>
        <w:spacing w:after="0" w:line="276" w:lineRule="auto"/>
        <w:rPr>
          <w:rFonts w:ascii="Times New Roman" w:hAnsi="Times New Roman" w:cs="Times New Roman"/>
          <w:sz w:val="28"/>
          <w:szCs w:val="28"/>
        </w:rPr>
      </w:pPr>
      <w:r w:rsidRPr="00770647">
        <w:rPr>
          <w:rFonts w:ascii="Segoe UI Symbol" w:hAnsi="Segoe UI Symbol" w:cs="Segoe UI Symbol"/>
          <w:sz w:val="28"/>
          <w:szCs w:val="28"/>
        </w:rPr>
        <w:t>➢</w:t>
      </w:r>
      <w:r w:rsidRPr="00770647">
        <w:rPr>
          <w:rFonts w:ascii="Times New Roman" w:hAnsi="Times New Roman" w:cs="Times New Roman"/>
          <w:sz w:val="28"/>
          <w:szCs w:val="28"/>
        </w:rPr>
        <w:t xml:space="preserve">Занимательные встречи. </w:t>
      </w:r>
    </w:p>
    <w:p w:rsidR="0026434C" w:rsidRDefault="0026434C" w:rsidP="0026434C">
      <w:pPr>
        <w:spacing w:after="0" w:line="276" w:lineRule="auto"/>
        <w:rPr>
          <w:rFonts w:ascii="Times New Roman" w:hAnsi="Times New Roman" w:cs="Times New Roman"/>
          <w:sz w:val="28"/>
          <w:szCs w:val="28"/>
        </w:rPr>
      </w:pPr>
      <w:r w:rsidRPr="00770647">
        <w:rPr>
          <w:rFonts w:ascii="Segoe UI Symbol" w:hAnsi="Segoe UI Symbol" w:cs="Segoe UI Symbol"/>
          <w:sz w:val="28"/>
          <w:szCs w:val="28"/>
        </w:rPr>
        <w:t>➢</w:t>
      </w:r>
      <w:r w:rsidRPr="00770647">
        <w:rPr>
          <w:rFonts w:ascii="Times New Roman" w:hAnsi="Times New Roman" w:cs="Times New Roman"/>
          <w:sz w:val="28"/>
          <w:szCs w:val="28"/>
        </w:rPr>
        <w:t xml:space="preserve">Комбинированные занятия. </w:t>
      </w:r>
    </w:p>
    <w:p w:rsidR="0026434C" w:rsidRDefault="0026434C" w:rsidP="0026434C">
      <w:pPr>
        <w:spacing w:after="0" w:line="276" w:lineRule="auto"/>
        <w:rPr>
          <w:rFonts w:ascii="Times New Roman" w:hAnsi="Times New Roman" w:cs="Times New Roman"/>
          <w:sz w:val="28"/>
          <w:szCs w:val="28"/>
        </w:rPr>
      </w:pPr>
      <w:r w:rsidRPr="00770647">
        <w:rPr>
          <w:rFonts w:ascii="Segoe UI Symbol" w:hAnsi="Segoe UI Symbol" w:cs="Segoe UI Symbol"/>
          <w:sz w:val="28"/>
          <w:szCs w:val="28"/>
        </w:rPr>
        <w:t>➢</w:t>
      </w:r>
      <w:r w:rsidRPr="00770647">
        <w:rPr>
          <w:rFonts w:ascii="Times New Roman" w:hAnsi="Times New Roman" w:cs="Times New Roman"/>
          <w:sz w:val="28"/>
          <w:szCs w:val="28"/>
        </w:rPr>
        <w:t>Интегрированные занятия (математика, развитие речи и изобразительная деятельность, экологическое образование и конструирование.)</w:t>
      </w:r>
    </w:p>
    <w:p w:rsidR="0026434C" w:rsidRDefault="0026434C" w:rsidP="0026434C">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Особенностью данного пособия является: </w:t>
      </w:r>
    </w:p>
    <w:p w:rsidR="0026434C" w:rsidRDefault="0026434C" w:rsidP="0026434C">
      <w:pPr>
        <w:spacing w:after="0" w:line="276" w:lineRule="auto"/>
        <w:rPr>
          <w:rFonts w:ascii="Times New Roman" w:hAnsi="Times New Roman" w:cs="Times New Roman"/>
          <w:sz w:val="28"/>
          <w:szCs w:val="28"/>
        </w:rPr>
      </w:pPr>
      <w:r w:rsidRPr="00770647">
        <w:rPr>
          <w:rFonts w:ascii="Segoe UI Symbol" w:hAnsi="Segoe UI Symbol" w:cs="Segoe UI Symbol"/>
          <w:sz w:val="28"/>
          <w:szCs w:val="28"/>
        </w:rPr>
        <w:t>⚫</w:t>
      </w:r>
      <w:r w:rsidRPr="00770647">
        <w:rPr>
          <w:rFonts w:ascii="Times New Roman" w:hAnsi="Times New Roman" w:cs="Times New Roman"/>
          <w:sz w:val="28"/>
          <w:szCs w:val="28"/>
        </w:rPr>
        <w:t xml:space="preserve">принцип развивающего образования </w:t>
      </w:r>
    </w:p>
    <w:p w:rsidR="0026434C" w:rsidRDefault="0026434C" w:rsidP="0026434C">
      <w:pPr>
        <w:spacing w:after="0" w:line="276" w:lineRule="auto"/>
        <w:rPr>
          <w:rFonts w:ascii="Times New Roman" w:hAnsi="Times New Roman" w:cs="Times New Roman"/>
          <w:sz w:val="28"/>
          <w:szCs w:val="28"/>
        </w:rPr>
      </w:pPr>
      <w:r w:rsidRPr="00770647">
        <w:rPr>
          <w:rFonts w:ascii="Segoe UI Symbol" w:hAnsi="Segoe UI Symbol" w:cs="Segoe UI Symbol"/>
          <w:sz w:val="28"/>
          <w:szCs w:val="28"/>
        </w:rPr>
        <w:t>⚫</w:t>
      </w:r>
      <w:r w:rsidRPr="00770647">
        <w:rPr>
          <w:rFonts w:ascii="Times New Roman" w:hAnsi="Times New Roman" w:cs="Times New Roman"/>
          <w:sz w:val="28"/>
          <w:szCs w:val="28"/>
        </w:rPr>
        <w:t>принцип необходимости и достаточности</w:t>
      </w:r>
    </w:p>
    <w:p w:rsidR="0026434C" w:rsidRDefault="0026434C" w:rsidP="0026434C">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w:t>
      </w:r>
      <w:r w:rsidRPr="00770647">
        <w:rPr>
          <w:rFonts w:ascii="Segoe UI Symbol" w:hAnsi="Segoe UI Symbol" w:cs="Segoe UI Symbol"/>
          <w:sz w:val="28"/>
          <w:szCs w:val="28"/>
        </w:rPr>
        <w:t>⚫</w:t>
      </w:r>
      <w:r w:rsidRPr="00770647">
        <w:rPr>
          <w:rFonts w:ascii="Times New Roman" w:hAnsi="Times New Roman" w:cs="Times New Roman"/>
          <w:sz w:val="28"/>
          <w:szCs w:val="28"/>
        </w:rPr>
        <w:t>принцип интеграции образовательных областей</w:t>
      </w:r>
    </w:p>
    <w:p w:rsidR="0026434C" w:rsidRDefault="0026434C" w:rsidP="0026434C">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Интеграция образовательных областей </w:t>
      </w:r>
    </w:p>
    <w:p w:rsidR="0026434C" w:rsidRPr="0026434C" w:rsidRDefault="0026434C" w:rsidP="0026434C">
      <w:pPr>
        <w:pStyle w:val="a3"/>
        <w:numPr>
          <w:ilvl w:val="0"/>
          <w:numId w:val="6"/>
        </w:numPr>
        <w:spacing w:after="0" w:line="276" w:lineRule="auto"/>
        <w:rPr>
          <w:rFonts w:ascii="Times New Roman" w:hAnsi="Times New Roman" w:cs="Times New Roman"/>
          <w:sz w:val="28"/>
          <w:szCs w:val="28"/>
        </w:rPr>
      </w:pPr>
      <w:r w:rsidRPr="0026434C">
        <w:rPr>
          <w:rFonts w:ascii="Times New Roman" w:hAnsi="Times New Roman" w:cs="Times New Roman"/>
          <w:sz w:val="28"/>
          <w:szCs w:val="28"/>
        </w:rPr>
        <w:t>Художественно эстетическое развитие</w:t>
      </w:r>
    </w:p>
    <w:p w:rsidR="0026434C" w:rsidRPr="0026434C" w:rsidRDefault="0026434C" w:rsidP="0026434C">
      <w:pPr>
        <w:pStyle w:val="a3"/>
        <w:numPr>
          <w:ilvl w:val="0"/>
          <w:numId w:val="6"/>
        </w:numPr>
        <w:spacing w:after="0" w:line="276" w:lineRule="auto"/>
        <w:rPr>
          <w:rFonts w:ascii="Times New Roman" w:hAnsi="Times New Roman" w:cs="Times New Roman"/>
          <w:sz w:val="28"/>
          <w:szCs w:val="28"/>
        </w:rPr>
      </w:pPr>
      <w:r w:rsidRPr="0026434C">
        <w:rPr>
          <w:rFonts w:ascii="Times New Roman" w:hAnsi="Times New Roman" w:cs="Times New Roman"/>
          <w:sz w:val="28"/>
          <w:szCs w:val="28"/>
        </w:rPr>
        <w:t>Социально коммуникативное</w:t>
      </w:r>
    </w:p>
    <w:p w:rsidR="0026434C" w:rsidRPr="0026434C" w:rsidRDefault="0026434C" w:rsidP="0026434C">
      <w:pPr>
        <w:pStyle w:val="a3"/>
        <w:numPr>
          <w:ilvl w:val="0"/>
          <w:numId w:val="6"/>
        </w:numPr>
        <w:spacing w:after="0" w:line="276" w:lineRule="auto"/>
        <w:rPr>
          <w:rFonts w:ascii="Times New Roman" w:hAnsi="Times New Roman" w:cs="Times New Roman"/>
          <w:sz w:val="28"/>
          <w:szCs w:val="28"/>
        </w:rPr>
      </w:pPr>
      <w:r w:rsidRPr="0026434C">
        <w:rPr>
          <w:rFonts w:ascii="Times New Roman" w:hAnsi="Times New Roman" w:cs="Times New Roman"/>
          <w:sz w:val="28"/>
          <w:szCs w:val="28"/>
        </w:rPr>
        <w:t>Речевое развитие</w:t>
      </w:r>
    </w:p>
    <w:p w:rsidR="0026434C" w:rsidRPr="0026434C" w:rsidRDefault="0026434C" w:rsidP="0026434C">
      <w:pPr>
        <w:pStyle w:val="a3"/>
        <w:numPr>
          <w:ilvl w:val="0"/>
          <w:numId w:val="6"/>
        </w:numPr>
        <w:spacing w:after="0" w:line="276" w:lineRule="auto"/>
        <w:rPr>
          <w:rFonts w:ascii="Times New Roman" w:hAnsi="Times New Roman" w:cs="Times New Roman"/>
          <w:sz w:val="28"/>
          <w:szCs w:val="28"/>
        </w:rPr>
      </w:pPr>
      <w:r w:rsidRPr="0026434C">
        <w:rPr>
          <w:rFonts w:ascii="Times New Roman" w:hAnsi="Times New Roman" w:cs="Times New Roman"/>
          <w:sz w:val="28"/>
          <w:szCs w:val="28"/>
        </w:rPr>
        <w:t>Физическое развитие</w:t>
      </w:r>
    </w:p>
    <w:p w:rsidR="00F4572B" w:rsidRPr="009E54BD" w:rsidRDefault="00770647" w:rsidP="0074399B">
      <w:pPr>
        <w:spacing w:after="0" w:line="276" w:lineRule="auto"/>
        <w:rPr>
          <w:rFonts w:ascii="Times New Roman" w:hAnsi="Times New Roman" w:cs="Times New Roman"/>
          <w:b/>
          <w:bCs/>
          <w:sz w:val="28"/>
          <w:szCs w:val="28"/>
        </w:rPr>
      </w:pPr>
      <w:r w:rsidRPr="009E54BD">
        <w:rPr>
          <w:rFonts w:ascii="Times New Roman" w:hAnsi="Times New Roman" w:cs="Times New Roman"/>
          <w:b/>
          <w:bCs/>
          <w:sz w:val="28"/>
          <w:szCs w:val="28"/>
        </w:rPr>
        <w:t xml:space="preserve">I этап- игровой (палочки заменяют конструктор и мозаику) </w:t>
      </w:r>
    </w:p>
    <w:p w:rsidR="0026434C"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Палочки можно предлагать детям с трех лет для выполнения наиболее простых упражнений. Они могут использоваться во второй младшей, средней. Предлагаю детям упражнения в игровой форме. Это основной метод обучения, позволяющий наиболее эффективно использовать палочки. Занятия с палочками проводятся систематически, индивидуальные упражнения чередуются с коллективными.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В младшем возрасте проводятся упражнения в игровой форме.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1. Игра " Найди такую же". Цель: знакомство и закрепление знаний о цвете и длине.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2. Игра " Строим дорожки". Цель: учить группировать предметы по цвету и длине.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3. Игра " Коврик для кошечки". Цель: Закрепление знаний о цвете и длине.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4. Игра " Лесенка для зайки". Цель: осваивается последовательная зависимость палочек по длине.</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5. Игра " Поезд". Цель: закреплять умение различать цвета и соотношение длины.</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6. Игра " Построим забор". Цель: закрепление умения выделять цвета и сравнивать по длине. Например</w:t>
      </w:r>
      <w:r w:rsidR="0026434C" w:rsidRPr="00770647">
        <w:rPr>
          <w:rFonts w:ascii="Times New Roman" w:hAnsi="Times New Roman" w:cs="Times New Roman"/>
          <w:sz w:val="28"/>
          <w:szCs w:val="28"/>
        </w:rPr>
        <w:t>: спрячем</w:t>
      </w:r>
      <w:r w:rsidRPr="00770647">
        <w:rPr>
          <w:rFonts w:ascii="Times New Roman" w:hAnsi="Times New Roman" w:cs="Times New Roman"/>
          <w:sz w:val="28"/>
          <w:szCs w:val="28"/>
        </w:rPr>
        <w:t xml:space="preserve"> собачку за забором. Палочки в заборе должны быть одного цвета и одинаковой высоты.</w:t>
      </w:r>
    </w:p>
    <w:p w:rsidR="00F4572B" w:rsidRPr="00F4572B" w:rsidRDefault="00770647" w:rsidP="0074399B">
      <w:pPr>
        <w:spacing w:after="0" w:line="276" w:lineRule="auto"/>
        <w:rPr>
          <w:rFonts w:ascii="Times New Roman" w:hAnsi="Times New Roman" w:cs="Times New Roman"/>
          <w:b/>
          <w:sz w:val="28"/>
          <w:szCs w:val="28"/>
        </w:rPr>
      </w:pPr>
      <w:r w:rsidRPr="00F4572B">
        <w:rPr>
          <w:rFonts w:ascii="Times New Roman" w:hAnsi="Times New Roman" w:cs="Times New Roman"/>
          <w:b/>
          <w:sz w:val="28"/>
          <w:szCs w:val="28"/>
        </w:rPr>
        <w:t xml:space="preserve"> II этап – старший возраст</w:t>
      </w:r>
      <w:r w:rsidR="00F4572B" w:rsidRPr="00F4572B">
        <w:rPr>
          <w:rFonts w:ascii="Times New Roman" w:hAnsi="Times New Roman" w:cs="Times New Roman"/>
          <w:b/>
          <w:sz w:val="28"/>
          <w:szCs w:val="28"/>
        </w:rPr>
        <w:t xml:space="preserve">  </w:t>
      </w:r>
    </w:p>
    <w:p w:rsidR="00F4572B" w:rsidRDefault="00F4572B" w:rsidP="0074399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70647" w:rsidRPr="00770647">
        <w:rPr>
          <w:rFonts w:ascii="Times New Roman" w:hAnsi="Times New Roman" w:cs="Times New Roman"/>
          <w:sz w:val="28"/>
          <w:szCs w:val="28"/>
        </w:rPr>
        <w:t xml:space="preserve"> В играх с палочками, которые могут носить соревновательный характер, ребенку следует предоставлять возможность проявления самостоятельности в поиске решения или ответа на поставленный вопрос, учить выдвигать предположения и их проверять, осуществлять практические и мысленные пробы. Помощь ребенку лучше оказывать в косвенной форме, предлагая подумать еще раз, но по-другому, попробовать </w:t>
      </w:r>
      <w:r w:rsidR="00770647" w:rsidRPr="00770647">
        <w:rPr>
          <w:rFonts w:ascii="Times New Roman" w:hAnsi="Times New Roman" w:cs="Times New Roman"/>
          <w:sz w:val="28"/>
          <w:szCs w:val="28"/>
        </w:rPr>
        <w:lastRenderedPageBreak/>
        <w:t>выполнить задание, одобряя правильные действия и суждения детей. Упражнения могут носить комплексный характер, позволяя решать одновременно несколько задач. Подбор упражнений осуществляется с учетом возможностей детей, уровня их развития, интереса к решению интеллектуальных и практических задач. При отборе упражнений учитывается их взаимосвязь (наличие общих и постепенно усложняющихся элементов: способов действия, результатов) и сочетаемость с общей системой упражнений, проводимых с помощью других дидактических средств.</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 Игры с палочками </w:t>
      </w:r>
      <w:proofErr w:type="spellStart"/>
      <w:r w:rsidRPr="00770647">
        <w:rPr>
          <w:rFonts w:ascii="Times New Roman" w:hAnsi="Times New Roman" w:cs="Times New Roman"/>
          <w:sz w:val="28"/>
          <w:szCs w:val="28"/>
        </w:rPr>
        <w:t>Кюизенера</w:t>
      </w:r>
      <w:proofErr w:type="spellEnd"/>
      <w:r w:rsidRPr="00770647">
        <w:rPr>
          <w:rFonts w:ascii="Times New Roman" w:hAnsi="Times New Roman" w:cs="Times New Roman"/>
          <w:sz w:val="28"/>
          <w:szCs w:val="28"/>
        </w:rPr>
        <w:t xml:space="preserve">: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1. «Цветные коврики». Цель</w:t>
      </w:r>
      <w:r w:rsidR="0026434C" w:rsidRPr="00770647">
        <w:rPr>
          <w:rFonts w:ascii="Times New Roman" w:hAnsi="Times New Roman" w:cs="Times New Roman"/>
          <w:sz w:val="28"/>
          <w:szCs w:val="28"/>
        </w:rPr>
        <w:t>: углублять</w:t>
      </w:r>
      <w:r w:rsidRPr="00770647">
        <w:rPr>
          <w:rFonts w:ascii="Times New Roman" w:hAnsi="Times New Roman" w:cs="Times New Roman"/>
          <w:sz w:val="28"/>
          <w:szCs w:val="28"/>
        </w:rPr>
        <w:t xml:space="preserve"> знания детей о составе числа из двух меньших чисел.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2. «Играем с цветом». Цель</w:t>
      </w:r>
      <w:r w:rsidR="0026434C" w:rsidRPr="00770647">
        <w:rPr>
          <w:rFonts w:ascii="Times New Roman" w:hAnsi="Times New Roman" w:cs="Times New Roman"/>
          <w:sz w:val="28"/>
          <w:szCs w:val="28"/>
        </w:rPr>
        <w:t>: развивать</w:t>
      </w:r>
      <w:r w:rsidRPr="00770647">
        <w:rPr>
          <w:rFonts w:ascii="Times New Roman" w:hAnsi="Times New Roman" w:cs="Times New Roman"/>
          <w:sz w:val="28"/>
          <w:szCs w:val="28"/>
        </w:rPr>
        <w:t xml:space="preserve"> умение комбинировать цвет в рисунке.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3. «Измерение с помощью палочки-мерки». Цель</w:t>
      </w:r>
      <w:r w:rsidR="0026434C" w:rsidRPr="00770647">
        <w:rPr>
          <w:rFonts w:ascii="Times New Roman" w:hAnsi="Times New Roman" w:cs="Times New Roman"/>
          <w:sz w:val="28"/>
          <w:szCs w:val="28"/>
        </w:rPr>
        <w:t>: учить</w:t>
      </w:r>
      <w:r w:rsidRPr="00770647">
        <w:rPr>
          <w:rFonts w:ascii="Times New Roman" w:hAnsi="Times New Roman" w:cs="Times New Roman"/>
          <w:sz w:val="28"/>
          <w:szCs w:val="28"/>
        </w:rPr>
        <w:t xml:space="preserve"> детей измерять объекты. Ознакомить с условными мерками. Закреплять состав числа. Умение считать.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4. «Дополни». Цель: учить сравнивать рядом стоящие числа.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5. «Подбери цифру». Цель: умение соотносить количество предметов с цифрой.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6. «Цветные числа». Цель: закрепить счет в пределах 10.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7. «По порядку становись». Цель: упражнять в прямом и обратном счете. Развивать умение находить место числу в числовом ряде.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8. «Кто где живет». Цель: умение выявлять наличие нескольких признаков цвета и величины.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9. «Составь число». Цель: знакомить детей с составом числа из единиц и двух меньших чисел.</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10. «Больше - меньше». Цель: приучать употреблять в речи не цвет палочки, а число, которое оно обозначает.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11. «Найди дом для палочки». Цель: совершенствовать умение детей соотносить цветные числа с цифрами.</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12. «Конструирование цифр». Цель: развивать умение изображать цифру разными способами.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13. «Разведчики». Цель: совершенствовать умение детей работать с карточкой-схемой. 14. «Число-головоломка». Цель: умение детей выполнять арифметические действия с палочками </w:t>
      </w:r>
      <w:proofErr w:type="spellStart"/>
      <w:r w:rsidRPr="00770647">
        <w:rPr>
          <w:rFonts w:ascii="Times New Roman" w:hAnsi="Times New Roman" w:cs="Times New Roman"/>
          <w:sz w:val="28"/>
          <w:szCs w:val="28"/>
        </w:rPr>
        <w:t>Кюизенера</w:t>
      </w:r>
      <w:proofErr w:type="spellEnd"/>
      <w:r w:rsidRPr="00770647">
        <w:rPr>
          <w:rFonts w:ascii="Times New Roman" w:hAnsi="Times New Roman" w:cs="Times New Roman"/>
          <w:sz w:val="28"/>
          <w:szCs w:val="28"/>
        </w:rPr>
        <w:t xml:space="preserve">.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15. «Что пропустили?». Цель: закреплять прямой обратный счет.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16. «Весы». Цель: закреплять знания о составе числа.</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17. «Магазин игрушек». Цель: упражнять в счете в пределах 10. </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18. «Составь поезд». Цель: закреплять знания о составе числа в пределах 10. </w:t>
      </w:r>
    </w:p>
    <w:p w:rsidR="00E71CFD"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19. «Измерь длину стола». Цель: умение измерять с помощью условной </w:t>
      </w:r>
      <w:r w:rsidR="009E54BD" w:rsidRPr="00770647">
        <w:rPr>
          <w:rFonts w:ascii="Times New Roman" w:hAnsi="Times New Roman" w:cs="Times New Roman"/>
          <w:sz w:val="28"/>
          <w:szCs w:val="28"/>
        </w:rPr>
        <w:t>мерки палочки</w:t>
      </w:r>
      <w:r w:rsidRPr="00770647">
        <w:rPr>
          <w:rFonts w:ascii="Times New Roman" w:hAnsi="Times New Roman" w:cs="Times New Roman"/>
          <w:sz w:val="28"/>
          <w:szCs w:val="28"/>
        </w:rPr>
        <w:t>.</w:t>
      </w:r>
    </w:p>
    <w:p w:rsidR="00F4572B" w:rsidRDefault="0026434C" w:rsidP="0074399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20. </w:t>
      </w:r>
      <w:r w:rsidR="00770647" w:rsidRPr="00770647">
        <w:rPr>
          <w:rFonts w:ascii="Times New Roman" w:hAnsi="Times New Roman" w:cs="Times New Roman"/>
          <w:sz w:val="28"/>
          <w:szCs w:val="28"/>
        </w:rPr>
        <w:t xml:space="preserve">Упражнение «Лесенка высокая и лесенка низкая» постройте лесенки к домикам разной высоты </w:t>
      </w:r>
    </w:p>
    <w:p w:rsidR="00F4572B" w:rsidRDefault="0026434C" w:rsidP="0074399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21. </w:t>
      </w:r>
      <w:r w:rsidR="00770647" w:rsidRPr="00770647">
        <w:rPr>
          <w:rFonts w:ascii="Times New Roman" w:hAnsi="Times New Roman" w:cs="Times New Roman"/>
          <w:sz w:val="28"/>
          <w:szCs w:val="28"/>
        </w:rPr>
        <w:t xml:space="preserve">Упражнение «Лесенка широкая и лесенка узкая» </w:t>
      </w:r>
    </w:p>
    <w:p w:rsidR="00021F2A"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Постройте лесенки для двух разных людей – один толстый, а другой худой</w:t>
      </w:r>
      <w:r w:rsidR="00021F2A">
        <w:rPr>
          <w:rFonts w:ascii="Times New Roman" w:hAnsi="Times New Roman" w:cs="Times New Roman"/>
          <w:sz w:val="28"/>
          <w:szCs w:val="28"/>
        </w:rPr>
        <w:t>.</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lastRenderedPageBreak/>
        <w:t xml:space="preserve"> </w:t>
      </w:r>
      <w:r w:rsidR="00021F2A">
        <w:rPr>
          <w:rFonts w:ascii="Times New Roman" w:hAnsi="Times New Roman" w:cs="Times New Roman"/>
          <w:sz w:val="28"/>
          <w:szCs w:val="28"/>
        </w:rPr>
        <w:t xml:space="preserve">22. </w:t>
      </w:r>
      <w:r w:rsidRPr="00770647">
        <w:rPr>
          <w:rFonts w:ascii="Times New Roman" w:hAnsi="Times New Roman" w:cs="Times New Roman"/>
          <w:sz w:val="28"/>
          <w:szCs w:val="28"/>
        </w:rPr>
        <w:t>Упражнение «Заборы низкие и высокие»</w:t>
      </w:r>
    </w:p>
    <w:p w:rsidR="00F4572B"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 Построение заборов для разных домиков из палочек, укладывая их вертикально рядом друг с другом. Сравнение заборов по высоте. </w:t>
      </w:r>
    </w:p>
    <w:p w:rsidR="00021F2A" w:rsidRDefault="00021F2A" w:rsidP="0074399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23. </w:t>
      </w:r>
      <w:r w:rsidR="00770647" w:rsidRPr="00770647">
        <w:rPr>
          <w:rFonts w:ascii="Times New Roman" w:hAnsi="Times New Roman" w:cs="Times New Roman"/>
          <w:sz w:val="28"/>
          <w:szCs w:val="28"/>
        </w:rPr>
        <w:t>Упражнение «Мосты через реку»</w:t>
      </w:r>
    </w:p>
    <w:p w:rsidR="004B0BED"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 Каждый ребёнок намечает, в каком именно месте реки он будет строить мост, и подбирает для него палочки соответствующей длины, чтобы их длина перекрывала ширину реки. </w:t>
      </w:r>
    </w:p>
    <w:p w:rsidR="00021F2A" w:rsidRDefault="00021F2A" w:rsidP="0074399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24. </w:t>
      </w:r>
      <w:r w:rsidR="00770647" w:rsidRPr="00770647">
        <w:rPr>
          <w:rFonts w:ascii="Times New Roman" w:hAnsi="Times New Roman" w:cs="Times New Roman"/>
          <w:sz w:val="28"/>
          <w:szCs w:val="28"/>
        </w:rPr>
        <w:t>Упражнение «Знакомство с цифрой и буквой»</w:t>
      </w:r>
      <w:r>
        <w:rPr>
          <w:rFonts w:ascii="Times New Roman" w:hAnsi="Times New Roman" w:cs="Times New Roman"/>
          <w:sz w:val="28"/>
          <w:szCs w:val="28"/>
        </w:rPr>
        <w:t xml:space="preserve">. </w:t>
      </w:r>
    </w:p>
    <w:p w:rsidR="004B0BED" w:rsidRDefault="00770647" w:rsidP="0074399B">
      <w:pPr>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Знакомя детей с </w:t>
      </w:r>
      <w:proofErr w:type="gramStart"/>
      <w:r w:rsidRPr="00770647">
        <w:rPr>
          <w:rFonts w:ascii="Times New Roman" w:hAnsi="Times New Roman" w:cs="Times New Roman"/>
          <w:sz w:val="28"/>
          <w:szCs w:val="28"/>
        </w:rPr>
        <w:t>цифрой ,</w:t>
      </w:r>
      <w:proofErr w:type="gramEnd"/>
      <w:r w:rsidRPr="00770647">
        <w:rPr>
          <w:rFonts w:ascii="Times New Roman" w:hAnsi="Times New Roman" w:cs="Times New Roman"/>
          <w:sz w:val="28"/>
          <w:szCs w:val="28"/>
        </w:rPr>
        <w:t xml:space="preserve"> прежде чем научить ее записывать, я прошу детей выложить ее зрительный образ на столе из различного материала, очень удобно выкладывать цифры и буквы палочками </w:t>
      </w:r>
      <w:proofErr w:type="spellStart"/>
      <w:r w:rsidRPr="00770647">
        <w:rPr>
          <w:rFonts w:ascii="Times New Roman" w:hAnsi="Times New Roman" w:cs="Times New Roman"/>
          <w:sz w:val="28"/>
          <w:szCs w:val="28"/>
        </w:rPr>
        <w:t>Кюизенера</w:t>
      </w:r>
      <w:proofErr w:type="spellEnd"/>
      <w:r w:rsidRPr="00770647">
        <w:rPr>
          <w:rFonts w:ascii="Times New Roman" w:hAnsi="Times New Roman" w:cs="Times New Roman"/>
          <w:sz w:val="28"/>
          <w:szCs w:val="28"/>
        </w:rPr>
        <w:t xml:space="preserve">.  </w:t>
      </w:r>
    </w:p>
    <w:p w:rsidR="00021F2A" w:rsidRDefault="0028149E" w:rsidP="0074399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70647" w:rsidRPr="00770647">
        <w:rPr>
          <w:rFonts w:ascii="Times New Roman" w:hAnsi="Times New Roman" w:cs="Times New Roman"/>
          <w:sz w:val="28"/>
          <w:szCs w:val="28"/>
        </w:rPr>
        <w:t>В дальнейшем, для развития зрительного внимания и закрепления образа цифры или буквы можно организовывать игры: «Какого элемента не хватает», «Отремонтируй букву» и т.д. При этом для детей с нарушением зрения цветные элементы служат дополнительной подсказкой.</w:t>
      </w:r>
    </w:p>
    <w:p w:rsidR="00770647" w:rsidRDefault="00021F2A" w:rsidP="0074399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25. </w:t>
      </w:r>
      <w:r w:rsidR="00770647" w:rsidRPr="00770647">
        <w:rPr>
          <w:rFonts w:ascii="Times New Roman" w:hAnsi="Times New Roman" w:cs="Times New Roman"/>
          <w:sz w:val="28"/>
          <w:szCs w:val="28"/>
        </w:rPr>
        <w:t xml:space="preserve"> Упражнение "МАШИНА ЕДЕТ» Закреплять в речи правильное употребление приставочных глаголов. Закреплять словарный запас по теме: "Транспорт". Дети вместе с педагогом строят автомобильную дорогу, вдоль дороги строят дом, гараж. Инструкция: Вы должны правильно назвать действия машины. (Например: Машина подъезжает к дому или Машина отъезжает от гаража).</w:t>
      </w:r>
    </w:p>
    <w:p w:rsidR="009A1DD2" w:rsidRPr="00021F2A" w:rsidRDefault="009A1DD2" w:rsidP="0074399B">
      <w:pPr>
        <w:pStyle w:val="a3"/>
        <w:spacing w:after="0"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D53CBE" w:rsidRPr="00021F2A">
        <w:rPr>
          <w:rFonts w:ascii="Times New Roman" w:hAnsi="Times New Roman" w:cs="Times New Roman"/>
          <w:b/>
          <w:sz w:val="28"/>
          <w:szCs w:val="28"/>
        </w:rPr>
        <w:t>Применение</w:t>
      </w:r>
      <w:r w:rsidR="00770647" w:rsidRPr="00021F2A">
        <w:rPr>
          <w:rFonts w:ascii="Times New Roman" w:hAnsi="Times New Roman" w:cs="Times New Roman"/>
          <w:b/>
          <w:sz w:val="28"/>
          <w:szCs w:val="28"/>
        </w:rPr>
        <w:t xml:space="preserve"> палочек в разные режимные моменты: </w:t>
      </w:r>
    </w:p>
    <w:p w:rsidR="009A1DD2" w:rsidRDefault="00770647" w:rsidP="0074399B">
      <w:pPr>
        <w:pStyle w:val="a3"/>
        <w:spacing w:after="0" w:line="276" w:lineRule="auto"/>
        <w:rPr>
          <w:rFonts w:ascii="Times New Roman" w:hAnsi="Times New Roman" w:cs="Times New Roman"/>
          <w:sz w:val="28"/>
          <w:szCs w:val="28"/>
        </w:rPr>
      </w:pPr>
      <w:r w:rsidRPr="004B0BED">
        <w:rPr>
          <w:rFonts w:ascii="Times New Roman" w:hAnsi="Times New Roman" w:cs="Times New Roman"/>
          <w:sz w:val="28"/>
          <w:szCs w:val="28"/>
        </w:rPr>
        <w:t>• Распределение на занятия по местам, разделение на пары, подгруппы</w:t>
      </w:r>
    </w:p>
    <w:p w:rsidR="00770647" w:rsidRPr="004B0BED" w:rsidRDefault="00770647" w:rsidP="0074399B">
      <w:pPr>
        <w:pStyle w:val="a3"/>
        <w:spacing w:after="0" w:line="276" w:lineRule="auto"/>
        <w:rPr>
          <w:rFonts w:ascii="Times New Roman" w:hAnsi="Times New Roman" w:cs="Times New Roman"/>
          <w:sz w:val="28"/>
          <w:szCs w:val="28"/>
        </w:rPr>
      </w:pPr>
      <w:r w:rsidRPr="004B0BED">
        <w:rPr>
          <w:rFonts w:ascii="Times New Roman" w:hAnsi="Times New Roman" w:cs="Times New Roman"/>
          <w:sz w:val="28"/>
          <w:szCs w:val="28"/>
        </w:rPr>
        <w:t xml:space="preserve"> • (Игра «Поезд»- билеты)</w:t>
      </w:r>
    </w:p>
    <w:p w:rsidR="00BD65D5" w:rsidRPr="00021F2A" w:rsidRDefault="00770647" w:rsidP="0074399B">
      <w:pPr>
        <w:pStyle w:val="a3"/>
        <w:spacing w:after="0" w:line="276" w:lineRule="auto"/>
        <w:rPr>
          <w:rFonts w:ascii="Times New Roman" w:hAnsi="Times New Roman" w:cs="Times New Roman"/>
          <w:b/>
          <w:sz w:val="28"/>
          <w:szCs w:val="28"/>
        </w:rPr>
      </w:pPr>
      <w:r w:rsidRPr="00021F2A">
        <w:rPr>
          <w:rFonts w:ascii="Times New Roman" w:hAnsi="Times New Roman" w:cs="Times New Roman"/>
          <w:b/>
          <w:sz w:val="28"/>
          <w:szCs w:val="28"/>
        </w:rPr>
        <w:t xml:space="preserve">Лабиринты. </w:t>
      </w:r>
    </w:p>
    <w:p w:rsidR="00BD65D5"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Задание </w:t>
      </w:r>
      <w:r w:rsidR="00021F2A">
        <w:rPr>
          <w:rFonts w:ascii="Times New Roman" w:hAnsi="Times New Roman" w:cs="Times New Roman"/>
          <w:sz w:val="28"/>
          <w:szCs w:val="28"/>
        </w:rPr>
        <w:t>№1</w:t>
      </w:r>
      <w:r w:rsidRPr="00770647">
        <w:rPr>
          <w:rFonts w:ascii="Times New Roman" w:hAnsi="Times New Roman" w:cs="Times New Roman"/>
          <w:sz w:val="28"/>
          <w:szCs w:val="28"/>
        </w:rPr>
        <w:t xml:space="preserve"> • Построй лабиринт • Выложи путь и запиши</w:t>
      </w:r>
    </w:p>
    <w:p w:rsidR="00BD65D5"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Задание №</w:t>
      </w:r>
      <w:r w:rsidR="00021F2A">
        <w:rPr>
          <w:rFonts w:ascii="Times New Roman" w:hAnsi="Times New Roman" w:cs="Times New Roman"/>
          <w:sz w:val="28"/>
          <w:szCs w:val="28"/>
        </w:rPr>
        <w:t>2</w:t>
      </w:r>
      <w:r w:rsidRPr="00770647">
        <w:rPr>
          <w:rFonts w:ascii="Times New Roman" w:hAnsi="Times New Roman" w:cs="Times New Roman"/>
          <w:sz w:val="28"/>
          <w:szCs w:val="28"/>
        </w:rPr>
        <w:t xml:space="preserve"> • Распределение по парам («Игра «Крестики</w:t>
      </w:r>
      <w:r w:rsidR="00021F2A">
        <w:rPr>
          <w:rFonts w:ascii="Times New Roman" w:hAnsi="Times New Roman" w:cs="Times New Roman"/>
          <w:sz w:val="28"/>
          <w:szCs w:val="28"/>
        </w:rPr>
        <w:t>-</w:t>
      </w:r>
      <w:r w:rsidRPr="00770647">
        <w:rPr>
          <w:rFonts w:ascii="Times New Roman" w:hAnsi="Times New Roman" w:cs="Times New Roman"/>
          <w:sz w:val="28"/>
          <w:szCs w:val="28"/>
        </w:rPr>
        <w:t xml:space="preserve">нолики») • Игра 3*3 «Заполни квадрат» </w:t>
      </w:r>
    </w:p>
    <w:p w:rsidR="00021F2A"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Задание №</w:t>
      </w:r>
      <w:r w:rsidR="00021F2A">
        <w:rPr>
          <w:rFonts w:ascii="Times New Roman" w:hAnsi="Times New Roman" w:cs="Times New Roman"/>
          <w:sz w:val="28"/>
          <w:szCs w:val="28"/>
        </w:rPr>
        <w:t>3</w:t>
      </w:r>
      <w:r w:rsidRPr="00770647">
        <w:rPr>
          <w:rFonts w:ascii="Times New Roman" w:hAnsi="Times New Roman" w:cs="Times New Roman"/>
          <w:sz w:val="28"/>
          <w:szCs w:val="28"/>
        </w:rPr>
        <w:t>.</w:t>
      </w:r>
      <w:r w:rsidR="00021F2A">
        <w:rPr>
          <w:rFonts w:ascii="Times New Roman" w:hAnsi="Times New Roman" w:cs="Times New Roman"/>
          <w:sz w:val="28"/>
          <w:szCs w:val="28"/>
        </w:rPr>
        <w:t xml:space="preserve"> </w:t>
      </w:r>
      <w:r w:rsidRPr="00770647">
        <w:rPr>
          <w:rFonts w:ascii="Times New Roman" w:hAnsi="Times New Roman" w:cs="Times New Roman"/>
          <w:sz w:val="28"/>
          <w:szCs w:val="28"/>
        </w:rPr>
        <w:t xml:space="preserve">Д/Игра «Муха» • С одной палочкой • С разными (Цветные ориентиры) </w:t>
      </w:r>
    </w:p>
    <w:p w:rsidR="00021F2A" w:rsidRDefault="00021F2A" w:rsidP="0074399B">
      <w:pPr>
        <w:pStyle w:val="a3"/>
        <w:spacing w:after="0" w:line="276" w:lineRule="auto"/>
        <w:rPr>
          <w:rFonts w:ascii="Times New Roman" w:hAnsi="Times New Roman" w:cs="Times New Roman"/>
          <w:sz w:val="28"/>
          <w:szCs w:val="28"/>
        </w:rPr>
      </w:pPr>
      <w:proofErr w:type="spellStart"/>
      <w:r w:rsidRPr="00021F2A">
        <w:rPr>
          <w:rFonts w:ascii="Times New Roman" w:hAnsi="Times New Roman" w:cs="Times New Roman"/>
          <w:b/>
          <w:sz w:val="28"/>
          <w:szCs w:val="28"/>
        </w:rPr>
        <w:t>Ф</w:t>
      </w:r>
      <w:r w:rsidR="00770647" w:rsidRPr="00021F2A">
        <w:rPr>
          <w:rFonts w:ascii="Times New Roman" w:hAnsi="Times New Roman" w:cs="Times New Roman"/>
          <w:b/>
          <w:sz w:val="28"/>
          <w:szCs w:val="28"/>
        </w:rPr>
        <w:t>изминутки</w:t>
      </w:r>
      <w:proofErr w:type="spellEnd"/>
      <w:r>
        <w:rPr>
          <w:rFonts w:ascii="Times New Roman" w:hAnsi="Times New Roman" w:cs="Times New Roman"/>
          <w:sz w:val="28"/>
          <w:szCs w:val="28"/>
        </w:rPr>
        <w:t xml:space="preserve"> </w:t>
      </w:r>
    </w:p>
    <w:p w:rsidR="00021F2A"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«Стройся в ряд» </w:t>
      </w:r>
    </w:p>
    <w:p w:rsidR="00021F2A"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 «</w:t>
      </w:r>
      <w:proofErr w:type="gramStart"/>
      <w:r w:rsidRPr="00770647">
        <w:rPr>
          <w:rFonts w:ascii="Times New Roman" w:hAnsi="Times New Roman" w:cs="Times New Roman"/>
          <w:sz w:val="28"/>
          <w:szCs w:val="28"/>
        </w:rPr>
        <w:t>Семейки»(</w:t>
      </w:r>
      <w:proofErr w:type="gramEnd"/>
      <w:r w:rsidRPr="00770647">
        <w:rPr>
          <w:rFonts w:ascii="Times New Roman" w:hAnsi="Times New Roman" w:cs="Times New Roman"/>
          <w:sz w:val="28"/>
          <w:szCs w:val="28"/>
        </w:rPr>
        <w:t xml:space="preserve">«Найди свой домик») </w:t>
      </w:r>
    </w:p>
    <w:p w:rsidR="00BD65D5"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«Какой не хватает» </w:t>
      </w:r>
    </w:p>
    <w:p w:rsidR="00012CB6" w:rsidRDefault="00770647" w:rsidP="0074399B">
      <w:pPr>
        <w:pStyle w:val="a3"/>
        <w:spacing w:after="0" w:line="276" w:lineRule="auto"/>
        <w:rPr>
          <w:rFonts w:ascii="Times New Roman" w:hAnsi="Times New Roman" w:cs="Times New Roman"/>
          <w:sz w:val="28"/>
          <w:szCs w:val="28"/>
        </w:rPr>
      </w:pPr>
      <w:r w:rsidRPr="00021F2A">
        <w:rPr>
          <w:rFonts w:ascii="Times New Roman" w:hAnsi="Times New Roman" w:cs="Times New Roman"/>
          <w:b/>
          <w:sz w:val="28"/>
          <w:szCs w:val="28"/>
        </w:rPr>
        <w:t xml:space="preserve">Круги </w:t>
      </w:r>
      <w:proofErr w:type="spellStart"/>
      <w:proofErr w:type="gramStart"/>
      <w:r w:rsidRPr="00021F2A">
        <w:rPr>
          <w:rFonts w:ascii="Times New Roman" w:hAnsi="Times New Roman" w:cs="Times New Roman"/>
          <w:b/>
          <w:sz w:val="28"/>
          <w:szCs w:val="28"/>
        </w:rPr>
        <w:t>Эйллера</w:t>
      </w:r>
      <w:proofErr w:type="spellEnd"/>
      <w:r w:rsidRPr="00770647">
        <w:rPr>
          <w:rFonts w:ascii="Times New Roman" w:hAnsi="Times New Roman" w:cs="Times New Roman"/>
          <w:sz w:val="28"/>
          <w:szCs w:val="28"/>
        </w:rPr>
        <w:t xml:space="preserve"> .</w:t>
      </w:r>
      <w:proofErr w:type="gramEnd"/>
      <w:r w:rsidRPr="00770647">
        <w:rPr>
          <w:rFonts w:ascii="Times New Roman" w:hAnsi="Times New Roman" w:cs="Times New Roman"/>
          <w:sz w:val="28"/>
          <w:szCs w:val="28"/>
        </w:rPr>
        <w:t xml:space="preserve"> Разложи палочки в обручи</w:t>
      </w:r>
    </w:p>
    <w:p w:rsidR="00012CB6"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1. Разложите (красные)палочки в обруч.</w:t>
      </w:r>
    </w:p>
    <w:p w:rsidR="00012CB6"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2. Разложи в красный палочки красной семейки, в синий</w:t>
      </w:r>
      <w:r w:rsidR="00021F2A">
        <w:rPr>
          <w:rFonts w:ascii="Times New Roman" w:hAnsi="Times New Roman" w:cs="Times New Roman"/>
          <w:sz w:val="28"/>
          <w:szCs w:val="28"/>
        </w:rPr>
        <w:t xml:space="preserve"> </w:t>
      </w:r>
      <w:r w:rsidRPr="00770647">
        <w:rPr>
          <w:rFonts w:ascii="Times New Roman" w:hAnsi="Times New Roman" w:cs="Times New Roman"/>
          <w:sz w:val="28"/>
          <w:szCs w:val="28"/>
        </w:rPr>
        <w:t xml:space="preserve">синюю семейку, в желтый – желтую семейку А куда остальные? </w:t>
      </w:r>
    </w:p>
    <w:p w:rsidR="00012CB6"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3. Угадай звуки и рассели их по домикам</w:t>
      </w:r>
    </w:p>
    <w:p w:rsidR="00012CB6"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 xml:space="preserve"> 4. Изобразите при помощи палочек и кругов отношения между множествами А и В, если А – множество четных чисел, В –множество чисел кратное</w:t>
      </w:r>
    </w:p>
    <w:p w:rsidR="007D2D8C"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lastRenderedPageBreak/>
        <w:t xml:space="preserve"> 5. В круг положите все палочки (числа), делящиеся на 2 и на 3 одновременно. (6) Вне круга лежат палочки(числа), не делящиеся на 2 или не делящиеся на 3. (1,2,3,5,7,9,10) </w:t>
      </w:r>
    </w:p>
    <w:p w:rsidR="00770647" w:rsidRDefault="00770647" w:rsidP="0074399B">
      <w:pPr>
        <w:pStyle w:val="a3"/>
        <w:spacing w:after="0" w:line="276" w:lineRule="auto"/>
        <w:rPr>
          <w:rFonts w:ascii="Times New Roman" w:hAnsi="Times New Roman" w:cs="Times New Roman"/>
          <w:sz w:val="28"/>
          <w:szCs w:val="28"/>
        </w:rPr>
      </w:pPr>
      <w:r w:rsidRPr="00770647">
        <w:rPr>
          <w:rFonts w:ascii="Times New Roman" w:hAnsi="Times New Roman" w:cs="Times New Roman"/>
          <w:sz w:val="28"/>
          <w:szCs w:val="28"/>
        </w:rPr>
        <w:t>6. В круг положите все палочки (числа), делящиеся на 2 или на 3. (2,3,4,6,8,9,10</w:t>
      </w:r>
      <w:proofErr w:type="gramStart"/>
      <w:r w:rsidRPr="00770647">
        <w:rPr>
          <w:rFonts w:ascii="Times New Roman" w:hAnsi="Times New Roman" w:cs="Times New Roman"/>
          <w:sz w:val="28"/>
          <w:szCs w:val="28"/>
        </w:rPr>
        <w:t>) Вне</w:t>
      </w:r>
      <w:proofErr w:type="gramEnd"/>
      <w:r w:rsidRPr="00770647">
        <w:rPr>
          <w:rFonts w:ascii="Times New Roman" w:hAnsi="Times New Roman" w:cs="Times New Roman"/>
          <w:sz w:val="28"/>
          <w:szCs w:val="28"/>
        </w:rPr>
        <w:t xml:space="preserve"> круга лежат палочки (числа), не делящиеся ни на 2, ни на 3. (1,5,7)</w:t>
      </w:r>
    </w:p>
    <w:p w:rsidR="00B40188" w:rsidRDefault="00021F2A" w:rsidP="0074399B">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Работа</w:t>
      </w:r>
      <w:r w:rsidR="00B40188">
        <w:rPr>
          <w:rFonts w:ascii="Times New Roman" w:hAnsi="Times New Roman" w:cs="Times New Roman"/>
          <w:sz w:val="28"/>
          <w:szCs w:val="28"/>
        </w:rPr>
        <w:t xml:space="preserve"> проводи</w:t>
      </w:r>
      <w:r>
        <w:rPr>
          <w:rFonts w:ascii="Times New Roman" w:hAnsi="Times New Roman" w:cs="Times New Roman"/>
          <w:sz w:val="28"/>
          <w:szCs w:val="28"/>
        </w:rPr>
        <w:t>тся</w:t>
      </w:r>
      <w:r w:rsidR="00B40188">
        <w:rPr>
          <w:rFonts w:ascii="Times New Roman" w:hAnsi="Times New Roman" w:cs="Times New Roman"/>
          <w:sz w:val="28"/>
          <w:szCs w:val="28"/>
        </w:rPr>
        <w:t>, во второй половине дня со всей группой, основывались на принцип от простого к сложному. Работу с детьми мы строили на включении каждого ребёнка в образовательный процесс и увеличении сложности заданий.</w:t>
      </w:r>
    </w:p>
    <w:p w:rsidR="00B40188" w:rsidRDefault="00B40188" w:rsidP="0074399B">
      <w:pPr>
        <w:widowControl w:val="0"/>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В плане развития логического мышления с учетом использования дидактических игр с палочками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 xml:space="preserve"> проведены следующие мероприятия:</w:t>
      </w:r>
    </w:p>
    <w:p w:rsidR="00B40188" w:rsidRDefault="00B40188" w:rsidP="0074399B">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апробирован перспективный план работы по формированию логического мышления и элементарных математических представлений у детей старшего дошкольного возраста </w:t>
      </w:r>
    </w:p>
    <w:p w:rsidR="00B40188" w:rsidRDefault="00B40188" w:rsidP="0074399B">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 организованы и проведена непосредственно образовательная деятельность в течение учебного года.</w:t>
      </w:r>
    </w:p>
    <w:p w:rsidR="00B40188" w:rsidRDefault="00B40188" w:rsidP="0074399B">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 организована индивидуальная работа со слабыми и сильными детьми – в течение года, в разные режимные моменты.</w:t>
      </w:r>
    </w:p>
    <w:p w:rsidR="00B40188" w:rsidRDefault="00B40188" w:rsidP="0074399B">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В группе была создана развивающая среда, которая включала наличие необходимых учебных пособий, игр и игровых материалов уголок «Весёлые игры», в соответствие возрасту и индивидуальных особенностей детей. Уголок был насыщен играми и игровыми материала, а также пособиями, моделями и книгами, которые менялись в соответствии поставленной задачи. В уголке, используя пособия, дети самостоятельно или в парах закрепляли и отрабатывали логические операции, так как мы постарались подготовить игры с проблемным характером, чтобы дети использовали имеющийся у них опыт. Для детей, которые умеют читать, подготовили кроссворды с заданиями картинками.  После проведения детско-родительского конкурса уголок пополнился </w:t>
      </w:r>
      <w:proofErr w:type="spellStart"/>
      <w:r>
        <w:rPr>
          <w:rFonts w:ascii="Times New Roman" w:hAnsi="Times New Roman" w:cs="Times New Roman"/>
          <w:sz w:val="28"/>
          <w:szCs w:val="28"/>
        </w:rPr>
        <w:t>лепбуками</w:t>
      </w:r>
      <w:proofErr w:type="spellEnd"/>
      <w:r>
        <w:rPr>
          <w:rFonts w:ascii="Times New Roman" w:hAnsi="Times New Roman" w:cs="Times New Roman"/>
          <w:sz w:val="28"/>
          <w:szCs w:val="28"/>
        </w:rPr>
        <w:t>, созданными родителями совместно с детьми на тему «Волшебные палочки».</w:t>
      </w:r>
    </w:p>
    <w:p w:rsidR="00B40188" w:rsidRDefault="00B40188" w:rsidP="0074399B">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 В ходе </w:t>
      </w:r>
      <w:r w:rsidR="00AF6D39">
        <w:rPr>
          <w:rFonts w:ascii="Times New Roman" w:hAnsi="Times New Roman" w:cs="Times New Roman"/>
          <w:sz w:val="28"/>
          <w:szCs w:val="28"/>
        </w:rPr>
        <w:t xml:space="preserve">работы </w:t>
      </w:r>
      <w:r>
        <w:rPr>
          <w:rFonts w:ascii="Times New Roman" w:hAnsi="Times New Roman" w:cs="Times New Roman"/>
          <w:sz w:val="28"/>
          <w:szCs w:val="28"/>
        </w:rPr>
        <w:t>была создана спокойная доброжелательная атмосфера, в которой проявились задатки, способности детей и формировались коммуникативные навыки. Дети научились оказывать помощь в решении проблемы. Организовали возможность свободного размещения, перемещения и общения испытуемых в группе, если ребёнку для задуманной постройке необходимы палочки определенного цвета или помощь в решении задания, то он поднимал карточку с красным цветом и мог воспользоваться помощью детей или взрослого по необходимости.</w:t>
      </w:r>
    </w:p>
    <w:p w:rsidR="00B40188" w:rsidRDefault="00B40188" w:rsidP="0074399B">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  Все четыре этапа: мотивационно – ориентировочный, поисковый, практический и рефлексивно-оценочный были включены в организацию учебно-познавательной деятельности. Занятия проводились в основном как сказки – путешествия. Детям создавали проблемные ситуации, ситуации противоречия, где проблема определила цель работы («Палочки идут домой, но забыли в каком доме живут», «Деду Морозу нужно помочь дойти до избушки Бабы-Яги через лес»). Таким </w:t>
      </w:r>
      <w:r>
        <w:rPr>
          <w:rFonts w:ascii="Times New Roman" w:hAnsi="Times New Roman" w:cs="Times New Roman"/>
          <w:sz w:val="28"/>
          <w:szCs w:val="28"/>
        </w:rPr>
        <w:lastRenderedPageBreak/>
        <w:t xml:space="preserve">образом, при психологическом комфорте создавался дискомфорт содержательный.  Занятия проводились во второй половине дня по подгруппам. Они не противоречили, а являлись дополнением к занятиям по методике В.П. Новиковой «Математика в детском саду».     </w:t>
      </w:r>
    </w:p>
    <w:p w:rsidR="00B40188" w:rsidRDefault="00B40188" w:rsidP="0074399B">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  В занятия включали упражнения, направленные на интеграцию направлений развития ребёнка согласно ФГОС (познавательное, речевое, художественно-эстетическое, социально-личностное, физическое) и формирование у детей учебных предпосылок. В упражнении «Угадай тень дерева» (НОД «Путешествие в осенний лес») дети закрепляют знания деревьев и кустарников, в игре «Что сначала, что потом» закрепляется временные представления и экологические понятия: семена, росток, побег, корни, ствол и так далее, а также закрепляется счёт (Отметьте палочками сколько хвойных деревьев, а сколько лиственных. Сколько всего деревьев?) </w:t>
      </w:r>
    </w:p>
    <w:p w:rsidR="00B40188" w:rsidRDefault="00B40188" w:rsidP="0074399B">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   К дополнению использования развивающих видов деятельности на практике, мы старались дать больше детям самостоятельности, убрав тем самым элемент навязывания. Старались показать, что всё зависит от решения (Как бы ты решил проблему?) Такая работа в основном была с «сильными» детьми</w:t>
      </w:r>
      <w:r w:rsidR="00AF6D39">
        <w:rPr>
          <w:rFonts w:ascii="Times New Roman" w:hAnsi="Times New Roman" w:cs="Times New Roman"/>
          <w:sz w:val="28"/>
          <w:szCs w:val="28"/>
        </w:rPr>
        <w:t>,</w:t>
      </w:r>
      <w:r>
        <w:rPr>
          <w:rFonts w:ascii="Times New Roman" w:hAnsi="Times New Roman" w:cs="Times New Roman"/>
          <w:sz w:val="28"/>
          <w:szCs w:val="28"/>
        </w:rPr>
        <w:t xml:space="preserve"> в работе с ними использовались игры 2 варианта. В совместной деятельности с дошкольниками мы старались сохранять наличие партнерской позиции взрослого и партнерской формы организации. Организовали сотрудничество взрослого и детей. Со «слабыми» детьми в индивидуальном порядке были отработаны игры (1 вариант) для большего ознакомления с материалом. Для того чтобы «слабым» детям помочь в постройках велась предварительная беседа о этапах работы (Расскажи, что ты будешь делать сначала, что потом? Какие палочки ты возьмёшь? Почему ты так думаешь?) После того, как дети научились проговаривать алгоритм работы с ними обговаривали содержание постройки. Таким образом, в образовательный процесс вносится личностный акцент. </w:t>
      </w:r>
    </w:p>
    <w:p w:rsidR="00B40188" w:rsidRDefault="00B40188" w:rsidP="0074399B">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Сформулировав задание, педагог выслушивал предположение детей о решении задачи. Дети рассказывали план действий, что и как он будет делать если ребёнок затруднялся, то воспитатель задавал наводящие вопросы. Однако педагог, выслушивая детей спрашивал: «А как ты сделаешь? Как можно помочь по-другому? Что ещё можно добавить?» Это помогало детям понять действия, осознать существенные элементы различных видов деятельности, их назначения, сосредоточить внимание не только на результат, сколько на способы его достижения. Таким образом, системно-деятельностный акцент вносится в образовательный процесс.</w:t>
      </w:r>
    </w:p>
    <w:p w:rsidR="00B40188" w:rsidRDefault="00B40188" w:rsidP="0074399B">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 xml:space="preserve">  С учётом полученных результатов диагностики проводился выбор развивающих игр, вместе с тем учитывались возрастные возможности. Мы также учитывали уровень сложности, то есть наличие постепенно усложняющихся способов действия. Вариантом для детей использовали следующие логические игры:</w:t>
      </w:r>
    </w:p>
    <w:p w:rsidR="00B40188" w:rsidRDefault="00B40188" w:rsidP="0074399B">
      <w:pPr>
        <w:numPr>
          <w:ilvl w:val="0"/>
          <w:numId w:val="4"/>
        </w:numPr>
        <w:suppressAutoHyphens/>
        <w:spacing w:after="0" w:line="276" w:lineRule="auto"/>
        <w:ind w:left="0" w:firstLine="709"/>
        <w:rPr>
          <w:rFonts w:ascii="Times New Roman" w:eastAsia="SimSun" w:hAnsi="Times New Roman" w:cs="Times New Roman"/>
          <w:kern w:val="1"/>
          <w:sz w:val="28"/>
          <w:szCs w:val="28"/>
        </w:rPr>
      </w:pPr>
      <w:r>
        <w:rPr>
          <w:rFonts w:ascii="Times New Roman" w:hAnsi="Times New Roman" w:cs="Times New Roman"/>
          <w:sz w:val="28"/>
          <w:szCs w:val="28"/>
        </w:rPr>
        <w:lastRenderedPageBreak/>
        <w:t xml:space="preserve">Игра </w:t>
      </w:r>
      <w:r>
        <w:rPr>
          <w:rFonts w:ascii="Times New Roman" w:eastAsia="SimSun" w:hAnsi="Times New Roman" w:cs="Times New Roman"/>
          <w:kern w:val="1"/>
          <w:sz w:val="28"/>
          <w:szCs w:val="28"/>
        </w:rPr>
        <w:t>«Найди лишнее». Формирует умение исключать лишний объект и классифицировать объекты по общим признакам; развивает словесно- логическое мышление.</w:t>
      </w:r>
    </w:p>
    <w:p w:rsidR="00B40188" w:rsidRDefault="00B40188" w:rsidP="0074399B">
      <w:pPr>
        <w:numPr>
          <w:ilvl w:val="0"/>
          <w:numId w:val="2"/>
        </w:numPr>
        <w:suppressAutoHyphens/>
        <w:spacing w:after="0" w:line="276" w:lineRule="auto"/>
        <w:ind w:left="0" w:firstLine="709"/>
        <w:rPr>
          <w:rFonts w:ascii="Times New Roman" w:eastAsia="SimSun" w:hAnsi="Times New Roman" w:cs="Times New Roman"/>
          <w:kern w:val="1"/>
          <w:sz w:val="28"/>
          <w:szCs w:val="28"/>
        </w:rPr>
      </w:pPr>
      <w:r>
        <w:rPr>
          <w:rFonts w:ascii="Times New Roman" w:eastAsia="SimSun" w:hAnsi="Times New Roman" w:cs="Times New Roman"/>
          <w:kern w:val="1"/>
          <w:sz w:val="28"/>
          <w:szCs w:val="28"/>
        </w:rPr>
        <w:t>«Домики для палочек». Задание: палочки забыли свой адрес, помогите им найти свой домик. 1 вариант: по семействам. 2 вариант: карточка-паспорт с указанным адресом улицы и дома (Например, улица Голубая, дом 5. На корточки нарисована голубая и желтая палочки)</w:t>
      </w:r>
    </w:p>
    <w:p w:rsidR="00B40188" w:rsidRDefault="00B40188" w:rsidP="0074399B">
      <w:pPr>
        <w:numPr>
          <w:ilvl w:val="0"/>
          <w:numId w:val="2"/>
        </w:numPr>
        <w:suppressAutoHyphens/>
        <w:spacing w:after="0" w:line="276" w:lineRule="auto"/>
        <w:ind w:left="0" w:firstLine="709"/>
        <w:rPr>
          <w:rFonts w:ascii="Times New Roman" w:eastAsia="SimSun" w:hAnsi="Times New Roman" w:cs="Times New Roman"/>
          <w:kern w:val="1"/>
          <w:sz w:val="28"/>
          <w:szCs w:val="28"/>
        </w:rPr>
      </w:pPr>
      <w:r>
        <w:rPr>
          <w:rFonts w:ascii="Times New Roman" w:eastAsia="SimSun" w:hAnsi="Times New Roman" w:cs="Times New Roman"/>
          <w:kern w:val="1"/>
          <w:sz w:val="28"/>
          <w:szCs w:val="28"/>
        </w:rPr>
        <w:t>«Чем похожи, чем отличаются». Упражнение развивает способность выделять в сравниваемых объектах признаки, сходства и различия. 1 вариант: простейшие фигуры, геометрические фигуры, цифры или буквы. 2 вариант</w:t>
      </w:r>
      <w:proofErr w:type="gramStart"/>
      <w:r>
        <w:rPr>
          <w:rFonts w:ascii="Times New Roman" w:eastAsia="SimSun" w:hAnsi="Times New Roman" w:cs="Times New Roman"/>
          <w:kern w:val="1"/>
          <w:sz w:val="28"/>
          <w:szCs w:val="28"/>
        </w:rPr>
        <w:t>: Даются</w:t>
      </w:r>
      <w:proofErr w:type="gramEnd"/>
      <w:r>
        <w:rPr>
          <w:rFonts w:ascii="Times New Roman" w:eastAsia="SimSun" w:hAnsi="Times New Roman" w:cs="Times New Roman"/>
          <w:kern w:val="1"/>
          <w:sz w:val="28"/>
          <w:szCs w:val="28"/>
        </w:rPr>
        <w:t xml:space="preserve"> карточки с заданиями для постройки (работа в парах). Дети строят, а потом анализируют свои постройки и ищут сходства и различия.</w:t>
      </w:r>
    </w:p>
    <w:p w:rsidR="00B40188" w:rsidRDefault="00B40188" w:rsidP="0074399B">
      <w:pPr>
        <w:numPr>
          <w:ilvl w:val="0"/>
          <w:numId w:val="2"/>
        </w:numPr>
        <w:suppressAutoHyphens/>
        <w:spacing w:after="0" w:line="276" w:lineRule="auto"/>
        <w:ind w:left="0" w:firstLine="709"/>
        <w:rPr>
          <w:rFonts w:ascii="Times New Roman" w:eastAsia="SimSun" w:hAnsi="Times New Roman" w:cs="Times New Roman"/>
          <w:kern w:val="1"/>
          <w:sz w:val="28"/>
          <w:szCs w:val="28"/>
        </w:rPr>
      </w:pPr>
      <w:r>
        <w:rPr>
          <w:rFonts w:ascii="Times New Roman" w:eastAsia="SimSun" w:hAnsi="Times New Roman" w:cs="Times New Roman"/>
          <w:kern w:val="1"/>
          <w:sz w:val="28"/>
          <w:szCs w:val="28"/>
        </w:rPr>
        <w:t>«Найди закономерность». Формирует визуальное, понятийное, интуитивное мышление, умение систематизировать, обобщать вербальные предметы. Ребёнку предлагается картинка, а он должен найти закономерность в рисунке и построить продолжение из палочек.</w:t>
      </w:r>
    </w:p>
    <w:p w:rsidR="00B40188" w:rsidRDefault="00B40188" w:rsidP="0074399B">
      <w:pPr>
        <w:numPr>
          <w:ilvl w:val="0"/>
          <w:numId w:val="2"/>
        </w:numPr>
        <w:suppressAutoHyphens/>
        <w:spacing w:after="0" w:line="276" w:lineRule="auto"/>
        <w:ind w:left="0" w:firstLine="709"/>
        <w:rPr>
          <w:rFonts w:ascii="Times New Roman" w:eastAsia="SimSun" w:hAnsi="Times New Roman" w:cs="Times New Roman"/>
          <w:kern w:val="1"/>
          <w:sz w:val="28"/>
          <w:szCs w:val="28"/>
        </w:rPr>
      </w:pPr>
      <w:r>
        <w:rPr>
          <w:rFonts w:ascii="Times New Roman" w:eastAsia="SimSun" w:hAnsi="Times New Roman" w:cs="Times New Roman"/>
          <w:kern w:val="1"/>
          <w:sz w:val="28"/>
          <w:szCs w:val="28"/>
        </w:rPr>
        <w:t>«Бусы для Золушки». «Выложи последовательность». Помогает учить устанавливать причинно-следственные связи.</w:t>
      </w:r>
    </w:p>
    <w:p w:rsidR="00B40188" w:rsidRDefault="00B40188" w:rsidP="0074399B">
      <w:pPr>
        <w:numPr>
          <w:ilvl w:val="0"/>
          <w:numId w:val="2"/>
        </w:numPr>
        <w:suppressAutoHyphens/>
        <w:spacing w:after="0" w:line="276" w:lineRule="auto"/>
        <w:ind w:left="0" w:firstLine="709"/>
        <w:rPr>
          <w:rFonts w:ascii="Times New Roman" w:eastAsia="SimSun" w:hAnsi="Times New Roman" w:cs="Times New Roman"/>
          <w:kern w:val="1"/>
          <w:sz w:val="28"/>
          <w:szCs w:val="28"/>
        </w:rPr>
      </w:pPr>
      <w:r>
        <w:rPr>
          <w:rFonts w:ascii="Times New Roman" w:eastAsia="SimSun" w:hAnsi="Times New Roman" w:cs="Times New Roman"/>
          <w:kern w:val="1"/>
          <w:sz w:val="28"/>
          <w:szCs w:val="28"/>
        </w:rPr>
        <w:t>«Выложи модель». Игра способствует повышению умению анализировать и выполнять умозаключения. После проведения этой игры предлагается ребёнку нарисовать свою постройку на разлинованном листе для «слабых» детей, простой лист для «сильных».</w:t>
      </w:r>
    </w:p>
    <w:p w:rsidR="00592EB1" w:rsidRPr="00875994" w:rsidRDefault="00B40188" w:rsidP="00875994">
      <w:pPr>
        <w:numPr>
          <w:ilvl w:val="0"/>
          <w:numId w:val="2"/>
        </w:numPr>
        <w:suppressAutoHyphens/>
        <w:spacing w:after="0" w:line="276" w:lineRule="auto"/>
        <w:ind w:left="0" w:firstLine="709"/>
        <w:rPr>
          <w:rFonts w:ascii="Times New Roman" w:hAnsi="Times New Roman" w:cs="Times New Roman"/>
          <w:sz w:val="28"/>
          <w:szCs w:val="28"/>
        </w:rPr>
      </w:pPr>
      <w:r>
        <w:rPr>
          <w:rFonts w:ascii="Times New Roman" w:eastAsia="SimSun" w:hAnsi="Times New Roman" w:cs="Times New Roman"/>
          <w:kern w:val="1"/>
          <w:sz w:val="28"/>
          <w:szCs w:val="28"/>
        </w:rPr>
        <w:t>«Второй ряд». Направлена на развитие способности анализировать. 1 вариант: выложи такой же. 2 вариант: выложи так, чтобы... (даётся условие)</w:t>
      </w:r>
      <w:r>
        <w:rPr>
          <w:rFonts w:ascii="Times New Roman" w:hAnsi="Times New Roman" w:cs="Times New Roman"/>
          <w:sz w:val="28"/>
          <w:szCs w:val="28"/>
        </w:rPr>
        <w:t xml:space="preserve">. </w:t>
      </w:r>
    </w:p>
    <w:p w:rsidR="00592EB1" w:rsidRDefault="00592EB1" w:rsidP="0074399B">
      <w:pPr>
        <w:spacing w:after="0" w:line="276" w:lineRule="auto"/>
        <w:ind w:firstLine="709"/>
        <w:rPr>
          <w:rFonts w:ascii="Times New Roman" w:hAnsi="Times New Roman" w:cs="Times New Roman"/>
          <w:kern w:val="1"/>
          <w:sz w:val="28"/>
          <w:szCs w:val="28"/>
        </w:rPr>
      </w:pPr>
      <w:r>
        <w:rPr>
          <w:rFonts w:ascii="Times New Roman" w:hAnsi="Times New Roman" w:cs="Times New Roman"/>
          <w:kern w:val="1"/>
          <w:sz w:val="28"/>
          <w:szCs w:val="28"/>
        </w:rPr>
        <w:t>Данное пособие педагоги включали и в другие образовательные области: область «Социализация» в сюжетно – ролевых играх: «Супермаркет» – деньги, цены на товар обозначаются палочками или кодовыми карточками; «Почтовое отделение» – адрес на посылке, письме, открытке, доме; «Железная дорога», «Аэропорт» - билеты, места; «Поликлиника» – количество таблеток, количество раз приема таблеток.</w:t>
      </w:r>
    </w:p>
    <w:p w:rsidR="00592EB1" w:rsidRDefault="00592EB1" w:rsidP="0074399B">
      <w:pPr>
        <w:spacing w:after="0" w:line="276" w:lineRule="auto"/>
        <w:ind w:firstLine="709"/>
        <w:rPr>
          <w:rFonts w:ascii="Times New Roman" w:hAnsi="Times New Roman" w:cs="Times New Roman"/>
          <w:kern w:val="1"/>
          <w:sz w:val="28"/>
          <w:szCs w:val="28"/>
        </w:rPr>
      </w:pPr>
      <w:r>
        <w:rPr>
          <w:rFonts w:ascii="Times New Roman" w:hAnsi="Times New Roman" w:cs="Times New Roman"/>
          <w:kern w:val="1"/>
          <w:sz w:val="28"/>
          <w:szCs w:val="28"/>
        </w:rPr>
        <w:t xml:space="preserve">  В подвижных играх (предметные ориентиры, обозначение домиков, дорожек, лабиринтов «Пойди по загаданному маршруту», «Уберем камни», «Раз, два, три – беги»); во время дежурства для обозначения количества детей за столом, количества столовых приборов.</w:t>
      </w:r>
    </w:p>
    <w:p w:rsidR="00592EB1" w:rsidRDefault="00592EB1" w:rsidP="0074399B">
      <w:pPr>
        <w:spacing w:after="0" w:line="276" w:lineRule="auto"/>
        <w:ind w:firstLine="709"/>
        <w:rPr>
          <w:rFonts w:ascii="Times New Roman" w:hAnsi="Times New Roman" w:cs="Times New Roman"/>
          <w:kern w:val="1"/>
          <w:sz w:val="28"/>
          <w:szCs w:val="28"/>
        </w:rPr>
      </w:pPr>
      <w:r>
        <w:rPr>
          <w:rFonts w:ascii="Times New Roman" w:hAnsi="Times New Roman" w:cs="Times New Roman"/>
          <w:kern w:val="1"/>
          <w:sz w:val="28"/>
          <w:szCs w:val="28"/>
        </w:rPr>
        <w:t xml:space="preserve">  В области «Речевое развитие» при составлении или сочинении рассказа, сказки (используется как условное обозначение), а также по составленному рисунку придумать сказку. В ходе занятий по обучению грамоте полочки помогают в составлении предложений, слов с указанным количеством звуков, в обозначении количество звуков в слове, слов в предложении (особенно удобно обозначение предлогов). </w:t>
      </w:r>
    </w:p>
    <w:p w:rsidR="00592EB1" w:rsidRDefault="00592EB1" w:rsidP="0074399B">
      <w:pPr>
        <w:spacing w:after="0" w:line="276" w:lineRule="auto"/>
        <w:ind w:firstLine="709"/>
        <w:rPr>
          <w:rFonts w:ascii="Times New Roman" w:hAnsi="Times New Roman" w:cs="Times New Roman"/>
          <w:kern w:val="1"/>
          <w:sz w:val="28"/>
          <w:szCs w:val="28"/>
        </w:rPr>
      </w:pPr>
      <w:r>
        <w:rPr>
          <w:rFonts w:ascii="Times New Roman" w:hAnsi="Times New Roman" w:cs="Times New Roman"/>
          <w:kern w:val="1"/>
          <w:sz w:val="28"/>
          <w:szCs w:val="28"/>
        </w:rPr>
        <w:t xml:space="preserve">Образовательная область «Художественное творчество» использовались для планирования будущих работ. Предлагали сначала построить и правильно </w:t>
      </w:r>
      <w:r>
        <w:rPr>
          <w:rFonts w:ascii="Times New Roman" w:hAnsi="Times New Roman" w:cs="Times New Roman"/>
          <w:kern w:val="1"/>
          <w:sz w:val="28"/>
          <w:szCs w:val="28"/>
        </w:rPr>
        <w:lastRenderedPageBreak/>
        <w:t>расположить на листе бумаги, а потом выполняли. Например, перед выполнением работы «Цветы для мамы», дети продумывают (цвет, форму, название) и выкладывают цветы из палочек</w:t>
      </w:r>
    </w:p>
    <w:p w:rsidR="00592EB1" w:rsidRDefault="00592EB1" w:rsidP="0074399B">
      <w:pPr>
        <w:spacing w:after="0" w:line="276" w:lineRule="auto"/>
        <w:ind w:firstLine="709"/>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Как было отмечено, что ребята достаточно быстро переходят от одного способа решения возникшей проблемы к другому и без труда объясняют свои действия. Они могут строить по схеме изображения, понимать поставленную задачу и решать ее самостоятельно. Дети делают первые шаги по высказыванию суждения, доказательства. Это довольно сложная речевая деятельность, но это очень необходимо. (Ребенок должен уметь объяснять свою позицию, выразить свое мнение и не смущаться этого).</w:t>
      </w:r>
    </w:p>
    <w:p w:rsidR="00592EB1" w:rsidRDefault="00592EB1" w:rsidP="0074399B">
      <w:pPr>
        <w:spacing w:after="0" w:line="276" w:lineRule="auto"/>
        <w:ind w:firstLine="709"/>
        <w:rPr>
          <w:rFonts w:ascii="Times New Roman" w:hAnsi="Times New Roman" w:cs="Times New Roman"/>
          <w:kern w:val="1"/>
          <w:sz w:val="28"/>
          <w:szCs w:val="28"/>
        </w:rPr>
      </w:pPr>
      <w:r>
        <w:rPr>
          <w:rFonts w:ascii="Times New Roman" w:hAnsi="Times New Roman" w:cs="Times New Roman"/>
          <w:kern w:val="1"/>
          <w:sz w:val="28"/>
          <w:szCs w:val="28"/>
        </w:rPr>
        <w:t xml:space="preserve">           Вместе с тем следует подчеркнуть, что развитие логического мышления старших дошкольников, может развиваться при использовании пособия «Палочки Х. </w:t>
      </w:r>
      <w:proofErr w:type="spellStart"/>
      <w:r>
        <w:rPr>
          <w:rFonts w:ascii="Times New Roman" w:hAnsi="Times New Roman" w:cs="Times New Roman"/>
          <w:kern w:val="1"/>
          <w:sz w:val="28"/>
          <w:szCs w:val="28"/>
        </w:rPr>
        <w:t>Кюизенера</w:t>
      </w:r>
      <w:proofErr w:type="spellEnd"/>
      <w:r>
        <w:rPr>
          <w:rFonts w:ascii="Times New Roman" w:hAnsi="Times New Roman" w:cs="Times New Roman"/>
          <w:kern w:val="1"/>
          <w:sz w:val="28"/>
          <w:szCs w:val="28"/>
        </w:rPr>
        <w:t>»</w:t>
      </w:r>
      <w:r w:rsidR="003F3097">
        <w:rPr>
          <w:rFonts w:ascii="Times New Roman" w:hAnsi="Times New Roman" w:cs="Times New Roman"/>
          <w:kern w:val="1"/>
          <w:sz w:val="28"/>
          <w:szCs w:val="28"/>
        </w:rPr>
        <w:t>.</w:t>
      </w:r>
    </w:p>
    <w:p w:rsidR="00592EB1" w:rsidRDefault="00592EB1" w:rsidP="0074399B">
      <w:pPr>
        <w:spacing w:after="0" w:line="276" w:lineRule="auto"/>
        <w:ind w:firstLine="709"/>
        <w:rPr>
          <w:rFonts w:ascii="Times New Roman" w:hAnsi="Times New Roman" w:cs="Times New Roman"/>
          <w:kern w:val="1"/>
          <w:sz w:val="28"/>
          <w:szCs w:val="28"/>
        </w:rPr>
      </w:pPr>
    </w:p>
    <w:p w:rsidR="00286D14" w:rsidRDefault="00286D14" w:rsidP="0074399B">
      <w:pPr>
        <w:spacing w:after="0" w:line="276" w:lineRule="auto"/>
        <w:ind w:firstLine="709"/>
        <w:rPr>
          <w:rFonts w:ascii="Times New Roman" w:hAnsi="Times New Roman" w:cs="Times New Roman"/>
          <w:kern w:val="1"/>
          <w:sz w:val="28"/>
          <w:szCs w:val="28"/>
        </w:rPr>
      </w:pPr>
    </w:p>
    <w:p w:rsidR="00286D14" w:rsidRDefault="00286D14" w:rsidP="00286D14">
      <w:pPr>
        <w:pStyle w:val="a3"/>
        <w:spacing w:after="0" w:line="276" w:lineRule="auto"/>
        <w:jc w:val="center"/>
        <w:rPr>
          <w:rFonts w:ascii="Times New Roman" w:hAnsi="Times New Roman" w:cs="Times New Roman"/>
          <w:sz w:val="28"/>
          <w:szCs w:val="28"/>
        </w:rPr>
      </w:pPr>
      <w:r w:rsidRPr="00286D14">
        <w:rPr>
          <w:rFonts w:ascii="Times New Roman" w:hAnsi="Times New Roman" w:cs="Times New Roman"/>
          <w:sz w:val="28"/>
          <w:szCs w:val="28"/>
        </w:rPr>
        <w:t>СПИСОК ИСПОЛЬЗОВАННЫХ ИСТОЧНИКОВ</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Батуева С. В. Развитие памяти у старших дошкольников как одно из условий</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успешного обучения // </w:t>
      </w:r>
      <w:proofErr w:type="spellStart"/>
      <w:r w:rsidRPr="00286D14">
        <w:rPr>
          <w:rFonts w:ascii="Times New Roman" w:hAnsi="Times New Roman" w:cs="Times New Roman"/>
          <w:sz w:val="28"/>
          <w:szCs w:val="28"/>
        </w:rPr>
        <w:t>Вестн</w:t>
      </w:r>
      <w:proofErr w:type="spellEnd"/>
      <w:r w:rsidRPr="00286D14">
        <w:rPr>
          <w:rFonts w:ascii="Times New Roman" w:hAnsi="Times New Roman" w:cs="Times New Roman"/>
          <w:sz w:val="28"/>
          <w:szCs w:val="28"/>
        </w:rPr>
        <w:t xml:space="preserve">. Совета молодых ученых и специалистов </w:t>
      </w:r>
      <w:proofErr w:type="spellStart"/>
      <w:r w:rsidRPr="00286D14">
        <w:rPr>
          <w:rFonts w:ascii="Times New Roman" w:hAnsi="Times New Roman" w:cs="Times New Roman"/>
          <w:sz w:val="28"/>
          <w:szCs w:val="28"/>
        </w:rPr>
        <w:t>Челяб</w:t>
      </w:r>
      <w:proofErr w:type="spellEnd"/>
      <w:r w:rsidRPr="00286D14">
        <w:rPr>
          <w:rFonts w:ascii="Times New Roman" w:hAnsi="Times New Roman" w:cs="Times New Roman"/>
          <w:sz w:val="28"/>
          <w:szCs w:val="28"/>
        </w:rPr>
        <w:t>. обл.– 2017. – Т. 2, № 1 (16). - С. 19-21</w:t>
      </w:r>
    </w:p>
    <w:p w:rsidR="00286D14" w:rsidRPr="00286D14" w:rsidRDefault="00286D14" w:rsidP="00286D14">
      <w:pPr>
        <w:pStyle w:val="a3"/>
        <w:spacing w:after="0" w:line="276" w:lineRule="auto"/>
        <w:rPr>
          <w:rFonts w:ascii="Times New Roman" w:hAnsi="Times New Roman" w:cs="Times New Roman"/>
          <w:sz w:val="28"/>
          <w:szCs w:val="28"/>
        </w:rPr>
      </w:pPr>
      <w:proofErr w:type="spellStart"/>
      <w:r w:rsidRPr="00286D14">
        <w:rPr>
          <w:rFonts w:ascii="Times New Roman" w:hAnsi="Times New Roman" w:cs="Times New Roman"/>
          <w:sz w:val="28"/>
          <w:szCs w:val="28"/>
        </w:rPr>
        <w:t>Белошистая</w:t>
      </w:r>
      <w:proofErr w:type="spellEnd"/>
      <w:r w:rsidRPr="00286D14">
        <w:rPr>
          <w:rFonts w:ascii="Times New Roman" w:hAnsi="Times New Roman" w:cs="Times New Roman"/>
          <w:sz w:val="28"/>
          <w:szCs w:val="28"/>
        </w:rPr>
        <w:t xml:space="preserve"> А.В. Как обучить дошкольников решению задач.</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"Дошкольное воспитание" - 2005 - №9.</w:t>
      </w:r>
    </w:p>
    <w:p w:rsidR="00286D14" w:rsidRPr="00286D14" w:rsidRDefault="00286D14" w:rsidP="00286D14">
      <w:pPr>
        <w:pStyle w:val="a3"/>
        <w:spacing w:after="0" w:line="276" w:lineRule="auto"/>
        <w:rPr>
          <w:rFonts w:ascii="Times New Roman" w:hAnsi="Times New Roman" w:cs="Times New Roman"/>
          <w:sz w:val="28"/>
          <w:szCs w:val="28"/>
        </w:rPr>
      </w:pPr>
      <w:proofErr w:type="spellStart"/>
      <w:r w:rsidRPr="00286D14">
        <w:rPr>
          <w:rFonts w:ascii="Times New Roman" w:hAnsi="Times New Roman" w:cs="Times New Roman"/>
          <w:sz w:val="28"/>
          <w:szCs w:val="28"/>
        </w:rPr>
        <w:t>Бушмакина</w:t>
      </w:r>
      <w:proofErr w:type="spellEnd"/>
      <w:r w:rsidRPr="00286D14">
        <w:rPr>
          <w:rFonts w:ascii="Times New Roman" w:hAnsi="Times New Roman" w:cs="Times New Roman"/>
          <w:sz w:val="28"/>
          <w:szCs w:val="28"/>
        </w:rPr>
        <w:t xml:space="preserve"> Е. В. Использование счётных палочек </w:t>
      </w:r>
      <w:proofErr w:type="spellStart"/>
      <w:r w:rsidRPr="00286D14">
        <w:rPr>
          <w:rFonts w:ascii="Times New Roman" w:hAnsi="Times New Roman" w:cs="Times New Roman"/>
          <w:sz w:val="28"/>
          <w:szCs w:val="28"/>
        </w:rPr>
        <w:t>Кюизенера</w:t>
      </w:r>
      <w:proofErr w:type="spellEnd"/>
      <w:r w:rsidRPr="00286D14">
        <w:rPr>
          <w:rFonts w:ascii="Times New Roman" w:hAnsi="Times New Roman" w:cs="Times New Roman"/>
          <w:sz w:val="28"/>
          <w:szCs w:val="28"/>
        </w:rPr>
        <w:t xml:space="preserve"> в работе по</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формированию математического словаря дошкольников // Молодой ученый. —</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2015. — №22.4. — С. 8-10.</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Ильясова К. К. Развитие интеллектуальных способностей детей</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дошкольного возраста посредством использования палочек </w:t>
      </w:r>
      <w:proofErr w:type="spellStart"/>
      <w:r w:rsidRPr="00286D14">
        <w:rPr>
          <w:rFonts w:ascii="Times New Roman" w:hAnsi="Times New Roman" w:cs="Times New Roman"/>
          <w:sz w:val="28"/>
          <w:szCs w:val="28"/>
        </w:rPr>
        <w:t>Кюизенера</w:t>
      </w:r>
      <w:proofErr w:type="spellEnd"/>
      <w:r w:rsidRPr="00286D14">
        <w:rPr>
          <w:rFonts w:ascii="Times New Roman" w:hAnsi="Times New Roman" w:cs="Times New Roman"/>
          <w:sz w:val="28"/>
          <w:szCs w:val="28"/>
        </w:rPr>
        <w:t xml:space="preserve"> // Молодой</w:t>
      </w:r>
      <w:r>
        <w:rPr>
          <w:rFonts w:ascii="Times New Roman" w:hAnsi="Times New Roman" w:cs="Times New Roman"/>
          <w:sz w:val="28"/>
          <w:szCs w:val="28"/>
        </w:rPr>
        <w:t xml:space="preserve"> </w:t>
      </w:r>
      <w:r w:rsidRPr="00286D14">
        <w:rPr>
          <w:rFonts w:ascii="Times New Roman" w:hAnsi="Times New Roman" w:cs="Times New Roman"/>
          <w:sz w:val="28"/>
          <w:szCs w:val="28"/>
        </w:rPr>
        <w:t>ученый. — 2015. — №22.4. — С. 31-35.</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Комарова Л.Д. Как работать с палочками </w:t>
      </w:r>
      <w:proofErr w:type="spellStart"/>
      <w:r w:rsidRPr="00286D14">
        <w:rPr>
          <w:rFonts w:ascii="Times New Roman" w:hAnsi="Times New Roman" w:cs="Times New Roman"/>
          <w:sz w:val="28"/>
          <w:szCs w:val="28"/>
        </w:rPr>
        <w:t>Кюизенера</w:t>
      </w:r>
      <w:proofErr w:type="spellEnd"/>
      <w:r w:rsidRPr="00286D14">
        <w:rPr>
          <w:rFonts w:ascii="Times New Roman" w:hAnsi="Times New Roman" w:cs="Times New Roman"/>
          <w:sz w:val="28"/>
          <w:szCs w:val="28"/>
        </w:rPr>
        <w:t>? Игры и упражнения</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по обучению математике детей 5-7 лет. - М.: Гном и Д -2013 г. - 64 с.</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Михайлова З.А. Логико-математическое развитие дошкольников: игры с</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логическими блоками </w:t>
      </w:r>
      <w:proofErr w:type="spellStart"/>
      <w:r w:rsidRPr="00286D14">
        <w:rPr>
          <w:rFonts w:ascii="Times New Roman" w:hAnsi="Times New Roman" w:cs="Times New Roman"/>
          <w:sz w:val="28"/>
          <w:szCs w:val="28"/>
        </w:rPr>
        <w:t>Дьенеша</w:t>
      </w:r>
      <w:proofErr w:type="spellEnd"/>
      <w:r w:rsidRPr="00286D14">
        <w:rPr>
          <w:rFonts w:ascii="Times New Roman" w:hAnsi="Times New Roman" w:cs="Times New Roman"/>
          <w:sz w:val="28"/>
          <w:szCs w:val="28"/>
        </w:rPr>
        <w:t xml:space="preserve"> и цветными палочками </w:t>
      </w:r>
      <w:proofErr w:type="spellStart"/>
      <w:r w:rsidRPr="00286D14">
        <w:rPr>
          <w:rFonts w:ascii="Times New Roman" w:hAnsi="Times New Roman" w:cs="Times New Roman"/>
          <w:sz w:val="28"/>
          <w:szCs w:val="28"/>
        </w:rPr>
        <w:t>Кюизенера</w:t>
      </w:r>
      <w:proofErr w:type="spellEnd"/>
      <w:r w:rsidRPr="00286D14">
        <w:rPr>
          <w:rFonts w:ascii="Times New Roman" w:hAnsi="Times New Roman" w:cs="Times New Roman"/>
          <w:sz w:val="28"/>
          <w:szCs w:val="28"/>
        </w:rPr>
        <w:t>. Разработано в</w:t>
      </w:r>
      <w:r>
        <w:rPr>
          <w:rFonts w:ascii="Times New Roman" w:hAnsi="Times New Roman" w:cs="Times New Roman"/>
          <w:sz w:val="28"/>
          <w:szCs w:val="28"/>
        </w:rPr>
        <w:t xml:space="preserve"> </w:t>
      </w:r>
      <w:r w:rsidRPr="00286D14">
        <w:rPr>
          <w:rFonts w:ascii="Times New Roman" w:hAnsi="Times New Roman" w:cs="Times New Roman"/>
          <w:sz w:val="28"/>
          <w:szCs w:val="28"/>
        </w:rPr>
        <w:t>соответствии с ФГОС. 128с. 2015 г.</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Михайлова З.А., </w:t>
      </w:r>
      <w:proofErr w:type="spellStart"/>
      <w:r w:rsidRPr="00286D14">
        <w:rPr>
          <w:rFonts w:ascii="Times New Roman" w:hAnsi="Times New Roman" w:cs="Times New Roman"/>
          <w:sz w:val="28"/>
          <w:szCs w:val="28"/>
        </w:rPr>
        <w:t>Предматематические</w:t>
      </w:r>
      <w:proofErr w:type="spellEnd"/>
      <w:r w:rsidRPr="00286D14">
        <w:rPr>
          <w:rFonts w:ascii="Times New Roman" w:hAnsi="Times New Roman" w:cs="Times New Roman"/>
          <w:sz w:val="28"/>
          <w:szCs w:val="28"/>
        </w:rPr>
        <w:t xml:space="preserve"> игры для детей младшего</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дошкольного возраста. Как работать по программе "Детство". Разработано в</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соответствии с ФГОС: 80 с.: 2015,</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Михайлова З.А. Носова Е.А. «</w:t>
      </w:r>
      <w:proofErr w:type="spellStart"/>
      <w:r w:rsidRPr="00286D14">
        <w:rPr>
          <w:rFonts w:ascii="Times New Roman" w:hAnsi="Times New Roman" w:cs="Times New Roman"/>
          <w:sz w:val="28"/>
          <w:szCs w:val="28"/>
        </w:rPr>
        <w:t>Логико</w:t>
      </w:r>
      <w:proofErr w:type="spellEnd"/>
      <w:r w:rsidRPr="00286D14">
        <w:rPr>
          <w:rFonts w:ascii="Times New Roman" w:hAnsi="Times New Roman" w:cs="Times New Roman"/>
          <w:sz w:val="28"/>
          <w:szCs w:val="28"/>
        </w:rPr>
        <w:t xml:space="preserve"> – математическое развитие</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дошкольников» Изд. «</w:t>
      </w:r>
      <w:proofErr w:type="spellStart"/>
      <w:r w:rsidRPr="00286D14">
        <w:rPr>
          <w:rFonts w:ascii="Times New Roman" w:hAnsi="Times New Roman" w:cs="Times New Roman"/>
          <w:sz w:val="28"/>
          <w:szCs w:val="28"/>
        </w:rPr>
        <w:t>Детсво</w:t>
      </w:r>
      <w:proofErr w:type="spellEnd"/>
      <w:r w:rsidRPr="00286D14">
        <w:rPr>
          <w:rFonts w:ascii="Times New Roman" w:hAnsi="Times New Roman" w:cs="Times New Roman"/>
          <w:sz w:val="28"/>
          <w:szCs w:val="28"/>
        </w:rPr>
        <w:t xml:space="preserve"> – Пресс», 2013 г.</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Михеева Е.В. «Новые подходы к организации </w:t>
      </w:r>
      <w:proofErr w:type="spellStart"/>
      <w:r w:rsidRPr="00286D14">
        <w:rPr>
          <w:rFonts w:ascii="Times New Roman" w:hAnsi="Times New Roman" w:cs="Times New Roman"/>
          <w:sz w:val="28"/>
          <w:szCs w:val="28"/>
        </w:rPr>
        <w:t>логико</w:t>
      </w:r>
      <w:proofErr w:type="spellEnd"/>
      <w:r w:rsidRPr="00286D14">
        <w:rPr>
          <w:rFonts w:ascii="Times New Roman" w:hAnsi="Times New Roman" w:cs="Times New Roman"/>
          <w:sz w:val="28"/>
          <w:szCs w:val="28"/>
        </w:rPr>
        <w:t xml:space="preserve"> – математического</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развития детей старшего дошкольного возраста», «Детский сад: теория и</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практика» №1,2012.</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Непомнящая Р.А., Михайлова З.А. Палочки Х. </w:t>
      </w:r>
      <w:proofErr w:type="spellStart"/>
      <w:r w:rsidRPr="00286D14">
        <w:rPr>
          <w:rFonts w:ascii="Times New Roman" w:hAnsi="Times New Roman" w:cs="Times New Roman"/>
          <w:sz w:val="28"/>
          <w:szCs w:val="28"/>
        </w:rPr>
        <w:t>Кюизенера</w:t>
      </w:r>
      <w:proofErr w:type="spellEnd"/>
      <w:r w:rsidRPr="00286D14">
        <w:rPr>
          <w:rFonts w:ascii="Times New Roman" w:hAnsi="Times New Roman" w:cs="Times New Roman"/>
          <w:sz w:val="28"/>
          <w:szCs w:val="28"/>
        </w:rPr>
        <w:t xml:space="preserve"> как средство</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lastRenderedPageBreak/>
        <w:t>пред математические подготовки дошкольников // Методические рекомендации по</w:t>
      </w:r>
      <w:r>
        <w:rPr>
          <w:rFonts w:ascii="Times New Roman" w:hAnsi="Times New Roman" w:cs="Times New Roman"/>
          <w:sz w:val="28"/>
          <w:szCs w:val="28"/>
        </w:rPr>
        <w:t xml:space="preserve"> </w:t>
      </w:r>
      <w:r w:rsidRPr="00286D14">
        <w:rPr>
          <w:rFonts w:ascii="Times New Roman" w:hAnsi="Times New Roman" w:cs="Times New Roman"/>
          <w:sz w:val="28"/>
          <w:szCs w:val="28"/>
        </w:rPr>
        <w:t xml:space="preserve">совершенствованию подготовки детей к школе в детском саду. - Л.: ЛГПИ </w:t>
      </w:r>
      <w:proofErr w:type="spellStart"/>
      <w:r w:rsidRPr="00286D14">
        <w:rPr>
          <w:rFonts w:ascii="Times New Roman" w:hAnsi="Times New Roman" w:cs="Times New Roman"/>
          <w:sz w:val="28"/>
          <w:szCs w:val="28"/>
        </w:rPr>
        <w:t>им.А.И.Герцена</w:t>
      </w:r>
      <w:proofErr w:type="spellEnd"/>
      <w:r w:rsidRPr="00286D14">
        <w:rPr>
          <w:rFonts w:ascii="Times New Roman" w:hAnsi="Times New Roman" w:cs="Times New Roman"/>
          <w:sz w:val="28"/>
          <w:szCs w:val="28"/>
        </w:rPr>
        <w:t>. - 2012.</w:t>
      </w:r>
    </w:p>
    <w:p w:rsidR="00286D14" w:rsidRPr="00286D14" w:rsidRDefault="00286D14" w:rsidP="00286D14">
      <w:pPr>
        <w:pStyle w:val="a3"/>
        <w:spacing w:after="0" w:line="276" w:lineRule="auto"/>
        <w:rPr>
          <w:rFonts w:ascii="Times New Roman" w:hAnsi="Times New Roman" w:cs="Times New Roman"/>
          <w:sz w:val="28"/>
          <w:szCs w:val="28"/>
        </w:rPr>
      </w:pPr>
      <w:bookmarkStart w:id="0" w:name="_GoBack"/>
      <w:bookmarkEnd w:id="0"/>
      <w:r w:rsidRPr="00286D14">
        <w:rPr>
          <w:rFonts w:ascii="Times New Roman" w:hAnsi="Times New Roman" w:cs="Times New Roman"/>
          <w:sz w:val="28"/>
          <w:szCs w:val="28"/>
        </w:rPr>
        <w:t xml:space="preserve">Новикова В.П., </w:t>
      </w:r>
      <w:proofErr w:type="spellStart"/>
      <w:r w:rsidRPr="00286D14">
        <w:rPr>
          <w:rFonts w:ascii="Times New Roman" w:hAnsi="Times New Roman" w:cs="Times New Roman"/>
          <w:sz w:val="28"/>
          <w:szCs w:val="28"/>
        </w:rPr>
        <w:t>Л.И.Тихонова</w:t>
      </w:r>
      <w:proofErr w:type="spellEnd"/>
      <w:r w:rsidRPr="00286D14">
        <w:rPr>
          <w:rFonts w:ascii="Times New Roman" w:hAnsi="Times New Roman" w:cs="Times New Roman"/>
          <w:sz w:val="28"/>
          <w:szCs w:val="28"/>
        </w:rPr>
        <w:t xml:space="preserve"> «Развивающие игры и занятия с палочками</w:t>
      </w:r>
    </w:p>
    <w:p w:rsidR="00286D14" w:rsidRPr="00286D14" w:rsidRDefault="00286D14" w:rsidP="00286D14">
      <w:pPr>
        <w:pStyle w:val="a3"/>
        <w:spacing w:after="0" w:line="276" w:lineRule="auto"/>
        <w:rPr>
          <w:rFonts w:ascii="Times New Roman" w:hAnsi="Times New Roman" w:cs="Times New Roman"/>
          <w:sz w:val="28"/>
          <w:szCs w:val="28"/>
        </w:rPr>
      </w:pPr>
      <w:proofErr w:type="spellStart"/>
      <w:r w:rsidRPr="00286D14">
        <w:rPr>
          <w:rFonts w:ascii="Times New Roman" w:hAnsi="Times New Roman" w:cs="Times New Roman"/>
          <w:sz w:val="28"/>
          <w:szCs w:val="28"/>
        </w:rPr>
        <w:t>Кюизенера</w:t>
      </w:r>
      <w:proofErr w:type="spellEnd"/>
      <w:r w:rsidRPr="00286D14">
        <w:rPr>
          <w:rFonts w:ascii="Times New Roman" w:hAnsi="Times New Roman" w:cs="Times New Roman"/>
          <w:sz w:val="28"/>
          <w:szCs w:val="28"/>
        </w:rPr>
        <w:t>» М.: МОЗАИКА-СИНТЕЗ,2015.</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Новикова В.П. Математика в детском саду 6-7 лет. М.: МОЗАИКА-СИНТЕЗ,</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- 2017. -176 с.</w:t>
      </w:r>
    </w:p>
    <w:p w:rsidR="00286D14" w:rsidRPr="00286D14" w:rsidRDefault="00286D14" w:rsidP="00286D14">
      <w:pPr>
        <w:pStyle w:val="a3"/>
        <w:spacing w:after="0" w:line="276" w:lineRule="auto"/>
        <w:rPr>
          <w:rFonts w:ascii="Times New Roman" w:hAnsi="Times New Roman" w:cs="Times New Roman"/>
          <w:sz w:val="28"/>
          <w:szCs w:val="28"/>
        </w:rPr>
      </w:pPr>
      <w:proofErr w:type="spellStart"/>
      <w:r w:rsidRPr="00286D14">
        <w:rPr>
          <w:rFonts w:ascii="Times New Roman" w:hAnsi="Times New Roman" w:cs="Times New Roman"/>
          <w:sz w:val="28"/>
          <w:szCs w:val="28"/>
        </w:rPr>
        <w:t>Новотельнова</w:t>
      </w:r>
      <w:proofErr w:type="spellEnd"/>
      <w:r w:rsidRPr="00286D14">
        <w:rPr>
          <w:rFonts w:ascii="Times New Roman" w:hAnsi="Times New Roman" w:cs="Times New Roman"/>
          <w:sz w:val="28"/>
          <w:szCs w:val="28"/>
        </w:rPr>
        <w:t xml:space="preserve"> О. М. Развитие внимания и памяти у детей старшего</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дошкольного возраста [Электронный ресурс] // Дошкольник: [сайт]. - [Б. м.],</w:t>
      </w:r>
    </w:p>
    <w:p w:rsidR="00286D14" w:rsidRPr="00286D14" w:rsidRDefault="00286D14" w:rsidP="00286D14">
      <w:pPr>
        <w:pStyle w:val="a3"/>
        <w:spacing w:after="0" w:line="276" w:lineRule="auto"/>
        <w:rPr>
          <w:rFonts w:ascii="Times New Roman" w:hAnsi="Times New Roman" w:cs="Times New Roman"/>
          <w:sz w:val="28"/>
          <w:szCs w:val="28"/>
          <w:lang w:val="en-US"/>
        </w:rPr>
      </w:pPr>
      <w:r w:rsidRPr="00286D14">
        <w:rPr>
          <w:rFonts w:ascii="Times New Roman" w:hAnsi="Times New Roman" w:cs="Times New Roman"/>
          <w:sz w:val="28"/>
          <w:szCs w:val="28"/>
          <w:lang w:val="en-US"/>
        </w:rPr>
        <w:t>22.02.2016. – URL: http://doshkolnik.ru/zaniatia-s-detmi/15941.html (11.08.2017)</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Носова Е.А., Непомнящая Р. А. Логика и математика для дошкольников //</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Методическое пособие (Библиотека программы "Детство") -СПБ.: "</w:t>
      </w:r>
      <w:proofErr w:type="spellStart"/>
      <w:r w:rsidRPr="00286D14">
        <w:rPr>
          <w:rFonts w:ascii="Times New Roman" w:hAnsi="Times New Roman" w:cs="Times New Roman"/>
          <w:sz w:val="28"/>
          <w:szCs w:val="28"/>
        </w:rPr>
        <w:t>Детствопресс</w:t>
      </w:r>
      <w:proofErr w:type="spellEnd"/>
      <w:r w:rsidRPr="00286D14">
        <w:rPr>
          <w:rFonts w:ascii="Times New Roman" w:hAnsi="Times New Roman" w:cs="Times New Roman"/>
          <w:sz w:val="28"/>
          <w:szCs w:val="28"/>
        </w:rPr>
        <w:t>". - 2005.</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Носова Е.А. </w:t>
      </w:r>
      <w:proofErr w:type="spellStart"/>
      <w:r w:rsidRPr="00286D14">
        <w:rPr>
          <w:rFonts w:ascii="Times New Roman" w:hAnsi="Times New Roman" w:cs="Times New Roman"/>
          <w:sz w:val="28"/>
          <w:szCs w:val="28"/>
        </w:rPr>
        <w:t>Предлогическая</w:t>
      </w:r>
      <w:proofErr w:type="spellEnd"/>
      <w:r w:rsidRPr="00286D14">
        <w:rPr>
          <w:rFonts w:ascii="Times New Roman" w:hAnsi="Times New Roman" w:cs="Times New Roman"/>
          <w:sz w:val="28"/>
          <w:szCs w:val="28"/>
        </w:rPr>
        <w:t xml:space="preserve"> подготовка детей дошкольного возраста.</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Использование игровых методов при формировании у дошкольников</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математических представлений", -</w:t>
      </w:r>
      <w:proofErr w:type="gramStart"/>
      <w:r w:rsidRPr="00286D14">
        <w:rPr>
          <w:rFonts w:ascii="Times New Roman" w:hAnsi="Times New Roman" w:cs="Times New Roman"/>
          <w:sz w:val="28"/>
          <w:szCs w:val="28"/>
        </w:rPr>
        <w:t>Л,;</w:t>
      </w:r>
      <w:proofErr w:type="gramEnd"/>
      <w:r w:rsidRPr="00286D14">
        <w:rPr>
          <w:rFonts w:ascii="Times New Roman" w:hAnsi="Times New Roman" w:cs="Times New Roman"/>
          <w:sz w:val="28"/>
          <w:szCs w:val="28"/>
        </w:rPr>
        <w:t xml:space="preserve"> 2001,</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Панова Е.Н. Дидактические игры-занятия в ДОУ. (Старший возраст) 2</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выпуск. Воронеж. ЧП </w:t>
      </w:r>
      <w:proofErr w:type="spellStart"/>
      <w:r w:rsidRPr="00286D14">
        <w:rPr>
          <w:rFonts w:ascii="Times New Roman" w:hAnsi="Times New Roman" w:cs="Times New Roman"/>
          <w:sz w:val="28"/>
          <w:szCs w:val="28"/>
        </w:rPr>
        <w:t>Лаконенин</w:t>
      </w:r>
      <w:proofErr w:type="spellEnd"/>
      <w:r w:rsidRPr="00286D14">
        <w:rPr>
          <w:rFonts w:ascii="Times New Roman" w:hAnsi="Times New Roman" w:cs="Times New Roman"/>
          <w:sz w:val="28"/>
          <w:szCs w:val="28"/>
        </w:rPr>
        <w:t xml:space="preserve"> С.С. 2007,-96 с.</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Постовалова И. И. Палочки </w:t>
      </w:r>
      <w:proofErr w:type="spellStart"/>
      <w:r w:rsidRPr="00286D14">
        <w:rPr>
          <w:rFonts w:ascii="Times New Roman" w:hAnsi="Times New Roman" w:cs="Times New Roman"/>
          <w:sz w:val="28"/>
          <w:szCs w:val="28"/>
        </w:rPr>
        <w:t>Кюизенера</w:t>
      </w:r>
      <w:proofErr w:type="spellEnd"/>
      <w:r w:rsidRPr="00286D14">
        <w:rPr>
          <w:rFonts w:ascii="Times New Roman" w:hAnsi="Times New Roman" w:cs="Times New Roman"/>
          <w:sz w:val="28"/>
          <w:szCs w:val="28"/>
        </w:rPr>
        <w:t xml:space="preserve"> - развиваем мышление детей! //</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Молодой специалист: личный сайт Постоваловой Ирины Ивановны. – [Б. м.], [б.</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2017 г.]</w:t>
      </w:r>
    </w:p>
    <w:p w:rsidR="00286D14" w:rsidRPr="00286D14" w:rsidRDefault="00286D14" w:rsidP="00286D14">
      <w:pPr>
        <w:pStyle w:val="a3"/>
        <w:spacing w:after="0" w:line="276" w:lineRule="auto"/>
        <w:rPr>
          <w:rFonts w:ascii="Times New Roman" w:hAnsi="Times New Roman" w:cs="Times New Roman"/>
          <w:sz w:val="28"/>
          <w:szCs w:val="28"/>
        </w:rPr>
      </w:pPr>
      <w:proofErr w:type="spellStart"/>
      <w:r w:rsidRPr="00286D14">
        <w:rPr>
          <w:rFonts w:ascii="Times New Roman" w:hAnsi="Times New Roman" w:cs="Times New Roman"/>
          <w:sz w:val="28"/>
          <w:szCs w:val="28"/>
        </w:rPr>
        <w:t>Пшмахова</w:t>
      </w:r>
      <w:proofErr w:type="spellEnd"/>
      <w:r w:rsidRPr="00286D14">
        <w:rPr>
          <w:rFonts w:ascii="Times New Roman" w:hAnsi="Times New Roman" w:cs="Times New Roman"/>
          <w:sz w:val="28"/>
          <w:szCs w:val="28"/>
        </w:rPr>
        <w:t xml:space="preserve"> Ю. А. Особенности развития воображения, памяти и внимания у</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детей дошкольного возраста // Инновации, технологии, наука: сб. ст. </w:t>
      </w:r>
      <w:proofErr w:type="spellStart"/>
      <w:r w:rsidRPr="00286D14">
        <w:rPr>
          <w:rFonts w:ascii="Times New Roman" w:hAnsi="Times New Roman" w:cs="Times New Roman"/>
          <w:sz w:val="28"/>
          <w:szCs w:val="28"/>
        </w:rPr>
        <w:t>Междунар</w:t>
      </w:r>
      <w:proofErr w:type="spellEnd"/>
      <w:r w:rsidRPr="00286D14">
        <w:rPr>
          <w:rFonts w:ascii="Times New Roman" w:hAnsi="Times New Roman" w:cs="Times New Roman"/>
          <w:sz w:val="28"/>
          <w:szCs w:val="28"/>
        </w:rPr>
        <w:t>.</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науч.-</w:t>
      </w:r>
      <w:proofErr w:type="spellStart"/>
      <w:r w:rsidRPr="00286D14">
        <w:rPr>
          <w:rFonts w:ascii="Times New Roman" w:hAnsi="Times New Roman" w:cs="Times New Roman"/>
          <w:sz w:val="28"/>
          <w:szCs w:val="28"/>
        </w:rPr>
        <w:t>практ</w:t>
      </w:r>
      <w:proofErr w:type="spellEnd"/>
      <w:r w:rsidRPr="00286D14">
        <w:rPr>
          <w:rFonts w:ascii="Times New Roman" w:hAnsi="Times New Roman" w:cs="Times New Roman"/>
          <w:sz w:val="28"/>
          <w:szCs w:val="28"/>
        </w:rPr>
        <w:t xml:space="preserve">. </w:t>
      </w:r>
      <w:proofErr w:type="spellStart"/>
      <w:r w:rsidRPr="00286D14">
        <w:rPr>
          <w:rFonts w:ascii="Times New Roman" w:hAnsi="Times New Roman" w:cs="Times New Roman"/>
          <w:sz w:val="28"/>
          <w:szCs w:val="28"/>
        </w:rPr>
        <w:t>конф</w:t>
      </w:r>
      <w:proofErr w:type="spellEnd"/>
      <w:proofErr w:type="gramStart"/>
      <w:r w:rsidRPr="00286D14">
        <w:rPr>
          <w:rFonts w:ascii="Times New Roman" w:hAnsi="Times New Roman" w:cs="Times New Roman"/>
          <w:sz w:val="28"/>
          <w:szCs w:val="28"/>
        </w:rPr>
        <w:t>. :</w:t>
      </w:r>
      <w:proofErr w:type="gramEnd"/>
      <w:r w:rsidRPr="00286D14">
        <w:rPr>
          <w:rFonts w:ascii="Times New Roman" w:hAnsi="Times New Roman" w:cs="Times New Roman"/>
          <w:sz w:val="28"/>
          <w:szCs w:val="28"/>
        </w:rPr>
        <w:t xml:space="preserve"> в 4 ч. – Пермь, 2017. – Ч. 4. - С. 185-187</w:t>
      </w:r>
      <w:proofErr w:type="gramStart"/>
      <w:r w:rsidRPr="00286D14">
        <w:rPr>
          <w:rFonts w:ascii="Times New Roman" w:hAnsi="Times New Roman" w:cs="Times New Roman"/>
          <w:sz w:val="28"/>
          <w:szCs w:val="28"/>
        </w:rPr>
        <w:t>. ;</w:t>
      </w:r>
      <w:proofErr w:type="gramEnd"/>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Развитие: Примерная основная общеобразовательная программа</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дошкольного образования /Под ред. Булычевой А.И. – М: НОУ «УЦ им.</w:t>
      </w:r>
    </w:p>
    <w:p w:rsidR="00286D14" w:rsidRPr="00286D14" w:rsidRDefault="00286D14" w:rsidP="00286D14">
      <w:pPr>
        <w:pStyle w:val="a3"/>
        <w:spacing w:after="0" w:line="276" w:lineRule="auto"/>
        <w:rPr>
          <w:rFonts w:ascii="Times New Roman" w:hAnsi="Times New Roman" w:cs="Times New Roman"/>
          <w:sz w:val="28"/>
          <w:szCs w:val="28"/>
        </w:rPr>
      </w:pPr>
      <w:proofErr w:type="spellStart"/>
      <w:r w:rsidRPr="00286D14">
        <w:rPr>
          <w:rFonts w:ascii="Times New Roman" w:hAnsi="Times New Roman" w:cs="Times New Roman"/>
          <w:sz w:val="28"/>
          <w:szCs w:val="28"/>
        </w:rPr>
        <w:t>Л.А.Венгера</w:t>
      </w:r>
      <w:proofErr w:type="spellEnd"/>
      <w:r w:rsidRPr="00286D14">
        <w:rPr>
          <w:rFonts w:ascii="Times New Roman" w:hAnsi="Times New Roman" w:cs="Times New Roman"/>
          <w:sz w:val="28"/>
          <w:szCs w:val="28"/>
        </w:rPr>
        <w:t xml:space="preserve"> «РАЗВИТИЕ», 2015 г. 168 с.</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Свердлова Н.В. Математика </w:t>
      </w:r>
      <w:proofErr w:type="gramStart"/>
      <w:r w:rsidRPr="00286D14">
        <w:rPr>
          <w:rFonts w:ascii="Times New Roman" w:hAnsi="Times New Roman" w:cs="Times New Roman"/>
          <w:sz w:val="28"/>
          <w:szCs w:val="28"/>
        </w:rPr>
        <w:t>- это</w:t>
      </w:r>
      <w:proofErr w:type="gramEnd"/>
      <w:r w:rsidRPr="00286D14">
        <w:rPr>
          <w:rFonts w:ascii="Times New Roman" w:hAnsi="Times New Roman" w:cs="Times New Roman"/>
          <w:sz w:val="28"/>
          <w:szCs w:val="28"/>
        </w:rPr>
        <w:t xml:space="preserve"> интересно // Соврем. </w:t>
      </w:r>
      <w:proofErr w:type="spellStart"/>
      <w:r w:rsidRPr="00286D14">
        <w:rPr>
          <w:rFonts w:ascii="Times New Roman" w:hAnsi="Times New Roman" w:cs="Times New Roman"/>
          <w:sz w:val="28"/>
          <w:szCs w:val="28"/>
        </w:rPr>
        <w:t>дошк</w:t>
      </w:r>
      <w:proofErr w:type="spellEnd"/>
      <w:r w:rsidRPr="00286D14">
        <w:rPr>
          <w:rFonts w:ascii="Times New Roman" w:hAnsi="Times New Roman" w:cs="Times New Roman"/>
          <w:sz w:val="28"/>
          <w:szCs w:val="28"/>
        </w:rPr>
        <w:t>. образование.</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Теория и практика. - 2012. - № 2. - С. 74-75.</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Финкельштейн Б.Б. "На золотом крыльце…". Альбом-игра (набор игр с</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цветными счетными палочками </w:t>
      </w:r>
      <w:proofErr w:type="spellStart"/>
      <w:r w:rsidRPr="00286D14">
        <w:rPr>
          <w:rFonts w:ascii="Times New Roman" w:hAnsi="Times New Roman" w:cs="Times New Roman"/>
          <w:sz w:val="28"/>
          <w:szCs w:val="28"/>
        </w:rPr>
        <w:t>Кюизенера</w:t>
      </w:r>
      <w:proofErr w:type="spellEnd"/>
      <w:r w:rsidRPr="00286D14">
        <w:rPr>
          <w:rFonts w:ascii="Times New Roman" w:hAnsi="Times New Roman" w:cs="Times New Roman"/>
          <w:sz w:val="28"/>
          <w:szCs w:val="28"/>
        </w:rPr>
        <w:t>). СПб, «Корвет», 2003.</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Федеральный государственный закон об образовании от 29 декабря</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2012г.№273 ФЗ. М: Сфера, 2016, 192.</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Хасанова Д.З. Методы формирования элементарных математических</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представлений у дошкольников через дидактические игры / Д.З. Хасанова, Н.Г.</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Шмелёва // Ломоносовские чтения на Алтае: фундамент. проблемы науки и</w:t>
      </w:r>
    </w:p>
    <w:p w:rsidR="00286D14" w:rsidRPr="00286D14"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 xml:space="preserve">образования: сб. науч. ст. </w:t>
      </w:r>
      <w:proofErr w:type="spellStart"/>
      <w:r w:rsidRPr="00286D14">
        <w:rPr>
          <w:rFonts w:ascii="Times New Roman" w:hAnsi="Times New Roman" w:cs="Times New Roman"/>
          <w:sz w:val="28"/>
          <w:szCs w:val="28"/>
        </w:rPr>
        <w:t>междунар</w:t>
      </w:r>
      <w:proofErr w:type="spellEnd"/>
      <w:r w:rsidRPr="00286D14">
        <w:rPr>
          <w:rFonts w:ascii="Times New Roman" w:hAnsi="Times New Roman" w:cs="Times New Roman"/>
          <w:sz w:val="28"/>
          <w:szCs w:val="28"/>
        </w:rPr>
        <w:t xml:space="preserve">. </w:t>
      </w:r>
      <w:proofErr w:type="spellStart"/>
      <w:r w:rsidRPr="00286D14">
        <w:rPr>
          <w:rFonts w:ascii="Times New Roman" w:hAnsi="Times New Roman" w:cs="Times New Roman"/>
          <w:sz w:val="28"/>
          <w:szCs w:val="28"/>
        </w:rPr>
        <w:t>конф</w:t>
      </w:r>
      <w:proofErr w:type="spellEnd"/>
      <w:r w:rsidRPr="00286D14">
        <w:rPr>
          <w:rFonts w:ascii="Times New Roman" w:hAnsi="Times New Roman" w:cs="Times New Roman"/>
          <w:sz w:val="28"/>
          <w:szCs w:val="28"/>
        </w:rPr>
        <w:t xml:space="preserve">. – Барнаул: </w:t>
      </w:r>
      <w:proofErr w:type="spellStart"/>
      <w:r w:rsidRPr="00286D14">
        <w:rPr>
          <w:rFonts w:ascii="Times New Roman" w:hAnsi="Times New Roman" w:cs="Times New Roman"/>
          <w:sz w:val="28"/>
          <w:szCs w:val="28"/>
        </w:rPr>
        <w:t>Алтайск</w:t>
      </w:r>
      <w:proofErr w:type="spellEnd"/>
      <w:r w:rsidRPr="00286D14">
        <w:rPr>
          <w:rFonts w:ascii="Times New Roman" w:hAnsi="Times New Roman" w:cs="Times New Roman"/>
          <w:sz w:val="28"/>
          <w:szCs w:val="28"/>
        </w:rPr>
        <w:t>. гос. ун-т, 2015. – С.</w:t>
      </w:r>
      <w:r>
        <w:rPr>
          <w:rFonts w:ascii="Times New Roman" w:hAnsi="Times New Roman" w:cs="Times New Roman"/>
          <w:sz w:val="28"/>
          <w:szCs w:val="28"/>
        </w:rPr>
        <w:t xml:space="preserve"> </w:t>
      </w:r>
      <w:r w:rsidRPr="00286D14">
        <w:rPr>
          <w:rFonts w:ascii="Times New Roman" w:hAnsi="Times New Roman" w:cs="Times New Roman"/>
          <w:sz w:val="28"/>
          <w:szCs w:val="28"/>
        </w:rPr>
        <w:t>398-399.</w:t>
      </w:r>
    </w:p>
    <w:p w:rsidR="00286D14" w:rsidRPr="00286D14" w:rsidRDefault="00286D14" w:rsidP="00286D14">
      <w:pPr>
        <w:pStyle w:val="a3"/>
        <w:spacing w:after="0" w:line="276" w:lineRule="auto"/>
        <w:rPr>
          <w:rFonts w:ascii="Times New Roman" w:hAnsi="Times New Roman" w:cs="Times New Roman"/>
          <w:sz w:val="28"/>
          <w:szCs w:val="28"/>
        </w:rPr>
      </w:pPr>
      <w:proofErr w:type="spellStart"/>
      <w:r w:rsidRPr="00286D14">
        <w:rPr>
          <w:rFonts w:ascii="Times New Roman" w:hAnsi="Times New Roman" w:cs="Times New Roman"/>
          <w:sz w:val="28"/>
          <w:szCs w:val="28"/>
        </w:rPr>
        <w:t>Шиян</w:t>
      </w:r>
      <w:proofErr w:type="spellEnd"/>
      <w:r w:rsidRPr="00286D14">
        <w:rPr>
          <w:rFonts w:ascii="Times New Roman" w:hAnsi="Times New Roman" w:cs="Times New Roman"/>
          <w:sz w:val="28"/>
          <w:szCs w:val="28"/>
        </w:rPr>
        <w:t xml:space="preserve"> О.А. Развитие творческого мышления. Работаем по сказке. –М.:</w:t>
      </w:r>
    </w:p>
    <w:p w:rsidR="00B40188" w:rsidRPr="00770647" w:rsidRDefault="00286D14" w:rsidP="00286D14">
      <w:pPr>
        <w:pStyle w:val="a3"/>
        <w:spacing w:after="0" w:line="276" w:lineRule="auto"/>
        <w:rPr>
          <w:rFonts w:ascii="Times New Roman" w:hAnsi="Times New Roman" w:cs="Times New Roman"/>
          <w:sz w:val="28"/>
          <w:szCs w:val="28"/>
        </w:rPr>
      </w:pPr>
      <w:r w:rsidRPr="00286D14">
        <w:rPr>
          <w:rFonts w:ascii="Times New Roman" w:hAnsi="Times New Roman" w:cs="Times New Roman"/>
          <w:sz w:val="28"/>
          <w:szCs w:val="28"/>
        </w:rPr>
        <w:t>МОЗАИКА-СИНТЕЗ, 2013. -112 с.</w:t>
      </w:r>
    </w:p>
    <w:sectPr w:rsidR="00B40188" w:rsidRPr="00770647" w:rsidSect="00F457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i w:val="0"/>
        <w:u w:val="none"/>
      </w:rPr>
    </w:lvl>
  </w:abstractNum>
  <w:abstractNum w:abstractNumId="3"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10A71011"/>
    <w:multiLevelType w:val="hybridMultilevel"/>
    <w:tmpl w:val="FB441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7746B"/>
    <w:multiLevelType w:val="hybridMultilevel"/>
    <w:tmpl w:val="E91A21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FE"/>
    <w:rsid w:val="00012CB6"/>
    <w:rsid w:val="00021F2A"/>
    <w:rsid w:val="000B263A"/>
    <w:rsid w:val="000F2075"/>
    <w:rsid w:val="001940D6"/>
    <w:rsid w:val="00195F25"/>
    <w:rsid w:val="00224E11"/>
    <w:rsid w:val="0026434C"/>
    <w:rsid w:val="0028149E"/>
    <w:rsid w:val="00286D14"/>
    <w:rsid w:val="002F7F7D"/>
    <w:rsid w:val="00310557"/>
    <w:rsid w:val="003466D9"/>
    <w:rsid w:val="003B331C"/>
    <w:rsid w:val="003F3097"/>
    <w:rsid w:val="00420CA7"/>
    <w:rsid w:val="004B0BED"/>
    <w:rsid w:val="00514248"/>
    <w:rsid w:val="00592EB1"/>
    <w:rsid w:val="0074399B"/>
    <w:rsid w:val="00770647"/>
    <w:rsid w:val="00781DFC"/>
    <w:rsid w:val="00794D09"/>
    <w:rsid w:val="007D2D8C"/>
    <w:rsid w:val="00875994"/>
    <w:rsid w:val="00913B4C"/>
    <w:rsid w:val="009A1DD2"/>
    <w:rsid w:val="009E54BD"/>
    <w:rsid w:val="00A61C29"/>
    <w:rsid w:val="00AF6D39"/>
    <w:rsid w:val="00B40188"/>
    <w:rsid w:val="00BD65D5"/>
    <w:rsid w:val="00C00C06"/>
    <w:rsid w:val="00CF76FE"/>
    <w:rsid w:val="00D44AE6"/>
    <w:rsid w:val="00D53CBE"/>
    <w:rsid w:val="00DA0049"/>
    <w:rsid w:val="00E71CFD"/>
    <w:rsid w:val="00E80907"/>
    <w:rsid w:val="00EA332B"/>
    <w:rsid w:val="00EF7FD9"/>
    <w:rsid w:val="00F4572B"/>
    <w:rsid w:val="00FB1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CC0E"/>
  <w15:chartTrackingRefBased/>
  <w15:docId w15:val="{663849F4-799A-4C2B-B00B-6F0DD4DD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zviktor940@gmail.com</dc:creator>
  <cp:keywords/>
  <dc:description/>
  <cp:lastModifiedBy>zviktor940@gmail.com</cp:lastModifiedBy>
  <cp:revision>10</cp:revision>
  <dcterms:created xsi:type="dcterms:W3CDTF">2022-11-23T08:39:00Z</dcterms:created>
  <dcterms:modified xsi:type="dcterms:W3CDTF">2022-11-28T12:36:00Z</dcterms:modified>
</cp:coreProperties>
</file>