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88A0" w14:textId="77777777" w:rsidR="00596277" w:rsidRDefault="00596277" w:rsidP="00596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ЛАЙФ-КОУЧИНГ</w:t>
      </w:r>
    </w:p>
    <w:p w14:paraId="37B4165A" w14:textId="77777777" w:rsidR="00596277" w:rsidRDefault="00596277" w:rsidP="00596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«ЭТО У МЕНЯ ХОРОШО ПОЛУЧАЕТСЯ:</w:t>
      </w:r>
    </w:p>
    <w:p w14:paraId="12CA4554" w14:textId="77777777" w:rsidR="00596277" w:rsidRDefault="00596277" w:rsidP="00596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МОТИВАЦИЯ ЧЕРЕЗ СОЗНАТЕЛЬНОЕ ЦЕЛЕПОЛАГАНИЕ»</w:t>
      </w:r>
    </w:p>
    <w:p w14:paraId="74D257B1" w14:textId="77777777" w:rsidR="00596277" w:rsidRDefault="00596277" w:rsidP="00596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Хочу начать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>
        <w:rPr>
          <w:rFonts w:ascii="Times New Roman" w:hAnsi="Times New Roman" w:cs="Times New Roman"/>
          <w:sz w:val="28"/>
          <w:szCs w:val="28"/>
        </w:rPr>
        <w:t>-коучинг с древней притчи о мудреце и рыбаке.</w:t>
      </w:r>
    </w:p>
    <w:p w14:paraId="447B19A3" w14:textId="75AC006B" w:rsidR="00596277" w:rsidRDefault="00596277" w:rsidP="00596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окраине рыбацкой деревни жил мудре</w:t>
      </w:r>
      <w:r w:rsidR="008F4FF2">
        <w:rPr>
          <w:rFonts w:ascii="Times New Roman" w:hAnsi="Times New Roman" w:cs="Times New Roman"/>
          <w:sz w:val="28"/>
          <w:szCs w:val="28"/>
        </w:rPr>
        <w:t>ц, к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F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днажды пришёл рыбак и попросил </w:t>
      </w:r>
      <w:r w:rsidR="008F4FF2">
        <w:rPr>
          <w:rFonts w:ascii="Times New Roman" w:hAnsi="Times New Roman" w:cs="Times New Roman"/>
          <w:sz w:val="28"/>
          <w:szCs w:val="28"/>
        </w:rPr>
        <w:t>дать рыбы, чтобы накормить семью</w:t>
      </w:r>
      <w:r>
        <w:rPr>
          <w:rFonts w:ascii="Times New Roman" w:hAnsi="Times New Roman" w:cs="Times New Roman"/>
          <w:sz w:val="28"/>
          <w:szCs w:val="28"/>
        </w:rPr>
        <w:t xml:space="preserve">. Мудрец отказался дать ему пойманную рыбу </w:t>
      </w:r>
      <w:r w:rsidR="008F4FF2">
        <w:rPr>
          <w:rFonts w:ascii="Times New Roman" w:hAnsi="Times New Roman" w:cs="Times New Roman"/>
          <w:sz w:val="28"/>
          <w:szCs w:val="28"/>
        </w:rPr>
        <w:t>и сказал</w:t>
      </w:r>
      <w:r>
        <w:rPr>
          <w:rFonts w:ascii="Times New Roman" w:hAnsi="Times New Roman" w:cs="Times New Roman"/>
          <w:sz w:val="28"/>
          <w:szCs w:val="28"/>
        </w:rPr>
        <w:t>: «Я не дам тебе рыбу, но я дам тебе удочку».</w:t>
      </w:r>
    </w:p>
    <w:p w14:paraId="41935144" w14:textId="77777777" w:rsidR="00596277" w:rsidRDefault="00596277" w:rsidP="00596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 подобно этому мудрецу понимает: «не надо давать рыбу, а надо научить ее ловить», научить ребят учиться и хотеть научиться! Эта истина понятна всем, как и та, что двигателем учения является мотивация.</w:t>
      </w:r>
    </w:p>
    <w:p w14:paraId="4BA16961" w14:textId="77777777" w:rsidR="00596277" w:rsidRDefault="00596277" w:rsidP="00596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современному учителю добиться сознательной мотивации от обучающихся, особенно от ребят основного и среднего звена школы, где мотивация к учению, у большинства из них, является прямо скажем низкой?</w:t>
      </w:r>
    </w:p>
    <w:p w14:paraId="0A54999D" w14:textId="34E480D2" w:rsidR="00596277" w:rsidRDefault="00596277" w:rsidP="00596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ни странно, ответ на этот вопрос дали ещё в древности. </w:t>
      </w:r>
      <w:r w:rsidR="008F4FF2">
        <w:rPr>
          <w:rFonts w:ascii="Times New Roman" w:hAnsi="Times New Roman" w:cs="Times New Roman"/>
          <w:sz w:val="28"/>
          <w:szCs w:val="28"/>
        </w:rPr>
        <w:t>Более 2000</w:t>
      </w:r>
      <w:r>
        <w:rPr>
          <w:rFonts w:ascii="Times New Roman" w:hAnsi="Times New Roman" w:cs="Times New Roman"/>
          <w:sz w:val="28"/>
          <w:szCs w:val="28"/>
        </w:rPr>
        <w:t xml:space="preserve"> лет назад греческий философ Аристотель писал о том, что цель или конечный результат, являлся, по сути своей, катализатором перемен. </w:t>
      </w:r>
    </w:p>
    <w:p w14:paraId="6A95DAAC" w14:textId="77777777" w:rsidR="00596277" w:rsidRDefault="00596277" w:rsidP="00596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подход, нашедший своё отражение в ФГОС третьего поколения, главным стимулом сознательной мотивации, также считает сознательное целеполагание! Я твердо убеждена, что человек, способный ставить перед собой цели, с успехом сможет решать учебные задачи на протяжении всей своей жизни, отвечать за результат своих действий.</w:t>
      </w:r>
    </w:p>
    <w:p w14:paraId="11F2F2FF" w14:textId="77777777" w:rsidR="00596277" w:rsidRDefault="00596277" w:rsidP="00596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небольшой педагогический опыт, у меня уже есть приёмы, направленные на создание мотивации через сознательное целеполагание обучающихся, это у меня хорошо получается.</w:t>
      </w:r>
    </w:p>
    <w:p w14:paraId="3060D370" w14:textId="77777777" w:rsidR="00596277" w:rsidRDefault="00596277" w:rsidP="00596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9C4F60" w14:textId="77777777" w:rsidR="00596277" w:rsidRDefault="00596277" w:rsidP="005962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времени.</w:t>
      </w:r>
    </w:p>
    <w:p w14:paraId="409DC7A1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Образ «маленького человека» в повести Н.В. Гоголя «Шинель».</w:t>
      </w:r>
    </w:p>
    <w:p w14:paraId="00003659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проследить традицию изображения «маленького человека» в повести Н. В. Гоголя «Шинель» и в русской литературе на примере образа Башмачкина.</w:t>
      </w:r>
    </w:p>
    <w:p w14:paraId="2331930E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детям обратиться к картинке. Задаю вопросы. Встречался ли вам образ «маленького человека» ранее? Когда написано произведение А.С. Пушкина? Дата создания повести Н.В. Гоголя «Шинель»? Если добавить стрелочку, то сможете ли вы определить цель урока?</w:t>
      </w:r>
    </w:p>
    <w:p w14:paraId="3FE345B2" w14:textId="77777777" w:rsidR="00596277" w:rsidRDefault="00596277" w:rsidP="005962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логической догадки.</w:t>
      </w:r>
    </w:p>
    <w:p w14:paraId="0CF59B7A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Приём антитезы в повести Н.В. Гоголя «Тарас Бульба».</w:t>
      </w:r>
    </w:p>
    <w:p w14:paraId="455A5AAE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проследить, с какой целью Н.В. Гоголь использует приём антитезы в повести «Тарас Бульба» при создании образов Остапа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55AA5D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изображении? Какой термин вы видите? Что он значит? Можете ли вы по этой картинке определить тему урока?</w:t>
      </w:r>
    </w:p>
    <w:p w14:paraId="0F7593DF" w14:textId="4B056F4A" w:rsidR="00596277" w:rsidRDefault="00596277" w:rsidP="005962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Приём подводящего диалога.</w:t>
      </w:r>
      <w:r w:rsidR="00B70C96">
        <w:rPr>
          <w:rFonts w:ascii="Times New Roman" w:hAnsi="Times New Roman" w:cs="Times New Roman"/>
          <w:sz w:val="28"/>
          <w:szCs w:val="28"/>
        </w:rPr>
        <w:t xml:space="preserve"> «Компас».</w:t>
      </w:r>
    </w:p>
    <w:p w14:paraId="2CB67C93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Поэма А. С. Пушкина «Руслан и Людмила». «Там русский дух… там Русью пахнет!»</w:t>
      </w:r>
    </w:p>
    <w:p w14:paraId="6FD5CD78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выявить традиции русской народной сказки в поэме А.С. Пушкина «Руслан и Людмила».</w:t>
      </w:r>
    </w:p>
    <w:p w14:paraId="78386C07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черты русской народной сказки вы знаете? Можно ли поэму А. С. Пушкина назвать сказкой? Я понимаю, что вы сомневаетесь и не можете сразу ответить на этот вопрос. Что нужно сделать, чтобы ответить на этот вопрос?</w:t>
      </w:r>
    </w:p>
    <w:p w14:paraId="27953710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«Нужно найти, чем поэма А.С. Пушкина похожа на другие сказки».</w:t>
      </w:r>
    </w:p>
    <w:p w14:paraId="226E37A8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«Верно! Нам нужно выявить традиции русской народной сказки в поэме А.С. Пушкина «Руслан и Людмила».</w:t>
      </w:r>
    </w:p>
    <w:p w14:paraId="7959EF82" w14:textId="77777777" w:rsidR="00596277" w:rsidRDefault="00596277" w:rsidP="005962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Приём-символ.</w:t>
      </w:r>
    </w:p>
    <w:p w14:paraId="0A46595F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Подвиг безумия в рассказе В. Гаршина «Красный цветок».</w:t>
      </w:r>
    </w:p>
    <w:p w14:paraId="47DF50D3" w14:textId="77777777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проследить роль образа-символа в раскрытии идеи рассказа.</w:t>
      </w:r>
    </w:p>
    <w:p w14:paraId="5D2C9B26" w14:textId="182243BE" w:rsidR="00596277" w:rsidRDefault="00596277" w:rsidP="0059627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знаете, что такое ассоциативное мышление? Что у меня в руках? С чем у вас ассоциируется яблоко? Вот как, казалось бы, привычные для нас предметы могут скрывать различные символы. Как понятие символа будет связано с целью нашего урока?</w:t>
      </w:r>
    </w:p>
    <w:p w14:paraId="758D7EA0" w14:textId="2FF52FB0" w:rsidR="00B70C96" w:rsidRDefault="00B70C96" w:rsidP="00B70C96">
      <w:pPr>
        <w:spacing w:after="0" w:line="257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вам пригодятся данные приёмы в вашей педагогической деятельности.</w:t>
      </w:r>
    </w:p>
    <w:p w14:paraId="1C54F323" w14:textId="62455031" w:rsidR="00CE5D91" w:rsidRDefault="00CE5D91"/>
    <w:sectPr w:rsidR="00CE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3795E"/>
    <w:multiLevelType w:val="hybridMultilevel"/>
    <w:tmpl w:val="C506F150"/>
    <w:lvl w:ilvl="0" w:tplc="973692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413212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77"/>
    <w:rsid w:val="00596277"/>
    <w:rsid w:val="008F4FF2"/>
    <w:rsid w:val="00B70C96"/>
    <w:rsid w:val="00C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E9E9"/>
  <w15:chartTrackingRefBased/>
  <w15:docId w15:val="{18F8FAC4-6EE8-4B9E-A7B2-6481DE8F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277"/>
    <w:pPr>
      <w:spacing w:line="256" w:lineRule="auto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Ремешева</dc:creator>
  <cp:keywords/>
  <dc:description/>
  <cp:lastModifiedBy>Елена Ремешева</cp:lastModifiedBy>
  <cp:revision>3</cp:revision>
  <cp:lastPrinted>2022-04-25T22:26:00Z</cp:lastPrinted>
  <dcterms:created xsi:type="dcterms:W3CDTF">2022-04-15T04:34:00Z</dcterms:created>
  <dcterms:modified xsi:type="dcterms:W3CDTF">2022-04-25T22:26:00Z</dcterms:modified>
</cp:coreProperties>
</file>