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BA" w:rsidRDefault="00BA0826" w:rsidP="00BA0826">
      <w:pPr>
        <w:jc w:val="center"/>
        <w:rPr>
          <w:rFonts w:ascii="Times New Roman" w:hAnsi="Times New Roman" w:cs="Times New Roman"/>
          <w:sz w:val="28"/>
          <w:szCs w:val="28"/>
        </w:rPr>
      </w:pPr>
      <w:r w:rsidRPr="00BA0826">
        <w:rPr>
          <w:rFonts w:ascii="Times New Roman" w:hAnsi="Times New Roman" w:cs="Times New Roman"/>
          <w:sz w:val="28"/>
          <w:szCs w:val="28"/>
        </w:rPr>
        <w:t>Государственное бюджетное</w:t>
      </w:r>
      <w:r>
        <w:rPr>
          <w:rFonts w:ascii="Times New Roman" w:hAnsi="Times New Roman" w:cs="Times New Roman"/>
          <w:sz w:val="28"/>
          <w:szCs w:val="28"/>
        </w:rPr>
        <w:t xml:space="preserve"> общеобразовательное </w:t>
      </w:r>
      <w:r w:rsidR="009628BA">
        <w:rPr>
          <w:rFonts w:ascii="Times New Roman" w:hAnsi="Times New Roman" w:cs="Times New Roman"/>
          <w:sz w:val="28"/>
          <w:szCs w:val="28"/>
        </w:rPr>
        <w:t>учреждение Самарской области средняя общеобразовательная школа №1 имени Героя Советского Союза П.М.Потапова с</w:t>
      </w:r>
      <w:proofErr w:type="gramStart"/>
      <w:r w:rsidR="009628BA">
        <w:rPr>
          <w:rFonts w:ascii="Times New Roman" w:hAnsi="Times New Roman" w:cs="Times New Roman"/>
          <w:sz w:val="28"/>
          <w:szCs w:val="28"/>
        </w:rPr>
        <w:t>.О</w:t>
      </w:r>
      <w:proofErr w:type="gramEnd"/>
      <w:r w:rsidR="009628BA">
        <w:rPr>
          <w:rFonts w:ascii="Times New Roman" w:hAnsi="Times New Roman" w:cs="Times New Roman"/>
          <w:sz w:val="28"/>
          <w:szCs w:val="28"/>
        </w:rPr>
        <w:t>бшаровка муниципального района Приволжский Самарской области</w:t>
      </w:r>
    </w:p>
    <w:p w:rsidR="009628BA" w:rsidRDefault="009628BA" w:rsidP="00BA0826">
      <w:pPr>
        <w:jc w:val="center"/>
        <w:rPr>
          <w:rFonts w:ascii="Times New Roman" w:hAnsi="Times New Roman" w:cs="Times New Roman"/>
          <w:sz w:val="28"/>
          <w:szCs w:val="28"/>
        </w:rPr>
      </w:pPr>
    </w:p>
    <w:p w:rsidR="009628BA" w:rsidRDefault="009628BA" w:rsidP="00BA0826">
      <w:pPr>
        <w:jc w:val="center"/>
        <w:rPr>
          <w:rFonts w:ascii="Times New Roman" w:hAnsi="Times New Roman" w:cs="Times New Roman"/>
          <w:sz w:val="28"/>
          <w:szCs w:val="28"/>
        </w:rPr>
      </w:pPr>
      <w:r>
        <w:rPr>
          <w:rFonts w:ascii="Times New Roman" w:hAnsi="Times New Roman" w:cs="Times New Roman"/>
          <w:sz w:val="28"/>
          <w:szCs w:val="28"/>
        </w:rPr>
        <w:t>Научная конференция</w:t>
      </w:r>
    </w:p>
    <w:p w:rsidR="00B55D3D" w:rsidRPr="00BA0826" w:rsidRDefault="00BA0826" w:rsidP="00BA0826">
      <w:pPr>
        <w:jc w:val="center"/>
        <w:rPr>
          <w:rFonts w:ascii="Times New Roman" w:hAnsi="Times New Roman" w:cs="Times New Roman"/>
          <w:sz w:val="28"/>
          <w:szCs w:val="28"/>
        </w:rPr>
      </w:pPr>
      <w:r w:rsidRPr="00BA0826">
        <w:rPr>
          <w:rFonts w:ascii="Times New Roman" w:hAnsi="Times New Roman" w:cs="Times New Roman"/>
          <w:sz w:val="28"/>
          <w:szCs w:val="28"/>
        </w:rPr>
        <w:t xml:space="preserve"> </w:t>
      </w:r>
    </w:p>
    <w:p w:rsidR="00B55D3D" w:rsidRPr="00DE4FAB" w:rsidRDefault="00B55D3D" w:rsidP="00B55D3D">
      <w:pPr>
        <w:rPr>
          <w:sz w:val="28"/>
          <w:szCs w:val="28"/>
        </w:rPr>
      </w:pPr>
    </w:p>
    <w:p w:rsidR="00B55D3D" w:rsidRPr="00DE4FAB" w:rsidRDefault="00B55D3D" w:rsidP="00B55D3D">
      <w:pPr>
        <w:rPr>
          <w:sz w:val="28"/>
          <w:szCs w:val="28"/>
        </w:rPr>
      </w:pPr>
    </w:p>
    <w:p w:rsidR="00B55D3D" w:rsidRPr="00DE4FAB" w:rsidRDefault="00B55D3D" w:rsidP="00B55D3D">
      <w:pPr>
        <w:rPr>
          <w:sz w:val="28"/>
          <w:szCs w:val="28"/>
        </w:rPr>
      </w:pPr>
    </w:p>
    <w:p w:rsidR="00B55D3D" w:rsidRDefault="00B55D3D" w:rsidP="009628BA">
      <w:pPr>
        <w:jc w:val="center"/>
        <w:rPr>
          <w:rFonts w:ascii="Times New Roman" w:hAnsi="Times New Roman" w:cs="Times New Roman"/>
          <w:b/>
          <w:sz w:val="36"/>
          <w:szCs w:val="36"/>
        </w:rPr>
      </w:pPr>
      <w:r w:rsidRPr="00280ECD">
        <w:rPr>
          <w:rFonts w:ascii="Times New Roman" w:hAnsi="Times New Roman" w:cs="Times New Roman"/>
          <w:b/>
          <w:sz w:val="36"/>
          <w:szCs w:val="36"/>
        </w:rPr>
        <w:t>Изобразительно-выразительные средства</w:t>
      </w:r>
      <w:r w:rsidR="00804942">
        <w:rPr>
          <w:rFonts w:ascii="Times New Roman" w:hAnsi="Times New Roman" w:cs="Times New Roman"/>
          <w:b/>
          <w:sz w:val="36"/>
          <w:szCs w:val="36"/>
        </w:rPr>
        <w:t xml:space="preserve"> языка</w:t>
      </w:r>
      <w:r w:rsidRPr="00280ECD">
        <w:rPr>
          <w:rFonts w:ascii="Times New Roman" w:hAnsi="Times New Roman" w:cs="Times New Roman"/>
          <w:b/>
          <w:sz w:val="36"/>
          <w:szCs w:val="36"/>
        </w:rPr>
        <w:t xml:space="preserve"> в произведениях Скитальца.</w:t>
      </w:r>
    </w:p>
    <w:p w:rsidR="009628BA" w:rsidRPr="009628BA" w:rsidRDefault="009628BA" w:rsidP="009628BA">
      <w:pPr>
        <w:jc w:val="center"/>
        <w:rPr>
          <w:rFonts w:ascii="Times New Roman" w:hAnsi="Times New Roman" w:cs="Times New Roman"/>
          <w:sz w:val="28"/>
          <w:szCs w:val="28"/>
        </w:rPr>
      </w:pPr>
      <w:r w:rsidRPr="009628BA">
        <w:rPr>
          <w:rFonts w:ascii="Times New Roman" w:hAnsi="Times New Roman" w:cs="Times New Roman"/>
          <w:sz w:val="28"/>
          <w:szCs w:val="28"/>
        </w:rPr>
        <w:t>Секция «Литература»</w:t>
      </w:r>
    </w:p>
    <w:p w:rsidR="00B55D3D" w:rsidRPr="00280ECD" w:rsidRDefault="00B55D3D" w:rsidP="00B55D3D">
      <w:pPr>
        <w:rPr>
          <w:rFonts w:ascii="Times New Roman" w:hAnsi="Times New Roman" w:cs="Times New Roman"/>
          <w:sz w:val="28"/>
          <w:szCs w:val="28"/>
        </w:rPr>
      </w:pPr>
    </w:p>
    <w:p w:rsidR="00B55D3D" w:rsidRPr="00280ECD" w:rsidRDefault="00B55D3D" w:rsidP="006E3EBD">
      <w:pPr>
        <w:spacing w:line="360" w:lineRule="auto"/>
        <w:rPr>
          <w:rFonts w:ascii="Times New Roman" w:hAnsi="Times New Roman" w:cs="Times New Roman"/>
          <w:sz w:val="28"/>
          <w:szCs w:val="28"/>
        </w:rPr>
      </w:pPr>
    </w:p>
    <w:p w:rsidR="00B55D3D" w:rsidRPr="00280ECD" w:rsidRDefault="00B55D3D" w:rsidP="006E3EBD">
      <w:pPr>
        <w:spacing w:line="360" w:lineRule="auto"/>
        <w:rPr>
          <w:rFonts w:ascii="Times New Roman" w:hAnsi="Times New Roman" w:cs="Times New Roman"/>
          <w:sz w:val="28"/>
          <w:szCs w:val="28"/>
        </w:rPr>
      </w:pPr>
    </w:p>
    <w:p w:rsidR="00B55D3D" w:rsidRPr="00280ECD" w:rsidRDefault="00B55D3D" w:rsidP="006E3EBD">
      <w:pPr>
        <w:spacing w:line="360" w:lineRule="auto"/>
        <w:rPr>
          <w:rFonts w:ascii="Times New Roman" w:hAnsi="Times New Roman" w:cs="Times New Roman"/>
          <w:sz w:val="28"/>
          <w:szCs w:val="28"/>
        </w:rPr>
      </w:pPr>
    </w:p>
    <w:p w:rsidR="009628BA" w:rsidRDefault="00B55D3D" w:rsidP="006E3EBD">
      <w:pPr>
        <w:spacing w:line="360" w:lineRule="auto"/>
        <w:jc w:val="right"/>
        <w:rPr>
          <w:rFonts w:ascii="Times New Roman" w:hAnsi="Times New Roman" w:cs="Times New Roman"/>
          <w:sz w:val="28"/>
          <w:szCs w:val="28"/>
        </w:rPr>
      </w:pPr>
      <w:r w:rsidRPr="00280ECD">
        <w:rPr>
          <w:rFonts w:ascii="Times New Roman" w:hAnsi="Times New Roman" w:cs="Times New Roman"/>
          <w:sz w:val="28"/>
          <w:szCs w:val="28"/>
        </w:rPr>
        <w:t xml:space="preserve">                                        </w:t>
      </w:r>
      <w:r w:rsidR="00DE4FAB" w:rsidRPr="00280ECD">
        <w:rPr>
          <w:rFonts w:ascii="Times New Roman" w:hAnsi="Times New Roman" w:cs="Times New Roman"/>
          <w:sz w:val="28"/>
          <w:szCs w:val="28"/>
        </w:rPr>
        <w:t xml:space="preserve">     </w:t>
      </w:r>
      <w:r w:rsidRPr="00280ECD">
        <w:rPr>
          <w:rFonts w:ascii="Times New Roman" w:hAnsi="Times New Roman" w:cs="Times New Roman"/>
          <w:sz w:val="28"/>
          <w:szCs w:val="28"/>
        </w:rPr>
        <w:t xml:space="preserve"> Выполнила</w:t>
      </w:r>
      <w:r w:rsidR="00B019E3">
        <w:rPr>
          <w:rFonts w:ascii="Times New Roman" w:hAnsi="Times New Roman" w:cs="Times New Roman"/>
          <w:sz w:val="28"/>
          <w:szCs w:val="28"/>
        </w:rPr>
        <w:t>: Морозова Татьяна</w:t>
      </w:r>
      <w:r w:rsidRPr="00280ECD">
        <w:rPr>
          <w:rFonts w:ascii="Times New Roman" w:hAnsi="Times New Roman" w:cs="Times New Roman"/>
          <w:sz w:val="28"/>
          <w:szCs w:val="28"/>
        </w:rPr>
        <w:t xml:space="preserve"> </w:t>
      </w:r>
    </w:p>
    <w:p w:rsidR="009628BA" w:rsidRDefault="00B019E3" w:rsidP="006E3EB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ученица 8</w:t>
      </w:r>
      <w:r w:rsidR="00B55D3D" w:rsidRPr="00280ECD">
        <w:rPr>
          <w:rFonts w:ascii="Times New Roman" w:hAnsi="Times New Roman" w:cs="Times New Roman"/>
          <w:sz w:val="28"/>
          <w:szCs w:val="28"/>
        </w:rPr>
        <w:t xml:space="preserve"> класса    </w:t>
      </w:r>
    </w:p>
    <w:p w:rsidR="00380E2B" w:rsidRDefault="009628BA" w:rsidP="006E3EB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ГБОУ СОШ №1</w:t>
      </w:r>
      <w:r w:rsidR="00B55D3D" w:rsidRPr="00280ECD">
        <w:rPr>
          <w:rFonts w:ascii="Times New Roman" w:hAnsi="Times New Roman" w:cs="Times New Roman"/>
          <w:sz w:val="28"/>
          <w:szCs w:val="28"/>
        </w:rPr>
        <w:t xml:space="preserve"> с</w:t>
      </w:r>
      <w:proofErr w:type="gramStart"/>
      <w:r w:rsidR="00B55D3D" w:rsidRPr="00280ECD">
        <w:rPr>
          <w:rFonts w:ascii="Times New Roman" w:hAnsi="Times New Roman" w:cs="Times New Roman"/>
          <w:sz w:val="28"/>
          <w:szCs w:val="28"/>
        </w:rPr>
        <w:t>.О</w:t>
      </w:r>
      <w:proofErr w:type="gramEnd"/>
      <w:r w:rsidR="00B55D3D" w:rsidRPr="00280ECD">
        <w:rPr>
          <w:rFonts w:ascii="Times New Roman" w:hAnsi="Times New Roman" w:cs="Times New Roman"/>
          <w:sz w:val="28"/>
          <w:szCs w:val="28"/>
        </w:rPr>
        <w:t>бшаровка</w:t>
      </w:r>
    </w:p>
    <w:p w:rsidR="00380E2B" w:rsidRDefault="00530F7B" w:rsidP="006E3EB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Пивнева</w:t>
      </w:r>
      <w:proofErr w:type="spellEnd"/>
      <w:r>
        <w:rPr>
          <w:rFonts w:ascii="Times New Roman" w:hAnsi="Times New Roman" w:cs="Times New Roman"/>
          <w:sz w:val="28"/>
          <w:szCs w:val="28"/>
        </w:rPr>
        <w:t xml:space="preserve"> Ольга Алексеевна</w:t>
      </w:r>
    </w:p>
    <w:p w:rsidR="00380E2B" w:rsidRDefault="00380E2B" w:rsidP="006E3EBD">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380E2B" w:rsidRDefault="00380E2B" w:rsidP="006E3EBD">
      <w:pPr>
        <w:spacing w:line="360" w:lineRule="auto"/>
        <w:jc w:val="right"/>
        <w:rPr>
          <w:rFonts w:ascii="Times New Roman" w:hAnsi="Times New Roman" w:cs="Times New Roman"/>
          <w:sz w:val="28"/>
          <w:szCs w:val="28"/>
        </w:rPr>
      </w:pPr>
      <w:r>
        <w:rPr>
          <w:rFonts w:ascii="Times New Roman" w:hAnsi="Times New Roman" w:cs="Times New Roman"/>
          <w:sz w:val="28"/>
          <w:szCs w:val="28"/>
        </w:rPr>
        <w:t>ГБОУ СОШ</w:t>
      </w:r>
      <w:r w:rsidR="00B55D3D" w:rsidRPr="00280ECD">
        <w:rPr>
          <w:rFonts w:ascii="Times New Roman" w:hAnsi="Times New Roman" w:cs="Times New Roman"/>
          <w:sz w:val="28"/>
          <w:szCs w:val="28"/>
        </w:rPr>
        <w:t xml:space="preserve"> </w:t>
      </w:r>
      <w:r>
        <w:rPr>
          <w:rFonts w:ascii="Times New Roman" w:hAnsi="Times New Roman" w:cs="Times New Roman"/>
          <w:sz w:val="28"/>
          <w:szCs w:val="28"/>
        </w:rPr>
        <w:t>№1 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бшаровка</w:t>
      </w:r>
    </w:p>
    <w:p w:rsidR="00B55D3D" w:rsidRPr="00280ECD" w:rsidRDefault="003231BF" w:rsidP="006E3EBD">
      <w:pPr>
        <w:spacing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380E2B">
        <w:rPr>
          <w:rFonts w:ascii="Times New Roman" w:hAnsi="Times New Roman" w:cs="Times New Roman"/>
          <w:sz w:val="28"/>
          <w:szCs w:val="28"/>
        </w:rPr>
        <w:t xml:space="preserve"> год</w:t>
      </w:r>
    </w:p>
    <w:p w:rsidR="00CC1C77" w:rsidRDefault="00CC1C77" w:rsidP="006E3EBD">
      <w:pPr>
        <w:spacing w:line="360" w:lineRule="auto"/>
        <w:jc w:val="center"/>
        <w:rPr>
          <w:rFonts w:ascii="Times New Roman" w:hAnsi="Times New Roman" w:cs="Times New Roman"/>
          <w:b/>
          <w:sz w:val="28"/>
          <w:szCs w:val="28"/>
        </w:rPr>
      </w:pPr>
    </w:p>
    <w:p w:rsidR="00B55D3D" w:rsidRPr="00367630" w:rsidRDefault="00367630" w:rsidP="006E3EBD">
      <w:pPr>
        <w:spacing w:line="360" w:lineRule="auto"/>
        <w:jc w:val="center"/>
        <w:rPr>
          <w:rFonts w:ascii="Times New Roman" w:hAnsi="Times New Roman" w:cs="Times New Roman"/>
          <w:b/>
          <w:sz w:val="28"/>
          <w:szCs w:val="28"/>
        </w:rPr>
      </w:pPr>
      <w:r w:rsidRPr="00367630">
        <w:rPr>
          <w:rFonts w:ascii="Times New Roman" w:hAnsi="Times New Roman" w:cs="Times New Roman"/>
          <w:b/>
          <w:sz w:val="28"/>
          <w:szCs w:val="28"/>
        </w:rPr>
        <w:lastRenderedPageBreak/>
        <w:t>Содержание</w:t>
      </w:r>
    </w:p>
    <w:p w:rsidR="00B55D3D" w:rsidRPr="00280ECD" w:rsidRDefault="00B55D3D" w:rsidP="006E3EBD">
      <w:pPr>
        <w:spacing w:line="360" w:lineRule="auto"/>
        <w:rPr>
          <w:rFonts w:ascii="Times New Roman" w:hAnsi="Times New Roman" w:cs="Times New Roman"/>
          <w:sz w:val="28"/>
          <w:szCs w:val="28"/>
        </w:rPr>
      </w:pPr>
    </w:p>
    <w:p w:rsidR="00B55D3D" w:rsidRDefault="00367630" w:rsidP="006E3EBD">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5B191E">
        <w:rPr>
          <w:rFonts w:ascii="Times New Roman" w:hAnsi="Times New Roman" w:cs="Times New Roman"/>
          <w:sz w:val="28"/>
          <w:szCs w:val="28"/>
        </w:rPr>
        <w:t>………………………………………………………………. …….3</w:t>
      </w:r>
    </w:p>
    <w:p w:rsidR="005B191E" w:rsidRPr="005B191E" w:rsidRDefault="005B191E" w:rsidP="006E3EBD">
      <w:pPr>
        <w:spacing w:line="360" w:lineRule="auto"/>
        <w:rPr>
          <w:rFonts w:ascii="Times New Roman" w:hAnsi="Times New Roman" w:cs="Times New Roman"/>
          <w:sz w:val="28"/>
          <w:szCs w:val="28"/>
        </w:rPr>
      </w:pPr>
      <w:r w:rsidRPr="005B191E">
        <w:rPr>
          <w:rFonts w:ascii="Times New Roman" w:hAnsi="Times New Roman" w:cs="Times New Roman"/>
          <w:sz w:val="28"/>
          <w:szCs w:val="28"/>
        </w:rPr>
        <w:t xml:space="preserve">Глава </w:t>
      </w:r>
      <w:r w:rsidRPr="005B191E">
        <w:rPr>
          <w:rFonts w:ascii="Times New Roman" w:hAnsi="Times New Roman" w:cs="Times New Roman"/>
          <w:sz w:val="28"/>
          <w:szCs w:val="28"/>
          <w:lang w:val="en-US"/>
        </w:rPr>
        <w:t>I</w:t>
      </w:r>
      <w:r w:rsidRPr="005B191E">
        <w:rPr>
          <w:rFonts w:ascii="Times New Roman" w:hAnsi="Times New Roman" w:cs="Times New Roman"/>
          <w:sz w:val="28"/>
          <w:szCs w:val="28"/>
        </w:rPr>
        <w:t>. Теоретические основы изобразительно-выразительных средств</w:t>
      </w:r>
      <w:r w:rsidR="00804942">
        <w:rPr>
          <w:rFonts w:ascii="Times New Roman" w:hAnsi="Times New Roman" w:cs="Times New Roman"/>
          <w:sz w:val="28"/>
          <w:szCs w:val="28"/>
        </w:rPr>
        <w:t xml:space="preserve"> языка</w:t>
      </w:r>
      <w:r w:rsidRPr="005B191E">
        <w:rPr>
          <w:rFonts w:ascii="Times New Roman" w:hAnsi="Times New Roman" w:cs="Times New Roman"/>
          <w:sz w:val="28"/>
          <w:szCs w:val="28"/>
        </w:rPr>
        <w:t xml:space="preserve"> в литературных произведениях</w:t>
      </w:r>
      <w:r w:rsidR="00804942">
        <w:rPr>
          <w:rFonts w:ascii="Times New Roman" w:hAnsi="Times New Roman" w:cs="Times New Roman"/>
          <w:sz w:val="28"/>
          <w:szCs w:val="28"/>
        </w:rPr>
        <w:t xml:space="preserve"> Скитальца</w:t>
      </w:r>
    </w:p>
    <w:p w:rsidR="005B191E" w:rsidRDefault="005B191E" w:rsidP="006E3EBD">
      <w:pPr>
        <w:pStyle w:val="a3"/>
        <w:spacing w:line="360" w:lineRule="auto"/>
        <w:rPr>
          <w:rFonts w:ascii="Times New Roman" w:hAnsi="Times New Roman" w:cs="Times New Roman"/>
          <w:sz w:val="28"/>
          <w:szCs w:val="28"/>
        </w:rPr>
      </w:pPr>
      <w:r>
        <w:rPr>
          <w:rFonts w:ascii="Times New Roman" w:hAnsi="Times New Roman" w:cs="Times New Roman"/>
          <w:sz w:val="28"/>
          <w:szCs w:val="28"/>
        </w:rPr>
        <w:t>1.1.</w:t>
      </w:r>
      <w:r w:rsidRPr="005B191E">
        <w:rPr>
          <w:rFonts w:ascii="Times New Roman" w:hAnsi="Times New Roman" w:cs="Times New Roman"/>
          <w:sz w:val="28"/>
          <w:szCs w:val="28"/>
        </w:rPr>
        <w:t>Изобразительно-выразительные средства………………………</w:t>
      </w:r>
      <w:r w:rsidR="00880A92">
        <w:rPr>
          <w:rFonts w:ascii="Times New Roman" w:hAnsi="Times New Roman" w:cs="Times New Roman"/>
          <w:sz w:val="28"/>
          <w:szCs w:val="28"/>
        </w:rPr>
        <w:t>5</w:t>
      </w:r>
    </w:p>
    <w:p w:rsidR="005B191E" w:rsidRDefault="005B191E" w:rsidP="006E3EBD">
      <w:pPr>
        <w:pStyle w:val="a3"/>
        <w:spacing w:line="360" w:lineRule="auto"/>
        <w:rPr>
          <w:rFonts w:ascii="Times New Roman" w:hAnsi="Times New Roman" w:cs="Times New Roman"/>
          <w:sz w:val="28"/>
          <w:szCs w:val="28"/>
        </w:rPr>
      </w:pPr>
      <w:r>
        <w:rPr>
          <w:rFonts w:ascii="Times New Roman" w:hAnsi="Times New Roman" w:cs="Times New Roman"/>
          <w:sz w:val="28"/>
          <w:szCs w:val="28"/>
        </w:rPr>
        <w:t>1.2.</w:t>
      </w:r>
      <w:r w:rsidRPr="005B191E">
        <w:rPr>
          <w:rFonts w:ascii="Times New Roman" w:hAnsi="Times New Roman" w:cs="Times New Roman"/>
          <w:sz w:val="28"/>
          <w:szCs w:val="28"/>
        </w:rPr>
        <w:t xml:space="preserve"> Скиталец — поэт моего края</w:t>
      </w:r>
      <w:r>
        <w:rPr>
          <w:rFonts w:ascii="Times New Roman" w:hAnsi="Times New Roman" w:cs="Times New Roman"/>
          <w:sz w:val="28"/>
          <w:szCs w:val="28"/>
        </w:rPr>
        <w:t>……………………………………7</w:t>
      </w:r>
      <w:r w:rsidRPr="005B191E">
        <w:rPr>
          <w:rFonts w:ascii="Times New Roman" w:hAnsi="Times New Roman" w:cs="Times New Roman"/>
          <w:sz w:val="28"/>
          <w:szCs w:val="28"/>
        </w:rPr>
        <w:t xml:space="preserve"> </w:t>
      </w:r>
    </w:p>
    <w:p w:rsidR="005B191E" w:rsidRPr="005B191E" w:rsidRDefault="005B191E" w:rsidP="006E3EBD">
      <w:pPr>
        <w:spacing w:line="360" w:lineRule="auto"/>
        <w:rPr>
          <w:rFonts w:ascii="Times New Roman" w:hAnsi="Times New Roman" w:cs="Times New Roman"/>
          <w:sz w:val="28"/>
          <w:szCs w:val="28"/>
        </w:rPr>
      </w:pPr>
      <w:r w:rsidRPr="005B191E">
        <w:rPr>
          <w:rFonts w:ascii="Times New Roman" w:hAnsi="Times New Roman" w:cs="Times New Roman"/>
          <w:sz w:val="28"/>
          <w:szCs w:val="28"/>
        </w:rPr>
        <w:t xml:space="preserve">Глава </w:t>
      </w:r>
      <w:r w:rsidRPr="005B191E">
        <w:rPr>
          <w:rFonts w:ascii="Times New Roman" w:hAnsi="Times New Roman" w:cs="Times New Roman"/>
          <w:sz w:val="28"/>
          <w:szCs w:val="28"/>
          <w:lang w:val="en-US"/>
        </w:rPr>
        <w:t>II</w:t>
      </w:r>
      <w:r w:rsidRPr="005B191E">
        <w:rPr>
          <w:rFonts w:ascii="Times New Roman" w:hAnsi="Times New Roman" w:cs="Times New Roman"/>
          <w:sz w:val="28"/>
          <w:szCs w:val="28"/>
        </w:rPr>
        <w:t>. Научно-исследовательская работа по изобразительно-выразительным средствам языка в произведения Скитальца</w:t>
      </w:r>
    </w:p>
    <w:p w:rsidR="005B191E" w:rsidRDefault="005B191E" w:rsidP="006E3EBD">
      <w:pPr>
        <w:spacing w:line="360" w:lineRule="auto"/>
        <w:rPr>
          <w:rFonts w:ascii="Times New Roman" w:hAnsi="Times New Roman" w:cs="Times New Roman"/>
          <w:sz w:val="28"/>
          <w:szCs w:val="28"/>
        </w:rPr>
      </w:pPr>
      <w:r w:rsidRPr="005B19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191E">
        <w:rPr>
          <w:rFonts w:ascii="Times New Roman" w:hAnsi="Times New Roman" w:cs="Times New Roman"/>
          <w:sz w:val="28"/>
          <w:szCs w:val="28"/>
        </w:rPr>
        <w:t>2.1.</w:t>
      </w:r>
      <w:r w:rsidR="007F5124">
        <w:rPr>
          <w:rFonts w:ascii="Times New Roman" w:hAnsi="Times New Roman" w:cs="Times New Roman"/>
          <w:sz w:val="28"/>
          <w:szCs w:val="28"/>
        </w:rPr>
        <w:t xml:space="preserve"> Анализ прочитанных произведений Скитальца</w:t>
      </w:r>
      <w:r>
        <w:rPr>
          <w:rFonts w:ascii="Times New Roman" w:hAnsi="Times New Roman" w:cs="Times New Roman"/>
          <w:sz w:val="28"/>
          <w:szCs w:val="28"/>
        </w:rPr>
        <w:t>………………</w:t>
      </w:r>
      <w:r w:rsidR="00880A92">
        <w:rPr>
          <w:rFonts w:ascii="Times New Roman" w:hAnsi="Times New Roman" w:cs="Times New Roman"/>
          <w:sz w:val="28"/>
          <w:szCs w:val="28"/>
        </w:rPr>
        <w:t>12</w:t>
      </w:r>
    </w:p>
    <w:p w:rsidR="007F11F5" w:rsidRDefault="007F11F5" w:rsidP="006E3EBD">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880A92">
        <w:rPr>
          <w:rFonts w:ascii="Times New Roman" w:hAnsi="Times New Roman" w:cs="Times New Roman"/>
          <w:sz w:val="28"/>
          <w:szCs w:val="28"/>
        </w:rPr>
        <w:t>…………………………………………………………………16</w:t>
      </w:r>
    </w:p>
    <w:p w:rsidR="007F11F5" w:rsidRPr="005B191E" w:rsidRDefault="007F11F5" w:rsidP="006E3EBD">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880A92">
        <w:rPr>
          <w:rFonts w:ascii="Times New Roman" w:hAnsi="Times New Roman" w:cs="Times New Roman"/>
          <w:sz w:val="28"/>
          <w:szCs w:val="28"/>
        </w:rPr>
        <w:t>……………………………………..19</w:t>
      </w:r>
    </w:p>
    <w:p w:rsidR="005B191E" w:rsidRPr="005B191E" w:rsidRDefault="005B191E" w:rsidP="006E3EBD">
      <w:pPr>
        <w:spacing w:line="360" w:lineRule="auto"/>
        <w:rPr>
          <w:rFonts w:ascii="Times New Roman" w:hAnsi="Times New Roman" w:cs="Times New Roman"/>
          <w:sz w:val="28"/>
          <w:szCs w:val="28"/>
        </w:rPr>
      </w:pPr>
    </w:p>
    <w:p w:rsidR="005B191E" w:rsidRPr="00280ECD" w:rsidRDefault="005B191E" w:rsidP="006E3EBD">
      <w:pPr>
        <w:spacing w:line="360" w:lineRule="auto"/>
        <w:rPr>
          <w:rFonts w:ascii="Times New Roman" w:hAnsi="Times New Roman" w:cs="Times New Roman"/>
          <w:sz w:val="28"/>
          <w:szCs w:val="28"/>
        </w:rPr>
      </w:pPr>
    </w:p>
    <w:p w:rsidR="00B55D3D" w:rsidRPr="00280ECD" w:rsidRDefault="00B55D3D" w:rsidP="006E3EBD">
      <w:pPr>
        <w:spacing w:line="360" w:lineRule="auto"/>
        <w:rPr>
          <w:rFonts w:ascii="Times New Roman" w:hAnsi="Times New Roman" w:cs="Times New Roman"/>
          <w:sz w:val="28"/>
          <w:szCs w:val="28"/>
        </w:rPr>
      </w:pPr>
    </w:p>
    <w:p w:rsidR="00B55D3D" w:rsidRPr="00280ECD" w:rsidRDefault="00B55D3D" w:rsidP="006E3EBD">
      <w:pPr>
        <w:spacing w:line="360" w:lineRule="auto"/>
        <w:rPr>
          <w:rFonts w:ascii="Times New Roman" w:hAnsi="Times New Roman" w:cs="Times New Roman"/>
          <w:sz w:val="28"/>
          <w:szCs w:val="28"/>
        </w:rPr>
      </w:pPr>
    </w:p>
    <w:p w:rsidR="005B191E" w:rsidRDefault="005B191E" w:rsidP="006E3EBD">
      <w:pPr>
        <w:spacing w:line="360" w:lineRule="auto"/>
        <w:rPr>
          <w:rFonts w:ascii="Times New Roman" w:hAnsi="Times New Roman" w:cs="Times New Roman"/>
          <w:b/>
          <w:sz w:val="28"/>
          <w:szCs w:val="28"/>
        </w:rPr>
      </w:pPr>
    </w:p>
    <w:p w:rsidR="005B191E" w:rsidRDefault="005B191E" w:rsidP="006E3EBD">
      <w:pPr>
        <w:spacing w:line="360" w:lineRule="auto"/>
        <w:rPr>
          <w:rFonts w:ascii="Times New Roman" w:hAnsi="Times New Roman" w:cs="Times New Roman"/>
          <w:b/>
          <w:sz w:val="28"/>
          <w:szCs w:val="28"/>
        </w:rPr>
      </w:pPr>
    </w:p>
    <w:p w:rsidR="00CC1C77" w:rsidRDefault="00CC1C77" w:rsidP="006E3EBD">
      <w:pPr>
        <w:spacing w:line="360" w:lineRule="auto"/>
        <w:rPr>
          <w:rFonts w:ascii="Times New Roman" w:hAnsi="Times New Roman" w:cs="Times New Roman"/>
          <w:b/>
          <w:sz w:val="28"/>
          <w:szCs w:val="28"/>
        </w:rPr>
      </w:pPr>
    </w:p>
    <w:p w:rsidR="005B191E" w:rsidRDefault="005B191E" w:rsidP="006E3EBD">
      <w:pPr>
        <w:spacing w:line="360" w:lineRule="auto"/>
        <w:rPr>
          <w:rFonts w:ascii="Times New Roman" w:hAnsi="Times New Roman" w:cs="Times New Roman"/>
          <w:b/>
          <w:sz w:val="28"/>
          <w:szCs w:val="28"/>
        </w:rPr>
      </w:pPr>
    </w:p>
    <w:p w:rsidR="00A35F6E" w:rsidRDefault="00A35F6E" w:rsidP="006E3EBD">
      <w:pPr>
        <w:spacing w:line="360" w:lineRule="auto"/>
        <w:rPr>
          <w:rFonts w:ascii="Times New Roman" w:hAnsi="Times New Roman" w:cs="Times New Roman"/>
          <w:b/>
          <w:sz w:val="28"/>
          <w:szCs w:val="28"/>
        </w:rPr>
      </w:pPr>
    </w:p>
    <w:p w:rsidR="00A35F6E" w:rsidRDefault="00A35F6E" w:rsidP="006E3EBD">
      <w:pPr>
        <w:spacing w:line="360" w:lineRule="auto"/>
        <w:rPr>
          <w:rFonts w:ascii="Times New Roman" w:hAnsi="Times New Roman" w:cs="Times New Roman"/>
          <w:b/>
          <w:sz w:val="28"/>
          <w:szCs w:val="28"/>
        </w:rPr>
      </w:pPr>
    </w:p>
    <w:p w:rsidR="00A35F6E" w:rsidRDefault="00A35F6E" w:rsidP="006E3EBD">
      <w:pPr>
        <w:spacing w:line="360" w:lineRule="auto"/>
        <w:rPr>
          <w:rFonts w:ascii="Times New Roman" w:hAnsi="Times New Roman" w:cs="Times New Roman"/>
          <w:b/>
          <w:sz w:val="28"/>
          <w:szCs w:val="28"/>
        </w:rPr>
      </w:pPr>
    </w:p>
    <w:p w:rsidR="00B55D3D" w:rsidRDefault="005B191E" w:rsidP="006E3EB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E077C" w:rsidRPr="007E077C" w:rsidRDefault="007E077C" w:rsidP="007E077C">
      <w:pPr>
        <w:pStyle w:val="50"/>
        <w:shd w:val="clear" w:color="auto" w:fill="auto"/>
        <w:spacing w:before="0" w:after="208" w:line="360" w:lineRule="auto"/>
        <w:ind w:left="4460" w:right="360"/>
        <w:rPr>
          <w:rFonts w:ascii="Times New Roman" w:hAnsi="Times New Roman" w:cs="Times New Roman"/>
          <w:sz w:val="28"/>
          <w:szCs w:val="28"/>
        </w:rPr>
      </w:pPr>
      <w:r w:rsidRPr="007E077C">
        <w:rPr>
          <w:rStyle w:val="5115pt"/>
          <w:rFonts w:ascii="Times New Roman" w:hAnsi="Times New Roman" w:cs="Times New Roman"/>
          <w:sz w:val="28"/>
          <w:szCs w:val="28"/>
        </w:rPr>
        <w:t xml:space="preserve">Ничто для нас столь обыкновенно, ничто </w:t>
      </w:r>
      <w:r w:rsidRPr="007E077C">
        <w:rPr>
          <w:rFonts w:ascii="Times New Roman" w:hAnsi="Times New Roman" w:cs="Times New Roman"/>
          <w:sz w:val="28"/>
          <w:szCs w:val="28"/>
        </w:rPr>
        <w:t xml:space="preserve">столь просто не кажется, как речь наша, - но в самом существе ничто столь </w:t>
      </w:r>
      <w:r w:rsidRPr="007E077C">
        <w:rPr>
          <w:rStyle w:val="5115pt"/>
          <w:rFonts w:ascii="Times New Roman" w:hAnsi="Times New Roman" w:cs="Times New Roman"/>
          <w:sz w:val="28"/>
          <w:szCs w:val="28"/>
        </w:rPr>
        <w:t xml:space="preserve">удивительно есть, столь чудесно, как </w:t>
      </w:r>
      <w:r w:rsidRPr="007E077C">
        <w:rPr>
          <w:rFonts w:ascii="Times New Roman" w:hAnsi="Times New Roman" w:cs="Times New Roman"/>
          <w:sz w:val="28"/>
          <w:szCs w:val="28"/>
        </w:rPr>
        <w:t>наша речь.</w:t>
      </w:r>
    </w:p>
    <w:p w:rsidR="007E077C" w:rsidRPr="007E077C" w:rsidRDefault="00A35F6E" w:rsidP="00A35F6E">
      <w:pPr>
        <w:pStyle w:val="60"/>
        <w:shd w:val="clear" w:color="auto" w:fill="auto"/>
        <w:spacing w:before="0" w:after="436" w:line="360" w:lineRule="auto"/>
        <w:ind w:firstLine="0"/>
        <w:jc w:val="right"/>
        <w:rPr>
          <w:rFonts w:ascii="Times New Roman" w:hAnsi="Times New Roman" w:cs="Times New Roman"/>
          <w:sz w:val="28"/>
          <w:szCs w:val="28"/>
        </w:rPr>
      </w:pPr>
      <w:r>
        <w:rPr>
          <w:rFonts w:ascii="Times New Roman" w:hAnsi="Times New Roman" w:cs="Times New Roman"/>
          <w:sz w:val="28"/>
          <w:szCs w:val="28"/>
        </w:rPr>
        <w:t>А.Н.</w:t>
      </w:r>
      <w:r w:rsidR="007E077C" w:rsidRPr="007E077C">
        <w:rPr>
          <w:rFonts w:ascii="Times New Roman" w:hAnsi="Times New Roman" w:cs="Times New Roman"/>
          <w:sz w:val="28"/>
          <w:szCs w:val="28"/>
        </w:rPr>
        <w:t>Радищев</w:t>
      </w:r>
    </w:p>
    <w:p w:rsidR="007E077C" w:rsidRDefault="007E077C" w:rsidP="007E077C">
      <w:pPr>
        <w:pStyle w:val="51"/>
        <w:shd w:val="clear" w:color="auto" w:fill="auto"/>
        <w:spacing w:before="0" w:line="360" w:lineRule="auto"/>
        <w:ind w:left="100" w:right="360" w:firstLine="740"/>
        <w:rPr>
          <w:sz w:val="28"/>
          <w:szCs w:val="28"/>
        </w:rPr>
      </w:pPr>
      <w:r w:rsidRPr="007E077C">
        <w:rPr>
          <w:sz w:val="28"/>
          <w:szCs w:val="28"/>
        </w:rPr>
        <w:t>Искусству художественного слова нас учат русские писатели. Читая их произведения, мы погружаемся в мир, созданный их фантазией, следим з</w:t>
      </w:r>
      <w:r w:rsidR="003231BF">
        <w:rPr>
          <w:sz w:val="28"/>
          <w:szCs w:val="28"/>
        </w:rPr>
        <w:t>а мыслями и поведением героев и</w:t>
      </w:r>
      <w:r w:rsidRPr="007E077C">
        <w:rPr>
          <w:sz w:val="28"/>
          <w:szCs w:val="28"/>
        </w:rPr>
        <w:t xml:space="preserve"> подчас забываем, что литература - это искусство слова.</w:t>
      </w:r>
    </w:p>
    <w:p w:rsidR="00B55D3D" w:rsidRPr="00280ECD" w:rsidRDefault="00B55D3D" w:rsidP="007E077C">
      <w:pPr>
        <w:pStyle w:val="51"/>
        <w:shd w:val="clear" w:color="auto" w:fill="auto"/>
        <w:spacing w:before="0" w:line="360" w:lineRule="auto"/>
        <w:ind w:left="100" w:right="360" w:firstLine="740"/>
        <w:rPr>
          <w:sz w:val="28"/>
          <w:szCs w:val="28"/>
        </w:rPr>
      </w:pPr>
      <w:r w:rsidRPr="00280ECD">
        <w:rPr>
          <w:sz w:val="28"/>
          <w:szCs w:val="28"/>
        </w:rPr>
        <w:t>Выбирая тему для своей научно-исследовательской работы, я обратила внимание на писателей Горьковского периода. Один из таких писателей жил в моей области. Это Скиталец. Мне очень понравилось</w:t>
      </w:r>
      <w:r w:rsidR="00530F7B">
        <w:rPr>
          <w:sz w:val="28"/>
          <w:szCs w:val="28"/>
        </w:rPr>
        <w:t xml:space="preserve"> его творчество, особенно</w:t>
      </w:r>
      <w:r w:rsidRPr="00280ECD">
        <w:rPr>
          <w:sz w:val="28"/>
          <w:szCs w:val="28"/>
        </w:rPr>
        <w:t xml:space="preserve"> изобразительно-выразительные средства</w:t>
      </w:r>
      <w:r w:rsidR="00530F7B">
        <w:rPr>
          <w:sz w:val="28"/>
          <w:szCs w:val="28"/>
        </w:rPr>
        <w:t xml:space="preserve"> языка</w:t>
      </w:r>
      <w:r w:rsidRPr="00280ECD">
        <w:rPr>
          <w:sz w:val="28"/>
          <w:szCs w:val="28"/>
        </w:rPr>
        <w:t xml:space="preserve"> в его произведениях. И именно это повлияло на мою тему для научно-исследовательской работы.  </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Актуальность.</w:t>
      </w:r>
    </w:p>
    <w:p w:rsidR="007E077C" w:rsidRPr="007E077C" w:rsidRDefault="00B55D3D" w:rsidP="007E077C">
      <w:pPr>
        <w:pStyle w:val="51"/>
        <w:shd w:val="clear" w:color="auto" w:fill="auto"/>
        <w:tabs>
          <w:tab w:val="left" w:pos="8985"/>
        </w:tabs>
        <w:spacing w:before="0" w:after="0" w:line="360" w:lineRule="auto"/>
        <w:ind w:left="100" w:firstLine="1020"/>
        <w:rPr>
          <w:sz w:val="28"/>
          <w:szCs w:val="28"/>
        </w:rPr>
      </w:pPr>
      <w:r w:rsidRPr="007E077C">
        <w:rPr>
          <w:sz w:val="28"/>
          <w:szCs w:val="28"/>
        </w:rPr>
        <w:t>В современном мире большую популярность набирают изобразительно-выразительные средства русского языка.</w:t>
      </w:r>
      <w:r w:rsidR="007E077C" w:rsidRPr="007E077C">
        <w:rPr>
          <w:sz w:val="28"/>
          <w:szCs w:val="28"/>
        </w:rPr>
        <w:t xml:space="preserve"> Я считаю эту тему актуаль</w:t>
      </w:r>
      <w:r w:rsidR="007E077C">
        <w:rPr>
          <w:sz w:val="28"/>
          <w:szCs w:val="28"/>
        </w:rPr>
        <w:t xml:space="preserve">ной, так как овладение приемами и </w:t>
      </w:r>
      <w:r w:rsidR="007E077C" w:rsidRPr="007E077C">
        <w:rPr>
          <w:sz w:val="28"/>
          <w:szCs w:val="28"/>
        </w:rPr>
        <w:t>средствами выразительности и изобра</w:t>
      </w:r>
      <w:r w:rsidR="007E077C">
        <w:rPr>
          <w:sz w:val="28"/>
          <w:szCs w:val="28"/>
        </w:rPr>
        <w:t xml:space="preserve">зительности обогащает нашу речь </w:t>
      </w:r>
      <w:r w:rsidR="007E077C" w:rsidRPr="007E077C">
        <w:rPr>
          <w:sz w:val="28"/>
          <w:szCs w:val="28"/>
        </w:rPr>
        <w:t>и</w:t>
      </w:r>
      <w:r w:rsidR="007E077C">
        <w:rPr>
          <w:sz w:val="28"/>
          <w:szCs w:val="28"/>
        </w:rPr>
        <w:t xml:space="preserve"> </w:t>
      </w:r>
      <w:r w:rsidR="007E077C" w:rsidRPr="007E077C">
        <w:rPr>
          <w:sz w:val="28"/>
          <w:szCs w:val="28"/>
        </w:rPr>
        <w:t xml:space="preserve">готовит нас к сдаче ЕГЭ, на котором </w:t>
      </w:r>
      <w:r w:rsidR="007E077C">
        <w:rPr>
          <w:sz w:val="28"/>
          <w:szCs w:val="28"/>
        </w:rPr>
        <w:t xml:space="preserve">проверяются умения распознавать </w:t>
      </w:r>
      <w:r w:rsidR="007E077C" w:rsidRPr="007E077C">
        <w:rPr>
          <w:sz w:val="28"/>
          <w:szCs w:val="28"/>
        </w:rPr>
        <w:t>и применять эти средства.</w:t>
      </w:r>
    </w:p>
    <w:p w:rsidR="007E077C" w:rsidRPr="007E077C" w:rsidRDefault="007E077C" w:rsidP="007E077C">
      <w:pPr>
        <w:pStyle w:val="51"/>
        <w:shd w:val="clear" w:color="auto" w:fill="auto"/>
        <w:spacing w:before="0" w:line="360" w:lineRule="auto"/>
        <w:ind w:left="100" w:right="360" w:firstLine="1020"/>
        <w:rPr>
          <w:sz w:val="28"/>
          <w:szCs w:val="28"/>
        </w:rPr>
      </w:pPr>
      <w:r w:rsidRPr="007E077C">
        <w:rPr>
          <w:sz w:val="28"/>
          <w:szCs w:val="28"/>
        </w:rPr>
        <w:t>Если слово нас удивляет, если оно остановило на себе наше внимание, то, значит, автор хотел, чтобы мы его заметили.</w:t>
      </w:r>
    </w:p>
    <w:p w:rsidR="006E3EBD" w:rsidRDefault="006E3EBD" w:rsidP="006E3EBD">
      <w:pPr>
        <w:spacing w:line="360" w:lineRule="auto"/>
        <w:rPr>
          <w:rFonts w:ascii="Times New Roman" w:hAnsi="Times New Roman" w:cs="Times New Roman"/>
          <w:sz w:val="28"/>
          <w:szCs w:val="28"/>
        </w:rPr>
      </w:pPr>
    </w:p>
    <w:p w:rsidR="007E077C" w:rsidRDefault="007E077C" w:rsidP="006E3EBD">
      <w:pPr>
        <w:spacing w:line="360" w:lineRule="auto"/>
        <w:rPr>
          <w:rFonts w:ascii="Times New Roman" w:hAnsi="Times New Roman" w:cs="Times New Roman"/>
          <w:sz w:val="28"/>
          <w:szCs w:val="28"/>
        </w:rPr>
      </w:pPr>
    </w:p>
    <w:p w:rsidR="00B55D3D" w:rsidRPr="006E3EBD" w:rsidRDefault="00367630" w:rsidP="006E3EBD">
      <w:pPr>
        <w:spacing w:line="360" w:lineRule="auto"/>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sidRPr="00367630">
        <w:rPr>
          <w:rFonts w:ascii="Times New Roman" w:hAnsi="Times New Roman" w:cs="Times New Roman"/>
          <w:sz w:val="28"/>
          <w:szCs w:val="28"/>
        </w:rPr>
        <w:t>теоретически обосновать</w:t>
      </w:r>
      <w:r>
        <w:rPr>
          <w:rFonts w:ascii="Times New Roman" w:hAnsi="Times New Roman" w:cs="Times New Roman"/>
          <w:sz w:val="28"/>
          <w:szCs w:val="28"/>
        </w:rPr>
        <w:t xml:space="preserve"> изобразительно-выразительные средства в</w:t>
      </w:r>
      <w:r w:rsidR="003E0F19">
        <w:rPr>
          <w:rFonts w:ascii="Times New Roman" w:hAnsi="Times New Roman" w:cs="Times New Roman"/>
          <w:sz w:val="28"/>
          <w:szCs w:val="28"/>
        </w:rPr>
        <w:t xml:space="preserve"> литературных произведениях, показать их уникальность.</w:t>
      </w:r>
      <w:r>
        <w:rPr>
          <w:rFonts w:ascii="Times New Roman" w:hAnsi="Times New Roman" w:cs="Times New Roman"/>
          <w:sz w:val="28"/>
          <w:szCs w:val="28"/>
        </w:rPr>
        <w:t xml:space="preserve"> </w:t>
      </w:r>
    </w:p>
    <w:p w:rsidR="003E0F19"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Задачи исследования</w:t>
      </w:r>
      <w:r w:rsidR="003E0F19">
        <w:rPr>
          <w:rFonts w:ascii="Times New Roman" w:hAnsi="Times New Roman" w:cs="Times New Roman"/>
          <w:b/>
          <w:sz w:val="28"/>
          <w:szCs w:val="28"/>
        </w:rPr>
        <w:t>:</w:t>
      </w:r>
    </w:p>
    <w:p w:rsidR="003E0F19" w:rsidRDefault="003E0F19" w:rsidP="006E3EBD">
      <w:pPr>
        <w:spacing w:line="360" w:lineRule="auto"/>
        <w:rPr>
          <w:rFonts w:ascii="Times New Roman" w:hAnsi="Times New Roman" w:cs="Times New Roman"/>
          <w:sz w:val="28"/>
          <w:szCs w:val="28"/>
        </w:rPr>
      </w:pPr>
      <w:r w:rsidRPr="003E0F19">
        <w:rPr>
          <w:rFonts w:ascii="Times New Roman" w:hAnsi="Times New Roman" w:cs="Times New Roman"/>
          <w:sz w:val="28"/>
          <w:szCs w:val="28"/>
        </w:rPr>
        <w:t>1.</w:t>
      </w:r>
      <w:r>
        <w:rPr>
          <w:rFonts w:ascii="Times New Roman" w:hAnsi="Times New Roman" w:cs="Times New Roman"/>
          <w:sz w:val="28"/>
          <w:szCs w:val="28"/>
        </w:rPr>
        <w:t>На основе теоретического анализа методической литературы по изобразительно-выразительным средствам в литературных произведениях отобрать ключевые понятия и структ</w:t>
      </w:r>
      <w:r w:rsidR="00165B0C">
        <w:rPr>
          <w:rFonts w:ascii="Times New Roman" w:hAnsi="Times New Roman" w:cs="Times New Roman"/>
          <w:sz w:val="28"/>
          <w:szCs w:val="28"/>
        </w:rPr>
        <w:t>урировать их.</w:t>
      </w:r>
    </w:p>
    <w:p w:rsidR="00165B0C" w:rsidRDefault="00165B0C" w:rsidP="006E3EBD">
      <w:pPr>
        <w:spacing w:line="360" w:lineRule="auto"/>
        <w:rPr>
          <w:rFonts w:ascii="Times New Roman" w:hAnsi="Times New Roman" w:cs="Times New Roman"/>
          <w:sz w:val="28"/>
          <w:szCs w:val="28"/>
        </w:rPr>
      </w:pPr>
      <w:r>
        <w:rPr>
          <w:rFonts w:ascii="Times New Roman" w:hAnsi="Times New Roman" w:cs="Times New Roman"/>
          <w:sz w:val="28"/>
          <w:szCs w:val="28"/>
        </w:rPr>
        <w:t>2.Раскрыть сущность изобразительно-выразительных сре</w:t>
      </w:r>
      <w:proofErr w:type="gramStart"/>
      <w:r>
        <w:rPr>
          <w:rFonts w:ascii="Times New Roman" w:hAnsi="Times New Roman" w:cs="Times New Roman"/>
          <w:sz w:val="28"/>
          <w:szCs w:val="28"/>
        </w:rPr>
        <w:t>дств в л</w:t>
      </w:r>
      <w:proofErr w:type="gramEnd"/>
      <w:r>
        <w:rPr>
          <w:rFonts w:ascii="Times New Roman" w:hAnsi="Times New Roman" w:cs="Times New Roman"/>
          <w:sz w:val="28"/>
          <w:szCs w:val="28"/>
        </w:rPr>
        <w:t xml:space="preserve">итературных произведениях Скитальца как проблему. </w:t>
      </w:r>
    </w:p>
    <w:p w:rsidR="00165B0C" w:rsidRDefault="00165B0C" w:rsidP="006E3EBD">
      <w:pPr>
        <w:spacing w:line="360" w:lineRule="auto"/>
        <w:rPr>
          <w:rFonts w:ascii="Times New Roman" w:hAnsi="Times New Roman" w:cs="Times New Roman"/>
          <w:sz w:val="28"/>
          <w:szCs w:val="28"/>
        </w:rPr>
      </w:pPr>
      <w:r>
        <w:rPr>
          <w:rFonts w:ascii="Times New Roman" w:hAnsi="Times New Roman" w:cs="Times New Roman"/>
          <w:sz w:val="28"/>
          <w:szCs w:val="28"/>
        </w:rPr>
        <w:t>3.Выявить сущность изобразительно-выразительных сре</w:t>
      </w:r>
      <w:proofErr w:type="gramStart"/>
      <w:r>
        <w:rPr>
          <w:rFonts w:ascii="Times New Roman" w:hAnsi="Times New Roman" w:cs="Times New Roman"/>
          <w:sz w:val="28"/>
          <w:szCs w:val="28"/>
        </w:rPr>
        <w:t>дств в л</w:t>
      </w:r>
      <w:proofErr w:type="gramEnd"/>
      <w:r>
        <w:rPr>
          <w:rFonts w:ascii="Times New Roman" w:hAnsi="Times New Roman" w:cs="Times New Roman"/>
          <w:sz w:val="28"/>
          <w:szCs w:val="28"/>
        </w:rPr>
        <w:t>итературных произведениях Скитальца.</w:t>
      </w:r>
    </w:p>
    <w:p w:rsidR="00165B0C" w:rsidRPr="003E0F19" w:rsidRDefault="00165B0C" w:rsidP="006E3EBD">
      <w:pPr>
        <w:spacing w:line="360" w:lineRule="auto"/>
        <w:rPr>
          <w:rFonts w:ascii="Times New Roman" w:hAnsi="Times New Roman" w:cs="Times New Roman"/>
          <w:sz w:val="28"/>
          <w:szCs w:val="28"/>
        </w:rPr>
      </w:pPr>
      <w:r>
        <w:rPr>
          <w:rFonts w:ascii="Times New Roman" w:hAnsi="Times New Roman" w:cs="Times New Roman"/>
          <w:sz w:val="28"/>
          <w:szCs w:val="28"/>
        </w:rPr>
        <w:t>4. Провести сравнительный анализ исследовательской работы.</w:t>
      </w:r>
    </w:p>
    <w:p w:rsidR="006E3EB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sz w:val="28"/>
          <w:szCs w:val="28"/>
        </w:rPr>
        <w:t xml:space="preserve"> </w:t>
      </w:r>
      <w:r w:rsidR="00165B0C">
        <w:rPr>
          <w:rFonts w:ascii="Times New Roman" w:hAnsi="Times New Roman" w:cs="Times New Roman"/>
          <w:b/>
          <w:sz w:val="28"/>
          <w:szCs w:val="28"/>
        </w:rPr>
        <w:t xml:space="preserve">Методы исследования: </w:t>
      </w:r>
      <w:r w:rsidR="00165B0C">
        <w:rPr>
          <w:rFonts w:ascii="Times New Roman" w:hAnsi="Times New Roman" w:cs="Times New Roman"/>
          <w:sz w:val="28"/>
          <w:szCs w:val="28"/>
        </w:rPr>
        <w:t>а</w:t>
      </w:r>
      <w:r w:rsidRPr="00280ECD">
        <w:rPr>
          <w:rFonts w:ascii="Times New Roman" w:hAnsi="Times New Roman" w:cs="Times New Roman"/>
          <w:sz w:val="28"/>
          <w:szCs w:val="28"/>
        </w:rPr>
        <w:t>нализ научной литературы</w:t>
      </w:r>
      <w:r w:rsidR="00165B0C">
        <w:rPr>
          <w:rFonts w:ascii="Times New Roman" w:hAnsi="Times New Roman" w:cs="Times New Roman"/>
          <w:sz w:val="28"/>
          <w:szCs w:val="28"/>
        </w:rPr>
        <w:t>, и</w:t>
      </w:r>
      <w:r w:rsidRPr="00280ECD">
        <w:rPr>
          <w:rFonts w:ascii="Times New Roman" w:hAnsi="Times New Roman" w:cs="Times New Roman"/>
          <w:sz w:val="28"/>
          <w:szCs w:val="28"/>
        </w:rPr>
        <w:t>зучение произведения Скитальца</w:t>
      </w:r>
      <w:r w:rsidR="00165B0C">
        <w:rPr>
          <w:rFonts w:ascii="Times New Roman" w:hAnsi="Times New Roman" w:cs="Times New Roman"/>
          <w:b/>
          <w:sz w:val="28"/>
          <w:szCs w:val="28"/>
        </w:rPr>
        <w:t xml:space="preserve">, </w:t>
      </w:r>
      <w:r w:rsidR="00165B0C">
        <w:rPr>
          <w:rFonts w:ascii="Times New Roman" w:hAnsi="Times New Roman" w:cs="Times New Roman"/>
          <w:sz w:val="28"/>
          <w:szCs w:val="28"/>
        </w:rPr>
        <w:t>с</w:t>
      </w:r>
      <w:r w:rsidRPr="00280ECD">
        <w:rPr>
          <w:rFonts w:ascii="Times New Roman" w:hAnsi="Times New Roman" w:cs="Times New Roman"/>
          <w:sz w:val="28"/>
          <w:szCs w:val="28"/>
        </w:rPr>
        <w:t>равнение результатов</w:t>
      </w:r>
      <w:r w:rsidR="00165B0C">
        <w:rPr>
          <w:rFonts w:ascii="Times New Roman" w:hAnsi="Times New Roman" w:cs="Times New Roman"/>
          <w:sz w:val="28"/>
          <w:szCs w:val="28"/>
        </w:rPr>
        <w:t>.</w:t>
      </w:r>
    </w:p>
    <w:p w:rsidR="006E3EBD" w:rsidRDefault="006E3EBD" w:rsidP="006E3EBD">
      <w:pPr>
        <w:spacing w:line="360" w:lineRule="auto"/>
        <w:rPr>
          <w:rFonts w:ascii="Times New Roman" w:hAnsi="Times New Roman" w:cs="Times New Roman"/>
          <w:b/>
          <w:sz w:val="28"/>
          <w:szCs w:val="28"/>
        </w:rPr>
      </w:pPr>
    </w:p>
    <w:p w:rsidR="006E3EB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b/>
          <w:sz w:val="28"/>
          <w:szCs w:val="28"/>
        </w:rPr>
        <w:t>Гипотеза</w:t>
      </w:r>
      <w:r w:rsidR="00165B0C">
        <w:rPr>
          <w:rFonts w:ascii="Times New Roman" w:hAnsi="Times New Roman" w:cs="Times New Roman"/>
          <w:b/>
          <w:sz w:val="28"/>
          <w:szCs w:val="28"/>
        </w:rPr>
        <w:t xml:space="preserve"> исследования:</w:t>
      </w:r>
      <w:r w:rsidR="00165B0C" w:rsidRPr="00165B0C">
        <w:rPr>
          <w:rFonts w:ascii="Times New Roman" w:hAnsi="Times New Roman" w:cs="Times New Roman"/>
          <w:sz w:val="28"/>
          <w:szCs w:val="28"/>
        </w:rPr>
        <w:t xml:space="preserve"> </w:t>
      </w:r>
    </w:p>
    <w:p w:rsidR="00165B0C" w:rsidRDefault="00165B0C" w:rsidP="006E3EBD">
      <w:pPr>
        <w:spacing w:line="360" w:lineRule="auto"/>
        <w:rPr>
          <w:rFonts w:ascii="Times New Roman" w:hAnsi="Times New Roman" w:cs="Times New Roman"/>
          <w:sz w:val="28"/>
          <w:szCs w:val="28"/>
        </w:rPr>
      </w:pPr>
      <w:r>
        <w:rPr>
          <w:rFonts w:ascii="Times New Roman" w:hAnsi="Times New Roman" w:cs="Times New Roman"/>
          <w:sz w:val="28"/>
          <w:szCs w:val="28"/>
        </w:rPr>
        <w:t>- раскрыта сущность изобразительно-выразительных сре</w:t>
      </w:r>
      <w:proofErr w:type="gramStart"/>
      <w:r>
        <w:rPr>
          <w:rFonts w:ascii="Times New Roman" w:hAnsi="Times New Roman" w:cs="Times New Roman"/>
          <w:sz w:val="28"/>
          <w:szCs w:val="28"/>
        </w:rPr>
        <w:t>дств в л</w:t>
      </w:r>
      <w:proofErr w:type="gramEnd"/>
      <w:r>
        <w:rPr>
          <w:rFonts w:ascii="Times New Roman" w:hAnsi="Times New Roman" w:cs="Times New Roman"/>
          <w:sz w:val="28"/>
          <w:szCs w:val="28"/>
        </w:rPr>
        <w:t xml:space="preserve">итературных произведениях Скитальца как проблему. </w:t>
      </w:r>
    </w:p>
    <w:p w:rsidR="00165B0C" w:rsidRDefault="00165B0C" w:rsidP="006E3EBD">
      <w:pPr>
        <w:spacing w:line="360" w:lineRule="auto"/>
        <w:rPr>
          <w:rFonts w:ascii="Times New Roman" w:hAnsi="Times New Roman" w:cs="Times New Roman"/>
          <w:sz w:val="28"/>
          <w:szCs w:val="28"/>
        </w:rPr>
      </w:pPr>
      <w:r>
        <w:rPr>
          <w:rFonts w:ascii="Times New Roman" w:hAnsi="Times New Roman" w:cs="Times New Roman"/>
          <w:sz w:val="28"/>
          <w:szCs w:val="28"/>
        </w:rPr>
        <w:t>-выявлена сущность изобразительно-выразительных сре</w:t>
      </w:r>
      <w:proofErr w:type="gramStart"/>
      <w:r>
        <w:rPr>
          <w:rFonts w:ascii="Times New Roman" w:hAnsi="Times New Roman" w:cs="Times New Roman"/>
          <w:sz w:val="28"/>
          <w:szCs w:val="28"/>
        </w:rPr>
        <w:t>дств в л</w:t>
      </w:r>
      <w:proofErr w:type="gramEnd"/>
      <w:r>
        <w:rPr>
          <w:rFonts w:ascii="Times New Roman" w:hAnsi="Times New Roman" w:cs="Times New Roman"/>
          <w:sz w:val="28"/>
          <w:szCs w:val="28"/>
        </w:rPr>
        <w:t>итературных произведениях Скитальца.</w:t>
      </w:r>
    </w:p>
    <w:p w:rsidR="00165B0C" w:rsidRPr="003E0F19" w:rsidRDefault="00165B0C" w:rsidP="006E3EBD">
      <w:pPr>
        <w:spacing w:line="360" w:lineRule="auto"/>
        <w:rPr>
          <w:rFonts w:ascii="Times New Roman" w:hAnsi="Times New Roman" w:cs="Times New Roman"/>
          <w:sz w:val="28"/>
          <w:szCs w:val="28"/>
        </w:rPr>
      </w:pPr>
      <w:r>
        <w:rPr>
          <w:rFonts w:ascii="Times New Roman" w:hAnsi="Times New Roman" w:cs="Times New Roman"/>
          <w:sz w:val="28"/>
          <w:szCs w:val="28"/>
        </w:rPr>
        <w:t>- проведен сравнительный анализ исследовательской работы.</w:t>
      </w:r>
    </w:p>
    <w:p w:rsidR="00B55D3D" w:rsidRPr="00280ECD" w:rsidRDefault="00B55D3D" w:rsidP="006E3EBD">
      <w:pPr>
        <w:spacing w:line="360" w:lineRule="auto"/>
        <w:rPr>
          <w:rFonts w:ascii="Times New Roman" w:hAnsi="Times New Roman" w:cs="Times New Roman"/>
          <w:sz w:val="28"/>
          <w:szCs w:val="28"/>
        </w:rPr>
      </w:pPr>
      <w:r w:rsidRPr="00165B0C">
        <w:rPr>
          <w:rFonts w:ascii="Times New Roman" w:hAnsi="Times New Roman" w:cs="Times New Roman"/>
          <w:b/>
          <w:sz w:val="28"/>
          <w:szCs w:val="28"/>
        </w:rPr>
        <w:t>Объект ис</w:t>
      </w:r>
      <w:r w:rsidR="00165B0C">
        <w:rPr>
          <w:rFonts w:ascii="Times New Roman" w:hAnsi="Times New Roman" w:cs="Times New Roman"/>
          <w:b/>
          <w:sz w:val="28"/>
          <w:szCs w:val="28"/>
        </w:rPr>
        <w:t>с</w:t>
      </w:r>
      <w:r w:rsidRPr="00165B0C">
        <w:rPr>
          <w:rFonts w:ascii="Times New Roman" w:hAnsi="Times New Roman" w:cs="Times New Roman"/>
          <w:b/>
          <w:sz w:val="28"/>
          <w:szCs w:val="28"/>
        </w:rPr>
        <w:t>ледования:</w:t>
      </w:r>
      <w:r w:rsidRPr="00280ECD">
        <w:rPr>
          <w:rFonts w:ascii="Times New Roman" w:hAnsi="Times New Roman" w:cs="Times New Roman"/>
          <w:sz w:val="28"/>
          <w:szCs w:val="28"/>
        </w:rPr>
        <w:t xml:space="preserve"> </w:t>
      </w:r>
      <w:r w:rsidR="009A2345">
        <w:rPr>
          <w:rFonts w:ascii="Times New Roman" w:hAnsi="Times New Roman" w:cs="Times New Roman"/>
          <w:sz w:val="28"/>
          <w:szCs w:val="28"/>
        </w:rPr>
        <w:t xml:space="preserve">изобразительно-выразительные средства </w:t>
      </w:r>
    </w:p>
    <w:p w:rsidR="00B55D3D" w:rsidRDefault="00B55D3D" w:rsidP="006E3EBD">
      <w:pPr>
        <w:spacing w:line="360" w:lineRule="auto"/>
        <w:rPr>
          <w:rFonts w:ascii="Times New Roman" w:hAnsi="Times New Roman" w:cs="Times New Roman"/>
          <w:sz w:val="28"/>
          <w:szCs w:val="28"/>
        </w:rPr>
      </w:pPr>
      <w:r w:rsidRPr="009A2345">
        <w:rPr>
          <w:rFonts w:ascii="Times New Roman" w:hAnsi="Times New Roman" w:cs="Times New Roman"/>
          <w:b/>
          <w:sz w:val="28"/>
          <w:szCs w:val="28"/>
        </w:rPr>
        <w:t>Предмет исследования:</w:t>
      </w:r>
      <w:r w:rsidRPr="00280ECD">
        <w:rPr>
          <w:rFonts w:ascii="Times New Roman" w:hAnsi="Times New Roman" w:cs="Times New Roman"/>
          <w:sz w:val="28"/>
          <w:szCs w:val="28"/>
        </w:rPr>
        <w:t xml:space="preserve"> </w:t>
      </w:r>
      <w:r w:rsidR="00A74899">
        <w:rPr>
          <w:rFonts w:ascii="Times New Roman" w:hAnsi="Times New Roman" w:cs="Times New Roman"/>
          <w:sz w:val="28"/>
          <w:szCs w:val="28"/>
        </w:rPr>
        <w:t>и</w:t>
      </w:r>
      <w:r w:rsidR="009A2345">
        <w:rPr>
          <w:rFonts w:ascii="Times New Roman" w:hAnsi="Times New Roman" w:cs="Times New Roman"/>
          <w:sz w:val="28"/>
          <w:szCs w:val="28"/>
        </w:rPr>
        <w:t>зобразительно-выразительные средства в произведениях Скитальца.</w:t>
      </w:r>
    </w:p>
    <w:p w:rsidR="0064304D" w:rsidRDefault="0064304D" w:rsidP="006E3EBD">
      <w:pPr>
        <w:spacing w:line="360" w:lineRule="auto"/>
        <w:rPr>
          <w:rFonts w:ascii="Times New Roman" w:hAnsi="Times New Roman" w:cs="Times New Roman"/>
          <w:sz w:val="28"/>
          <w:szCs w:val="28"/>
        </w:rPr>
      </w:pPr>
    </w:p>
    <w:p w:rsidR="009A2345" w:rsidRPr="009A2345" w:rsidRDefault="009A2345" w:rsidP="006E3EBD">
      <w:pPr>
        <w:spacing w:line="360" w:lineRule="auto"/>
        <w:rPr>
          <w:rFonts w:ascii="Times New Roman" w:hAnsi="Times New Roman" w:cs="Times New Roman"/>
          <w:b/>
          <w:sz w:val="28"/>
          <w:szCs w:val="28"/>
        </w:rPr>
      </w:pPr>
      <w:r w:rsidRPr="009A2345">
        <w:rPr>
          <w:rFonts w:ascii="Times New Roman" w:hAnsi="Times New Roman" w:cs="Times New Roman"/>
          <w:b/>
          <w:sz w:val="28"/>
          <w:szCs w:val="28"/>
        </w:rPr>
        <w:t xml:space="preserve"> </w:t>
      </w: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w:t>
      </w:r>
      <w:r w:rsidRPr="009A2345">
        <w:rPr>
          <w:rFonts w:ascii="Times New Roman" w:hAnsi="Times New Roman" w:cs="Times New Roman"/>
          <w:b/>
          <w:sz w:val="28"/>
          <w:szCs w:val="28"/>
        </w:rPr>
        <w:t xml:space="preserve"> Теоретические основы изобразительно-выразительных средств</w:t>
      </w:r>
      <w:r w:rsidR="00F4528F">
        <w:rPr>
          <w:rFonts w:ascii="Times New Roman" w:hAnsi="Times New Roman" w:cs="Times New Roman"/>
          <w:b/>
          <w:sz w:val="28"/>
          <w:szCs w:val="28"/>
        </w:rPr>
        <w:t xml:space="preserve"> языка</w:t>
      </w:r>
      <w:r w:rsidRPr="009A2345">
        <w:rPr>
          <w:rFonts w:ascii="Times New Roman" w:hAnsi="Times New Roman" w:cs="Times New Roman"/>
          <w:b/>
          <w:sz w:val="28"/>
          <w:szCs w:val="28"/>
        </w:rPr>
        <w:t xml:space="preserve"> в литературных произведениях</w:t>
      </w:r>
      <w:r w:rsidR="00804942">
        <w:rPr>
          <w:rFonts w:ascii="Times New Roman" w:hAnsi="Times New Roman" w:cs="Times New Roman"/>
          <w:b/>
          <w:sz w:val="28"/>
          <w:szCs w:val="28"/>
        </w:rPr>
        <w:t xml:space="preserve"> Скитальца</w:t>
      </w:r>
    </w:p>
    <w:p w:rsidR="00AF7B39" w:rsidRPr="00924C5C" w:rsidRDefault="009A2345" w:rsidP="006E3EB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1.1. </w:t>
      </w:r>
      <w:r w:rsidR="00B55D3D" w:rsidRPr="00280ECD">
        <w:rPr>
          <w:rFonts w:ascii="Times New Roman" w:hAnsi="Times New Roman" w:cs="Times New Roman"/>
          <w:b/>
          <w:sz w:val="28"/>
          <w:szCs w:val="28"/>
        </w:rPr>
        <w:t>Изобра</w:t>
      </w:r>
      <w:r>
        <w:rPr>
          <w:rFonts w:ascii="Times New Roman" w:hAnsi="Times New Roman" w:cs="Times New Roman"/>
          <w:b/>
          <w:sz w:val="28"/>
          <w:szCs w:val="28"/>
        </w:rPr>
        <w:t>зительно-выразительные средства</w:t>
      </w:r>
      <w:r w:rsidR="00A74899">
        <w:rPr>
          <w:rFonts w:ascii="Times New Roman" w:hAnsi="Times New Roman" w:cs="Times New Roman"/>
          <w:b/>
          <w:sz w:val="28"/>
          <w:szCs w:val="28"/>
        </w:rPr>
        <w:t xml:space="preserve"> языка</w:t>
      </w:r>
      <w:r w:rsidR="00924C5C">
        <w:rPr>
          <w:rFonts w:ascii="Times New Roman" w:hAnsi="Times New Roman" w:cs="Times New Roman"/>
          <w:b/>
          <w:sz w:val="28"/>
          <w:szCs w:val="28"/>
        </w:rPr>
        <w:t>.</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Как один из видов искусства, литература обладает собственными художественными приемами, основанными на возможностях языка и речи. Их обобщенно именуют термином «изобраз</w:t>
      </w:r>
      <w:r w:rsidR="00A74899">
        <w:rPr>
          <w:rFonts w:ascii="Times New Roman" w:hAnsi="Times New Roman" w:cs="Times New Roman"/>
          <w:sz w:val="28"/>
          <w:szCs w:val="28"/>
        </w:rPr>
        <w:t>ительные средства в литературе», или тропы.</w:t>
      </w:r>
      <w:r w:rsidRPr="00280ECD">
        <w:rPr>
          <w:rFonts w:ascii="Times New Roman" w:hAnsi="Times New Roman" w:cs="Times New Roman"/>
          <w:sz w:val="28"/>
          <w:szCs w:val="28"/>
        </w:rPr>
        <w:t xml:space="preserve"> Задача этих средств – предельно выразительно описать изображаемую действительность и передать смысл, художественную идею произведения, а также </w:t>
      </w:r>
      <w:r w:rsidR="006E3EBD">
        <w:rPr>
          <w:rFonts w:ascii="Times New Roman" w:hAnsi="Times New Roman" w:cs="Times New Roman"/>
          <w:sz w:val="28"/>
          <w:szCs w:val="28"/>
        </w:rPr>
        <w:t>создать определенное настроение</w:t>
      </w:r>
      <w:r w:rsidRPr="00280ECD">
        <w:rPr>
          <w:rFonts w:ascii="Times New Roman" w:hAnsi="Times New Roman" w:cs="Times New Roman"/>
          <w:sz w:val="28"/>
          <w:szCs w:val="28"/>
        </w:rPr>
        <w:t xml:space="preserve">. </w:t>
      </w:r>
      <w:r w:rsidR="00924C5C">
        <w:rPr>
          <w:rFonts w:ascii="Times New Roman" w:hAnsi="Times New Roman" w:cs="Times New Roman"/>
          <w:sz w:val="28"/>
          <w:szCs w:val="28"/>
        </w:rPr>
        <w:t>Уникальная способность литературы – рисовать словами.</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 xml:space="preserve">Тропы и фигуры </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Выразительно-изобразительные средства языка – это разнообразные тропы и фигуры речи. Слово «троп» в переводе с греческого означает «оборот», то есть это какое-то выражение или слово, употребленное в переносном значении. Троп как изобразительно-выразительное средство в литературе автор использует для большей образности. Эпитеты, метафоры, олицетворения, гиперболы и другие художественные приемы относятся к тропам. Фигуры речи – это речевые обороты, усиливающие эмоциональный тон произведения. Антитеза, эпифора, инверсия и многие другие – это изобразительные средства в литературе, относящиеся к стилистическому приему под общим наименованием «фигуры речи». Теперь рассмотрим их подробнее. </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 xml:space="preserve">Эпитеты </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Самый распространенный литературный прием – это использование эпитетов, то есть образных, нередко метафоричных, слов, живописно характеризующих описываемый объект. Эпитеты мы встретим в рассказах</w:t>
      </w:r>
      <w:r w:rsidR="00A74899">
        <w:rPr>
          <w:rFonts w:ascii="Times New Roman" w:hAnsi="Times New Roman" w:cs="Times New Roman"/>
          <w:sz w:val="28"/>
          <w:szCs w:val="28"/>
        </w:rPr>
        <w:t xml:space="preserve"> </w:t>
      </w:r>
      <w:r w:rsidR="00A74899">
        <w:rPr>
          <w:rFonts w:ascii="Times New Roman" w:hAnsi="Times New Roman" w:cs="Times New Roman"/>
          <w:sz w:val="28"/>
          <w:szCs w:val="28"/>
        </w:rPr>
        <w:lastRenderedPageBreak/>
        <w:t>Скитальца</w:t>
      </w:r>
      <w:r w:rsidRPr="00280ECD">
        <w:rPr>
          <w:rFonts w:ascii="Times New Roman" w:hAnsi="Times New Roman" w:cs="Times New Roman"/>
          <w:sz w:val="28"/>
          <w:szCs w:val="28"/>
        </w:rPr>
        <w:t xml:space="preserve"> «Миньона», «Полевой суд»</w:t>
      </w:r>
      <w:r w:rsidR="00A74899">
        <w:rPr>
          <w:rFonts w:ascii="Times New Roman" w:hAnsi="Times New Roman" w:cs="Times New Roman"/>
          <w:sz w:val="28"/>
          <w:szCs w:val="28"/>
        </w:rPr>
        <w:t xml:space="preserve"> и др. </w:t>
      </w:r>
      <w:r w:rsidRPr="00280ECD">
        <w:rPr>
          <w:rFonts w:ascii="Times New Roman" w:hAnsi="Times New Roman" w:cs="Times New Roman"/>
          <w:sz w:val="28"/>
          <w:szCs w:val="28"/>
        </w:rPr>
        <w:t xml:space="preserve">Чем выразительней эпитет, тем эмоциональней и ярче образ, создаваемый художником слова.  </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 xml:space="preserve">       Метафоры </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Т</w:t>
      </w:r>
      <w:r w:rsidR="00741776">
        <w:rPr>
          <w:rFonts w:ascii="Times New Roman" w:hAnsi="Times New Roman" w:cs="Times New Roman"/>
          <w:sz w:val="28"/>
          <w:szCs w:val="28"/>
        </w:rPr>
        <w:t xml:space="preserve">ермин «метафора» пришел к нам из </w:t>
      </w:r>
      <w:r w:rsidRPr="00280ECD">
        <w:rPr>
          <w:rFonts w:ascii="Times New Roman" w:hAnsi="Times New Roman" w:cs="Times New Roman"/>
          <w:sz w:val="28"/>
          <w:szCs w:val="28"/>
        </w:rPr>
        <w:t xml:space="preserve">греческого языка, как и обозначение большинства тропов. Он буквально означает «переносное значение». Если автор уподобляет капельку росы крупинке бриллианта, а багряную гроздь рябины костру, то речь идет именно о метафоре. </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 xml:space="preserve">      Оксюморон </w:t>
      </w:r>
    </w:p>
    <w:p w:rsidR="00B55D3D" w:rsidRPr="00280ECD" w:rsidRDefault="00B55D3D" w:rsidP="000E66AA">
      <w:pPr>
        <w:spacing w:line="360" w:lineRule="auto"/>
        <w:rPr>
          <w:rFonts w:ascii="Times New Roman" w:hAnsi="Times New Roman" w:cs="Times New Roman"/>
          <w:sz w:val="28"/>
          <w:szCs w:val="28"/>
        </w:rPr>
      </w:pPr>
      <w:r w:rsidRPr="00280ECD">
        <w:rPr>
          <w:rFonts w:ascii="Times New Roman" w:hAnsi="Times New Roman" w:cs="Times New Roman"/>
          <w:sz w:val="28"/>
          <w:szCs w:val="28"/>
        </w:rPr>
        <w:t>Изобразительно-выразительное средство в литературе – это также и оксюморон. Стилистическая фигура, которая может оказаться и стилистической ошибкой – объединение несовместимого, в дословном переводе это греческое слово звучит как «остроумно-глупое». Примеры оксюм</w:t>
      </w:r>
      <w:r w:rsidR="000E66AA">
        <w:rPr>
          <w:rFonts w:ascii="Times New Roman" w:hAnsi="Times New Roman" w:cs="Times New Roman"/>
          <w:sz w:val="28"/>
          <w:szCs w:val="28"/>
        </w:rPr>
        <w:t xml:space="preserve">орона – названия рассказов </w:t>
      </w:r>
      <w:r w:rsidRPr="00280ECD">
        <w:rPr>
          <w:rFonts w:ascii="Times New Roman" w:hAnsi="Times New Roman" w:cs="Times New Roman"/>
          <w:sz w:val="28"/>
          <w:szCs w:val="28"/>
        </w:rPr>
        <w:t>«Кузнец», «Икар», «Октава»</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b/>
          <w:sz w:val="28"/>
          <w:szCs w:val="28"/>
        </w:rPr>
        <w:t xml:space="preserve">      Инверсия</w:t>
      </w:r>
    </w:p>
    <w:p w:rsidR="00B55D3D" w:rsidRPr="00280ECD" w:rsidRDefault="00B55D3D" w:rsidP="000E66AA">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Какие изобразительные средства в художественной речи могут встретиться еще? Инверсия. Термин произошел от латинского слова и переводится как «перестановка, переворачивание». В литературе инверсией называют перестановку слов или частей предложения </w:t>
      </w:r>
      <w:proofErr w:type="gramStart"/>
      <w:r w:rsidRPr="00280ECD">
        <w:rPr>
          <w:rFonts w:ascii="Times New Roman" w:hAnsi="Times New Roman" w:cs="Times New Roman"/>
          <w:sz w:val="28"/>
          <w:szCs w:val="28"/>
        </w:rPr>
        <w:t>с</w:t>
      </w:r>
      <w:proofErr w:type="gramEnd"/>
      <w:r w:rsidRPr="00280ECD">
        <w:rPr>
          <w:rFonts w:ascii="Times New Roman" w:hAnsi="Times New Roman" w:cs="Times New Roman"/>
          <w:sz w:val="28"/>
          <w:szCs w:val="28"/>
        </w:rPr>
        <w:t xml:space="preserve"> обычного на обратный порядок. Делается это для того, чтобы высказывание выглядело более значительным, хлестким или красочным: «Многострадальный наш народ!», «Век безумный, ошалевший». </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sz w:val="28"/>
          <w:szCs w:val="28"/>
        </w:rPr>
        <w:t xml:space="preserve">     </w:t>
      </w:r>
      <w:r w:rsidRPr="00280ECD">
        <w:rPr>
          <w:rFonts w:ascii="Times New Roman" w:hAnsi="Times New Roman" w:cs="Times New Roman"/>
          <w:b/>
          <w:sz w:val="28"/>
          <w:szCs w:val="28"/>
        </w:rPr>
        <w:t xml:space="preserve">Олицетворение и сравнение </w:t>
      </w:r>
    </w:p>
    <w:p w:rsidR="00B55D3D" w:rsidRDefault="00B55D3D" w:rsidP="000E66AA">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Живописными тропами являются сравнение и олицетворение. Эти изобразительные средства в литературе создают особую поэтику, апеллирующую к культурной эрудиции читателя. Сравнение – наиболее часто употребляемый прием, когда клубящийся вихрь снежинок у </w:t>
      </w:r>
      <w:r w:rsidRPr="00280ECD">
        <w:rPr>
          <w:rFonts w:ascii="Times New Roman" w:hAnsi="Times New Roman" w:cs="Times New Roman"/>
          <w:sz w:val="28"/>
          <w:szCs w:val="28"/>
        </w:rPr>
        <w:lastRenderedPageBreak/>
        <w:t xml:space="preserve">оконного стекла сравнивается, например, с роем мошкары, слетающейся на свет (Б. Пастернак). </w:t>
      </w:r>
    </w:p>
    <w:p w:rsidR="00E007F8" w:rsidRPr="00280ECD" w:rsidRDefault="00E007F8" w:rsidP="000E66AA">
      <w:pPr>
        <w:spacing w:line="360" w:lineRule="auto"/>
        <w:rPr>
          <w:rFonts w:ascii="Times New Roman" w:hAnsi="Times New Roman" w:cs="Times New Roman"/>
          <w:sz w:val="28"/>
          <w:szCs w:val="28"/>
        </w:rPr>
      </w:pPr>
      <w:r>
        <w:rPr>
          <w:rFonts w:ascii="Times New Roman" w:hAnsi="Times New Roman" w:cs="Times New Roman"/>
          <w:sz w:val="28"/>
          <w:szCs w:val="28"/>
        </w:rPr>
        <w:t>Итак, изобразительно – выразительные средства языка создают эмоциональную окраску и определенное настроение.</w:t>
      </w:r>
    </w:p>
    <w:p w:rsidR="00B55D3D" w:rsidRPr="00280ECD"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sz w:val="28"/>
          <w:szCs w:val="28"/>
        </w:rPr>
        <w:t xml:space="preserve">     </w:t>
      </w:r>
      <w:r w:rsidR="00880A92">
        <w:rPr>
          <w:rFonts w:ascii="Times New Roman" w:hAnsi="Times New Roman" w:cs="Times New Roman"/>
          <w:sz w:val="28"/>
          <w:szCs w:val="28"/>
        </w:rPr>
        <w:t>1.</w:t>
      </w:r>
      <w:r w:rsidR="00880A92">
        <w:rPr>
          <w:rFonts w:ascii="Times New Roman" w:hAnsi="Times New Roman" w:cs="Times New Roman"/>
          <w:b/>
          <w:sz w:val="28"/>
          <w:szCs w:val="28"/>
        </w:rPr>
        <w:t>2.</w:t>
      </w:r>
      <w:r w:rsidR="00741776">
        <w:rPr>
          <w:rFonts w:ascii="Times New Roman" w:hAnsi="Times New Roman" w:cs="Times New Roman"/>
          <w:b/>
          <w:sz w:val="28"/>
          <w:szCs w:val="28"/>
        </w:rPr>
        <w:t xml:space="preserve"> Скиталец — поэт моего края</w:t>
      </w:r>
      <w:r w:rsidR="000E66AA">
        <w:rPr>
          <w:rFonts w:ascii="Times New Roman" w:hAnsi="Times New Roman" w:cs="Times New Roman"/>
          <w:b/>
          <w:sz w:val="28"/>
          <w:szCs w:val="28"/>
        </w:rPr>
        <w:t>. Портрет и биографическая справка.</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  Скиталец (Степан Гаврилович Петров) (1869–1941) родился в селе Обшаровке бывшего Самарского уезда, в семье крестьянина. Детство его было тяжелым и безрадостным. Впечатления этого периода жизни легли в основу многих автобиографических произведений Скитальца. Раннему пробуждению духовных интересов будущего писателя в немалой степени способствовала его бабушка, о которой Скиталец вспоминал с особой теплотой: «Была она талантливой сказочницей. Народных сказок знала великое множество и умела их рассказывать фантастически, великолепным сказочным языком, в лицах, с пением и прибаутками. Именно она своими сказками, кротким характером и всею своею незлобивою и благородной личностью внушила мне на всю жизнь любовь к поэзии, ко всему прекрасному и все лучшие человеческие чувства, каких потом не могли вытравить ни школа, ни люди, ни жизнь».</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Благотворно повлиял на </w:t>
      </w:r>
      <w:r w:rsidR="00235A02">
        <w:rPr>
          <w:rFonts w:ascii="Times New Roman" w:hAnsi="Times New Roman" w:cs="Times New Roman"/>
          <w:sz w:val="28"/>
          <w:szCs w:val="28"/>
        </w:rPr>
        <w:t>формирование будущего писателя</w:t>
      </w:r>
      <w:r w:rsidRPr="00280ECD">
        <w:rPr>
          <w:rFonts w:ascii="Times New Roman" w:hAnsi="Times New Roman" w:cs="Times New Roman"/>
          <w:sz w:val="28"/>
          <w:szCs w:val="28"/>
        </w:rPr>
        <w:t xml:space="preserve"> его отец — талантливый, незаурядный человек; он прекрасно играл на гуслях, учился столярному ремеслу, токарному и резному делу, рисованию. Находясь в больнице в течение двух лет, отец Скитальца изучил арифметику, много читал книг по медицине, праву, астрономии, самоучкой постиг французский язык. Он послужил прообразом главного героя повести «Сквозь строй», рисующей годы суровой юности писателя.</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После окончания начальной школы, а затем сельского двухклассного училища Скиталец в 1885 году поступил и Самарскую учительскую семинарию, но не закончил ее: и 1887 году он был исключен из последнего </w:t>
      </w:r>
      <w:r w:rsidRPr="00280ECD">
        <w:rPr>
          <w:rFonts w:ascii="Times New Roman" w:hAnsi="Times New Roman" w:cs="Times New Roman"/>
          <w:sz w:val="28"/>
          <w:szCs w:val="28"/>
        </w:rPr>
        <w:lastRenderedPageBreak/>
        <w:t>класса за «политическую неблагонадежность». В это время он был связан с передовой, революционно настроенной молодежью, занимался в кружке самообразования семинаристов, где читали «Капитал» Маркса. Здесь же проявились и литературные способности юного Скитальца. Им была написана большая поэма «Кабала» — о трудовой жизни его отца. Поэма была принята редакцией провинциальной газеты, но цензура запретила ее, и она распространялась в рукописных экземплярах.</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«С 1893 по 1897 год, — вспоминал писатель, — путешествовал по югу России в поисках жизненного пути: работал в земстве, вращался в студенческих революционных кружках, был певцом в бродячей труппе, с которой исколесил Украину, Крым, Бессарабию, Западный край</w:t>
      </w:r>
      <w:proofErr w:type="gramStart"/>
      <w:r w:rsidRPr="00280ECD">
        <w:rPr>
          <w:rFonts w:ascii="Times New Roman" w:hAnsi="Times New Roman" w:cs="Times New Roman"/>
          <w:sz w:val="28"/>
          <w:szCs w:val="28"/>
        </w:rPr>
        <w:t>… В</w:t>
      </w:r>
      <w:proofErr w:type="gramEnd"/>
      <w:r w:rsidRPr="00280ECD">
        <w:rPr>
          <w:rFonts w:ascii="Times New Roman" w:hAnsi="Times New Roman" w:cs="Times New Roman"/>
          <w:sz w:val="28"/>
          <w:szCs w:val="28"/>
        </w:rPr>
        <w:t xml:space="preserve"> годы этих путешествий случайно впервые начал печататься в провинциальных газетах».</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Возвратившись в Самару, Скиталец становится постоянным сотрудником «Самарской газеты», пишет из номера в номер стихотворные фельетоны, рассказы, легенды, поэмы, сказки.</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Случилось так, что первый свой фельетон в стихах он отнес в редакцию «Самарской газеты» без всякой подписи. «На другой день, — вспоминал писатель, — я увидел напечатанным мой фельетон за подписью «Скиталец». Когда он зашел в редакцию, его обступили сотрудники и сказали: «Посоветовались мы всем составом и по содержанию вашего фельетона решили подписать — «Скиталец»…»</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Так появился его псевдоним, под которым он постоянно выступал в литературе.</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Обычно в немногочисленных статьях о творчестве писателя начало литературной жизни связывают с опубликованием рассказа «Октава» (1900 г.) на страницах журнала «Жизнь». Однако большое значение имела его работа в «Самарской газете» (1897–1900 гг.). О значительности самарского периода в творчестве Скитальца говорит тот факт, что работа </w:t>
      </w:r>
      <w:r w:rsidRPr="00280ECD">
        <w:rPr>
          <w:rFonts w:ascii="Times New Roman" w:hAnsi="Times New Roman" w:cs="Times New Roman"/>
          <w:sz w:val="28"/>
          <w:szCs w:val="28"/>
        </w:rPr>
        <w:lastRenderedPageBreak/>
        <w:t xml:space="preserve">писателя была замечена и оценена столичной печатью, — факт по тому времени немаловажный. «Удивительное время! — отмечал в 1899 году писатель </w:t>
      </w:r>
      <w:proofErr w:type="spellStart"/>
      <w:r w:rsidRPr="00280ECD">
        <w:rPr>
          <w:rFonts w:ascii="Times New Roman" w:hAnsi="Times New Roman" w:cs="Times New Roman"/>
          <w:sz w:val="28"/>
          <w:szCs w:val="28"/>
        </w:rPr>
        <w:t>Чириков</w:t>
      </w:r>
      <w:proofErr w:type="spellEnd"/>
      <w:r w:rsidRPr="00280ECD">
        <w:rPr>
          <w:rFonts w:ascii="Times New Roman" w:hAnsi="Times New Roman" w:cs="Times New Roman"/>
          <w:sz w:val="28"/>
          <w:szCs w:val="28"/>
        </w:rPr>
        <w:t>. — Как поразительно хорошо стали писать даже некоторые газетные работники. Вот, например, в «Самарской газете» пишет фельетоны некто «Скиталец». Пишет он недавно, но владеет пером так свободно, как будто занимается писательством уже десятилетия».</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Решающую роль в судьбе Скитальца-писателя сыграл Горький, который помог фельетонисту «Самарской газеты» войти в «большую» литературу.</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Герои многих повестей и рассказов Скитальца 900-х годов — талантливые артистические натуры, народные самородки, остро ощущавшие социальную несправедливость. Это — люди страстной мечты, высоких идеалов, утверждавшие любовь к человеку, верившие в безграничные возможности творческого духа</w:t>
      </w:r>
      <w:r w:rsidR="00E96D08">
        <w:rPr>
          <w:rFonts w:ascii="Times New Roman" w:hAnsi="Times New Roman" w:cs="Times New Roman"/>
          <w:sz w:val="28"/>
          <w:szCs w:val="28"/>
        </w:rPr>
        <w:t xml:space="preserve">. </w:t>
      </w:r>
      <w:r w:rsidRPr="00280ECD">
        <w:rPr>
          <w:rFonts w:ascii="Times New Roman" w:hAnsi="Times New Roman" w:cs="Times New Roman"/>
          <w:sz w:val="28"/>
          <w:szCs w:val="28"/>
        </w:rPr>
        <w:t xml:space="preserve">Атмосфера романтической приподнятости, лиризма и задушевности определялась еще и тем, что Скиталец </w:t>
      </w:r>
      <w:proofErr w:type="gramStart"/>
      <w:r w:rsidRPr="00280ECD">
        <w:rPr>
          <w:rFonts w:ascii="Times New Roman" w:hAnsi="Times New Roman" w:cs="Times New Roman"/>
          <w:sz w:val="28"/>
          <w:szCs w:val="28"/>
        </w:rPr>
        <w:t>умело</w:t>
      </w:r>
      <w:proofErr w:type="gramEnd"/>
      <w:r w:rsidRPr="00280ECD">
        <w:rPr>
          <w:rFonts w:ascii="Times New Roman" w:hAnsi="Times New Roman" w:cs="Times New Roman"/>
          <w:sz w:val="28"/>
          <w:szCs w:val="28"/>
        </w:rPr>
        <w:t xml:space="preserve"> вводил в художественную ткань произведения песню и музыку. Так, он находил чудесные краски для изображения процесса пения: «Этот чугунный, грохочущий голос, печальный и мрачный, был тверд и тяжел; казалось, что его можно было ощупать рукой в воздухе и что, дойдя до человека, он прижмет его к стене и раздавит</w:t>
      </w:r>
      <w:proofErr w:type="gramStart"/>
      <w:r w:rsidRPr="00280ECD">
        <w:rPr>
          <w:rFonts w:ascii="Times New Roman" w:hAnsi="Times New Roman" w:cs="Times New Roman"/>
          <w:sz w:val="28"/>
          <w:szCs w:val="28"/>
        </w:rPr>
        <w:t>… В</w:t>
      </w:r>
      <w:proofErr w:type="gramEnd"/>
      <w:r w:rsidRPr="00280ECD">
        <w:rPr>
          <w:rFonts w:ascii="Times New Roman" w:hAnsi="Times New Roman" w:cs="Times New Roman"/>
          <w:sz w:val="28"/>
          <w:szCs w:val="28"/>
        </w:rPr>
        <w:t>низу всего хора, как бы из земли, плыла густая, сочная и вкусная октава. Что-то плодородное, ароматное и девственное чувствовалось в этих ярких и цельных звуках, могучее и устойчивое. Казалось, что этот голос внес сюда всю природу, яркие солнечные лучи, их теплоту, ароматное дыхание зеленых степей, их тайны и теплый запах согретой солнцем земли…»</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У Скитальца даже пейзаж озвучен, музыкален и потому особенно эмоционален: «А навстречу, подавляя своей мощной шириной, уже мчалось беспредельное море. Казалось, оно дышало. Синие тяжелые волны вздымались ленивою зыбью. Море звенело и пело. Величаво, как </w:t>
      </w:r>
      <w:r w:rsidRPr="00280ECD">
        <w:rPr>
          <w:rFonts w:ascii="Times New Roman" w:hAnsi="Times New Roman" w:cs="Times New Roman"/>
          <w:sz w:val="28"/>
          <w:szCs w:val="28"/>
        </w:rPr>
        <w:lastRenderedPageBreak/>
        <w:t>орган, гудело оно свою торжественную песнь. В ней говорилось о тайнах мира, о вечности неизменной природы, о непрочности людского счастья».</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В период революционных событий 1905 года Скиталец продолжает сотрудничать в «Знании», выпускает несколько сборников стихотворений, а также публикует рассказы «Полевой суд», «Лес разгорался», повесть «Огарки».</w:t>
      </w:r>
    </w:p>
    <w:p w:rsidR="00B55D3D" w:rsidRPr="00280ECD" w:rsidRDefault="00B55D3D" w:rsidP="006E3EBD">
      <w:pPr>
        <w:spacing w:line="360" w:lineRule="auto"/>
        <w:rPr>
          <w:rFonts w:ascii="Times New Roman" w:hAnsi="Times New Roman" w:cs="Times New Roman"/>
          <w:sz w:val="28"/>
          <w:szCs w:val="28"/>
        </w:rPr>
      </w:pPr>
      <w:proofErr w:type="gramStart"/>
      <w:r w:rsidRPr="00280ECD">
        <w:rPr>
          <w:rFonts w:ascii="Times New Roman" w:hAnsi="Times New Roman" w:cs="Times New Roman"/>
          <w:sz w:val="28"/>
          <w:szCs w:val="28"/>
        </w:rPr>
        <w:t>Находясь</w:t>
      </w:r>
      <w:proofErr w:type="gramEnd"/>
      <w:r w:rsidRPr="00280ECD">
        <w:rPr>
          <w:rFonts w:ascii="Times New Roman" w:hAnsi="Times New Roman" w:cs="Times New Roman"/>
          <w:sz w:val="28"/>
          <w:szCs w:val="28"/>
        </w:rPr>
        <w:t xml:space="preserve"> многие годы в гуще литературной жизни России, Скиталец общался с выдающимися мастерами русской литературы и искусства: </w:t>
      </w:r>
      <w:proofErr w:type="gramStart"/>
      <w:r w:rsidRPr="00280ECD">
        <w:rPr>
          <w:rFonts w:ascii="Times New Roman" w:hAnsi="Times New Roman" w:cs="Times New Roman"/>
          <w:sz w:val="28"/>
          <w:szCs w:val="28"/>
        </w:rPr>
        <w:t>М. Горьким, Л. Толстым, А. Чеховым, Л. Андреевым, В. Короленко, С. Сергеевым-Ценским, А. Серафимовичем, Ф. Шаляпиным, В. Маяковским, А. Дуровым и другими.</w:t>
      </w:r>
      <w:proofErr w:type="gramEnd"/>
      <w:r w:rsidRPr="00280ECD">
        <w:rPr>
          <w:rFonts w:ascii="Times New Roman" w:hAnsi="Times New Roman" w:cs="Times New Roman"/>
          <w:sz w:val="28"/>
          <w:szCs w:val="28"/>
        </w:rPr>
        <w:t xml:space="preserve"> Мемуарные очерки, скромно названные автором «Встречи», воссоздают не только портреты выдающихся деятелей русского искусства, но и боевое, кипучее время, творческое горение, страстную заинтересованность их в судьбах отечественного искусства, родного русского народа. </w:t>
      </w:r>
      <w:proofErr w:type="gramStart"/>
      <w:r w:rsidRPr="00280ECD">
        <w:rPr>
          <w:rFonts w:ascii="Times New Roman" w:hAnsi="Times New Roman" w:cs="Times New Roman"/>
          <w:sz w:val="28"/>
          <w:szCs w:val="28"/>
        </w:rPr>
        <w:t>Да, это было время, как свидетельствует Скиталец, когда «отовсюду как бы выпирало молодую русскую талантливость, все расцветало: сцена — с Художественным театром, Комиссаржевской, Шаляпиным и Собиновым; живопись — с Васнецовым, Врубелем, Малявиным; музыка — с Рахманиновым, Скрябиным и Глазуновым; литература — с Горьким, Андреевым, Буниным.</w:t>
      </w:r>
      <w:proofErr w:type="gramEnd"/>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В воздухе веяло обновлением, и казалось, вся Россия пробуждалась, грезила сказочными, радужными снами».</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Скиталец — мастер литературного портрета; немногими штрихами ему удается нарисовать запоминающийся образ великого современника.</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Большая творческая дружба связывала Скитальца с Горьким и Ф. Шаляпиным. Под пером Скитальца во весь исполинский ро</w:t>
      </w:r>
      <w:proofErr w:type="gramStart"/>
      <w:r w:rsidRPr="00280ECD">
        <w:rPr>
          <w:rFonts w:ascii="Times New Roman" w:hAnsi="Times New Roman" w:cs="Times New Roman"/>
          <w:sz w:val="28"/>
          <w:szCs w:val="28"/>
        </w:rPr>
        <w:t>ст вст</w:t>
      </w:r>
      <w:proofErr w:type="gramEnd"/>
      <w:r w:rsidRPr="00280ECD">
        <w:rPr>
          <w:rFonts w:ascii="Times New Roman" w:hAnsi="Times New Roman" w:cs="Times New Roman"/>
          <w:sz w:val="28"/>
          <w:szCs w:val="28"/>
        </w:rPr>
        <w:t xml:space="preserve">ают эти гиганты русского искусства, приумножившие его мировую славу. Горький — это человек, который имел необыкновенный талант «возиться» </w:t>
      </w:r>
      <w:r w:rsidRPr="00280ECD">
        <w:rPr>
          <w:rFonts w:ascii="Times New Roman" w:hAnsi="Times New Roman" w:cs="Times New Roman"/>
          <w:sz w:val="28"/>
          <w:szCs w:val="28"/>
        </w:rPr>
        <w:lastRenderedPageBreak/>
        <w:t>с людьми, помогать им словом и делом, мудрым советом, верил в лучшие качества человека, ободрял в минуты невзгод и сурово журил за неверные шаги и ошибки. По существу, Горький — это тип человека, писателя, трибуна, борца, вызванный к жизни новой эпохой социалистической революции. Неуемная натура, энциклопедически образованный человек, талантливый художник, несгибаемый борец — таким его рисует Скиталец в своих мемуарах. Чувство признательности и большой любви к этому человеку Скиталец пронес через всю свою трудную жизнь.</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Вернувшись на родину, Скиталец в одном из писем писал Горькому: «В оргкомитете я еще не был и ни с кем не виделся, хочу прежде увидеться с Вами…</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Свидание с Вами, кроме естественной радости после многих лет невольной разлуки, дорого для меня еще и потому, что, намереваясь вновь выступить в родной литературе, сильно нуждаюсь по старой памяти в Ваших добрых и мудрых советах.</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Хотелось бы в конце жизни еще раз взглянуть в Ваши вдохновенные очи, услышать доброе слово, почерпнуть в них новые силы…»</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С огромной душевной симпатией рассказывает Скиталец о Л. Толстом, А. Чехове, В. Короленко, Н. Златовратском.</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Воспоминания Скитальца — это своеобразные картины литературной и общественной жизни России в канун революции 1905 года.</w:t>
      </w:r>
    </w:p>
    <w:p w:rsidR="00B55D3D" w:rsidRPr="00280ECD" w:rsidRDefault="00FE2ECF"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В 1934 году в Москве, накануне открытия </w:t>
      </w:r>
      <w:r>
        <w:rPr>
          <w:rFonts w:ascii="Times New Roman" w:hAnsi="Times New Roman" w:cs="Times New Roman"/>
          <w:sz w:val="28"/>
          <w:szCs w:val="28"/>
          <w:lang w:val="en-US"/>
        </w:rPr>
        <w:t>I</w:t>
      </w:r>
      <w:r w:rsidRPr="00FE2ECF">
        <w:rPr>
          <w:rFonts w:ascii="Times New Roman" w:hAnsi="Times New Roman" w:cs="Times New Roman"/>
          <w:sz w:val="28"/>
          <w:szCs w:val="28"/>
        </w:rPr>
        <w:t xml:space="preserve"> </w:t>
      </w:r>
      <w:r>
        <w:rPr>
          <w:rFonts w:ascii="Times New Roman" w:hAnsi="Times New Roman" w:cs="Times New Roman"/>
          <w:sz w:val="28"/>
          <w:szCs w:val="28"/>
        </w:rPr>
        <w:t>съезда писателей</w:t>
      </w:r>
      <w:r w:rsidR="00623076">
        <w:rPr>
          <w:rFonts w:ascii="Times New Roman" w:hAnsi="Times New Roman" w:cs="Times New Roman"/>
          <w:sz w:val="28"/>
          <w:szCs w:val="28"/>
        </w:rPr>
        <w:t xml:space="preserve">, </w:t>
      </w:r>
      <w:r w:rsidR="00B55D3D" w:rsidRPr="00280ECD">
        <w:rPr>
          <w:rFonts w:ascii="Times New Roman" w:hAnsi="Times New Roman" w:cs="Times New Roman"/>
          <w:sz w:val="28"/>
          <w:szCs w:val="28"/>
        </w:rPr>
        <w:t>Скиталец включился в напряженную творческую работу над новыми произведениями и главным образом над романом «Кандалы».</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Писатель принял активное участие в работе съезда. В своей речи он сказал: «Величие наших дней заключается в решающей роли трудящихся масс, в развившейся в них гигантской энергии, направляемой твердой рукой сорганизованного монолитного авангарда…</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lastRenderedPageBreak/>
        <w:t xml:space="preserve">Наша эпоха — эпоха героизма. В настоящее время, наблюдая </w:t>
      </w:r>
      <w:proofErr w:type="gramStart"/>
      <w:r w:rsidRPr="00280ECD">
        <w:rPr>
          <w:rFonts w:ascii="Times New Roman" w:hAnsi="Times New Roman" w:cs="Times New Roman"/>
          <w:sz w:val="28"/>
          <w:szCs w:val="28"/>
        </w:rPr>
        <w:t>кругом</w:t>
      </w:r>
      <w:proofErr w:type="gramEnd"/>
      <w:r w:rsidRPr="00280ECD">
        <w:rPr>
          <w:rFonts w:ascii="Times New Roman" w:hAnsi="Times New Roman" w:cs="Times New Roman"/>
          <w:sz w:val="28"/>
          <w:szCs w:val="28"/>
        </w:rPr>
        <w:t xml:space="preserve"> кипение бурной жизни, испытываешь бодрое и радостное чувство веры в лучезарное будущее. Когда видишь человеческие массы, организованно идущие историческим путем, сердце невольно бьется в такт молодым шагам, колеблющим старую землю…»</w:t>
      </w:r>
    </w:p>
    <w:p w:rsidR="00B55D3D" w:rsidRPr="004F2132" w:rsidRDefault="00B55D3D" w:rsidP="006E3EBD">
      <w:pPr>
        <w:spacing w:line="360" w:lineRule="auto"/>
        <w:rPr>
          <w:rFonts w:ascii="Times New Roman" w:hAnsi="Times New Roman" w:cs="Times New Roman"/>
          <w:b/>
          <w:sz w:val="28"/>
          <w:szCs w:val="28"/>
        </w:rPr>
      </w:pPr>
      <w:r w:rsidRPr="00280ECD">
        <w:rPr>
          <w:rFonts w:ascii="Times New Roman" w:hAnsi="Times New Roman" w:cs="Times New Roman"/>
          <w:sz w:val="28"/>
          <w:szCs w:val="28"/>
        </w:rPr>
        <w:t xml:space="preserve">Лучшие произведения Скитальца по праву занимают видное место в творческом наследии писателей-демократов, вступивших в литературу на </w:t>
      </w:r>
      <w:r w:rsidRPr="004F2132">
        <w:rPr>
          <w:rFonts w:ascii="Times New Roman" w:hAnsi="Times New Roman" w:cs="Times New Roman"/>
          <w:sz w:val="28"/>
          <w:szCs w:val="28"/>
        </w:rPr>
        <w:t xml:space="preserve">заре </w:t>
      </w:r>
      <w:r w:rsidR="00623076">
        <w:rPr>
          <w:rFonts w:ascii="Times New Roman" w:hAnsi="Times New Roman" w:cs="Times New Roman"/>
          <w:sz w:val="28"/>
          <w:szCs w:val="28"/>
        </w:rPr>
        <w:t xml:space="preserve">двадцатого </w:t>
      </w:r>
      <w:r w:rsidRPr="004F2132">
        <w:rPr>
          <w:rFonts w:ascii="Times New Roman" w:hAnsi="Times New Roman" w:cs="Times New Roman"/>
          <w:sz w:val="28"/>
          <w:szCs w:val="28"/>
        </w:rPr>
        <w:t>века.</w:t>
      </w:r>
    </w:p>
    <w:p w:rsidR="009A2345" w:rsidRPr="004F2132" w:rsidRDefault="004F2132" w:rsidP="006E3EBD">
      <w:pPr>
        <w:spacing w:line="360" w:lineRule="auto"/>
        <w:rPr>
          <w:rFonts w:ascii="Times New Roman" w:hAnsi="Times New Roman" w:cs="Times New Roman"/>
          <w:b/>
          <w:sz w:val="28"/>
          <w:szCs w:val="28"/>
        </w:rPr>
      </w:pPr>
      <w:r w:rsidRPr="004F2132">
        <w:rPr>
          <w:rFonts w:ascii="Times New Roman" w:hAnsi="Times New Roman" w:cs="Times New Roman"/>
          <w:b/>
          <w:sz w:val="28"/>
          <w:szCs w:val="28"/>
        </w:rPr>
        <w:t xml:space="preserve">Глава </w:t>
      </w:r>
      <w:r w:rsidRPr="004F2132">
        <w:rPr>
          <w:rFonts w:ascii="Times New Roman" w:hAnsi="Times New Roman" w:cs="Times New Roman"/>
          <w:b/>
          <w:sz w:val="28"/>
          <w:szCs w:val="28"/>
          <w:lang w:val="en-US"/>
        </w:rPr>
        <w:t>II</w:t>
      </w:r>
      <w:r w:rsidRPr="004F2132">
        <w:rPr>
          <w:rFonts w:ascii="Times New Roman" w:hAnsi="Times New Roman" w:cs="Times New Roman"/>
          <w:b/>
          <w:sz w:val="28"/>
          <w:szCs w:val="28"/>
        </w:rPr>
        <w:t>.</w:t>
      </w:r>
      <w:r>
        <w:rPr>
          <w:rFonts w:ascii="Times New Roman" w:hAnsi="Times New Roman" w:cs="Times New Roman"/>
          <w:b/>
          <w:sz w:val="28"/>
          <w:szCs w:val="28"/>
        </w:rPr>
        <w:t xml:space="preserve"> Научно-исследовательская работа по изобразительно-выразительным средствам языка в произведения Скитальца</w:t>
      </w:r>
    </w:p>
    <w:p w:rsidR="00B55D3D" w:rsidRPr="00280ECD" w:rsidRDefault="004F2132" w:rsidP="006E3EB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2.1.</w:t>
      </w:r>
      <w:r w:rsidR="007F11F5">
        <w:rPr>
          <w:rFonts w:ascii="Times New Roman" w:hAnsi="Times New Roman" w:cs="Times New Roman"/>
          <w:b/>
          <w:sz w:val="28"/>
          <w:szCs w:val="28"/>
        </w:rPr>
        <w:t xml:space="preserve"> Анализ прочитанных произведений Скитальца</w:t>
      </w:r>
    </w:p>
    <w:p w:rsidR="00833519" w:rsidRPr="00280ECD" w:rsidRDefault="00CA1ED0"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Своеобрази</w:t>
      </w:r>
      <w:r w:rsidR="00CE3EFB">
        <w:rPr>
          <w:rFonts w:ascii="Times New Roman" w:hAnsi="Times New Roman" w:cs="Times New Roman"/>
          <w:sz w:val="28"/>
          <w:szCs w:val="28"/>
        </w:rPr>
        <w:t>е  творчества Скитальца состоит</w:t>
      </w:r>
      <w:r w:rsidR="00B55D3D" w:rsidRPr="00280ECD">
        <w:rPr>
          <w:rFonts w:ascii="Times New Roman" w:hAnsi="Times New Roman" w:cs="Times New Roman"/>
          <w:sz w:val="28"/>
          <w:szCs w:val="28"/>
        </w:rPr>
        <w:t xml:space="preserve"> в том, что он всю свою жизнь работал параллельно в двух жанрах — в поэзии и прозе.</w:t>
      </w:r>
    </w:p>
    <w:p w:rsidR="00B55D3D" w:rsidRPr="00280ECD" w:rsidRDefault="00CA1ED0"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Обогащенный опытом революционной борьбы, Скиталец наряду с</w:t>
      </w:r>
      <w:r w:rsidR="004F2132">
        <w:rPr>
          <w:rFonts w:ascii="Times New Roman" w:hAnsi="Times New Roman" w:cs="Times New Roman"/>
          <w:sz w:val="28"/>
          <w:szCs w:val="28"/>
        </w:rPr>
        <w:t>о стихами публикует и новые про</w:t>
      </w:r>
      <w:r w:rsidR="00B55D3D" w:rsidRPr="00280ECD">
        <w:rPr>
          <w:rFonts w:ascii="Times New Roman" w:hAnsi="Times New Roman" w:cs="Times New Roman"/>
          <w:sz w:val="28"/>
          <w:szCs w:val="28"/>
        </w:rPr>
        <w:t>заические про</w:t>
      </w:r>
      <w:r w:rsidR="00623076">
        <w:rPr>
          <w:rFonts w:ascii="Times New Roman" w:hAnsi="Times New Roman" w:cs="Times New Roman"/>
          <w:sz w:val="28"/>
          <w:szCs w:val="28"/>
        </w:rPr>
        <w:t>изведения — рассказы «Кузнец» (</w:t>
      </w:r>
      <w:r w:rsidR="00B55D3D" w:rsidRPr="00280ECD">
        <w:rPr>
          <w:rFonts w:ascii="Times New Roman" w:hAnsi="Times New Roman" w:cs="Times New Roman"/>
          <w:sz w:val="28"/>
          <w:szCs w:val="28"/>
        </w:rPr>
        <w:t xml:space="preserve">1903), </w:t>
      </w:r>
      <w:r w:rsidR="00623076">
        <w:rPr>
          <w:rFonts w:ascii="Times New Roman" w:hAnsi="Times New Roman" w:cs="Times New Roman"/>
          <w:sz w:val="28"/>
          <w:szCs w:val="28"/>
        </w:rPr>
        <w:t>«Икар» (</w:t>
      </w:r>
      <w:r w:rsidR="00B55D3D" w:rsidRPr="00280ECD">
        <w:rPr>
          <w:rFonts w:ascii="Times New Roman" w:hAnsi="Times New Roman" w:cs="Times New Roman"/>
          <w:sz w:val="28"/>
          <w:szCs w:val="28"/>
        </w:rPr>
        <w:t xml:space="preserve">1904), «Лес разгорался» (1905), «Полевой </w:t>
      </w:r>
      <w:r w:rsidR="00FD0663">
        <w:rPr>
          <w:rFonts w:ascii="Times New Roman" w:hAnsi="Times New Roman" w:cs="Times New Roman"/>
          <w:sz w:val="28"/>
          <w:szCs w:val="28"/>
        </w:rPr>
        <w:t>суд» (1905), повесть «Огарки» (</w:t>
      </w:r>
      <w:r w:rsidR="00B55D3D" w:rsidRPr="00280ECD">
        <w:rPr>
          <w:rFonts w:ascii="Times New Roman" w:hAnsi="Times New Roman" w:cs="Times New Roman"/>
          <w:sz w:val="28"/>
          <w:szCs w:val="28"/>
        </w:rPr>
        <w:t>1906).</w:t>
      </w:r>
    </w:p>
    <w:p w:rsidR="00B55D3D" w:rsidRPr="00280ECD" w:rsidRDefault="00CA1ED0"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5D3D" w:rsidRPr="00280ECD">
        <w:rPr>
          <w:rFonts w:ascii="Times New Roman" w:hAnsi="Times New Roman" w:cs="Times New Roman"/>
          <w:sz w:val="28"/>
          <w:szCs w:val="28"/>
        </w:rPr>
        <w:t>Уже дореволюционные критики отмечали особенности в  идейно-художественном содержании ранних стихов и прозы Скитальца: «... песни Скитальца не кованые,- писал критик «Русской  мысли», - а звучные, сильные,</w:t>
      </w:r>
      <w:r w:rsidR="007F11F5">
        <w:rPr>
          <w:rFonts w:ascii="Times New Roman" w:hAnsi="Times New Roman" w:cs="Times New Roman"/>
          <w:sz w:val="28"/>
          <w:szCs w:val="28"/>
        </w:rPr>
        <w:t xml:space="preserve"> оригинальные по размеру и наст</w:t>
      </w:r>
      <w:r w:rsidR="00B55D3D" w:rsidRPr="00280ECD">
        <w:rPr>
          <w:rFonts w:ascii="Times New Roman" w:hAnsi="Times New Roman" w:cs="Times New Roman"/>
          <w:sz w:val="28"/>
          <w:szCs w:val="28"/>
        </w:rPr>
        <w:t xml:space="preserve">роению, и если в них слышится </w:t>
      </w:r>
      <w:r w:rsidR="007F11F5">
        <w:rPr>
          <w:rFonts w:ascii="Times New Roman" w:hAnsi="Times New Roman" w:cs="Times New Roman"/>
          <w:sz w:val="28"/>
          <w:szCs w:val="28"/>
        </w:rPr>
        <w:t>правда, много  возмущени</w:t>
      </w:r>
      <w:r w:rsidR="00B55D3D" w:rsidRPr="00280ECD">
        <w:rPr>
          <w:rFonts w:ascii="Times New Roman" w:hAnsi="Times New Roman" w:cs="Times New Roman"/>
          <w:sz w:val="28"/>
          <w:szCs w:val="28"/>
        </w:rPr>
        <w:t>я и гнева, то его рассказы не дышат местью и проклятием, не дики они и суровы, и не груб его голос, не чужд он</w:t>
      </w:r>
      <w:proofErr w:type="gramEnd"/>
      <w:r w:rsidR="00B55D3D" w:rsidRPr="00280ECD">
        <w:rPr>
          <w:rFonts w:ascii="Times New Roman" w:hAnsi="Times New Roman" w:cs="Times New Roman"/>
          <w:sz w:val="28"/>
          <w:szCs w:val="28"/>
        </w:rPr>
        <w:t xml:space="preserve"> словам любви...»</w:t>
      </w:r>
    </w:p>
    <w:p w:rsidR="00B55D3D" w:rsidRPr="00280ECD" w:rsidRDefault="00CA1ED0"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 xml:space="preserve">Герои ранних повестей и рассказов — это талантливые артистические натуры, народные самородки, остро ощущавшие социальную несправедливость. Это — люди странной мечты, высоких идеалов, </w:t>
      </w:r>
      <w:r w:rsidR="00B55D3D" w:rsidRPr="00280ECD">
        <w:rPr>
          <w:rFonts w:ascii="Times New Roman" w:hAnsi="Times New Roman" w:cs="Times New Roman"/>
          <w:sz w:val="28"/>
          <w:szCs w:val="28"/>
        </w:rPr>
        <w:lastRenderedPageBreak/>
        <w:t>утверждавшие любовь к человеку и верившие в безграничные возможности человечес</w:t>
      </w:r>
      <w:r w:rsidR="007F11F5">
        <w:rPr>
          <w:rFonts w:ascii="Times New Roman" w:hAnsi="Times New Roman" w:cs="Times New Roman"/>
          <w:sz w:val="28"/>
          <w:szCs w:val="28"/>
        </w:rPr>
        <w:t>к</w:t>
      </w:r>
      <w:r w:rsidR="00B55D3D" w:rsidRPr="00280ECD">
        <w:rPr>
          <w:rFonts w:ascii="Times New Roman" w:hAnsi="Times New Roman" w:cs="Times New Roman"/>
          <w:sz w:val="28"/>
          <w:szCs w:val="28"/>
        </w:rPr>
        <w:t>ого духа.</w:t>
      </w:r>
    </w:p>
    <w:p w:rsidR="00B55D3D" w:rsidRPr="00280ECD" w:rsidRDefault="00CA1ED0"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Весь подтекст ранних повестей и рассказов приводил читателя к мысли о несовершенстве социального устройства жизни. О ее враждебности миру подлинной красоты и возвышенных духовных интересов. В силу своей</w:t>
      </w:r>
      <w:r w:rsidR="007F11F5">
        <w:rPr>
          <w:rFonts w:ascii="Times New Roman" w:hAnsi="Times New Roman" w:cs="Times New Roman"/>
          <w:sz w:val="28"/>
          <w:szCs w:val="28"/>
        </w:rPr>
        <w:t xml:space="preserve"> исключительности, определявшей</w:t>
      </w:r>
      <w:r w:rsidR="00B55D3D" w:rsidRPr="00280ECD">
        <w:rPr>
          <w:rFonts w:ascii="Times New Roman" w:hAnsi="Times New Roman" w:cs="Times New Roman"/>
          <w:sz w:val="28"/>
          <w:szCs w:val="28"/>
        </w:rPr>
        <w:t xml:space="preserve"> талантом понимания красоты. Эти герои Скитальца особенно трагично пережив</w:t>
      </w:r>
      <w:r w:rsidR="007F11F5">
        <w:rPr>
          <w:rFonts w:ascii="Times New Roman" w:hAnsi="Times New Roman" w:cs="Times New Roman"/>
          <w:sz w:val="28"/>
          <w:szCs w:val="28"/>
        </w:rPr>
        <w:t>а</w:t>
      </w:r>
      <w:r w:rsidR="003231BF">
        <w:rPr>
          <w:rFonts w:ascii="Times New Roman" w:hAnsi="Times New Roman" w:cs="Times New Roman"/>
          <w:sz w:val="28"/>
          <w:szCs w:val="28"/>
        </w:rPr>
        <w:t>ли « гримас</w:t>
      </w:r>
      <w:r w:rsidR="00B55D3D" w:rsidRPr="00280ECD">
        <w:rPr>
          <w:rFonts w:ascii="Times New Roman" w:hAnsi="Times New Roman" w:cs="Times New Roman"/>
          <w:sz w:val="28"/>
          <w:szCs w:val="28"/>
        </w:rPr>
        <w:t>ы жизни»</w:t>
      </w:r>
      <w:r w:rsidR="00623076">
        <w:rPr>
          <w:rFonts w:ascii="Times New Roman" w:hAnsi="Times New Roman" w:cs="Times New Roman"/>
          <w:sz w:val="28"/>
          <w:szCs w:val="28"/>
        </w:rPr>
        <w:t>.</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                                                      Октава</w:t>
      </w:r>
    </w:p>
    <w:p w:rsidR="00B55D3D" w:rsidRDefault="00CA1ED0"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23076">
        <w:rPr>
          <w:rFonts w:ascii="Times New Roman" w:hAnsi="Times New Roman" w:cs="Times New Roman"/>
          <w:sz w:val="28"/>
          <w:szCs w:val="28"/>
        </w:rPr>
        <w:t>«</w:t>
      </w:r>
      <w:r w:rsidR="00B55D3D" w:rsidRPr="00280ECD">
        <w:rPr>
          <w:rFonts w:ascii="Times New Roman" w:hAnsi="Times New Roman" w:cs="Times New Roman"/>
          <w:sz w:val="28"/>
          <w:szCs w:val="28"/>
        </w:rPr>
        <w:t>На краю захолустного уездного города плотники строили двухэтажный деревянный дом. Весеннее солнце ослепительно сияло в голубом небе, и городишко, затерянный среди широкой зеленой степи, мирно дремал,</w:t>
      </w:r>
      <w:r w:rsidR="007F11F5">
        <w:rPr>
          <w:rFonts w:ascii="Times New Roman" w:hAnsi="Times New Roman" w:cs="Times New Roman"/>
          <w:sz w:val="28"/>
          <w:szCs w:val="28"/>
        </w:rPr>
        <w:t xml:space="preserve"> пригретый жаркими лучами. На да</w:t>
      </w:r>
      <w:r w:rsidR="00B55D3D" w:rsidRPr="00280ECD">
        <w:rPr>
          <w:rFonts w:ascii="Times New Roman" w:hAnsi="Times New Roman" w:cs="Times New Roman"/>
          <w:sz w:val="28"/>
          <w:szCs w:val="28"/>
        </w:rPr>
        <w:t>леком степном горизонте серебряной рекой струилось марево, в город прилетал теплый ветер, пропитанный запахом степных трав. Улица около постройки сплошь заросла травой; окна домов были закрыты от солнца ставнями; кругом веяло тишиной и ленью, и спокойствие городка нарушала только плотничья песня, звучно и весело разливавшаяся в воздухе. Разделившись на две кучки, плотники стояли на верхних венцах сруба, высоко над землей, и тащили балку. Фигуры плотников в разноцветных рубашках и черных картузах  отчетливо вырезались на нежном фоне голубого неба. На одном с ними уровне, как бы мимо них и рядом с ними, плыли причудливые серебристые облака...</w:t>
      </w:r>
      <w:r w:rsidR="00623076">
        <w:rPr>
          <w:rFonts w:ascii="Times New Roman" w:hAnsi="Times New Roman" w:cs="Times New Roman"/>
          <w:sz w:val="28"/>
          <w:szCs w:val="28"/>
        </w:rPr>
        <w:t>»</w:t>
      </w:r>
    </w:p>
    <w:p w:rsidR="00CA1ED0" w:rsidRPr="00CA1ED0" w:rsidRDefault="00CA1ED0" w:rsidP="00CA1ED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A1ED0">
        <w:rPr>
          <w:rFonts w:ascii="Times New Roman" w:hAnsi="Times New Roman" w:cs="Times New Roman"/>
          <w:sz w:val="28"/>
          <w:szCs w:val="28"/>
        </w:rPr>
        <w:t>В рассказах Скитальца русская природа показана с большой выразительностью. Пейзаж его лиричен, он согрет глубоким чувством любви. Природа  дана в богатстве ее красок, звуков и запахов; изображение пейзажа насыщено тропами.</w:t>
      </w:r>
    </w:p>
    <w:p w:rsidR="00B55D3D" w:rsidRPr="00280ECD" w:rsidRDefault="002763DA"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 xml:space="preserve">Большое место в поэтическом творчестве Скитальца занимают метафоры, эпитеты, сравнения, олицетворения, метонимии. Они </w:t>
      </w:r>
      <w:r w:rsidR="00B55D3D" w:rsidRPr="00280ECD">
        <w:rPr>
          <w:rFonts w:ascii="Times New Roman" w:hAnsi="Times New Roman" w:cs="Times New Roman"/>
          <w:sz w:val="28"/>
          <w:szCs w:val="28"/>
        </w:rPr>
        <w:lastRenderedPageBreak/>
        <w:t>используются как средство живописи, передают многообразие оттенков природы, богатство её красок, внешние портретные черты героев.</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Метафоры, которые использует поэт в своих произведениях, всегда необычны, оригинальны, украшают речь и делают её богатой:</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Воткнул топор носом в бревно</w:t>
      </w:r>
      <w:r w:rsidR="000B0550">
        <w:rPr>
          <w:rFonts w:ascii="Times New Roman" w:hAnsi="Times New Roman" w:cs="Times New Roman"/>
          <w:sz w:val="28"/>
          <w:szCs w:val="28"/>
        </w:rPr>
        <w:t>…</w:t>
      </w:r>
    </w:p>
    <w:p w:rsidR="00B55D3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Томился в жизненной пещере</w:t>
      </w:r>
      <w:r w:rsidR="000B0550">
        <w:rPr>
          <w:rFonts w:ascii="Times New Roman" w:hAnsi="Times New Roman" w:cs="Times New Roman"/>
          <w:sz w:val="28"/>
          <w:szCs w:val="28"/>
        </w:rPr>
        <w:t>…</w:t>
      </w:r>
    </w:p>
    <w:p w:rsidR="00B242BA" w:rsidRPr="00280ECD" w:rsidRDefault="00B242BA" w:rsidP="006E3EBD">
      <w:pPr>
        <w:spacing w:line="360" w:lineRule="auto"/>
        <w:rPr>
          <w:rFonts w:ascii="Times New Roman" w:hAnsi="Times New Roman" w:cs="Times New Roman"/>
          <w:sz w:val="28"/>
          <w:szCs w:val="28"/>
        </w:rPr>
      </w:pPr>
      <w:r>
        <w:rPr>
          <w:rFonts w:ascii="Times New Roman" w:hAnsi="Times New Roman" w:cs="Times New Roman"/>
          <w:sz w:val="28"/>
          <w:szCs w:val="28"/>
        </w:rPr>
        <w:t>Плыли ленивые плоты</w:t>
      </w:r>
      <w:r w:rsidR="000B0550">
        <w:rPr>
          <w:rFonts w:ascii="Times New Roman" w:hAnsi="Times New Roman" w:cs="Times New Roman"/>
          <w:sz w:val="28"/>
          <w:szCs w:val="28"/>
        </w:rPr>
        <w:t>…</w:t>
      </w:r>
    </w:p>
    <w:p w:rsidR="00B55D3D" w:rsidRPr="00280ECD" w:rsidRDefault="002763DA"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В поэзии Скитальца можно выделить ещё одно часто используемое выразительное средство — олицетворение. Сущность олицетворения как художественного феномена заключается в формировании особого «гибридного» понятия, совмещающего признаки предмета и человека. Это понятие отображает особую художественно-поэтическую «реальность», создаваемую воображением автора:</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Тебя тоски терзали звери</w:t>
      </w:r>
      <w:r w:rsidR="000B0550">
        <w:rPr>
          <w:rFonts w:ascii="Times New Roman" w:hAnsi="Times New Roman" w:cs="Times New Roman"/>
          <w:sz w:val="28"/>
          <w:szCs w:val="28"/>
        </w:rPr>
        <w:t>…</w:t>
      </w:r>
    </w:p>
    <w:p w:rsidR="009166D9" w:rsidRPr="00225DE4" w:rsidRDefault="00225DE4" w:rsidP="00225DE4">
      <w:pPr>
        <w:spacing w:line="360" w:lineRule="auto"/>
        <w:rPr>
          <w:rStyle w:val="0pt0"/>
          <w:rFonts w:eastAsiaTheme="minorHAnsi"/>
          <w:i w:val="0"/>
          <w:iCs w:val="0"/>
          <w:spacing w:val="0"/>
          <w:sz w:val="28"/>
          <w:szCs w:val="28"/>
        </w:rPr>
      </w:pPr>
      <w:r>
        <w:rPr>
          <w:rFonts w:ascii="Times New Roman" w:hAnsi="Times New Roman" w:cs="Times New Roman"/>
          <w:sz w:val="28"/>
          <w:szCs w:val="28"/>
        </w:rPr>
        <w:t xml:space="preserve">       Д</w:t>
      </w:r>
      <w:r w:rsidR="005A01B3" w:rsidRPr="00225DE4">
        <w:rPr>
          <w:rFonts w:ascii="Times New Roman" w:hAnsi="Times New Roman" w:cs="Times New Roman"/>
          <w:sz w:val="28"/>
          <w:szCs w:val="28"/>
        </w:rPr>
        <w:t>ля создания картин природы</w:t>
      </w:r>
      <w:r w:rsidR="005029EB" w:rsidRPr="00225DE4">
        <w:rPr>
          <w:rFonts w:ascii="Times New Roman" w:hAnsi="Times New Roman" w:cs="Times New Roman"/>
          <w:sz w:val="28"/>
          <w:szCs w:val="28"/>
        </w:rPr>
        <w:t xml:space="preserve"> Скиталец в своем творчестве</w:t>
      </w:r>
      <w:r w:rsidR="005A01B3" w:rsidRPr="00225DE4">
        <w:rPr>
          <w:rFonts w:ascii="Times New Roman" w:hAnsi="Times New Roman" w:cs="Times New Roman"/>
          <w:sz w:val="28"/>
          <w:szCs w:val="28"/>
        </w:rPr>
        <w:t xml:space="preserve"> </w:t>
      </w:r>
      <w:proofErr w:type="gramStart"/>
      <w:r w:rsidR="005A01B3" w:rsidRPr="00225DE4">
        <w:rPr>
          <w:rFonts w:ascii="Times New Roman" w:hAnsi="Times New Roman" w:cs="Times New Roman"/>
          <w:sz w:val="28"/>
          <w:szCs w:val="28"/>
        </w:rPr>
        <w:t>использует</w:t>
      </w:r>
      <w:proofErr w:type="gramEnd"/>
      <w:r w:rsidR="005A01B3" w:rsidRPr="00225DE4">
        <w:rPr>
          <w:rFonts w:ascii="Times New Roman" w:hAnsi="Times New Roman" w:cs="Times New Roman"/>
          <w:sz w:val="28"/>
          <w:szCs w:val="28"/>
        </w:rPr>
        <w:t xml:space="preserve"> прежде всего </w:t>
      </w:r>
      <w:r w:rsidR="005A01B3" w:rsidRPr="00225DE4">
        <w:rPr>
          <w:rStyle w:val="0pt"/>
          <w:rFonts w:eastAsiaTheme="minorHAnsi"/>
          <w:sz w:val="28"/>
          <w:szCs w:val="28"/>
        </w:rPr>
        <w:t>эмоциональные эпитеты,</w:t>
      </w:r>
      <w:r w:rsidR="005A01B3" w:rsidRPr="00225DE4">
        <w:rPr>
          <w:rFonts w:ascii="Times New Roman" w:hAnsi="Times New Roman" w:cs="Times New Roman"/>
          <w:sz w:val="28"/>
          <w:szCs w:val="28"/>
        </w:rPr>
        <w:t xml:space="preserve"> главное содержание которых - чувство, а не образ: </w:t>
      </w:r>
      <w:r w:rsidR="00D74388">
        <w:rPr>
          <w:rStyle w:val="3"/>
          <w:rFonts w:eastAsiaTheme="minorHAnsi"/>
          <w:sz w:val="28"/>
          <w:szCs w:val="28"/>
        </w:rPr>
        <w:t>Причудливые облака,  П</w:t>
      </w:r>
      <w:r w:rsidR="005029EB" w:rsidRPr="00225DE4">
        <w:rPr>
          <w:rStyle w:val="3"/>
          <w:rFonts w:eastAsiaTheme="minorHAnsi"/>
          <w:sz w:val="28"/>
          <w:szCs w:val="28"/>
        </w:rPr>
        <w:t>од молочным светом луны</w:t>
      </w:r>
      <w:proofErr w:type="gramStart"/>
      <w:r w:rsidR="005029EB" w:rsidRPr="00225DE4">
        <w:rPr>
          <w:rStyle w:val="3"/>
          <w:rFonts w:eastAsiaTheme="minorHAnsi"/>
          <w:sz w:val="28"/>
          <w:szCs w:val="28"/>
        </w:rPr>
        <w:t>…</w:t>
      </w:r>
      <w:r w:rsidR="00B55D3D" w:rsidRPr="00225DE4">
        <w:rPr>
          <w:rFonts w:ascii="Times New Roman" w:hAnsi="Times New Roman" w:cs="Times New Roman"/>
          <w:sz w:val="28"/>
          <w:szCs w:val="28"/>
        </w:rPr>
        <w:t>С</w:t>
      </w:r>
      <w:proofErr w:type="gramEnd"/>
      <w:r w:rsidR="00B55D3D" w:rsidRPr="00225DE4">
        <w:rPr>
          <w:rFonts w:ascii="Times New Roman" w:hAnsi="Times New Roman" w:cs="Times New Roman"/>
          <w:sz w:val="28"/>
          <w:szCs w:val="28"/>
        </w:rPr>
        <w:t xml:space="preserve"> помощью эпитетов достигается особая тон</w:t>
      </w:r>
      <w:r w:rsidR="00A04441" w:rsidRPr="00225DE4">
        <w:rPr>
          <w:rFonts w:ascii="Times New Roman" w:hAnsi="Times New Roman" w:cs="Times New Roman"/>
          <w:sz w:val="28"/>
          <w:szCs w:val="28"/>
        </w:rPr>
        <w:t>кость, выразительность, глубина, создаётся определенное настроение и эмоциональная окраска произведения.</w:t>
      </w:r>
      <w:r w:rsidR="00B55D3D" w:rsidRPr="00225DE4">
        <w:rPr>
          <w:rFonts w:ascii="Times New Roman" w:hAnsi="Times New Roman" w:cs="Times New Roman"/>
          <w:sz w:val="28"/>
          <w:szCs w:val="28"/>
        </w:rPr>
        <w:t xml:space="preserve"> Конструкция эпитета обычно проста.</w:t>
      </w:r>
      <w:r w:rsidRPr="00225DE4">
        <w:rPr>
          <w:rFonts w:ascii="Times New Roman" w:hAnsi="Times New Roman" w:cs="Times New Roman"/>
          <w:sz w:val="28"/>
          <w:szCs w:val="28"/>
        </w:rPr>
        <w:t xml:space="preserve"> </w:t>
      </w:r>
      <w:r w:rsidR="009166D9" w:rsidRPr="00225DE4">
        <w:rPr>
          <w:rFonts w:ascii="Times New Roman" w:hAnsi="Times New Roman" w:cs="Times New Roman"/>
          <w:sz w:val="28"/>
          <w:szCs w:val="28"/>
        </w:rPr>
        <w:t>Эти прилагательные помогают писателю, изображая природу, показать постоянные проявления её полнокровной жизни. Обилие</w:t>
      </w:r>
      <w:r w:rsidR="009166D9" w:rsidRPr="00225DE4">
        <w:rPr>
          <w:rStyle w:val="0pt"/>
          <w:rFonts w:eastAsiaTheme="minorHAnsi"/>
          <w:sz w:val="28"/>
          <w:szCs w:val="28"/>
        </w:rPr>
        <w:t xml:space="preserve"> цветовых прилагательных</w:t>
      </w:r>
      <w:r w:rsidR="005029EB" w:rsidRPr="00225DE4">
        <w:rPr>
          <w:rFonts w:ascii="Times New Roman" w:hAnsi="Times New Roman" w:cs="Times New Roman"/>
          <w:sz w:val="28"/>
          <w:szCs w:val="28"/>
        </w:rPr>
        <w:t xml:space="preserve"> делает пейзаж </w:t>
      </w:r>
      <w:proofErr w:type="spellStart"/>
      <w:r w:rsidR="005029EB" w:rsidRPr="00225DE4">
        <w:rPr>
          <w:rFonts w:ascii="Times New Roman" w:hAnsi="Times New Roman" w:cs="Times New Roman"/>
          <w:sz w:val="28"/>
          <w:szCs w:val="28"/>
        </w:rPr>
        <w:t>Скиальца</w:t>
      </w:r>
      <w:proofErr w:type="spellEnd"/>
      <w:r w:rsidR="005029EB" w:rsidRPr="00225DE4">
        <w:rPr>
          <w:rFonts w:ascii="Times New Roman" w:hAnsi="Times New Roman" w:cs="Times New Roman"/>
          <w:sz w:val="28"/>
          <w:szCs w:val="28"/>
        </w:rPr>
        <w:t xml:space="preserve"> </w:t>
      </w:r>
      <w:r w:rsidR="009166D9" w:rsidRPr="00225DE4">
        <w:rPr>
          <w:rFonts w:ascii="Times New Roman" w:hAnsi="Times New Roman" w:cs="Times New Roman"/>
          <w:sz w:val="28"/>
          <w:szCs w:val="28"/>
        </w:rPr>
        <w:t>ощутимым, видимым.</w:t>
      </w:r>
      <w:r w:rsidR="009166D9" w:rsidRPr="00225DE4">
        <w:rPr>
          <w:rStyle w:val="0pt0"/>
          <w:rFonts w:eastAsiaTheme="minorHAnsi"/>
          <w:sz w:val="28"/>
          <w:szCs w:val="28"/>
        </w:rPr>
        <w:t xml:space="preserve"> «</w:t>
      </w:r>
      <w:r w:rsidR="00D74388">
        <w:rPr>
          <w:rStyle w:val="0pt0"/>
          <w:rFonts w:eastAsiaTheme="minorHAnsi"/>
          <w:sz w:val="28"/>
          <w:szCs w:val="28"/>
        </w:rPr>
        <w:t>Зеленым изумрудом, Ш</w:t>
      </w:r>
      <w:r w:rsidR="005029EB" w:rsidRPr="00225DE4">
        <w:rPr>
          <w:rStyle w:val="0pt0"/>
          <w:rFonts w:eastAsiaTheme="minorHAnsi"/>
          <w:sz w:val="28"/>
          <w:szCs w:val="28"/>
        </w:rPr>
        <w:t>елковистый мох…»</w:t>
      </w:r>
    </w:p>
    <w:p w:rsidR="00606943" w:rsidRPr="00225DE4" w:rsidRDefault="00B06725" w:rsidP="00B06725">
      <w:pPr>
        <w:pStyle w:val="51"/>
        <w:shd w:val="clear" w:color="auto" w:fill="auto"/>
        <w:spacing w:before="0" w:after="0" w:line="360" w:lineRule="auto"/>
        <w:ind w:left="40" w:right="20" w:firstLine="0"/>
        <w:rPr>
          <w:sz w:val="28"/>
          <w:szCs w:val="28"/>
        </w:rPr>
      </w:pPr>
      <w:r>
        <w:rPr>
          <w:sz w:val="28"/>
          <w:szCs w:val="28"/>
        </w:rPr>
        <w:t xml:space="preserve">         </w:t>
      </w:r>
      <w:r w:rsidR="005029EB" w:rsidRPr="00225DE4">
        <w:rPr>
          <w:sz w:val="28"/>
          <w:szCs w:val="28"/>
        </w:rPr>
        <w:t xml:space="preserve">Скиталец </w:t>
      </w:r>
      <w:r w:rsidR="00606943" w:rsidRPr="00225DE4">
        <w:rPr>
          <w:sz w:val="28"/>
          <w:szCs w:val="28"/>
        </w:rPr>
        <w:t>изображает природу правдиво. На основе выбора писателем цветовых прилагательных, эпитетов читатель может определить, какое время суток изображено.</w:t>
      </w:r>
    </w:p>
    <w:p w:rsidR="00B55D3D" w:rsidRPr="00280ECD" w:rsidRDefault="00225DE4" w:rsidP="006E3EBD">
      <w:pPr>
        <w:spacing w:line="360" w:lineRule="auto"/>
        <w:rPr>
          <w:rFonts w:ascii="Times New Roman" w:hAnsi="Times New Roman" w:cs="Times New Roman"/>
          <w:sz w:val="28"/>
          <w:szCs w:val="28"/>
        </w:rPr>
      </w:pPr>
      <w:r>
        <w:lastRenderedPageBreak/>
        <w:t xml:space="preserve">                   </w:t>
      </w:r>
      <w:r w:rsidR="00B55D3D" w:rsidRPr="00280ECD">
        <w:rPr>
          <w:rFonts w:ascii="Times New Roman" w:hAnsi="Times New Roman" w:cs="Times New Roman"/>
          <w:sz w:val="28"/>
          <w:szCs w:val="28"/>
        </w:rPr>
        <w:t>Не меньшую роль играет и сравнение. Чаще всего в произведениях идет сравнение людей и животных или людей и окружающих предметов</w:t>
      </w:r>
      <w:r w:rsidR="000A6248">
        <w:rPr>
          <w:rFonts w:ascii="Times New Roman" w:hAnsi="Times New Roman" w:cs="Times New Roman"/>
          <w:sz w:val="28"/>
          <w:szCs w:val="28"/>
        </w:rPr>
        <w:t>:</w:t>
      </w:r>
    </w:p>
    <w:p w:rsidR="00B55D3D" w:rsidRPr="00280ECD" w:rsidRDefault="005029EB" w:rsidP="006E3EBD">
      <w:pPr>
        <w:spacing w:line="360" w:lineRule="auto"/>
        <w:rPr>
          <w:rFonts w:ascii="Times New Roman" w:hAnsi="Times New Roman" w:cs="Times New Roman"/>
          <w:sz w:val="28"/>
          <w:szCs w:val="28"/>
        </w:rPr>
      </w:pPr>
      <w:r>
        <w:rPr>
          <w:rFonts w:ascii="Times New Roman" w:hAnsi="Times New Roman" w:cs="Times New Roman"/>
          <w:sz w:val="28"/>
          <w:szCs w:val="28"/>
        </w:rPr>
        <w:t>«</w:t>
      </w:r>
      <w:r w:rsidR="00B55D3D" w:rsidRPr="00280ECD">
        <w:rPr>
          <w:rFonts w:ascii="Times New Roman" w:hAnsi="Times New Roman" w:cs="Times New Roman"/>
          <w:sz w:val="28"/>
          <w:szCs w:val="28"/>
        </w:rPr>
        <w:t>Как челнок без паруса, полон я страдания</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Там, где Волга тихо льется-</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           Деревушка между гор,</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 xml:space="preserve">    </w:t>
      </w:r>
      <w:r w:rsidR="007F11F5">
        <w:rPr>
          <w:rFonts w:ascii="Times New Roman" w:hAnsi="Times New Roman" w:cs="Times New Roman"/>
          <w:sz w:val="28"/>
          <w:szCs w:val="28"/>
        </w:rPr>
        <w:t xml:space="preserve">       Словно странница, плетет</w:t>
      </w:r>
      <w:r w:rsidRPr="00280ECD">
        <w:rPr>
          <w:rFonts w:ascii="Times New Roman" w:hAnsi="Times New Roman" w:cs="Times New Roman"/>
          <w:sz w:val="28"/>
          <w:szCs w:val="28"/>
        </w:rPr>
        <w:t>ся</w:t>
      </w:r>
    </w:p>
    <w:p w:rsidR="00B55D3D" w:rsidRDefault="000A6248"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 пологий косогор</w:t>
      </w:r>
      <w:r w:rsidR="005029EB">
        <w:rPr>
          <w:rFonts w:ascii="Times New Roman" w:hAnsi="Times New Roman" w:cs="Times New Roman"/>
          <w:sz w:val="28"/>
          <w:szCs w:val="28"/>
        </w:rPr>
        <w:t>».</w:t>
      </w:r>
    </w:p>
    <w:p w:rsidR="000A6248" w:rsidRPr="00280ECD" w:rsidRDefault="000A6248"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Или:  </w:t>
      </w:r>
      <w:r w:rsidR="005029EB">
        <w:rPr>
          <w:rFonts w:ascii="Times New Roman" w:hAnsi="Times New Roman" w:cs="Times New Roman"/>
          <w:sz w:val="28"/>
          <w:szCs w:val="28"/>
        </w:rPr>
        <w:t>«</w:t>
      </w:r>
      <w:r>
        <w:rPr>
          <w:rFonts w:ascii="Times New Roman" w:hAnsi="Times New Roman" w:cs="Times New Roman"/>
          <w:sz w:val="28"/>
          <w:szCs w:val="28"/>
        </w:rPr>
        <w:t>Волга лежала между этими грудами роз, словно спящая красавица…</w:t>
      </w:r>
      <w:r w:rsidR="005029EB">
        <w:rPr>
          <w:rFonts w:ascii="Times New Roman" w:hAnsi="Times New Roman" w:cs="Times New Roman"/>
          <w:sz w:val="28"/>
          <w:szCs w:val="28"/>
        </w:rPr>
        <w:t>»</w:t>
      </w:r>
    </w:p>
    <w:p w:rsidR="00B55D3D" w:rsidRPr="00280ECD" w:rsidRDefault="00225DE4"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Также поэзии Скитальца характерно употребление гиперболы — стилистической фигуры явного и намеренного преувеличения с целью усиления выразительности и подчёркивания сказанного:</w:t>
      </w:r>
    </w:p>
    <w:p w:rsidR="00B55D3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Я ею жил</w:t>
      </w:r>
      <w:r w:rsidR="000B0550">
        <w:rPr>
          <w:rFonts w:ascii="Times New Roman" w:hAnsi="Times New Roman" w:cs="Times New Roman"/>
          <w:sz w:val="28"/>
          <w:szCs w:val="28"/>
        </w:rPr>
        <w:t>…</w:t>
      </w:r>
    </w:p>
    <w:p w:rsidR="000A6248" w:rsidRPr="00280ECD" w:rsidRDefault="000A6248" w:rsidP="006E3EBD">
      <w:pPr>
        <w:spacing w:line="360" w:lineRule="auto"/>
        <w:rPr>
          <w:rFonts w:ascii="Times New Roman" w:hAnsi="Times New Roman" w:cs="Times New Roman"/>
          <w:sz w:val="28"/>
          <w:szCs w:val="28"/>
        </w:rPr>
      </w:pPr>
      <w:r>
        <w:rPr>
          <w:rFonts w:ascii="Times New Roman" w:hAnsi="Times New Roman" w:cs="Times New Roman"/>
          <w:sz w:val="28"/>
          <w:szCs w:val="28"/>
        </w:rPr>
        <w:t>Плещется Волга и разливается, как море…</w:t>
      </w:r>
    </w:p>
    <w:p w:rsidR="00B55D3D" w:rsidRDefault="00225DE4"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В произведениях Скитальца иногда встречается оксюморон — соединение логически несовместимых понятий, резко противоречащих по смыслу и</w:t>
      </w:r>
      <w:r w:rsidR="000A6248">
        <w:rPr>
          <w:rFonts w:ascii="Times New Roman" w:hAnsi="Times New Roman" w:cs="Times New Roman"/>
          <w:sz w:val="28"/>
          <w:szCs w:val="28"/>
        </w:rPr>
        <w:t xml:space="preserve"> взаимно исключающих друг друга:</w:t>
      </w:r>
    </w:p>
    <w:p w:rsidR="000A6248" w:rsidRPr="00280ECD" w:rsidRDefault="000A6248" w:rsidP="006E3EBD">
      <w:pPr>
        <w:spacing w:line="360" w:lineRule="auto"/>
        <w:rPr>
          <w:rFonts w:ascii="Times New Roman" w:hAnsi="Times New Roman" w:cs="Times New Roman"/>
          <w:sz w:val="28"/>
          <w:szCs w:val="28"/>
        </w:rPr>
      </w:pPr>
      <w:r>
        <w:rPr>
          <w:rFonts w:ascii="Times New Roman" w:hAnsi="Times New Roman" w:cs="Times New Roman"/>
          <w:sz w:val="28"/>
          <w:szCs w:val="28"/>
        </w:rPr>
        <w:t>Горы, словно тучи…</w:t>
      </w:r>
    </w:p>
    <w:p w:rsidR="00B55D3D" w:rsidRDefault="00225DE4"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Кроме того, поэт, описывая какое-либо явление в своём стихотворении, может называть его по-разному, так как умеет находить причинные связи между предметами. Та</w:t>
      </w:r>
      <w:r w:rsidR="00D81511">
        <w:rPr>
          <w:rFonts w:ascii="Times New Roman" w:hAnsi="Times New Roman" w:cs="Times New Roman"/>
          <w:sz w:val="28"/>
          <w:szCs w:val="28"/>
        </w:rPr>
        <w:t>кой приём называется метонимией:</w:t>
      </w:r>
    </w:p>
    <w:p w:rsidR="00D81511" w:rsidRPr="00280ECD" w:rsidRDefault="00D81511" w:rsidP="006E3EBD">
      <w:pPr>
        <w:spacing w:line="360" w:lineRule="auto"/>
        <w:rPr>
          <w:rFonts w:ascii="Times New Roman" w:hAnsi="Times New Roman" w:cs="Times New Roman"/>
          <w:sz w:val="28"/>
          <w:szCs w:val="28"/>
        </w:rPr>
      </w:pPr>
      <w:r>
        <w:rPr>
          <w:rFonts w:ascii="Times New Roman" w:hAnsi="Times New Roman" w:cs="Times New Roman"/>
          <w:sz w:val="28"/>
          <w:szCs w:val="28"/>
        </w:rPr>
        <w:t>Кров, очаг</w:t>
      </w:r>
      <w:r w:rsidR="00225DE4">
        <w:rPr>
          <w:rFonts w:ascii="Times New Roman" w:hAnsi="Times New Roman" w:cs="Times New Roman"/>
          <w:sz w:val="28"/>
          <w:szCs w:val="28"/>
        </w:rPr>
        <w:t xml:space="preserve"> </w:t>
      </w:r>
      <w:r>
        <w:rPr>
          <w:rFonts w:ascii="Times New Roman" w:hAnsi="Times New Roman" w:cs="Times New Roman"/>
          <w:sz w:val="28"/>
          <w:szCs w:val="28"/>
        </w:rPr>
        <w:t>-</w:t>
      </w:r>
      <w:r w:rsidR="00225DE4">
        <w:rPr>
          <w:rFonts w:ascii="Times New Roman" w:hAnsi="Times New Roman" w:cs="Times New Roman"/>
          <w:sz w:val="28"/>
          <w:szCs w:val="28"/>
        </w:rPr>
        <w:t xml:space="preserve"> </w:t>
      </w:r>
      <w:r>
        <w:rPr>
          <w:rFonts w:ascii="Times New Roman" w:hAnsi="Times New Roman" w:cs="Times New Roman"/>
          <w:sz w:val="28"/>
          <w:szCs w:val="28"/>
        </w:rPr>
        <w:t>дом.</w:t>
      </w:r>
    </w:p>
    <w:p w:rsidR="00B55D3D" w:rsidRDefault="00225DE4" w:rsidP="006E3E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5D3D" w:rsidRPr="00280ECD">
        <w:rPr>
          <w:rFonts w:ascii="Times New Roman" w:hAnsi="Times New Roman" w:cs="Times New Roman"/>
          <w:sz w:val="28"/>
          <w:szCs w:val="28"/>
        </w:rPr>
        <w:t>В художественных текстах поэта мож</w:t>
      </w:r>
      <w:r w:rsidR="00B242BA">
        <w:rPr>
          <w:rFonts w:ascii="Times New Roman" w:hAnsi="Times New Roman" w:cs="Times New Roman"/>
          <w:sz w:val="28"/>
          <w:szCs w:val="28"/>
        </w:rPr>
        <w:t>но выделить олицетворение:</w:t>
      </w:r>
    </w:p>
    <w:p w:rsidR="00B242BA" w:rsidRDefault="00B242BA" w:rsidP="006E3EB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Будут песни распевать кругом над ней седые вьюги…</w:t>
      </w:r>
    </w:p>
    <w:p w:rsidR="002B0737" w:rsidRPr="00CC1C77" w:rsidRDefault="00225DE4" w:rsidP="00CC1C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63027">
        <w:rPr>
          <w:rFonts w:ascii="Times New Roman" w:hAnsi="Times New Roman" w:cs="Times New Roman"/>
          <w:sz w:val="28"/>
          <w:szCs w:val="28"/>
        </w:rPr>
        <w:t xml:space="preserve">Таким образом, в произведениях Скитальца мы увидели различные фигуры речи, речевые обороты, усиливающие эмоциональный тон произведения. Они используются как в прозаических произведениях, так и в лирических стихотворениях. </w:t>
      </w:r>
    </w:p>
    <w:p w:rsidR="00AB4335" w:rsidRPr="00BF19AD" w:rsidRDefault="007F11F5" w:rsidP="00AB4335">
      <w:pPr>
        <w:spacing w:line="360" w:lineRule="auto"/>
        <w:jc w:val="center"/>
        <w:rPr>
          <w:rFonts w:ascii="Times New Roman" w:hAnsi="Times New Roman" w:cs="Times New Roman"/>
          <w:b/>
          <w:sz w:val="28"/>
          <w:szCs w:val="28"/>
        </w:rPr>
      </w:pPr>
      <w:r w:rsidRPr="00BF19AD">
        <w:rPr>
          <w:rFonts w:ascii="Times New Roman" w:hAnsi="Times New Roman" w:cs="Times New Roman"/>
          <w:b/>
          <w:sz w:val="28"/>
          <w:szCs w:val="28"/>
        </w:rPr>
        <w:t>Заключение</w:t>
      </w:r>
    </w:p>
    <w:p w:rsidR="00AB4335" w:rsidRPr="00BF19AD" w:rsidRDefault="00AB4335" w:rsidP="00AB433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F19AD">
        <w:rPr>
          <w:rFonts w:ascii="Times New Roman" w:hAnsi="Times New Roman" w:cs="Times New Roman"/>
          <w:sz w:val="28"/>
          <w:szCs w:val="28"/>
        </w:rPr>
        <w:t>Проанализировав расск</w:t>
      </w:r>
      <w:r w:rsidR="00455998">
        <w:rPr>
          <w:rFonts w:ascii="Times New Roman" w:hAnsi="Times New Roman" w:cs="Times New Roman"/>
          <w:sz w:val="28"/>
          <w:szCs w:val="28"/>
        </w:rPr>
        <w:t>азы и стихи Скитальца, приходишь</w:t>
      </w:r>
      <w:r w:rsidRPr="00BF19AD">
        <w:rPr>
          <w:rFonts w:ascii="Times New Roman" w:hAnsi="Times New Roman" w:cs="Times New Roman"/>
          <w:sz w:val="28"/>
          <w:szCs w:val="28"/>
        </w:rPr>
        <w:t xml:space="preserve"> к выводу, что</w:t>
      </w:r>
      <w:r>
        <w:rPr>
          <w:rFonts w:ascii="Times New Roman" w:hAnsi="Times New Roman" w:cs="Times New Roman"/>
          <w:sz w:val="28"/>
          <w:szCs w:val="28"/>
        </w:rPr>
        <w:t xml:space="preserve"> автор</w:t>
      </w:r>
      <w:r w:rsidRPr="00BF19AD">
        <w:rPr>
          <w:rFonts w:ascii="Times New Roman" w:hAnsi="Times New Roman" w:cs="Times New Roman"/>
          <w:color w:val="F8F8F8"/>
          <w:sz w:val="28"/>
          <w:szCs w:val="28"/>
        </w:rPr>
        <w:t xml:space="preserve"> </w:t>
      </w:r>
      <w:r w:rsidRPr="00BF19AD">
        <w:rPr>
          <w:rFonts w:ascii="Times New Roman" w:hAnsi="Times New Roman" w:cs="Times New Roman"/>
          <w:sz w:val="28"/>
          <w:szCs w:val="28"/>
        </w:rPr>
        <w:t xml:space="preserve"> не может равнодушно говорить  о  природе родного края, о простых люд</w:t>
      </w:r>
      <w:r>
        <w:rPr>
          <w:rFonts w:ascii="Times New Roman" w:hAnsi="Times New Roman" w:cs="Times New Roman"/>
          <w:sz w:val="28"/>
          <w:szCs w:val="28"/>
        </w:rPr>
        <w:t xml:space="preserve">ях и </w:t>
      </w:r>
      <w:r w:rsidRPr="00BF19AD">
        <w:rPr>
          <w:rFonts w:ascii="Times New Roman" w:hAnsi="Times New Roman" w:cs="Times New Roman"/>
          <w:sz w:val="28"/>
          <w:szCs w:val="28"/>
        </w:rPr>
        <w:t xml:space="preserve"> их  песнях, которые  поются с особенной зазывной удалью</w:t>
      </w:r>
      <w:r w:rsidR="003704A7">
        <w:rPr>
          <w:rFonts w:ascii="Times New Roman" w:hAnsi="Times New Roman" w:cs="Times New Roman"/>
          <w:sz w:val="28"/>
          <w:szCs w:val="28"/>
        </w:rPr>
        <w:t>,</w:t>
      </w:r>
      <w:r w:rsidRPr="00BF19AD">
        <w:rPr>
          <w:rFonts w:ascii="Times New Roman" w:hAnsi="Times New Roman" w:cs="Times New Roman"/>
          <w:sz w:val="28"/>
          <w:szCs w:val="28"/>
        </w:rPr>
        <w:t xml:space="preserve"> и волжское происхождение которых он всегда умеет оттенить яркими певучими словами, умело используя  эпитеты-определения, метафоры, сравнения и другие изобразительно-выразительные средства языка</w:t>
      </w:r>
      <w:r>
        <w:rPr>
          <w:rFonts w:ascii="Times New Roman" w:hAnsi="Times New Roman" w:cs="Times New Roman"/>
          <w:sz w:val="28"/>
          <w:szCs w:val="28"/>
        </w:rPr>
        <w:t>.</w:t>
      </w:r>
      <w:proofErr w:type="gramEnd"/>
    </w:p>
    <w:p w:rsidR="00AB4335" w:rsidRPr="00AB4335" w:rsidRDefault="00AB4335" w:rsidP="00AB4335">
      <w:pPr>
        <w:pStyle w:val="51"/>
        <w:shd w:val="clear" w:color="auto" w:fill="auto"/>
        <w:spacing w:before="0" w:after="0" w:line="360" w:lineRule="auto"/>
        <w:ind w:right="20" w:firstLine="0"/>
        <w:rPr>
          <w:sz w:val="28"/>
          <w:szCs w:val="28"/>
        </w:rPr>
      </w:pPr>
      <w:r>
        <w:rPr>
          <w:sz w:val="28"/>
          <w:szCs w:val="28"/>
        </w:rPr>
        <w:t xml:space="preserve">       </w:t>
      </w:r>
      <w:r w:rsidRPr="00AB4335">
        <w:rPr>
          <w:sz w:val="28"/>
          <w:szCs w:val="28"/>
        </w:rPr>
        <w:t>Своими произведениями Степан Гаврилович учит не только любить родную природу, но и видеть её. Своими описаниями он как бы заставляет читателя раскрыть глаза на то, мимо чего скользил его взгляд.</w:t>
      </w:r>
    </w:p>
    <w:p w:rsidR="00CC1C77" w:rsidRPr="00AB4335" w:rsidRDefault="00AB4335" w:rsidP="00CC1C77">
      <w:pPr>
        <w:pStyle w:val="51"/>
        <w:shd w:val="clear" w:color="auto" w:fill="auto"/>
        <w:spacing w:before="0" w:after="0" w:line="360" w:lineRule="auto"/>
        <w:ind w:left="20" w:right="20" w:firstLine="660"/>
        <w:rPr>
          <w:sz w:val="28"/>
          <w:szCs w:val="28"/>
        </w:rPr>
      </w:pPr>
      <w:r w:rsidRPr="00AB4335">
        <w:rPr>
          <w:sz w:val="28"/>
          <w:szCs w:val="28"/>
        </w:rPr>
        <w:t>Любовь к народу неразрывно связана у писателя с проникновенной любовью к природе. Скиталец никогда не стремился искусственно прикрашивать описания природы: он понимал прелесть и своеобразие русского пейзажа, для изображений которого нужны были точность и строгая простота. Пейзажные зарисовки писателя ясные, залитые солнечным светом, полные радос</w:t>
      </w:r>
      <w:r w:rsidR="00CC1C77">
        <w:rPr>
          <w:sz w:val="28"/>
          <w:szCs w:val="28"/>
        </w:rPr>
        <w:t>тного утверждения красоты жизни</w:t>
      </w:r>
      <w:r w:rsidR="00CC1C77" w:rsidRPr="00AB4335">
        <w:rPr>
          <w:sz w:val="28"/>
          <w:szCs w:val="28"/>
        </w:rPr>
        <w:t>.</w:t>
      </w:r>
    </w:p>
    <w:p w:rsidR="00AB4335" w:rsidRPr="00AB4335" w:rsidRDefault="00AB4335" w:rsidP="00AB4335">
      <w:pPr>
        <w:pStyle w:val="51"/>
        <w:shd w:val="clear" w:color="auto" w:fill="auto"/>
        <w:spacing w:before="0" w:after="0" w:line="360" w:lineRule="auto"/>
        <w:ind w:left="20" w:right="20" w:firstLine="660"/>
        <w:rPr>
          <w:sz w:val="28"/>
          <w:szCs w:val="28"/>
        </w:rPr>
      </w:pPr>
      <w:r w:rsidRPr="00AB4335">
        <w:rPr>
          <w:sz w:val="28"/>
          <w:szCs w:val="28"/>
        </w:rPr>
        <w:t>Исследуя творчество Скитальца,</w:t>
      </w:r>
      <w:r w:rsidR="00CC1C77">
        <w:rPr>
          <w:sz w:val="28"/>
          <w:szCs w:val="28"/>
        </w:rPr>
        <w:t xml:space="preserve"> </w:t>
      </w:r>
      <w:r w:rsidRPr="00AB4335">
        <w:rPr>
          <w:sz w:val="28"/>
          <w:szCs w:val="28"/>
        </w:rPr>
        <w:t>я убедилась в мастерстве писателя, в его чуткости к слову.</w:t>
      </w:r>
    </w:p>
    <w:p w:rsidR="00AB4335" w:rsidRDefault="00AB4335" w:rsidP="00AB4335">
      <w:pPr>
        <w:pStyle w:val="51"/>
        <w:shd w:val="clear" w:color="auto" w:fill="auto"/>
        <w:spacing w:before="0" w:after="0" w:line="360" w:lineRule="auto"/>
        <w:ind w:left="20" w:right="20" w:firstLine="500"/>
        <w:sectPr w:rsidR="00AB4335" w:rsidSect="00CC1C77">
          <w:pgSz w:w="11905" w:h="16837"/>
          <w:pgMar w:top="709" w:right="1402" w:bottom="1276" w:left="1450" w:header="0" w:footer="3" w:gutter="0"/>
          <w:cols w:space="720"/>
          <w:noEndnote/>
          <w:docGrid w:linePitch="360"/>
        </w:sectPr>
      </w:pPr>
      <w:r w:rsidRPr="00AB4335">
        <w:rPr>
          <w:rStyle w:val="0pt0"/>
          <w:sz w:val="28"/>
          <w:szCs w:val="28"/>
        </w:rPr>
        <w:t>«Где сказом, а где показом»</w:t>
      </w:r>
      <w:r w:rsidRPr="00AB4335">
        <w:rPr>
          <w:sz w:val="28"/>
          <w:szCs w:val="28"/>
        </w:rPr>
        <w:t xml:space="preserve"> - была такая поговорка на старой Руси. Невольно вспоминаешь её, когда задумываешься о работе писателя над словом. Могучее оружие получил вместе с речью человек! Слово способно не только передавать мысль во всех её оттенках, но и рисовать, </w:t>
      </w:r>
      <w:r w:rsidRPr="00AB4335">
        <w:rPr>
          <w:sz w:val="28"/>
          <w:szCs w:val="28"/>
        </w:rPr>
        <w:lastRenderedPageBreak/>
        <w:t>изображать. Эта изобразительная способность слова - великое подспорье для поэта. Живой «показ» всегда убедительнее отвлечённых рассуждений</w:t>
      </w:r>
      <w:r w:rsidR="00754AB2">
        <w:rPr>
          <w:sz w:val="28"/>
          <w:szCs w:val="28"/>
        </w:rPr>
        <w:t>.</w:t>
      </w:r>
      <w:bookmarkStart w:id="0" w:name="_GoBack"/>
      <w:bookmarkEnd w:id="0"/>
    </w:p>
    <w:p w:rsidR="00B55D3D" w:rsidRPr="006E3EBD" w:rsidRDefault="004F2132" w:rsidP="00754AB2">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Список использованной</w:t>
      </w:r>
      <w:r w:rsidR="00B55D3D" w:rsidRPr="004F2132">
        <w:rPr>
          <w:rFonts w:ascii="Times New Roman" w:hAnsi="Times New Roman" w:cs="Times New Roman"/>
          <w:b/>
          <w:sz w:val="28"/>
          <w:szCs w:val="28"/>
        </w:rPr>
        <w:t xml:space="preserve"> литературы</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1.http://www.e-reading.club/chapter.php/1032954/1/Skitalec_-_Povesti_i_rasskazy._Vospominaniya.html</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2.http://nauchforum.ru/node/6393</w:t>
      </w:r>
    </w:p>
    <w:p w:rsidR="00B55D3D" w:rsidRPr="00280ECD" w:rsidRDefault="00B55D3D" w:rsidP="006E3EBD">
      <w:pPr>
        <w:spacing w:line="360" w:lineRule="auto"/>
        <w:rPr>
          <w:rFonts w:ascii="Times New Roman" w:hAnsi="Times New Roman" w:cs="Times New Roman"/>
          <w:sz w:val="28"/>
          <w:szCs w:val="28"/>
        </w:rPr>
      </w:pPr>
      <w:r w:rsidRPr="00280ECD">
        <w:rPr>
          <w:rFonts w:ascii="Times New Roman" w:hAnsi="Times New Roman" w:cs="Times New Roman"/>
          <w:sz w:val="28"/>
          <w:szCs w:val="28"/>
        </w:rPr>
        <w:t>3.http://fb.ru/article/156415/vyirazitelno-izobrazitelnyie-sredstva-v-literature</w:t>
      </w:r>
    </w:p>
    <w:p w:rsidR="00B55D3D" w:rsidRPr="00CD52E3" w:rsidRDefault="00B55D3D" w:rsidP="006E3EBD">
      <w:pPr>
        <w:spacing w:line="360" w:lineRule="auto"/>
        <w:rPr>
          <w:rFonts w:ascii="Times New Roman" w:hAnsi="Times New Roman" w:cs="Times New Roman"/>
          <w:sz w:val="28"/>
          <w:szCs w:val="28"/>
        </w:rPr>
      </w:pPr>
      <w:r w:rsidRPr="00CD52E3">
        <w:rPr>
          <w:rFonts w:ascii="Times New Roman" w:hAnsi="Times New Roman" w:cs="Times New Roman"/>
          <w:sz w:val="28"/>
          <w:szCs w:val="28"/>
        </w:rPr>
        <w:t>4.Скиталец «Избранное»/ Издательство «Советская Россия» /Москва 1977г.</w:t>
      </w:r>
    </w:p>
    <w:p w:rsidR="001C77D5" w:rsidRPr="00CD52E3" w:rsidRDefault="00B55D3D" w:rsidP="006E3EBD">
      <w:pPr>
        <w:spacing w:line="360" w:lineRule="auto"/>
        <w:rPr>
          <w:rFonts w:ascii="Times New Roman" w:hAnsi="Times New Roman" w:cs="Times New Roman"/>
          <w:sz w:val="28"/>
          <w:szCs w:val="28"/>
        </w:rPr>
      </w:pPr>
      <w:r w:rsidRPr="00CD52E3">
        <w:rPr>
          <w:rFonts w:ascii="Times New Roman" w:hAnsi="Times New Roman" w:cs="Times New Roman"/>
          <w:sz w:val="28"/>
          <w:szCs w:val="28"/>
        </w:rPr>
        <w:t>5.Скиталец «Рассказы и повести»/ Свердловское книжное издательство 1956г.</w:t>
      </w:r>
    </w:p>
    <w:sectPr w:rsidR="001C77D5" w:rsidRPr="00CD52E3" w:rsidSect="005D6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F4E8A"/>
    <w:multiLevelType w:val="multilevel"/>
    <w:tmpl w:val="4CEA27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99E"/>
    <w:rsid w:val="000A6248"/>
    <w:rsid w:val="000B0550"/>
    <w:rsid w:val="000D1CC3"/>
    <w:rsid w:val="000E66AA"/>
    <w:rsid w:val="0011530B"/>
    <w:rsid w:val="00165B0C"/>
    <w:rsid w:val="001C28FF"/>
    <w:rsid w:val="001C77D5"/>
    <w:rsid w:val="00225DE4"/>
    <w:rsid w:val="00235A02"/>
    <w:rsid w:val="00263027"/>
    <w:rsid w:val="00264BB2"/>
    <w:rsid w:val="002763DA"/>
    <w:rsid w:val="00280ECD"/>
    <w:rsid w:val="0028164F"/>
    <w:rsid w:val="002B0737"/>
    <w:rsid w:val="00322D64"/>
    <w:rsid w:val="003231BF"/>
    <w:rsid w:val="0035199E"/>
    <w:rsid w:val="00367630"/>
    <w:rsid w:val="003704A7"/>
    <w:rsid w:val="00380E2B"/>
    <w:rsid w:val="003E0F19"/>
    <w:rsid w:val="0043643F"/>
    <w:rsid w:val="00455998"/>
    <w:rsid w:val="004F2132"/>
    <w:rsid w:val="005029EB"/>
    <w:rsid w:val="00530F7B"/>
    <w:rsid w:val="005A01B3"/>
    <w:rsid w:val="005B191E"/>
    <w:rsid w:val="005D6C6F"/>
    <w:rsid w:val="00606943"/>
    <w:rsid w:val="00623076"/>
    <w:rsid w:val="0064304D"/>
    <w:rsid w:val="006B2156"/>
    <w:rsid w:val="006E3EBD"/>
    <w:rsid w:val="00741776"/>
    <w:rsid w:val="00754AB2"/>
    <w:rsid w:val="007E077C"/>
    <w:rsid w:val="007F11F5"/>
    <w:rsid w:val="007F5124"/>
    <w:rsid w:val="00804942"/>
    <w:rsid w:val="00833519"/>
    <w:rsid w:val="00880A92"/>
    <w:rsid w:val="009166D9"/>
    <w:rsid w:val="00924C5C"/>
    <w:rsid w:val="009628BA"/>
    <w:rsid w:val="009A2345"/>
    <w:rsid w:val="00A04441"/>
    <w:rsid w:val="00A35F6E"/>
    <w:rsid w:val="00A74899"/>
    <w:rsid w:val="00A80031"/>
    <w:rsid w:val="00AB4335"/>
    <w:rsid w:val="00AF7B39"/>
    <w:rsid w:val="00B019E3"/>
    <w:rsid w:val="00B06725"/>
    <w:rsid w:val="00B242BA"/>
    <w:rsid w:val="00B55D3D"/>
    <w:rsid w:val="00BA0826"/>
    <w:rsid w:val="00BB0274"/>
    <w:rsid w:val="00BF19AD"/>
    <w:rsid w:val="00CA1ED0"/>
    <w:rsid w:val="00CC1C77"/>
    <w:rsid w:val="00CD52E3"/>
    <w:rsid w:val="00CE3EFB"/>
    <w:rsid w:val="00D74388"/>
    <w:rsid w:val="00D81511"/>
    <w:rsid w:val="00DE4FAB"/>
    <w:rsid w:val="00DF0736"/>
    <w:rsid w:val="00E007F8"/>
    <w:rsid w:val="00E64AEB"/>
    <w:rsid w:val="00E82FFC"/>
    <w:rsid w:val="00E921C8"/>
    <w:rsid w:val="00E96D08"/>
    <w:rsid w:val="00EE409B"/>
    <w:rsid w:val="00F4528F"/>
    <w:rsid w:val="00FD0663"/>
    <w:rsid w:val="00FE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91E"/>
    <w:pPr>
      <w:ind w:left="720"/>
      <w:contextualSpacing/>
    </w:pPr>
  </w:style>
  <w:style w:type="paragraph" w:styleId="a4">
    <w:name w:val="Balloon Text"/>
    <w:basedOn w:val="a"/>
    <w:link w:val="a5"/>
    <w:uiPriority w:val="99"/>
    <w:semiHidden/>
    <w:unhideWhenUsed/>
    <w:rsid w:val="002B07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0737"/>
    <w:rPr>
      <w:rFonts w:ascii="Tahoma" w:hAnsi="Tahoma" w:cs="Tahoma"/>
      <w:sz w:val="16"/>
      <w:szCs w:val="16"/>
    </w:rPr>
  </w:style>
  <w:style w:type="character" w:customStyle="1" w:styleId="5">
    <w:name w:val="Основной текст (5)_"/>
    <w:basedOn w:val="a0"/>
    <w:link w:val="50"/>
    <w:rsid w:val="007E077C"/>
    <w:rPr>
      <w:rFonts w:ascii="Calibri" w:eastAsia="Calibri" w:hAnsi="Calibri" w:cs="Calibri"/>
      <w:sz w:val="24"/>
      <w:szCs w:val="24"/>
      <w:shd w:val="clear" w:color="auto" w:fill="FFFFFF"/>
    </w:rPr>
  </w:style>
  <w:style w:type="character" w:customStyle="1" w:styleId="5115pt">
    <w:name w:val="Основной текст (5) + 11;5 pt"/>
    <w:basedOn w:val="5"/>
    <w:rsid w:val="007E077C"/>
    <w:rPr>
      <w:rFonts w:ascii="Calibri" w:eastAsia="Calibri" w:hAnsi="Calibri" w:cs="Calibri"/>
      <w:sz w:val="23"/>
      <w:szCs w:val="23"/>
      <w:shd w:val="clear" w:color="auto" w:fill="FFFFFF"/>
    </w:rPr>
  </w:style>
  <w:style w:type="character" w:customStyle="1" w:styleId="6">
    <w:name w:val="Основной текст (6)_"/>
    <w:basedOn w:val="a0"/>
    <w:link w:val="60"/>
    <w:rsid w:val="007E077C"/>
    <w:rPr>
      <w:rFonts w:ascii="Calibri" w:eastAsia="Calibri" w:hAnsi="Calibri" w:cs="Calibri"/>
      <w:spacing w:val="-10"/>
      <w:sz w:val="29"/>
      <w:szCs w:val="29"/>
      <w:shd w:val="clear" w:color="auto" w:fill="FFFFFF"/>
    </w:rPr>
  </w:style>
  <w:style w:type="paragraph" w:customStyle="1" w:styleId="50">
    <w:name w:val="Основной текст (5)"/>
    <w:basedOn w:val="a"/>
    <w:link w:val="5"/>
    <w:rsid w:val="007E077C"/>
    <w:pPr>
      <w:shd w:val="clear" w:color="auto" w:fill="FFFFFF"/>
      <w:spacing w:before="540" w:after="240" w:line="250" w:lineRule="exact"/>
    </w:pPr>
    <w:rPr>
      <w:rFonts w:ascii="Calibri" w:eastAsia="Calibri" w:hAnsi="Calibri" w:cs="Calibri"/>
      <w:sz w:val="24"/>
      <w:szCs w:val="24"/>
    </w:rPr>
  </w:style>
  <w:style w:type="paragraph" w:customStyle="1" w:styleId="60">
    <w:name w:val="Основной текст (6)"/>
    <w:basedOn w:val="a"/>
    <w:link w:val="6"/>
    <w:rsid w:val="007E077C"/>
    <w:pPr>
      <w:shd w:val="clear" w:color="auto" w:fill="FFFFFF"/>
      <w:spacing w:before="240" w:after="540" w:line="0" w:lineRule="atLeast"/>
      <w:ind w:hanging="360"/>
    </w:pPr>
    <w:rPr>
      <w:rFonts w:ascii="Calibri" w:eastAsia="Calibri" w:hAnsi="Calibri" w:cs="Calibri"/>
      <w:spacing w:val="-10"/>
      <w:sz w:val="29"/>
      <w:szCs w:val="29"/>
    </w:rPr>
  </w:style>
  <w:style w:type="character" w:customStyle="1" w:styleId="a6">
    <w:name w:val="Основной текст_"/>
    <w:basedOn w:val="a0"/>
    <w:link w:val="51"/>
    <w:rsid w:val="007E077C"/>
    <w:rPr>
      <w:rFonts w:ascii="Times New Roman" w:eastAsia="Times New Roman" w:hAnsi="Times New Roman" w:cs="Times New Roman"/>
      <w:sz w:val="27"/>
      <w:szCs w:val="27"/>
      <w:shd w:val="clear" w:color="auto" w:fill="FFFFFF"/>
    </w:rPr>
  </w:style>
  <w:style w:type="paragraph" w:customStyle="1" w:styleId="51">
    <w:name w:val="Основной текст5"/>
    <w:basedOn w:val="a"/>
    <w:link w:val="a6"/>
    <w:rsid w:val="007E077C"/>
    <w:pPr>
      <w:shd w:val="clear" w:color="auto" w:fill="FFFFFF"/>
      <w:spacing w:before="540" w:after="240" w:line="298" w:lineRule="exact"/>
      <w:ind w:hanging="1460"/>
      <w:jc w:val="both"/>
    </w:pPr>
    <w:rPr>
      <w:rFonts w:ascii="Times New Roman" w:eastAsia="Times New Roman" w:hAnsi="Times New Roman" w:cs="Times New Roman"/>
      <w:sz w:val="27"/>
      <w:szCs w:val="27"/>
    </w:rPr>
  </w:style>
  <w:style w:type="character" w:customStyle="1" w:styleId="3">
    <w:name w:val="Основной текст3"/>
    <w:basedOn w:val="a6"/>
    <w:rsid w:val="009166D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0pt">
    <w:name w:val="Основной текст + Полужирный;Интервал 0 pt"/>
    <w:basedOn w:val="a6"/>
    <w:rsid w:val="009166D9"/>
    <w:rPr>
      <w:rFonts w:ascii="Times New Roman" w:eastAsia="Times New Roman" w:hAnsi="Times New Roman" w:cs="Times New Roman"/>
      <w:b/>
      <w:bCs/>
      <w:i w:val="0"/>
      <w:iCs w:val="0"/>
      <w:smallCaps w:val="0"/>
      <w:strike w:val="0"/>
      <w:spacing w:val="-10"/>
      <w:sz w:val="27"/>
      <w:szCs w:val="27"/>
      <w:shd w:val="clear" w:color="auto" w:fill="FFFFFF"/>
    </w:rPr>
  </w:style>
  <w:style w:type="character" w:customStyle="1" w:styleId="0pt0">
    <w:name w:val="Основной текст + Курсив;Интервал 0 pt"/>
    <w:basedOn w:val="a6"/>
    <w:rsid w:val="009166D9"/>
    <w:rPr>
      <w:rFonts w:ascii="Times New Roman" w:eastAsia="Times New Roman" w:hAnsi="Times New Roman" w:cs="Times New Roman"/>
      <w:b w:val="0"/>
      <w:bCs w:val="0"/>
      <w:i/>
      <w:iCs/>
      <w:smallCaps w:val="0"/>
      <w:strike w:val="0"/>
      <w:spacing w:val="-1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18</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43</cp:revision>
  <cp:lastPrinted>2016-03-02T23:07:00Z</cp:lastPrinted>
  <dcterms:created xsi:type="dcterms:W3CDTF">2016-03-01T12:24:00Z</dcterms:created>
  <dcterms:modified xsi:type="dcterms:W3CDTF">2022-11-06T12:30:00Z</dcterms:modified>
</cp:coreProperties>
</file>