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95" w:rsidRDefault="00820695" w:rsidP="00820695">
      <w:pPr>
        <w:pStyle w:val="PrikazDOU"/>
        <w:spacing w:line="240" w:lineRule="auto"/>
        <w:ind w:left="0"/>
        <w:jc w:val="center"/>
        <w:rPr>
          <w:sz w:val="28"/>
          <w:szCs w:val="28"/>
        </w:rPr>
      </w:pPr>
      <w:r w:rsidRPr="004B2F06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общеобразовательное учреждение </w:t>
      </w:r>
    </w:p>
    <w:p w:rsidR="00820695" w:rsidRDefault="00820695" w:rsidP="00820695">
      <w:pPr>
        <w:pStyle w:val="PrikazDOU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Атепцевская средняя общеобразовательная школа </w:t>
      </w:r>
    </w:p>
    <w:p w:rsidR="00820695" w:rsidRPr="004B2F06" w:rsidRDefault="00820695" w:rsidP="00820695">
      <w:pPr>
        <w:pStyle w:val="PrikazDOU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дошкольное отделение </w:t>
      </w:r>
    </w:p>
    <w:p w:rsidR="003440BF" w:rsidRPr="007D4F2A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0E66A2" w:rsidP="00FA7E93">
      <w:pPr>
        <w:pStyle w:val="a8"/>
        <w:spacing w:line="36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>Совместная</w:t>
      </w:r>
      <w:r w:rsidR="003440BF" w:rsidRPr="007D4F2A">
        <w:rPr>
          <w:rFonts w:ascii="Times New Roman" w:hAnsi="Times New Roman"/>
          <w:sz w:val="32"/>
          <w:szCs w:val="32"/>
        </w:rPr>
        <w:t xml:space="preserve"> образовательная деятельность</w:t>
      </w:r>
    </w:p>
    <w:p w:rsidR="003440BF" w:rsidRPr="007D4F2A" w:rsidRDefault="003440BF" w:rsidP="00FA7E93">
      <w:pPr>
        <w:pStyle w:val="a8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D4F2A">
        <w:rPr>
          <w:rFonts w:ascii="Times New Roman" w:hAnsi="Times New Roman"/>
          <w:sz w:val="32"/>
          <w:szCs w:val="32"/>
        </w:rPr>
        <w:t>с детьми</w:t>
      </w:r>
      <w:r>
        <w:rPr>
          <w:rFonts w:ascii="Times New Roman" w:hAnsi="Times New Roman"/>
          <w:sz w:val="32"/>
          <w:szCs w:val="32"/>
        </w:rPr>
        <w:t xml:space="preserve"> среднего</w:t>
      </w:r>
      <w:r w:rsidRPr="007D4F2A">
        <w:rPr>
          <w:rFonts w:ascii="Times New Roman" w:hAnsi="Times New Roman"/>
          <w:sz w:val="32"/>
          <w:szCs w:val="32"/>
        </w:rPr>
        <w:t xml:space="preserve"> дошкольного возраста</w:t>
      </w:r>
    </w:p>
    <w:p w:rsidR="003440BF" w:rsidRPr="007D4F2A" w:rsidRDefault="003440BF" w:rsidP="00FA7E93">
      <w:pPr>
        <w:pStyle w:val="a8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D4F2A">
        <w:rPr>
          <w:rFonts w:ascii="Times New Roman" w:hAnsi="Times New Roman"/>
          <w:sz w:val="32"/>
          <w:szCs w:val="32"/>
        </w:rPr>
        <w:t>в образовательной области «Познавательное развитие»</w:t>
      </w:r>
    </w:p>
    <w:p w:rsidR="003440BF" w:rsidRPr="007D4F2A" w:rsidRDefault="003440BF" w:rsidP="00FA7E93">
      <w:pPr>
        <w:pStyle w:val="a8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3440BF" w:rsidRDefault="003440BF" w:rsidP="00FA7E9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  <w:r w:rsidRPr="007D4F2A">
        <w:rPr>
          <w:rFonts w:ascii="Times New Roman" w:hAnsi="Times New Roman"/>
          <w:sz w:val="44"/>
          <w:szCs w:val="44"/>
        </w:rPr>
        <w:t xml:space="preserve">Тема </w:t>
      </w:r>
      <w:r w:rsidRPr="007D4F2A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Лёд как особое состояние воды</w:t>
      </w:r>
      <w:r w:rsidRPr="007D4F2A">
        <w:rPr>
          <w:rFonts w:ascii="Times New Roman" w:hAnsi="Times New Roman"/>
          <w:b/>
          <w:sz w:val="44"/>
          <w:szCs w:val="44"/>
        </w:rPr>
        <w:t>»</w:t>
      </w:r>
    </w:p>
    <w:bookmarkEnd w:id="0"/>
    <w:p w:rsidR="003440BF" w:rsidRPr="00415DB1" w:rsidRDefault="003440BF" w:rsidP="00FA7E93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415DB1">
        <w:rPr>
          <w:rFonts w:ascii="Times New Roman" w:hAnsi="Times New Roman"/>
          <w:sz w:val="32"/>
          <w:szCs w:val="32"/>
        </w:rPr>
        <w:t>Средняя группа (4-5 лет)</w:t>
      </w:r>
    </w:p>
    <w:p w:rsidR="003440BF" w:rsidRPr="00415DB1" w:rsidRDefault="003440BF" w:rsidP="00FA7E93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3440BF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415DB1">
      <w:pPr>
        <w:pStyle w:val="a8"/>
        <w:spacing w:line="360" w:lineRule="auto"/>
        <w:ind w:left="4956" w:firstLine="708"/>
        <w:rPr>
          <w:rFonts w:ascii="Times New Roman" w:hAnsi="Times New Roman"/>
          <w:sz w:val="28"/>
          <w:szCs w:val="28"/>
        </w:rPr>
      </w:pPr>
      <w:r w:rsidRPr="007D4F2A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атель:</w:t>
      </w:r>
    </w:p>
    <w:p w:rsidR="003440BF" w:rsidRPr="007D4F2A" w:rsidRDefault="00820695" w:rsidP="00415DB1">
      <w:pPr>
        <w:pStyle w:val="a8"/>
        <w:spacing w:line="36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Ревун</w:t>
      </w:r>
      <w:r w:rsidR="003440BF">
        <w:rPr>
          <w:rFonts w:ascii="Times New Roman" w:hAnsi="Times New Roman"/>
          <w:sz w:val="28"/>
          <w:szCs w:val="28"/>
        </w:rPr>
        <w:t xml:space="preserve"> Елена Алексеевна</w:t>
      </w:r>
    </w:p>
    <w:p w:rsidR="003440BF" w:rsidRPr="007D4F2A" w:rsidRDefault="003440BF" w:rsidP="00FA7E93">
      <w:pPr>
        <w:pStyle w:val="a8"/>
        <w:spacing w:line="360" w:lineRule="auto"/>
        <w:ind w:left="708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Pr="007D4F2A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440BF" w:rsidRDefault="00926435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с.Атепцево</w:t>
      </w:r>
      <w:proofErr w:type="spellEnd"/>
    </w:p>
    <w:p w:rsidR="003440BF" w:rsidRDefault="003440BF" w:rsidP="00FA7E9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D4F2A">
        <w:rPr>
          <w:rFonts w:ascii="Times New Roman" w:hAnsi="Times New Roman"/>
          <w:sz w:val="28"/>
          <w:szCs w:val="28"/>
        </w:rPr>
        <w:t>20</w:t>
      </w:r>
      <w:r w:rsidR="00820695">
        <w:rPr>
          <w:rFonts w:ascii="Times New Roman" w:hAnsi="Times New Roman"/>
          <w:sz w:val="28"/>
          <w:szCs w:val="28"/>
        </w:rPr>
        <w:t>22</w:t>
      </w:r>
      <w:r w:rsidRPr="007D4F2A">
        <w:rPr>
          <w:rFonts w:ascii="Times New Roman" w:hAnsi="Times New Roman"/>
          <w:sz w:val="28"/>
          <w:szCs w:val="28"/>
        </w:rPr>
        <w:t>-20</w:t>
      </w:r>
      <w:r w:rsidR="001670FD">
        <w:rPr>
          <w:rFonts w:ascii="Times New Roman" w:hAnsi="Times New Roman"/>
          <w:sz w:val="28"/>
          <w:szCs w:val="28"/>
        </w:rPr>
        <w:t>2</w:t>
      </w:r>
      <w:r w:rsidR="00820695">
        <w:rPr>
          <w:rFonts w:ascii="Times New Roman" w:hAnsi="Times New Roman"/>
          <w:sz w:val="28"/>
          <w:szCs w:val="28"/>
        </w:rPr>
        <w:t>3 уч. г.</w:t>
      </w:r>
    </w:p>
    <w:p w:rsidR="003440BF" w:rsidRDefault="003440BF" w:rsidP="0083008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440BF" w:rsidRPr="000F7ADE" w:rsidRDefault="003440BF" w:rsidP="0037656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7ADE">
        <w:rPr>
          <w:rFonts w:ascii="Times New Roman" w:hAnsi="Times New Roman"/>
          <w:b/>
          <w:sz w:val="28"/>
          <w:szCs w:val="28"/>
        </w:rPr>
        <w:lastRenderedPageBreak/>
        <w:t>Предварительная работа:</w:t>
      </w:r>
    </w:p>
    <w:p w:rsidR="003440BF" w:rsidRDefault="003440BF" w:rsidP="0066300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чтение, рассматривание иллюстраций</w:t>
      </w:r>
      <w:r>
        <w:rPr>
          <w:rFonts w:ascii="Times New Roman" w:hAnsi="Times New Roman"/>
          <w:sz w:val="28"/>
          <w:szCs w:val="28"/>
        </w:rPr>
        <w:t xml:space="preserve"> о снеге, льде; </w:t>
      </w:r>
    </w:p>
    <w:p w:rsidR="003440BF" w:rsidRDefault="003440BF" w:rsidP="0066300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общение «Природные явления зимой»; </w:t>
      </w:r>
    </w:p>
    <w:p w:rsidR="003440BF" w:rsidRDefault="003440BF" w:rsidP="0066300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загадывание загадок</w:t>
      </w:r>
      <w:r>
        <w:rPr>
          <w:rFonts w:ascii="Times New Roman" w:hAnsi="Times New Roman"/>
          <w:sz w:val="28"/>
          <w:szCs w:val="28"/>
        </w:rPr>
        <w:t xml:space="preserve"> о зимних явлениях</w:t>
      </w:r>
      <w:r w:rsidRPr="000F7AD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40BF" w:rsidRDefault="003440BF" w:rsidP="0066300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опыты и эксперименты</w:t>
      </w:r>
      <w:r>
        <w:rPr>
          <w:rFonts w:ascii="Times New Roman" w:hAnsi="Times New Roman"/>
          <w:sz w:val="28"/>
          <w:szCs w:val="28"/>
        </w:rPr>
        <w:t xml:space="preserve"> со снегом, водой</w:t>
      </w:r>
      <w:r w:rsidRPr="000F7AD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40BF" w:rsidRDefault="003440BF" w:rsidP="0066300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игровая деятельность (подвижные игры, игры со снегом, льдом и водой);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40BF" w:rsidRDefault="003440BF" w:rsidP="0066300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продуктивная деятельность (аппликация, рисование);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40BF" w:rsidRPr="000F7ADE" w:rsidRDefault="003440BF" w:rsidP="0066300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наблюдения на прогулке</w:t>
      </w:r>
      <w:r>
        <w:rPr>
          <w:rFonts w:ascii="Times New Roman" w:hAnsi="Times New Roman"/>
          <w:sz w:val="28"/>
          <w:szCs w:val="28"/>
        </w:rPr>
        <w:t xml:space="preserve"> за льдом, снегом, снегопадом, таянием снега.</w:t>
      </w:r>
    </w:p>
    <w:p w:rsidR="003440BF" w:rsidRPr="000F7ADE" w:rsidRDefault="003440BF" w:rsidP="0037656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7ADE">
        <w:rPr>
          <w:rFonts w:ascii="Times New Roman" w:hAnsi="Times New Roman"/>
          <w:b/>
          <w:sz w:val="28"/>
          <w:szCs w:val="28"/>
        </w:rPr>
        <w:t>Предметно-пространственная развивающая среда:</w:t>
      </w:r>
    </w:p>
    <w:p w:rsidR="003440BF" w:rsidRPr="000F7ADE" w:rsidRDefault="003440BF" w:rsidP="00932486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кормушка с птичкой-игрушкой; </w:t>
      </w:r>
      <w:r w:rsidRPr="000F7ADE">
        <w:rPr>
          <w:rFonts w:ascii="Times New Roman" w:hAnsi="Times New Roman"/>
          <w:sz w:val="28"/>
          <w:szCs w:val="28"/>
        </w:rPr>
        <w:t xml:space="preserve">атрибуты для </w:t>
      </w:r>
      <w:r>
        <w:rPr>
          <w:rFonts w:ascii="Times New Roman" w:hAnsi="Times New Roman"/>
          <w:sz w:val="28"/>
          <w:szCs w:val="28"/>
        </w:rPr>
        <w:t>инсценировки сказки 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избушка», </w:t>
      </w:r>
      <w:r w:rsidRPr="000F7ADE">
        <w:rPr>
          <w:rFonts w:ascii="Times New Roman" w:hAnsi="Times New Roman"/>
          <w:sz w:val="28"/>
          <w:szCs w:val="28"/>
        </w:rPr>
        <w:t>хоровода</w:t>
      </w:r>
      <w:r>
        <w:rPr>
          <w:rFonts w:ascii="Times New Roman" w:hAnsi="Times New Roman"/>
          <w:sz w:val="28"/>
          <w:szCs w:val="28"/>
        </w:rPr>
        <w:t xml:space="preserve"> «Как на тоненький ледок», подвижной игры; </w:t>
      </w:r>
      <w:proofErr w:type="spellStart"/>
      <w:r>
        <w:rPr>
          <w:rFonts w:ascii="Times New Roman" w:hAnsi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о свойствах льда; проектор, компьютер; иллюстрации айсберга, северных животных и птиц; </w:t>
      </w:r>
      <w:r w:rsidRPr="000F7ADE">
        <w:rPr>
          <w:rFonts w:ascii="Times New Roman" w:hAnsi="Times New Roman"/>
          <w:sz w:val="28"/>
          <w:szCs w:val="28"/>
        </w:rPr>
        <w:t>мультфильм</w:t>
      </w:r>
      <w:r>
        <w:rPr>
          <w:rFonts w:ascii="Times New Roman" w:hAnsi="Times New Roman"/>
          <w:sz w:val="28"/>
          <w:szCs w:val="28"/>
        </w:rPr>
        <w:t xml:space="preserve"> «Умка»; глобус.</w:t>
      </w:r>
    </w:p>
    <w:p w:rsidR="003440BF" w:rsidRPr="000F7ADE" w:rsidRDefault="003440BF" w:rsidP="0037656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7ADE">
        <w:rPr>
          <w:rFonts w:ascii="Times New Roman" w:hAnsi="Times New Roman"/>
          <w:b/>
          <w:sz w:val="28"/>
          <w:szCs w:val="28"/>
        </w:rPr>
        <w:t>Материал:</w:t>
      </w:r>
    </w:p>
    <w:p w:rsidR="003440BF" w:rsidRPr="000F7ADE" w:rsidRDefault="003440BF" w:rsidP="00376568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формочки</w:t>
      </w:r>
      <w:r w:rsidRPr="00F70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водой, со льдом; салфетки; кусочки и пластинки льда; игрушка-лошадка; элементы русских народных костюмов; мольберт; гуашевые краски;</w:t>
      </w:r>
      <w:r w:rsidRPr="000F7ADE">
        <w:rPr>
          <w:rFonts w:ascii="Times New Roman" w:hAnsi="Times New Roman"/>
          <w:sz w:val="28"/>
          <w:szCs w:val="28"/>
        </w:rPr>
        <w:t xml:space="preserve"> формочки для замораживания </w:t>
      </w:r>
      <w:r>
        <w:rPr>
          <w:rFonts w:ascii="Times New Roman" w:hAnsi="Times New Roman"/>
          <w:sz w:val="28"/>
          <w:szCs w:val="28"/>
        </w:rPr>
        <w:t>воды;</w:t>
      </w:r>
      <w:r w:rsidRPr="00F70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мультфильм «Умка».</w:t>
      </w:r>
    </w:p>
    <w:p w:rsidR="003440BF" w:rsidRPr="000F7ADE" w:rsidRDefault="003440BF" w:rsidP="0037656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7ADE">
        <w:rPr>
          <w:rFonts w:ascii="Times New Roman" w:hAnsi="Times New Roman"/>
          <w:b/>
          <w:sz w:val="28"/>
          <w:szCs w:val="28"/>
        </w:rPr>
        <w:t>Виды детской деятельности:</w:t>
      </w:r>
    </w:p>
    <w:p w:rsidR="003440BF" w:rsidRDefault="003440BF" w:rsidP="0066300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игровая; </w:t>
      </w:r>
    </w:p>
    <w:p w:rsidR="003440BF" w:rsidRDefault="003440BF" w:rsidP="0066300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коммуникативная; </w:t>
      </w:r>
    </w:p>
    <w:p w:rsidR="003440BF" w:rsidRDefault="003440BF" w:rsidP="0066300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познавательно-исследовательская; </w:t>
      </w:r>
    </w:p>
    <w:p w:rsidR="003440BF" w:rsidRDefault="003440BF" w:rsidP="0066300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восприятие художе</w:t>
      </w:r>
      <w:r>
        <w:rPr>
          <w:rFonts w:ascii="Times New Roman" w:hAnsi="Times New Roman"/>
          <w:sz w:val="28"/>
          <w:szCs w:val="28"/>
        </w:rPr>
        <w:t xml:space="preserve">ственной литературы и фольклора; </w:t>
      </w:r>
    </w:p>
    <w:p w:rsidR="003440BF" w:rsidRDefault="003440BF" w:rsidP="0066300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самообслужива</w:t>
      </w:r>
      <w:r>
        <w:rPr>
          <w:rFonts w:ascii="Times New Roman" w:hAnsi="Times New Roman"/>
          <w:sz w:val="28"/>
          <w:szCs w:val="28"/>
        </w:rPr>
        <w:t xml:space="preserve">ние и элементарный бытовой труд; </w:t>
      </w:r>
    </w:p>
    <w:p w:rsidR="003440BF" w:rsidRDefault="003440BF" w:rsidP="0066300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музыкальная; </w:t>
      </w:r>
    </w:p>
    <w:p w:rsidR="003440BF" w:rsidRPr="000F7ADE" w:rsidRDefault="003440BF" w:rsidP="0066300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lastRenderedPageBreak/>
        <w:t>двигательная.</w:t>
      </w:r>
    </w:p>
    <w:p w:rsidR="003440BF" w:rsidRPr="000F7ADE" w:rsidRDefault="003440BF" w:rsidP="0037656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7ADE">
        <w:rPr>
          <w:rFonts w:ascii="Times New Roman" w:hAnsi="Times New Roman"/>
          <w:b/>
          <w:sz w:val="28"/>
          <w:szCs w:val="28"/>
        </w:rPr>
        <w:t>Используемые современные образовательные технологии:</w:t>
      </w:r>
    </w:p>
    <w:p w:rsidR="003440BF" w:rsidRDefault="003440BF" w:rsidP="006630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личностно-ори</w:t>
      </w:r>
      <w:r>
        <w:rPr>
          <w:rFonts w:ascii="Times New Roman" w:hAnsi="Times New Roman"/>
          <w:sz w:val="28"/>
          <w:szCs w:val="28"/>
        </w:rPr>
        <w:t>ентированные;</w:t>
      </w:r>
    </w:p>
    <w:p w:rsidR="003440BF" w:rsidRDefault="003440BF" w:rsidP="006630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игровые, проблемные;</w:t>
      </w:r>
    </w:p>
    <w:p w:rsidR="003440BF" w:rsidRDefault="003440BF" w:rsidP="006630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технология орга</w:t>
      </w:r>
      <w:r>
        <w:rPr>
          <w:rFonts w:ascii="Times New Roman" w:hAnsi="Times New Roman"/>
          <w:sz w:val="28"/>
          <w:szCs w:val="28"/>
        </w:rPr>
        <w:t>низации совместной деятельности;</w:t>
      </w:r>
    </w:p>
    <w:p w:rsidR="003440BF" w:rsidRDefault="003440BF" w:rsidP="006630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мнемотехника</w:t>
      </w:r>
      <w:r>
        <w:rPr>
          <w:rFonts w:ascii="Times New Roman" w:hAnsi="Times New Roman"/>
          <w:sz w:val="28"/>
          <w:szCs w:val="28"/>
        </w:rPr>
        <w:t>;</w:t>
      </w:r>
    </w:p>
    <w:p w:rsidR="003440BF" w:rsidRDefault="003440BF" w:rsidP="006630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исследовательская;</w:t>
      </w:r>
    </w:p>
    <w:p w:rsidR="003440BF" w:rsidRPr="000F7ADE" w:rsidRDefault="003440BF" w:rsidP="006630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ИКТ</w:t>
      </w:r>
      <w:r>
        <w:rPr>
          <w:rFonts w:ascii="Times New Roman" w:hAnsi="Times New Roman"/>
          <w:sz w:val="28"/>
          <w:szCs w:val="28"/>
        </w:rPr>
        <w:t>.</w:t>
      </w:r>
    </w:p>
    <w:p w:rsidR="003440BF" w:rsidRPr="000F7ADE" w:rsidRDefault="003440BF" w:rsidP="0037656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7ADE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3440BF" w:rsidRDefault="003440BF" w:rsidP="003765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Ребёнок проявляет любознательность: задаёт поисковые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ADE">
        <w:rPr>
          <w:rFonts w:ascii="Times New Roman" w:hAnsi="Times New Roman"/>
          <w:sz w:val="28"/>
          <w:szCs w:val="28"/>
        </w:rPr>
        <w:t>(«Почему?», «Зачем?», «Откуда?»), высказывает мнения, делится впечатлениями, стремится отразить их в продуктивной деятельности.</w:t>
      </w:r>
    </w:p>
    <w:p w:rsidR="003440BF" w:rsidRPr="000F7ADE" w:rsidRDefault="003440BF" w:rsidP="003765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со взрослым осуществляет опыты и поисковые действия.</w:t>
      </w:r>
    </w:p>
    <w:p w:rsidR="003440BF" w:rsidRDefault="003440BF" w:rsidP="003765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С удовольствием включается в исследовательскую деятельность, использует разные поисковые дейс</w:t>
      </w:r>
      <w:r>
        <w:rPr>
          <w:rFonts w:ascii="Times New Roman" w:hAnsi="Times New Roman"/>
          <w:sz w:val="28"/>
          <w:szCs w:val="28"/>
        </w:rPr>
        <w:t>твия; по собственной инициативе</w:t>
      </w:r>
      <w:r w:rsidRPr="000F7ADE">
        <w:rPr>
          <w:rFonts w:ascii="Times New Roman" w:hAnsi="Times New Roman"/>
          <w:sz w:val="28"/>
          <w:szCs w:val="28"/>
        </w:rPr>
        <w:t xml:space="preserve"> активно обсуждает с детьми и взрослым сам процесс и его результаты.</w:t>
      </w:r>
    </w:p>
    <w:p w:rsidR="003440BF" w:rsidRPr="000F7ADE" w:rsidRDefault="003440BF" w:rsidP="003765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интерес к игровому экспериментированию с предметами и материалами.</w:t>
      </w:r>
    </w:p>
    <w:p w:rsidR="003440BF" w:rsidRDefault="003440BF" w:rsidP="003765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Проявляет наблюдательность, замечая новые объекты, изменения в ближайшем окружении.</w:t>
      </w:r>
    </w:p>
    <w:p w:rsidR="003440BF" w:rsidRPr="000F7ADE" w:rsidRDefault="003440BF" w:rsidP="003765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Проявляет</w:t>
      </w:r>
      <w:r>
        <w:rPr>
          <w:rFonts w:ascii="Times New Roman" w:hAnsi="Times New Roman"/>
          <w:sz w:val="28"/>
          <w:szCs w:val="28"/>
        </w:rPr>
        <w:t xml:space="preserve"> интерес к природным объектам.</w:t>
      </w:r>
    </w:p>
    <w:p w:rsidR="003440BF" w:rsidRPr="00003230" w:rsidRDefault="003440BF" w:rsidP="0037656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sz w:val="28"/>
          <w:szCs w:val="28"/>
        </w:rPr>
        <w:t>Понимает слова, обозначающие свойства предмета и способы обследования, использует их в своей речи.</w:t>
      </w:r>
    </w:p>
    <w:p w:rsidR="003440BF" w:rsidRPr="000F7ADE" w:rsidRDefault="003440BF" w:rsidP="003765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7ADE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развивать познавательно-исследовательскую деятельность детей среднего дошкольного возраста.</w:t>
      </w:r>
    </w:p>
    <w:p w:rsidR="003440BF" w:rsidRDefault="003440BF" w:rsidP="0093248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0BF" w:rsidRDefault="003440BF" w:rsidP="0093248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0BF" w:rsidRDefault="003440BF" w:rsidP="0093248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з</w:t>
      </w:r>
      <w:r w:rsidRPr="000F7ADE">
        <w:rPr>
          <w:rFonts w:ascii="Times New Roman" w:hAnsi="Times New Roman"/>
          <w:b/>
          <w:sz w:val="28"/>
          <w:szCs w:val="28"/>
        </w:rPr>
        <w:t>адачи:</w:t>
      </w:r>
    </w:p>
    <w:p w:rsidR="003440BF" w:rsidRDefault="003440BF" w:rsidP="009324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3004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7ADE">
        <w:rPr>
          <w:rFonts w:ascii="Times New Roman" w:hAnsi="Times New Roman"/>
          <w:sz w:val="28"/>
          <w:szCs w:val="28"/>
        </w:rPr>
        <w:t>познакомить детей со свойствами</w:t>
      </w:r>
      <w:r>
        <w:rPr>
          <w:rFonts w:ascii="Times New Roman" w:hAnsi="Times New Roman"/>
          <w:sz w:val="28"/>
          <w:szCs w:val="28"/>
        </w:rPr>
        <w:t xml:space="preserve"> льда</w:t>
      </w:r>
      <w:r w:rsidRPr="000F7ADE">
        <w:rPr>
          <w:rFonts w:ascii="Times New Roman" w:hAnsi="Times New Roman"/>
          <w:sz w:val="28"/>
          <w:szCs w:val="28"/>
        </w:rPr>
        <w:t>;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обогащать представления о мире природы;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40BF" w:rsidRDefault="003440BF" w:rsidP="009324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3004">
        <w:rPr>
          <w:rFonts w:ascii="Times New Roman" w:hAnsi="Times New Roman"/>
          <w:i/>
          <w:sz w:val="28"/>
          <w:szCs w:val="28"/>
          <w:u w:val="single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ADE">
        <w:rPr>
          <w:rFonts w:ascii="Times New Roman" w:hAnsi="Times New Roman"/>
          <w:sz w:val="28"/>
          <w:szCs w:val="28"/>
        </w:rPr>
        <w:t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 и прослеживать изменения объектов по одному-двум признакам;</w:t>
      </w:r>
      <w:r>
        <w:rPr>
          <w:rFonts w:ascii="Times New Roman" w:hAnsi="Times New Roman"/>
          <w:sz w:val="28"/>
          <w:szCs w:val="28"/>
        </w:rPr>
        <w:t xml:space="preserve"> расширять словарный запас детей («айсберг», «таяние», «Арктика»); </w:t>
      </w:r>
    </w:p>
    <w:p w:rsidR="003440BF" w:rsidRDefault="003440BF" w:rsidP="009324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</w:t>
      </w:r>
      <w:r w:rsidRPr="00663004">
        <w:rPr>
          <w:rFonts w:ascii="Times New Roman" w:hAnsi="Times New Roman"/>
          <w:i/>
          <w:sz w:val="28"/>
          <w:szCs w:val="28"/>
          <w:u w:val="single"/>
        </w:rPr>
        <w:t>оспитательные:</w:t>
      </w:r>
      <w:r>
        <w:rPr>
          <w:rFonts w:ascii="Times New Roman" w:hAnsi="Times New Roman"/>
          <w:sz w:val="28"/>
          <w:szCs w:val="28"/>
        </w:rPr>
        <w:t xml:space="preserve"> во</w:t>
      </w:r>
      <w:r w:rsidRPr="000F7ADE">
        <w:rPr>
          <w:rFonts w:ascii="Times New Roman" w:hAnsi="Times New Roman"/>
          <w:sz w:val="28"/>
          <w:szCs w:val="28"/>
        </w:rPr>
        <w:t>спитывать желание проявлять познавательную инициативу в разных видах деятельности, в выполнении и достижении результата; способствовать возникновению интереса к родной природе, желания проводить опыты и эксперименты.</w:t>
      </w:r>
    </w:p>
    <w:p w:rsidR="001670FD" w:rsidRPr="000F7ADE" w:rsidRDefault="001670FD" w:rsidP="009324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40BF" w:rsidRPr="001670FD" w:rsidRDefault="001670FD" w:rsidP="001670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0FD">
        <w:rPr>
          <w:rFonts w:ascii="Times New Roman" w:hAnsi="Times New Roman"/>
          <w:b/>
          <w:sz w:val="28"/>
          <w:szCs w:val="28"/>
        </w:rPr>
        <w:t>Ход занятия:</w:t>
      </w:r>
    </w:p>
    <w:p w:rsidR="003440BF" w:rsidRPr="000F7ADE" w:rsidRDefault="003440BF" w:rsidP="0093248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Подвожу детей к уголку природы, где</w:t>
      </w:r>
      <w:r w:rsidRPr="000F7ADE">
        <w:rPr>
          <w:rFonts w:ascii="Times New Roman" w:hAnsi="Times New Roman"/>
          <w:i/>
          <w:sz w:val="28"/>
          <w:szCs w:val="28"/>
        </w:rPr>
        <w:t xml:space="preserve"> на столе кормушка с зёрнышками, игрушка-птичка, тарелка со льдом. </w:t>
      </w:r>
    </w:p>
    <w:p w:rsidR="003440BF" w:rsidRPr="00415DB1" w:rsidRDefault="003440BF" w:rsidP="00F8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>Воспитатель:</w:t>
      </w:r>
      <w:r w:rsidRPr="00415DB1">
        <w:rPr>
          <w:rFonts w:ascii="Times New Roman" w:hAnsi="Times New Roman"/>
          <w:sz w:val="28"/>
          <w:szCs w:val="28"/>
        </w:rPr>
        <w:t xml:space="preserve"> – Ребята, птичка-синичка, которую мы вчера с вами кормили зёрнышками, захотела пить, увидела тарелочку, которая стояла в нашей кормушке, подлетела к ней, попробовала напиться, но у неё ничего не получилось. Пробовала она пробовала, чуть клюв не сломала.</w:t>
      </w:r>
    </w:p>
    <w:p w:rsidR="003440BF" w:rsidRPr="00415DB1" w:rsidRDefault="003440BF" w:rsidP="00F82B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sz w:val="28"/>
          <w:szCs w:val="28"/>
        </w:rPr>
        <w:t xml:space="preserve">– Как вы думаете, почему у синички не получилось напиться? </w:t>
      </w:r>
    </w:p>
    <w:p w:rsidR="003440BF" w:rsidRPr="00415DB1" w:rsidRDefault="003440BF" w:rsidP="00F82B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>(вода замёрзла,</w:t>
      </w:r>
      <w:r>
        <w:rPr>
          <w:rFonts w:ascii="Times New Roman" w:hAnsi="Times New Roman"/>
          <w:b/>
          <w:sz w:val="28"/>
          <w:szCs w:val="28"/>
        </w:rPr>
        <w:t xml:space="preserve"> на улице мороз, вода</w:t>
      </w:r>
      <w:r w:rsidRPr="00415DB1">
        <w:rPr>
          <w:rFonts w:ascii="Times New Roman" w:hAnsi="Times New Roman"/>
          <w:b/>
          <w:sz w:val="28"/>
          <w:szCs w:val="28"/>
        </w:rPr>
        <w:t xml:space="preserve"> стала льдом)</w:t>
      </w:r>
    </w:p>
    <w:p w:rsidR="003440BF" w:rsidRPr="00415DB1" w:rsidRDefault="003440BF" w:rsidP="009324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>Воспитатель:</w:t>
      </w:r>
      <w:r w:rsidRPr="00415DB1">
        <w:rPr>
          <w:rFonts w:ascii="Times New Roman" w:hAnsi="Times New Roman"/>
          <w:sz w:val="28"/>
          <w:szCs w:val="28"/>
        </w:rPr>
        <w:t xml:space="preserve"> – Давайте вместе решим эту проблему. Мы знаем</w:t>
      </w:r>
      <w:r>
        <w:rPr>
          <w:rFonts w:ascii="Times New Roman" w:hAnsi="Times New Roman"/>
          <w:sz w:val="28"/>
          <w:szCs w:val="28"/>
        </w:rPr>
        <w:t>, что такое лёд, а наша синичка –</w:t>
      </w:r>
      <w:r w:rsidRPr="00415DB1">
        <w:rPr>
          <w:rFonts w:ascii="Times New Roman" w:hAnsi="Times New Roman"/>
          <w:sz w:val="28"/>
          <w:szCs w:val="28"/>
        </w:rPr>
        <w:t xml:space="preserve"> нет. </w:t>
      </w:r>
    </w:p>
    <w:p w:rsidR="003440BF" w:rsidRPr="00415DB1" w:rsidRDefault="003440BF" w:rsidP="0093248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>– Предлагаю вам пройти в лабораторию «</w:t>
      </w:r>
      <w:proofErr w:type="spellStart"/>
      <w:r w:rsidRPr="00415DB1">
        <w:rPr>
          <w:rFonts w:ascii="Times New Roman" w:hAnsi="Times New Roman"/>
          <w:sz w:val="28"/>
          <w:szCs w:val="28"/>
        </w:rPr>
        <w:t>Знайки</w:t>
      </w:r>
      <w:proofErr w:type="spellEnd"/>
      <w:r w:rsidRPr="00415DB1">
        <w:rPr>
          <w:rFonts w:ascii="Times New Roman" w:hAnsi="Times New Roman"/>
          <w:sz w:val="28"/>
          <w:szCs w:val="28"/>
        </w:rPr>
        <w:t xml:space="preserve">» и, проделав опыты, определить все свойства льда, а наши результаты-выводы занести в </w:t>
      </w:r>
      <w:r w:rsidRPr="00415DB1">
        <w:rPr>
          <w:rFonts w:ascii="Times New Roman" w:hAnsi="Times New Roman"/>
          <w:sz w:val="28"/>
          <w:szCs w:val="28"/>
        </w:rPr>
        <w:lastRenderedPageBreak/>
        <w:t>таблицу. Прежде чем мы отправимся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DB1">
        <w:rPr>
          <w:rFonts w:ascii="Times New Roman" w:hAnsi="Times New Roman"/>
          <w:sz w:val="28"/>
          <w:szCs w:val="28"/>
        </w:rPr>
        <w:t>мини-лабораторию, вспомним правила безопасно</w:t>
      </w:r>
      <w:r>
        <w:rPr>
          <w:rFonts w:ascii="Times New Roman" w:hAnsi="Times New Roman"/>
          <w:sz w:val="28"/>
          <w:szCs w:val="28"/>
        </w:rPr>
        <w:t>го поведения</w:t>
      </w:r>
      <w:r w:rsidRPr="00415DB1">
        <w:rPr>
          <w:rFonts w:ascii="Times New Roman" w:hAnsi="Times New Roman"/>
          <w:sz w:val="28"/>
          <w:szCs w:val="28"/>
        </w:rPr>
        <w:t>, посмотрев на таблички-подсказки.</w:t>
      </w:r>
    </w:p>
    <w:p w:rsidR="003440BF" w:rsidRPr="00415DB1" w:rsidRDefault="003440BF" w:rsidP="00F32173">
      <w:pPr>
        <w:pStyle w:val="p7"/>
        <w:rPr>
          <w:b/>
          <w:sz w:val="28"/>
          <w:szCs w:val="28"/>
        </w:rPr>
      </w:pPr>
      <w:r w:rsidRPr="00415DB1">
        <w:rPr>
          <w:i/>
          <w:sz w:val="28"/>
          <w:szCs w:val="28"/>
        </w:rPr>
        <w:t>Помощник воспитателя вносит формочки со льдом и ставит перед детьми.</w:t>
      </w:r>
    </w:p>
    <w:p w:rsidR="003440BF" w:rsidRPr="00415DB1" w:rsidRDefault="003440BF" w:rsidP="00F321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>– Ребята, что у вас лежит в формочках?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DB1">
        <w:rPr>
          <w:rFonts w:ascii="Times New Roman" w:hAnsi="Times New Roman"/>
          <w:b/>
          <w:sz w:val="28"/>
          <w:szCs w:val="28"/>
        </w:rPr>
        <w:t>(лёд)</w:t>
      </w:r>
    </w:p>
    <w:p w:rsidR="003440BF" w:rsidRDefault="003440BF" w:rsidP="0037656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>Воспитатель:</w:t>
      </w:r>
      <w:r w:rsidRPr="00415DB1">
        <w:rPr>
          <w:rFonts w:ascii="Times New Roman" w:hAnsi="Times New Roman"/>
          <w:sz w:val="28"/>
          <w:szCs w:val="28"/>
        </w:rPr>
        <w:t xml:space="preserve"> – Какой он по цвету?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DB1">
        <w:rPr>
          <w:rFonts w:ascii="Times New Roman" w:hAnsi="Times New Roman"/>
          <w:b/>
          <w:bCs/>
          <w:sz w:val="28"/>
          <w:szCs w:val="28"/>
        </w:rPr>
        <w:t>(белый)</w:t>
      </w:r>
    </w:p>
    <w:p w:rsidR="003440BF" w:rsidRPr="00415DB1" w:rsidRDefault="003440BF" w:rsidP="0037656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15D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Отметим это свойство в нашей таблице.</w:t>
      </w:r>
    </w:p>
    <w:p w:rsidR="003440BF" w:rsidRDefault="003440BF" w:rsidP="00D979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>– Дотроньтесь до него указательным пальцем, вы чувствовали тепло или холод?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DB1">
        <w:rPr>
          <w:rFonts w:ascii="Times New Roman" w:hAnsi="Times New Roman"/>
          <w:b/>
          <w:sz w:val="28"/>
          <w:szCs w:val="28"/>
        </w:rPr>
        <w:t xml:space="preserve">(лёд холодный) </w:t>
      </w:r>
    </w:p>
    <w:p w:rsidR="003440BF" w:rsidRPr="00415DB1" w:rsidRDefault="003440BF" w:rsidP="00D979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Обозначим и это свойство льда.</w:t>
      </w:r>
    </w:p>
    <w:p w:rsidR="003440BF" w:rsidRDefault="003440BF" w:rsidP="00596E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>Воспитатель:</w:t>
      </w:r>
      <w:r w:rsidRPr="00415DB1">
        <w:rPr>
          <w:rFonts w:ascii="Times New Roman" w:hAnsi="Times New Roman"/>
          <w:sz w:val="28"/>
          <w:szCs w:val="28"/>
        </w:rPr>
        <w:t xml:space="preserve"> – А теперь нажмите на лёд пальчиком, он твёрдый или мягкий? </w:t>
      </w:r>
      <w:proofErr w:type="gramStart"/>
      <w:r w:rsidRPr="00415DB1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415DB1">
        <w:rPr>
          <w:rFonts w:ascii="Times New Roman" w:hAnsi="Times New Roman"/>
          <w:b/>
          <w:sz w:val="28"/>
          <w:szCs w:val="28"/>
        </w:rPr>
        <w:t xml:space="preserve">лёд твёрдый) </w:t>
      </w:r>
    </w:p>
    <w:p w:rsidR="003440BF" w:rsidRPr="00415DB1" w:rsidRDefault="003440BF" w:rsidP="00596E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Отметим это свойство.</w:t>
      </w:r>
    </w:p>
    <w:p w:rsidR="003440BF" w:rsidRDefault="003440BF" w:rsidP="001908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>– Ребята, проведите пальчиком по льду, лёд гладкий или шершавый, скользкий или нет?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DB1">
        <w:rPr>
          <w:rFonts w:ascii="Times New Roman" w:hAnsi="Times New Roman"/>
          <w:b/>
          <w:sz w:val="28"/>
          <w:szCs w:val="28"/>
        </w:rPr>
        <w:t>(лёд гладкий и скользкий)</w:t>
      </w:r>
    </w:p>
    <w:p w:rsidR="003440BF" w:rsidRDefault="003440BF" w:rsidP="001908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свойство льда мы так же отметим в нашей таблице.</w:t>
      </w:r>
    </w:p>
    <w:p w:rsidR="003440BF" w:rsidRPr="000E0D5D" w:rsidRDefault="003440BF" w:rsidP="001908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0D5D">
        <w:rPr>
          <w:rFonts w:ascii="Times New Roman" w:hAnsi="Times New Roman"/>
          <w:b/>
          <w:sz w:val="28"/>
          <w:szCs w:val="28"/>
          <w:u w:val="single"/>
        </w:rPr>
        <w:t>ОБЖ</w:t>
      </w:r>
    </w:p>
    <w:p w:rsidR="003440BF" w:rsidRPr="00415DB1" w:rsidRDefault="003440BF" w:rsidP="001908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>– Когда наступает зима, вы все радуетесь ледяным горкам, катку. Но помните, что лёд бывает и опасен, так как можно упасть. Поэтому на льду нужно себя вести осторожно, а не так, как герой хоровода «Как на тоненький ледок». Давайте его обыграем.</w:t>
      </w:r>
    </w:p>
    <w:p w:rsidR="003440BF" w:rsidRDefault="003440BF" w:rsidP="001908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 xml:space="preserve">– Ребята, лёд сравнивают со стеклом. Возьмите в руки тонкий кусочек льда и посмотрите сквозь него. Что вы можете сказать? </w:t>
      </w:r>
    </w:p>
    <w:p w:rsidR="003440BF" w:rsidRDefault="003440BF" w:rsidP="0019086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лёд </w:t>
      </w:r>
      <w:r w:rsidRPr="00415DB1">
        <w:rPr>
          <w:rFonts w:ascii="Times New Roman" w:hAnsi="Times New Roman"/>
          <w:b/>
          <w:sz w:val="28"/>
          <w:szCs w:val="28"/>
        </w:rPr>
        <w:t>прозрачный)</w:t>
      </w:r>
    </w:p>
    <w:p w:rsidR="003440BF" w:rsidRPr="00415DB1" w:rsidRDefault="003440BF" w:rsidP="001908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Отметим следующее свойство льда.</w:t>
      </w:r>
    </w:p>
    <w:p w:rsidR="003440BF" w:rsidRPr="00415DB1" w:rsidRDefault="003440BF" w:rsidP="001908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 xml:space="preserve">– А толстый кусочек льда прозрачный? </w:t>
      </w:r>
      <w:r>
        <w:rPr>
          <w:rFonts w:ascii="Times New Roman" w:hAnsi="Times New Roman"/>
          <w:b/>
          <w:sz w:val="28"/>
          <w:szCs w:val="28"/>
        </w:rPr>
        <w:t>(</w:t>
      </w:r>
      <w:r w:rsidRPr="00415DB1">
        <w:rPr>
          <w:rFonts w:ascii="Times New Roman" w:hAnsi="Times New Roman"/>
          <w:b/>
          <w:sz w:val="28"/>
          <w:szCs w:val="28"/>
        </w:rPr>
        <w:t>непрозрачный)</w:t>
      </w:r>
    </w:p>
    <w:p w:rsidR="003440BF" w:rsidRDefault="003440BF" w:rsidP="00D979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 xml:space="preserve">– Оденьте на руку </w:t>
      </w:r>
      <w:r>
        <w:rPr>
          <w:rFonts w:ascii="Times New Roman" w:hAnsi="Times New Roman"/>
          <w:sz w:val="28"/>
          <w:szCs w:val="28"/>
        </w:rPr>
        <w:t xml:space="preserve">махровую </w:t>
      </w:r>
      <w:r w:rsidRPr="00415DB1">
        <w:rPr>
          <w:rFonts w:ascii="Times New Roman" w:hAnsi="Times New Roman"/>
          <w:sz w:val="28"/>
          <w:szCs w:val="28"/>
        </w:rPr>
        <w:t xml:space="preserve">варежку, попробуйте взять в ладошку льдинку и сжать её. Что вы чувствовали? </w:t>
      </w:r>
    </w:p>
    <w:p w:rsidR="003440BF" w:rsidRPr="00415DB1" w:rsidRDefault="003440BF" w:rsidP="00D979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>(льдинка твёрдая, не сжимается</w:t>
      </w:r>
      <w:r>
        <w:rPr>
          <w:rFonts w:ascii="Times New Roman" w:hAnsi="Times New Roman"/>
          <w:b/>
          <w:sz w:val="28"/>
          <w:szCs w:val="28"/>
        </w:rPr>
        <w:t>, не меняет свою форму</w:t>
      </w:r>
      <w:r w:rsidRPr="00415DB1">
        <w:rPr>
          <w:rFonts w:ascii="Times New Roman" w:hAnsi="Times New Roman"/>
          <w:b/>
          <w:sz w:val="28"/>
          <w:szCs w:val="28"/>
        </w:rPr>
        <w:t xml:space="preserve">) </w:t>
      </w:r>
    </w:p>
    <w:p w:rsidR="003440BF" w:rsidRDefault="003440BF" w:rsidP="0037656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415DB1">
        <w:rPr>
          <w:rFonts w:ascii="Times New Roman" w:hAnsi="Times New Roman"/>
          <w:bCs/>
          <w:sz w:val="28"/>
          <w:szCs w:val="28"/>
        </w:rPr>
        <w:t xml:space="preserve">- А если взять тонкую ледяную пластину и сделать то же самое? </w:t>
      </w:r>
      <w:r>
        <w:rPr>
          <w:rFonts w:ascii="Times New Roman" w:hAnsi="Times New Roman"/>
          <w:b/>
          <w:sz w:val="28"/>
          <w:szCs w:val="28"/>
        </w:rPr>
        <w:t>(пластина раскол</w:t>
      </w:r>
      <w:r w:rsidRPr="00415DB1">
        <w:rPr>
          <w:rFonts w:ascii="Times New Roman" w:hAnsi="Times New Roman"/>
          <w:b/>
          <w:sz w:val="28"/>
          <w:szCs w:val="28"/>
        </w:rPr>
        <w:t>ется</w:t>
      </w:r>
      <w:r>
        <w:rPr>
          <w:rFonts w:ascii="Times New Roman" w:hAnsi="Times New Roman"/>
          <w:b/>
          <w:sz w:val="28"/>
          <w:szCs w:val="28"/>
        </w:rPr>
        <w:t xml:space="preserve"> на мелкие кусочки, лёд хрупкий</w:t>
      </w:r>
      <w:r w:rsidRPr="00415DB1">
        <w:rPr>
          <w:rFonts w:ascii="Times New Roman" w:hAnsi="Times New Roman"/>
          <w:b/>
          <w:sz w:val="28"/>
          <w:szCs w:val="28"/>
        </w:rPr>
        <w:t>)</w:t>
      </w:r>
    </w:p>
    <w:p w:rsidR="003440BF" w:rsidRDefault="003440BF" w:rsidP="00376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Отметим это в нашей таблице.</w:t>
      </w:r>
    </w:p>
    <w:p w:rsidR="003440BF" w:rsidRPr="00C424D6" w:rsidRDefault="003440BF" w:rsidP="0037656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24D6">
        <w:rPr>
          <w:rFonts w:ascii="Times New Roman" w:hAnsi="Times New Roman"/>
          <w:b/>
          <w:sz w:val="28"/>
          <w:szCs w:val="28"/>
          <w:u w:val="single"/>
        </w:rPr>
        <w:t>ОБЖ</w:t>
      </w:r>
    </w:p>
    <w:p w:rsidR="003440BF" w:rsidRPr="00415DB1" w:rsidRDefault="003440BF" w:rsidP="0037656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Дети, когда наступают первые заморозки, вода в водоёмах покрывается тонким льдом, а это очень опасно. Помните об этом!</w:t>
      </w:r>
    </w:p>
    <w:p w:rsidR="003440BF" w:rsidRPr="00415DB1" w:rsidRDefault="003440BF" w:rsidP="004A4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 xml:space="preserve">– Давайте </w:t>
      </w:r>
      <w:r>
        <w:rPr>
          <w:rFonts w:ascii="Times New Roman" w:hAnsi="Times New Roman"/>
          <w:sz w:val="28"/>
          <w:szCs w:val="28"/>
        </w:rPr>
        <w:t xml:space="preserve">погреем ручки и </w:t>
      </w:r>
      <w:r w:rsidRPr="00415DB1">
        <w:rPr>
          <w:rFonts w:ascii="Times New Roman" w:hAnsi="Times New Roman"/>
          <w:sz w:val="28"/>
          <w:szCs w:val="28"/>
        </w:rPr>
        <w:t>вспомним игру «Ладушки-ладошки»</w:t>
      </w:r>
    </w:p>
    <w:p w:rsidR="003440BF" w:rsidRDefault="003440BF" w:rsidP="004A40B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 xml:space="preserve">– Ребята, пока мы с вами играли, что-то изменилось в формочках с ледяными узорами из мелких камешков, бусинок, листьев. Что вы заметили? </w:t>
      </w:r>
      <w:r w:rsidRPr="00415DB1">
        <w:rPr>
          <w:rFonts w:ascii="Times New Roman" w:hAnsi="Times New Roman"/>
          <w:b/>
          <w:sz w:val="28"/>
          <w:szCs w:val="28"/>
        </w:rPr>
        <w:t>(лёд начал таять, и появилась вода)</w:t>
      </w:r>
    </w:p>
    <w:p w:rsidR="003440BF" w:rsidRPr="00415DB1" w:rsidRDefault="003440BF" w:rsidP="004A40B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Обозначим это свойство в нашей таблице.</w:t>
      </w:r>
    </w:p>
    <w:p w:rsidR="003440BF" w:rsidRDefault="003440BF" w:rsidP="00F43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 xml:space="preserve">– Процесс превращения твёрдого льда в жидкость называется таянием. А </w:t>
      </w:r>
      <w:r>
        <w:rPr>
          <w:rFonts w:ascii="Times New Roman" w:hAnsi="Times New Roman"/>
          <w:sz w:val="28"/>
          <w:szCs w:val="28"/>
        </w:rPr>
        <w:t>ускорить этот процесс можно, поставив блюдца со льдом на батарею. Ребята, давайте, взявшись за руки «катушкой», изобразим лёд (твёрдое тело), сделав круг – жидкость.</w:t>
      </w:r>
    </w:p>
    <w:p w:rsidR="003440BF" w:rsidRPr="00415DB1" w:rsidRDefault="003440BF" w:rsidP="004A4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 xml:space="preserve">– Ребята, а у героя какой русской народной сказки была ледяная избушка? Правильно, давайте </w:t>
      </w:r>
      <w:proofErr w:type="spellStart"/>
      <w:r w:rsidRPr="00415DB1">
        <w:rPr>
          <w:rFonts w:ascii="Times New Roman" w:hAnsi="Times New Roman"/>
          <w:sz w:val="28"/>
          <w:szCs w:val="28"/>
        </w:rPr>
        <w:t>проинсценируем</w:t>
      </w:r>
      <w:proofErr w:type="spellEnd"/>
      <w:r w:rsidRPr="00415DB1">
        <w:rPr>
          <w:rFonts w:ascii="Times New Roman" w:hAnsi="Times New Roman"/>
          <w:sz w:val="28"/>
          <w:szCs w:val="28"/>
        </w:rPr>
        <w:t xml:space="preserve"> отрывок из сказки «</w:t>
      </w:r>
      <w:proofErr w:type="spellStart"/>
      <w:r w:rsidRPr="00415DB1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415DB1">
        <w:rPr>
          <w:rFonts w:ascii="Times New Roman" w:hAnsi="Times New Roman"/>
          <w:sz w:val="28"/>
          <w:szCs w:val="28"/>
        </w:rPr>
        <w:t xml:space="preserve"> избушка».</w:t>
      </w:r>
    </w:p>
    <w:p w:rsidR="003440BF" w:rsidRPr="00415DB1" w:rsidRDefault="003440BF" w:rsidP="004A4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 xml:space="preserve">– Чем хороша была избушка у лисы? </w:t>
      </w:r>
      <w:r w:rsidRPr="00415DB1">
        <w:rPr>
          <w:rFonts w:ascii="Times New Roman" w:hAnsi="Times New Roman"/>
          <w:b/>
          <w:sz w:val="28"/>
          <w:szCs w:val="28"/>
        </w:rPr>
        <w:t>(красивая, прозрачная)</w:t>
      </w:r>
    </w:p>
    <w:p w:rsidR="003440BF" w:rsidRDefault="003440BF" w:rsidP="004A4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 xml:space="preserve">– Чем она оказалась плоха, когда пришла весна? </w:t>
      </w:r>
    </w:p>
    <w:p w:rsidR="003440BF" w:rsidRPr="00415DB1" w:rsidRDefault="003440BF" w:rsidP="004A4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она </w:t>
      </w:r>
      <w:r w:rsidRPr="00415DB1">
        <w:rPr>
          <w:rFonts w:ascii="Times New Roman" w:hAnsi="Times New Roman"/>
          <w:b/>
          <w:sz w:val="28"/>
          <w:szCs w:val="28"/>
        </w:rPr>
        <w:t>растаяла)</w:t>
      </w:r>
    </w:p>
    <w:p w:rsidR="003440BF" w:rsidRPr="007861BC" w:rsidRDefault="003440BF" w:rsidP="004C025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ab/>
      </w:r>
      <w:r w:rsidRPr="007861BC">
        <w:rPr>
          <w:rFonts w:ascii="Times New Roman" w:hAnsi="Times New Roman"/>
          <w:i/>
          <w:sz w:val="28"/>
          <w:szCs w:val="28"/>
        </w:rPr>
        <w:t>Обращаю внимание детей на глобус, показываю Арктику, рассказываю об её обитателях, айсбергах, вечной мерзлоте, демонстрирую иллюстрации птиц и животных севера; предлагаю посмотреть отрывок из мультфильма «Умка».</w:t>
      </w:r>
    </w:p>
    <w:p w:rsidR="003440BF" w:rsidRPr="00415DB1" w:rsidRDefault="003440BF" w:rsidP="007B2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 xml:space="preserve">– Ребята представим, что наши кусочки льда – это айсберги, а ванночки – огромное море. Давайте опустим их в воду и посмотрим, что будет. </w:t>
      </w:r>
    </w:p>
    <w:p w:rsidR="003440BF" w:rsidRPr="007861BC" w:rsidRDefault="003440BF" w:rsidP="004C02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861BC">
        <w:rPr>
          <w:rFonts w:ascii="Times New Roman" w:hAnsi="Times New Roman"/>
          <w:b/>
          <w:sz w:val="28"/>
          <w:szCs w:val="28"/>
          <w:u w:val="single"/>
        </w:rPr>
        <w:t>Опыт «Тонет – не тонет»</w:t>
      </w:r>
    </w:p>
    <w:p w:rsidR="003440BF" w:rsidRPr="007861BC" w:rsidRDefault="003440BF" w:rsidP="004C02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861B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Подвижная игра «Перепрыгни через льдинку» </w:t>
      </w:r>
    </w:p>
    <w:p w:rsidR="003440BF" w:rsidRPr="007861BC" w:rsidRDefault="003440BF" w:rsidP="004C02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861BC">
        <w:rPr>
          <w:rFonts w:ascii="Times New Roman" w:hAnsi="Times New Roman"/>
          <w:b/>
          <w:sz w:val="28"/>
          <w:szCs w:val="28"/>
          <w:u w:val="single"/>
        </w:rPr>
        <w:t>Вывод</w:t>
      </w:r>
    </w:p>
    <w:p w:rsidR="003440BF" w:rsidRDefault="003440BF" w:rsidP="004C02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Ребята, вы были настоящими </w:t>
      </w:r>
      <w:proofErr w:type="spellStart"/>
      <w:r>
        <w:rPr>
          <w:rFonts w:ascii="Times New Roman" w:hAnsi="Times New Roman"/>
          <w:sz w:val="28"/>
          <w:szCs w:val="28"/>
        </w:rPr>
        <w:t>знайками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проделали опыты, узнали много нового, порадовали меня. И о всех свойствах льда давайте расскажем по </w:t>
      </w:r>
      <w:proofErr w:type="spellStart"/>
      <w:r>
        <w:rPr>
          <w:rFonts w:ascii="Times New Roman" w:hAnsi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440BF" w:rsidRDefault="003440BF" w:rsidP="004C02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Дети, а</w:t>
      </w:r>
      <w:r w:rsidRPr="00415DB1">
        <w:rPr>
          <w:rFonts w:ascii="Times New Roman" w:hAnsi="Times New Roman"/>
          <w:sz w:val="28"/>
          <w:szCs w:val="28"/>
        </w:rPr>
        <w:t xml:space="preserve"> как же помочь синичке напиться воды</w:t>
      </w:r>
      <w:r>
        <w:rPr>
          <w:rFonts w:ascii="Times New Roman" w:hAnsi="Times New Roman"/>
          <w:sz w:val="28"/>
          <w:szCs w:val="28"/>
        </w:rPr>
        <w:t xml:space="preserve"> в морозную погоду</w:t>
      </w:r>
      <w:r w:rsidRPr="00415DB1">
        <w:rPr>
          <w:rFonts w:ascii="Times New Roman" w:hAnsi="Times New Roman"/>
          <w:sz w:val="28"/>
          <w:szCs w:val="28"/>
        </w:rPr>
        <w:t xml:space="preserve">? </w:t>
      </w:r>
    </w:p>
    <w:p w:rsidR="003440BF" w:rsidRPr="00415DB1" w:rsidRDefault="003440BF" w:rsidP="004C02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>(каждый день выносить тёплую воду</w:t>
      </w:r>
      <w:r>
        <w:rPr>
          <w:rFonts w:ascii="Times New Roman" w:hAnsi="Times New Roman"/>
          <w:b/>
          <w:sz w:val="28"/>
          <w:szCs w:val="28"/>
        </w:rPr>
        <w:t xml:space="preserve"> и следить, чтобы она не замёрзла</w:t>
      </w:r>
      <w:r w:rsidRPr="00415DB1">
        <w:rPr>
          <w:rFonts w:ascii="Times New Roman" w:hAnsi="Times New Roman"/>
          <w:b/>
          <w:sz w:val="28"/>
          <w:szCs w:val="28"/>
        </w:rPr>
        <w:t>)</w:t>
      </w:r>
    </w:p>
    <w:p w:rsidR="003440BF" w:rsidRPr="00415DB1" w:rsidRDefault="003440BF" w:rsidP="00146A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>– Давайте для нашей синички сделаем подарок – разноцветные бусы или серёжки. И мы, как волшебники, разукрасим формо</w:t>
      </w:r>
      <w:r>
        <w:rPr>
          <w:rFonts w:ascii="Times New Roman" w:hAnsi="Times New Roman"/>
          <w:sz w:val="28"/>
          <w:szCs w:val="28"/>
        </w:rPr>
        <w:t xml:space="preserve">чки с водой </w:t>
      </w:r>
      <w:r w:rsidRPr="00415DB1">
        <w:rPr>
          <w:rFonts w:ascii="Times New Roman" w:hAnsi="Times New Roman"/>
          <w:sz w:val="28"/>
          <w:szCs w:val="28"/>
        </w:rPr>
        <w:t xml:space="preserve">цветной гуашью, опустим туда длинные или короткие ниточки (для бус или серёжек). Давайте договоримся, станем парами, а помощник воспитателя отнесёт формочки в холодильник. </w:t>
      </w:r>
    </w:p>
    <w:p w:rsidR="003440BF" w:rsidRPr="00415DB1" w:rsidRDefault="003440BF" w:rsidP="00146A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sz w:val="28"/>
          <w:szCs w:val="28"/>
        </w:rPr>
        <w:t>(индивидуальная помощь, оценка трудовой деятельности детей)</w:t>
      </w:r>
    </w:p>
    <w:p w:rsidR="003440BF" w:rsidRPr="00415DB1" w:rsidRDefault="003440BF" w:rsidP="00146A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D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15DB1">
        <w:rPr>
          <w:rFonts w:ascii="Times New Roman" w:hAnsi="Times New Roman"/>
          <w:sz w:val="28"/>
          <w:szCs w:val="28"/>
        </w:rPr>
        <w:t>– А завтра, когда будут готовы наши бусы и серёжки, мы с вами их повесим рядом с кормушкой.</w:t>
      </w:r>
    </w:p>
    <w:sectPr w:rsidR="003440BF" w:rsidRPr="00415DB1" w:rsidSect="00663004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B4" w:rsidRDefault="00C039B4">
      <w:r>
        <w:separator/>
      </w:r>
    </w:p>
  </w:endnote>
  <w:endnote w:type="continuationSeparator" w:id="0">
    <w:p w:rsidR="00C039B4" w:rsidRDefault="00C0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BF" w:rsidRDefault="003440BF" w:rsidP="00AB7D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40BF" w:rsidRDefault="003440BF" w:rsidP="00AB7D3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BF" w:rsidRDefault="003440BF" w:rsidP="00AB7D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66A2">
      <w:rPr>
        <w:rStyle w:val="a6"/>
        <w:noProof/>
      </w:rPr>
      <w:t>1</w:t>
    </w:r>
    <w:r>
      <w:rPr>
        <w:rStyle w:val="a6"/>
      </w:rPr>
      <w:fldChar w:fldCharType="end"/>
    </w:r>
  </w:p>
  <w:p w:rsidR="003440BF" w:rsidRDefault="003440BF" w:rsidP="00AB7D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B4" w:rsidRDefault="00C039B4">
      <w:r>
        <w:separator/>
      </w:r>
    </w:p>
  </w:footnote>
  <w:footnote w:type="continuationSeparator" w:id="0">
    <w:p w:rsidR="00C039B4" w:rsidRDefault="00C0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4E6"/>
    <w:multiLevelType w:val="hybridMultilevel"/>
    <w:tmpl w:val="E4FC50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684628"/>
    <w:multiLevelType w:val="hybridMultilevel"/>
    <w:tmpl w:val="7A0EC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8D0819"/>
    <w:multiLevelType w:val="hybridMultilevel"/>
    <w:tmpl w:val="C688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633C8"/>
    <w:multiLevelType w:val="hybridMultilevel"/>
    <w:tmpl w:val="62CE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42D1C"/>
    <w:multiLevelType w:val="hybridMultilevel"/>
    <w:tmpl w:val="8D30F6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D77E3D"/>
    <w:multiLevelType w:val="hybridMultilevel"/>
    <w:tmpl w:val="875C70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FA1E7B"/>
    <w:multiLevelType w:val="hybridMultilevel"/>
    <w:tmpl w:val="3CE4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542B3"/>
    <w:multiLevelType w:val="hybridMultilevel"/>
    <w:tmpl w:val="2C58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A7E"/>
    <w:rsid w:val="00003230"/>
    <w:rsid w:val="00050D3A"/>
    <w:rsid w:val="000735AE"/>
    <w:rsid w:val="00075C34"/>
    <w:rsid w:val="00086724"/>
    <w:rsid w:val="0009177C"/>
    <w:rsid w:val="000967E5"/>
    <w:rsid w:val="000E0D5D"/>
    <w:rsid w:val="000E66A2"/>
    <w:rsid w:val="000F7ADE"/>
    <w:rsid w:val="00116F3E"/>
    <w:rsid w:val="0014165D"/>
    <w:rsid w:val="00145AFE"/>
    <w:rsid w:val="00146A47"/>
    <w:rsid w:val="001670FD"/>
    <w:rsid w:val="00190862"/>
    <w:rsid w:val="001B10A1"/>
    <w:rsid w:val="001F5E87"/>
    <w:rsid w:val="00227200"/>
    <w:rsid w:val="00233903"/>
    <w:rsid w:val="002D69F6"/>
    <w:rsid w:val="002E2153"/>
    <w:rsid w:val="0030131B"/>
    <w:rsid w:val="00306CE4"/>
    <w:rsid w:val="003440BF"/>
    <w:rsid w:val="00354FAA"/>
    <w:rsid w:val="003700D7"/>
    <w:rsid w:val="00370E34"/>
    <w:rsid w:val="00376568"/>
    <w:rsid w:val="00383275"/>
    <w:rsid w:val="00384F92"/>
    <w:rsid w:val="003D0A7E"/>
    <w:rsid w:val="00406A2F"/>
    <w:rsid w:val="00415DB1"/>
    <w:rsid w:val="004A256A"/>
    <w:rsid w:val="004A40BD"/>
    <w:rsid w:val="004C025C"/>
    <w:rsid w:val="00521AFF"/>
    <w:rsid w:val="00543286"/>
    <w:rsid w:val="00577B8C"/>
    <w:rsid w:val="00595548"/>
    <w:rsid w:val="00596E22"/>
    <w:rsid w:val="005B67C8"/>
    <w:rsid w:val="006347D4"/>
    <w:rsid w:val="00663004"/>
    <w:rsid w:val="006D4CF9"/>
    <w:rsid w:val="006D59CD"/>
    <w:rsid w:val="006E11B8"/>
    <w:rsid w:val="007861BC"/>
    <w:rsid w:val="00792DA6"/>
    <w:rsid w:val="007A6E6B"/>
    <w:rsid w:val="007B2576"/>
    <w:rsid w:val="007D4F2A"/>
    <w:rsid w:val="007D598B"/>
    <w:rsid w:val="00802005"/>
    <w:rsid w:val="00820695"/>
    <w:rsid w:val="00830081"/>
    <w:rsid w:val="008402D6"/>
    <w:rsid w:val="00843FD1"/>
    <w:rsid w:val="008567C1"/>
    <w:rsid w:val="00877518"/>
    <w:rsid w:val="00886C22"/>
    <w:rsid w:val="008963B7"/>
    <w:rsid w:val="00926435"/>
    <w:rsid w:val="00932486"/>
    <w:rsid w:val="00A23276"/>
    <w:rsid w:val="00A55E60"/>
    <w:rsid w:val="00A9027B"/>
    <w:rsid w:val="00AA53EC"/>
    <w:rsid w:val="00AB7D33"/>
    <w:rsid w:val="00AE1334"/>
    <w:rsid w:val="00AE3309"/>
    <w:rsid w:val="00AF0AA3"/>
    <w:rsid w:val="00B44B25"/>
    <w:rsid w:val="00BB1D88"/>
    <w:rsid w:val="00BB7BEB"/>
    <w:rsid w:val="00BD5972"/>
    <w:rsid w:val="00BE07D7"/>
    <w:rsid w:val="00C039B4"/>
    <w:rsid w:val="00C209EB"/>
    <w:rsid w:val="00C424D6"/>
    <w:rsid w:val="00C551DF"/>
    <w:rsid w:val="00C57512"/>
    <w:rsid w:val="00C90F15"/>
    <w:rsid w:val="00D670FE"/>
    <w:rsid w:val="00D73A09"/>
    <w:rsid w:val="00D81025"/>
    <w:rsid w:val="00D979D8"/>
    <w:rsid w:val="00DA5733"/>
    <w:rsid w:val="00E239EC"/>
    <w:rsid w:val="00E91844"/>
    <w:rsid w:val="00E91854"/>
    <w:rsid w:val="00ED65E6"/>
    <w:rsid w:val="00EE098A"/>
    <w:rsid w:val="00EE2497"/>
    <w:rsid w:val="00F054B3"/>
    <w:rsid w:val="00F32173"/>
    <w:rsid w:val="00F42939"/>
    <w:rsid w:val="00F43BD4"/>
    <w:rsid w:val="00F53E65"/>
    <w:rsid w:val="00F70373"/>
    <w:rsid w:val="00F735C8"/>
    <w:rsid w:val="00F75A29"/>
    <w:rsid w:val="00F82B54"/>
    <w:rsid w:val="00F9268B"/>
    <w:rsid w:val="00FA7E93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8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0A1"/>
    <w:pPr>
      <w:ind w:left="720"/>
      <w:contextualSpacing/>
    </w:pPr>
  </w:style>
  <w:style w:type="paragraph" w:styleId="a4">
    <w:name w:val="footer"/>
    <w:basedOn w:val="a"/>
    <w:link w:val="a5"/>
    <w:uiPriority w:val="99"/>
    <w:rsid w:val="00AB7D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A9027B"/>
    <w:rPr>
      <w:rFonts w:cs="Times New Roman"/>
      <w:lang w:eastAsia="en-US"/>
    </w:rPr>
  </w:style>
  <w:style w:type="character" w:styleId="a6">
    <w:name w:val="page number"/>
    <w:uiPriority w:val="99"/>
    <w:rsid w:val="00AB7D33"/>
    <w:rPr>
      <w:rFonts w:cs="Times New Roman"/>
    </w:rPr>
  </w:style>
  <w:style w:type="paragraph" w:customStyle="1" w:styleId="p7">
    <w:name w:val="p7"/>
    <w:basedOn w:val="a"/>
    <w:uiPriority w:val="99"/>
    <w:rsid w:val="00A23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A23276"/>
    <w:rPr>
      <w:rFonts w:cs="Times New Roman"/>
    </w:rPr>
  </w:style>
  <w:style w:type="paragraph" w:styleId="a7">
    <w:name w:val="Normal (Web)"/>
    <w:basedOn w:val="a"/>
    <w:uiPriority w:val="99"/>
    <w:rsid w:val="004A2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FA7E93"/>
    <w:rPr>
      <w:sz w:val="22"/>
      <w:szCs w:val="22"/>
      <w:lang w:eastAsia="en-US"/>
    </w:rPr>
  </w:style>
  <w:style w:type="paragraph" w:customStyle="1" w:styleId="PrikazDOU">
    <w:name w:val="Prikaz_DOU"/>
    <w:basedOn w:val="a"/>
    <w:rsid w:val="00820695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left="2552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detsad</cp:lastModifiedBy>
  <cp:revision>35</cp:revision>
  <cp:lastPrinted>2014-12-17T05:39:00Z</cp:lastPrinted>
  <dcterms:created xsi:type="dcterms:W3CDTF">2014-12-11T08:28:00Z</dcterms:created>
  <dcterms:modified xsi:type="dcterms:W3CDTF">2022-11-03T08:55:00Z</dcterms:modified>
</cp:coreProperties>
</file>