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15" w:rsidRDefault="00542415" w:rsidP="00542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15">
        <w:rPr>
          <w:rFonts w:ascii="Times New Roman" w:hAnsi="Times New Roman" w:cs="Times New Roman"/>
          <w:b/>
          <w:sz w:val="28"/>
          <w:szCs w:val="28"/>
        </w:rPr>
        <w:t>МОДЕЛЬ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415">
        <w:rPr>
          <w:rFonts w:ascii="Times New Roman" w:hAnsi="Times New Roman" w:cs="Times New Roman"/>
          <w:b/>
          <w:sz w:val="28"/>
          <w:szCs w:val="28"/>
        </w:rPr>
        <w:t xml:space="preserve">ВИРТУАЛЬНОГО ВЗАИМОДЕЙСТВИЯ </w:t>
      </w:r>
    </w:p>
    <w:p w:rsidR="000B63C0" w:rsidRPr="00542415" w:rsidRDefault="00542415" w:rsidP="00542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15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0B63C0" w:rsidRPr="000B63C0" w:rsidRDefault="000B63C0" w:rsidP="000B63C0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sz w:val="28"/>
          <w:szCs w:val="28"/>
        </w:rPr>
      </w:pPr>
      <w:r w:rsidRPr="000B63C0">
        <w:rPr>
          <w:sz w:val="28"/>
          <w:szCs w:val="28"/>
        </w:rPr>
        <w:t xml:space="preserve">Модернизация образования предусматривает комплексное, всестороннее обновление всех звеньев образовательной системы. Сегодня мы </w:t>
      </w:r>
      <w:r>
        <w:rPr>
          <w:sz w:val="28"/>
          <w:szCs w:val="28"/>
        </w:rPr>
        <w:t>по</w:t>
      </w:r>
      <w:r w:rsidR="00655DB4">
        <w:rPr>
          <w:sz w:val="28"/>
          <w:szCs w:val="28"/>
        </w:rPr>
        <w:t xml:space="preserve">говорим </w:t>
      </w:r>
      <w:r w:rsidRPr="000B63C0">
        <w:rPr>
          <w:sz w:val="28"/>
          <w:szCs w:val="28"/>
        </w:rPr>
        <w:t>о достижениях нового современного качества дошкольного образования. Эти изменения касаются вопросов организации образовательной деятельности, технологий и содержания.</w:t>
      </w:r>
    </w:p>
    <w:p w:rsidR="000B63C0" w:rsidRPr="000B63C0" w:rsidRDefault="000B63C0" w:rsidP="000B63C0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sz w:val="28"/>
          <w:szCs w:val="28"/>
        </w:rPr>
      </w:pPr>
      <w:r w:rsidRPr="000B63C0">
        <w:rPr>
          <w:sz w:val="28"/>
          <w:szCs w:val="28"/>
        </w:rPr>
        <w:t>Не секрет, что в последнее время увеличилось число детей, нуждающихся в логопедической помощи. Вследствие этог</w:t>
      </w:r>
      <w:r>
        <w:rPr>
          <w:sz w:val="28"/>
          <w:szCs w:val="28"/>
        </w:rPr>
        <w:t xml:space="preserve">о все больше стало открываться </w:t>
      </w:r>
      <w:r w:rsidRPr="000B63C0">
        <w:rPr>
          <w:sz w:val="28"/>
          <w:szCs w:val="28"/>
        </w:rPr>
        <w:t>лого</w:t>
      </w:r>
      <w:r>
        <w:rPr>
          <w:sz w:val="28"/>
          <w:szCs w:val="28"/>
        </w:rPr>
        <w:t>педических групп</w:t>
      </w:r>
      <w:r w:rsidRPr="000B63C0">
        <w:rPr>
          <w:sz w:val="28"/>
          <w:szCs w:val="28"/>
        </w:rPr>
        <w:t xml:space="preserve"> в Д</w:t>
      </w:r>
      <w:r>
        <w:rPr>
          <w:sz w:val="28"/>
          <w:szCs w:val="28"/>
        </w:rPr>
        <w:t>О</w:t>
      </w:r>
      <w:r w:rsidR="008B071B">
        <w:rPr>
          <w:sz w:val="28"/>
          <w:szCs w:val="28"/>
        </w:rPr>
        <w:t>О</w:t>
      </w:r>
      <w:r>
        <w:rPr>
          <w:sz w:val="28"/>
          <w:szCs w:val="28"/>
        </w:rPr>
        <w:t xml:space="preserve">, не имеющих ранее таковых. </w:t>
      </w:r>
      <w:r w:rsidRPr="000B63C0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0B63C0">
        <w:rPr>
          <w:sz w:val="28"/>
          <w:szCs w:val="28"/>
        </w:rPr>
        <w:t xml:space="preserve"> существует ряд сложностей в организации работы учителя-логопеда в</w:t>
      </w:r>
      <w:r>
        <w:rPr>
          <w:sz w:val="28"/>
          <w:szCs w:val="28"/>
        </w:rPr>
        <w:t xml:space="preserve"> подобных условиях</w:t>
      </w:r>
      <w:r w:rsidRPr="000B63C0">
        <w:rPr>
          <w:sz w:val="28"/>
          <w:szCs w:val="28"/>
        </w:rPr>
        <w:t>, а именно:</w:t>
      </w:r>
    </w:p>
    <w:p w:rsidR="000B63C0" w:rsidRPr="000B63C0" w:rsidRDefault="000B63C0" w:rsidP="000B63C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B63C0">
        <w:rPr>
          <w:sz w:val="28"/>
          <w:szCs w:val="28"/>
        </w:rPr>
        <w:t xml:space="preserve">-численный состав </w:t>
      </w:r>
      <w:r>
        <w:rPr>
          <w:sz w:val="28"/>
          <w:szCs w:val="28"/>
        </w:rPr>
        <w:t xml:space="preserve">логопедической </w:t>
      </w:r>
      <w:r w:rsidRPr="000B63C0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больше предусмотренного СанПиНами</w:t>
      </w:r>
      <w:r w:rsidRPr="000B63C0">
        <w:rPr>
          <w:sz w:val="28"/>
          <w:szCs w:val="28"/>
        </w:rPr>
        <w:t>,</w:t>
      </w:r>
    </w:p>
    <w:p w:rsidR="000B63C0" w:rsidRPr="000B63C0" w:rsidRDefault="000B63C0" w:rsidP="000B63C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-воспитанники </w:t>
      </w:r>
      <w:proofErr w:type="spellStart"/>
      <w:r>
        <w:rPr>
          <w:sz w:val="28"/>
          <w:szCs w:val="28"/>
        </w:rPr>
        <w:t>лого</w:t>
      </w:r>
      <w:r w:rsidR="008B071B">
        <w:rPr>
          <w:sz w:val="28"/>
          <w:szCs w:val="28"/>
        </w:rPr>
        <w:t>г</w:t>
      </w:r>
      <w:r w:rsidRPr="000B63C0">
        <w:rPr>
          <w:sz w:val="28"/>
          <w:szCs w:val="28"/>
        </w:rPr>
        <w:t>руппы</w:t>
      </w:r>
      <w:proofErr w:type="spellEnd"/>
      <w:r w:rsidRPr="000B63C0">
        <w:rPr>
          <w:sz w:val="28"/>
          <w:szCs w:val="28"/>
        </w:rPr>
        <w:t xml:space="preserve"> </w:t>
      </w:r>
      <w:r>
        <w:rPr>
          <w:sz w:val="28"/>
          <w:szCs w:val="28"/>
        </w:rPr>
        <w:t>часто находятся по факту в разных группах</w:t>
      </w:r>
      <w:r w:rsidRPr="000B63C0">
        <w:rPr>
          <w:sz w:val="28"/>
          <w:szCs w:val="28"/>
        </w:rPr>
        <w:t>,</w:t>
      </w:r>
    </w:p>
    <w:p w:rsidR="000B63C0" w:rsidRPr="000B63C0" w:rsidRDefault="000B63C0" w:rsidP="000B63C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B63C0">
        <w:rPr>
          <w:sz w:val="28"/>
          <w:szCs w:val="28"/>
        </w:rPr>
        <w:t>-</w:t>
      </w:r>
      <w:r w:rsidR="008B071B">
        <w:rPr>
          <w:sz w:val="28"/>
          <w:szCs w:val="28"/>
        </w:rPr>
        <w:t>учитель-</w:t>
      </w:r>
      <w:r w:rsidRPr="000B63C0">
        <w:rPr>
          <w:sz w:val="28"/>
          <w:szCs w:val="28"/>
        </w:rPr>
        <w:t>логопед берет детей с занятий;</w:t>
      </w:r>
    </w:p>
    <w:p w:rsidR="000B63C0" w:rsidRDefault="000B63C0" w:rsidP="000B63C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B63C0">
        <w:rPr>
          <w:sz w:val="28"/>
          <w:szCs w:val="28"/>
        </w:rPr>
        <w:t>-</w:t>
      </w:r>
      <w:proofErr w:type="gramStart"/>
      <w:r w:rsidRPr="000B63C0">
        <w:rPr>
          <w:sz w:val="28"/>
          <w:szCs w:val="28"/>
        </w:rPr>
        <w:t>времени, требующегося на перемещение ребенка или сбо</w:t>
      </w:r>
      <w:r w:rsidR="00655DB4">
        <w:rPr>
          <w:sz w:val="28"/>
          <w:szCs w:val="28"/>
        </w:rPr>
        <w:t>р подгруппы по разным группам ДО</w:t>
      </w:r>
      <w:r w:rsidR="008B071B">
        <w:rPr>
          <w:sz w:val="28"/>
          <w:szCs w:val="28"/>
        </w:rPr>
        <w:t>О</w:t>
      </w:r>
      <w:r w:rsidRPr="000B63C0">
        <w:rPr>
          <w:sz w:val="28"/>
          <w:szCs w:val="28"/>
        </w:rPr>
        <w:t xml:space="preserve"> уходит</w:t>
      </w:r>
      <w:proofErr w:type="gramEnd"/>
      <w:r w:rsidRPr="000B63C0">
        <w:rPr>
          <w:sz w:val="28"/>
          <w:szCs w:val="28"/>
        </w:rPr>
        <w:t xml:space="preserve"> много;</w:t>
      </w:r>
    </w:p>
    <w:p w:rsidR="00655DB4" w:rsidRPr="000B63C0" w:rsidRDefault="00655DB4" w:rsidP="000B63C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8B071B">
        <w:rPr>
          <w:sz w:val="28"/>
          <w:szCs w:val="28"/>
        </w:rPr>
        <w:t>о</w:t>
      </w:r>
      <w:r>
        <w:rPr>
          <w:sz w:val="28"/>
          <w:szCs w:val="28"/>
        </w:rPr>
        <w:t xml:space="preserve">льшая </w:t>
      </w:r>
      <w:proofErr w:type="gramStart"/>
      <w:r>
        <w:rPr>
          <w:sz w:val="28"/>
          <w:szCs w:val="28"/>
        </w:rPr>
        <w:t>часть детей ДО</w:t>
      </w:r>
      <w:r w:rsidR="008B071B">
        <w:rPr>
          <w:sz w:val="28"/>
          <w:szCs w:val="28"/>
        </w:rPr>
        <w:t>О</w:t>
      </w:r>
      <w:r>
        <w:rPr>
          <w:sz w:val="28"/>
          <w:szCs w:val="28"/>
        </w:rPr>
        <w:t xml:space="preserve"> остаётся без</w:t>
      </w:r>
      <w:proofErr w:type="gramEnd"/>
      <w:r>
        <w:rPr>
          <w:sz w:val="28"/>
          <w:szCs w:val="28"/>
        </w:rPr>
        <w:t xml:space="preserve"> логопедической помощи;</w:t>
      </w:r>
    </w:p>
    <w:p w:rsidR="000B63C0" w:rsidRPr="000B63C0" w:rsidRDefault="000B63C0" w:rsidP="000B63C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B63C0">
        <w:rPr>
          <w:sz w:val="28"/>
          <w:szCs w:val="28"/>
        </w:rPr>
        <w:t>-не хватает времени на полноценное консультирование воспитателей и родителей.</w:t>
      </w:r>
    </w:p>
    <w:p w:rsidR="000B63C0" w:rsidRPr="006B69C6" w:rsidRDefault="000B63C0" w:rsidP="00655DB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b/>
          <w:i/>
          <w:sz w:val="28"/>
          <w:szCs w:val="28"/>
        </w:rPr>
      </w:pPr>
      <w:r w:rsidRPr="000B63C0">
        <w:rPr>
          <w:sz w:val="28"/>
          <w:szCs w:val="28"/>
        </w:rPr>
        <w:t xml:space="preserve">Однако, несмотря на все перечисленные сложности в работе учителя-логопеда, большинству специалистов удается добиваться хороших результатов в работе. Ведь современная действительность добавила нам еще одну возможность для успешной работы – это </w:t>
      </w:r>
      <w:r w:rsidRPr="006B69C6">
        <w:rPr>
          <w:b/>
          <w:i/>
          <w:sz w:val="28"/>
          <w:szCs w:val="28"/>
        </w:rPr>
        <w:t>информационно-коммуникационные технологии.</w:t>
      </w:r>
    </w:p>
    <w:p w:rsidR="001E6BD5" w:rsidRDefault="00655DB4" w:rsidP="001E6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ИКТ часто используют ка</w:t>
      </w:r>
      <w:r w:rsidR="006B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средство обмена информацией и </w:t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средство создания чего-то. Сегодня нам трудно представить образовательную</w:t>
      </w:r>
      <w:r w:rsidR="006B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организацию (любого уровня), в </w:t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которой не было бы ИКТ. С 01 января 2014 года вступил в силу приказ </w:t>
      </w:r>
      <w:proofErr w:type="spellStart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1155 «Об утверждении федерального государственного образовательного стандарта дошкольного образования» (далее — ФГОС </w:t>
      </w:r>
      <w:proofErr w:type="gramStart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ФГОС </w:t>
      </w:r>
      <w:proofErr w:type="gramStart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ДО представляет</w:t>
      </w:r>
      <w:proofErr w:type="gramEnd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собой совокупность обязательных требований к структуре программе и ее объему, условиям реализации и результатам освоения программы. В данном документе определены и требования к педагогам. В частности, владеть ИКТ-компетенциями, необходимыми и достаточными для планирования, реализации и оценки образовательной работы с детьми раннего и дошкольного возраста. </w:t>
      </w:r>
    </w:p>
    <w:p w:rsidR="001E6BD5" w:rsidRPr="001E6BD5" w:rsidRDefault="001E6BD5" w:rsidP="001E6B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Использование </w:t>
      </w:r>
      <w:r w:rsidRPr="001E6BD5">
        <w:rPr>
          <w:rStyle w:val="a5"/>
          <w:i/>
          <w:color w:val="111111"/>
          <w:sz w:val="28"/>
          <w:szCs w:val="28"/>
          <w:bdr w:val="none" w:sz="0" w:space="0" w:color="auto" w:frame="1"/>
        </w:rPr>
        <w:t>информационно-коммуникационных технологий</w:t>
      </w:r>
      <w:r w:rsidRPr="001E6BD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 работе осуществляется по следующим направлениям: </w:t>
      </w:r>
    </w:p>
    <w:p w:rsidR="001E6BD5" w:rsidRDefault="001E6BD5" w:rsidP="001E6B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работе с детьми: диагностика и коррекция речевых нарушений.</w:t>
      </w:r>
    </w:p>
    <w:p w:rsidR="001E6BD5" w:rsidRDefault="001E6BD5" w:rsidP="001E6B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 работе с педагогами с родителями и педагогами: п</w:t>
      </w:r>
      <w:r w:rsidRPr="001E6BD5">
        <w:rPr>
          <w:color w:val="111111"/>
          <w:sz w:val="28"/>
          <w:szCs w:val="28"/>
        </w:rPr>
        <w:t>ропаганда логопедических знаний, с целью профилактики и коррекции речевых нарушений.</w:t>
      </w:r>
    </w:p>
    <w:p w:rsidR="001E6BD5" w:rsidRDefault="00DD1FC6" w:rsidP="00DD1FC6">
      <w:pPr>
        <w:pStyle w:val="a3"/>
        <w:shd w:val="clear" w:color="auto" w:fill="FFFFFF"/>
        <w:spacing w:before="0" w:beforeAutospacing="0" w:after="0" w:afterAutospacing="0"/>
        <w:ind w:firstLine="34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Именно организация работы с родителями всегда вызывает трудности у практикующих логопедов. Родител</w:t>
      </w:r>
      <w:r w:rsidR="008B071B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, зачастую, не готовы объективно оценить состояние речи детей (либо недооценивают, либо, наоборот, преувеличивают имеющиеся недостатки). Данное поведение ведёт за собой безответственное отношение к выполнению домашних заданий, нежелание идти на личный контакт с учителем-логопедом, что отодвигает сроки коррекции речи.</w:t>
      </w:r>
    </w:p>
    <w:p w:rsidR="00DD1FC6" w:rsidRDefault="00DD1FC6" w:rsidP="00DD1FC6">
      <w:pPr>
        <w:pStyle w:val="a3"/>
        <w:shd w:val="clear" w:color="auto" w:fill="FFFFFF"/>
        <w:spacing w:before="0" w:beforeAutospacing="0" w:after="0" w:afterAutospacing="0"/>
        <w:ind w:firstLine="34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Задача учителя-логопеда тактично, но достаточно настойчиво убедить родителей воспитанников логопедической группы в необходимости регулярности занятий, раскрыть реальную картину специфики речевого нарушения и заинтересовать родителей в коррекционно-развивающем процессе,</w:t>
      </w:r>
      <w:r w:rsidRPr="00DD1FC6">
        <w:rPr>
          <w:color w:val="111111"/>
          <w:sz w:val="28"/>
          <w:szCs w:val="28"/>
          <w:shd w:val="clear" w:color="auto" w:fill="FFFFFF"/>
        </w:rPr>
        <w:t xml:space="preserve"> </w:t>
      </w:r>
      <w:r w:rsidRPr="001E6BD5">
        <w:rPr>
          <w:color w:val="111111"/>
          <w:sz w:val="28"/>
          <w:szCs w:val="28"/>
          <w:shd w:val="clear" w:color="auto" w:fill="FFFFFF"/>
        </w:rPr>
        <w:t>что является необходимым условием успешного воздействия на ребенка, имеющего недоразвитие речи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6B69C6" w:rsidRPr="006B69C6" w:rsidRDefault="00DD1FC6" w:rsidP="001D5E74">
      <w:pPr>
        <w:pStyle w:val="a3"/>
        <w:shd w:val="clear" w:color="auto" w:fill="FFFFFF"/>
        <w:spacing w:before="0" w:beforeAutospacing="0" w:after="0" w:afterAutospacing="0"/>
        <w:ind w:firstLine="34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помощь учителю-логопеда в организации работы с родителями приходит </w:t>
      </w:r>
      <w:r w:rsidR="001D5E74" w:rsidRPr="001D5E74">
        <w:rPr>
          <w:b/>
          <w:i/>
          <w:color w:val="111111"/>
          <w:sz w:val="28"/>
          <w:szCs w:val="28"/>
        </w:rPr>
        <w:t>виртуальное общение</w:t>
      </w:r>
      <w:r w:rsidR="001D5E74">
        <w:rPr>
          <w:sz w:val="28"/>
          <w:szCs w:val="28"/>
        </w:rPr>
        <w:t>.</w:t>
      </w:r>
      <w:r w:rsidR="001D5E74" w:rsidRPr="001D5E74">
        <w:rPr>
          <w:sz w:val="28"/>
          <w:szCs w:val="28"/>
        </w:rPr>
        <w:t xml:space="preserve"> </w:t>
      </w:r>
      <w:r w:rsidR="001D5E74" w:rsidRPr="001D5E74">
        <w:rPr>
          <w:color w:val="111111"/>
          <w:sz w:val="28"/>
          <w:szCs w:val="28"/>
        </w:rPr>
        <w:t>Виртуальное общение</w:t>
      </w:r>
      <w:r w:rsidR="001D5E74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р</w:t>
      </w:r>
      <w:r w:rsidRPr="006B69C6">
        <w:rPr>
          <w:sz w:val="28"/>
          <w:szCs w:val="28"/>
        </w:rPr>
        <w:t>азновидность</w:t>
      </w:r>
      <w:r>
        <w:rPr>
          <w:color w:val="111111"/>
          <w:sz w:val="28"/>
          <w:szCs w:val="28"/>
        </w:rPr>
        <w:t xml:space="preserve"> </w:t>
      </w:r>
      <w:r w:rsidRPr="006B69C6">
        <w:rPr>
          <w:i/>
          <w:iCs/>
          <w:sz w:val="28"/>
          <w:szCs w:val="28"/>
        </w:rPr>
        <w:t>коммуникации</w:t>
      </w:r>
      <w:r w:rsidR="001D5E74">
        <w:rPr>
          <w:sz w:val="28"/>
          <w:szCs w:val="28"/>
        </w:rPr>
        <w:t xml:space="preserve">, </w:t>
      </w:r>
      <w:r w:rsidR="006B69C6" w:rsidRPr="006B69C6">
        <w:rPr>
          <w:sz w:val="28"/>
          <w:szCs w:val="28"/>
        </w:rPr>
        <w:t>которая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носит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опосредствованный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компьютером</w:t>
      </w:r>
      <w:r w:rsidR="001D5E74">
        <w:rPr>
          <w:sz w:val="28"/>
          <w:szCs w:val="28"/>
        </w:rPr>
        <w:t xml:space="preserve"> </w:t>
      </w:r>
      <w:hyperlink r:id="rId6" w:history="1">
        <w:r w:rsidR="006B69C6" w:rsidRPr="006B69C6">
          <w:rPr>
            <w:sz w:val="28"/>
            <w:szCs w:val="28"/>
          </w:rPr>
          <w:t>характер</w:t>
        </w:r>
      </w:hyperlink>
      <w:r w:rsidR="001D5E74">
        <w:rPr>
          <w:sz w:val="28"/>
          <w:szCs w:val="28"/>
        </w:rPr>
        <w:t xml:space="preserve"> и </w:t>
      </w:r>
      <w:r w:rsidR="006B69C6" w:rsidRPr="006B69C6">
        <w:rPr>
          <w:sz w:val="28"/>
          <w:szCs w:val="28"/>
        </w:rPr>
        <w:t>осуществляется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с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помощью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телекоммуникационных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систем</w:t>
      </w:r>
      <w:r w:rsidR="001D5E74">
        <w:rPr>
          <w:sz w:val="28"/>
          <w:szCs w:val="28"/>
        </w:rPr>
        <w:t xml:space="preserve">. </w:t>
      </w:r>
      <w:r w:rsidR="006B69C6" w:rsidRPr="006B69C6">
        <w:rPr>
          <w:sz w:val="28"/>
          <w:szCs w:val="28"/>
        </w:rPr>
        <w:t>Имеет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ряд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особенностей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в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сравнении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с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непосредственным</w:t>
      </w:r>
      <w:r w:rsidR="001D5E74">
        <w:rPr>
          <w:sz w:val="28"/>
          <w:szCs w:val="28"/>
        </w:rPr>
        <w:t xml:space="preserve">, </w:t>
      </w:r>
      <w:r w:rsidR="006B69C6" w:rsidRPr="006B69C6">
        <w:rPr>
          <w:sz w:val="28"/>
          <w:szCs w:val="28"/>
        </w:rPr>
        <w:t>т</w:t>
      </w:r>
      <w:r w:rsidR="001D5E74">
        <w:rPr>
          <w:sz w:val="28"/>
          <w:szCs w:val="28"/>
        </w:rPr>
        <w:t xml:space="preserve">. </w:t>
      </w:r>
      <w:r w:rsidR="006B69C6" w:rsidRPr="006B69C6">
        <w:rPr>
          <w:sz w:val="28"/>
          <w:szCs w:val="28"/>
        </w:rPr>
        <w:t>е</w:t>
      </w:r>
      <w:r w:rsidR="001D5E74">
        <w:rPr>
          <w:sz w:val="28"/>
          <w:szCs w:val="28"/>
        </w:rPr>
        <w:t xml:space="preserve">. </w:t>
      </w:r>
      <w:r w:rsidR="006B69C6" w:rsidRPr="006B69C6">
        <w:rPr>
          <w:sz w:val="28"/>
          <w:szCs w:val="28"/>
        </w:rPr>
        <w:t>«живым</w:t>
      </w:r>
      <w:r w:rsidR="001D5E74">
        <w:rPr>
          <w:sz w:val="28"/>
          <w:szCs w:val="28"/>
        </w:rPr>
        <w:t xml:space="preserve">» </w:t>
      </w:r>
      <w:r w:rsidR="006B69C6" w:rsidRPr="006B69C6">
        <w:rPr>
          <w:sz w:val="28"/>
          <w:szCs w:val="28"/>
        </w:rPr>
        <w:t>общением</w:t>
      </w:r>
      <w:r w:rsidR="001D5E74">
        <w:rPr>
          <w:sz w:val="28"/>
          <w:szCs w:val="28"/>
        </w:rPr>
        <w:t xml:space="preserve">. </w:t>
      </w:r>
      <w:r w:rsidR="006B69C6" w:rsidRPr="006B69C6">
        <w:rPr>
          <w:sz w:val="28"/>
          <w:szCs w:val="28"/>
        </w:rPr>
        <w:t>К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ним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можно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отнести</w:t>
      </w:r>
      <w:r w:rsidR="001D5E74">
        <w:rPr>
          <w:sz w:val="28"/>
          <w:szCs w:val="28"/>
        </w:rPr>
        <w:t xml:space="preserve"> </w:t>
      </w:r>
      <w:r w:rsidR="006B69C6" w:rsidRPr="006B69C6">
        <w:rPr>
          <w:sz w:val="28"/>
          <w:szCs w:val="28"/>
        </w:rPr>
        <w:t>следующие:</w:t>
      </w:r>
    </w:p>
    <w:p w:rsidR="006B69C6" w:rsidRPr="006B69C6" w:rsidRDefault="006B69C6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 границ и возможностей общения, так как партнеров по общению можно найти практически вовсех странах мира;</w:t>
      </w:r>
    </w:p>
    <w:p w:rsidR="006B69C6" w:rsidRPr="006B69C6" w:rsidRDefault="006B69C6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оба партнера в процессе общения находятся в своем привычном </w:t>
      </w:r>
      <w:proofErr w:type="gramStart"/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</w:t>
      </w:r>
      <w:r w:rsidR="008B07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proofErr w:type="gramEnd"/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пространстве, пользуются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удобными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6B69C6" w:rsidRPr="006B69C6" w:rsidRDefault="006B69C6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(e-</w:t>
      </w:r>
      <w:proofErr w:type="spellStart"/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8B0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чат</w:t>
        </w:r>
      </w:hyperlink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1D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речи;</w:t>
      </w:r>
    </w:p>
    <w:p w:rsidR="006B69C6" w:rsidRPr="006B69C6" w:rsidRDefault="001D5E74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B69C6" w:rsidRPr="006B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6B69C6"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помимо совершенствования языковых знаний участники общения могут получить информацию о личности</w:t>
      </w:r>
      <w:r w:rsidR="003C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партнера, его взглядах на окружающий мир, о стране </w:t>
      </w:r>
      <w:r w:rsidR="006B69C6"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 языка и т.д.;</w:t>
      </w:r>
    </w:p>
    <w:p w:rsidR="006B69C6" w:rsidRPr="006B69C6" w:rsidRDefault="006B69C6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общение осуществляется в форме электронных писем и устных сообщений;</w:t>
      </w:r>
    </w:p>
    <w:p w:rsidR="006B69C6" w:rsidRDefault="006B69C6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ходе обмена сообщениями совершенствуется </w:t>
      </w:r>
      <w:hyperlink r:id="rId8" w:history="1">
        <w:r w:rsidRPr="006B69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умение</w:t>
        </w:r>
      </w:hyperlink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 письменный </w:t>
      </w:r>
      <w:hyperlink r:id="rId9" w:history="1">
        <w:r w:rsidRPr="006B69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текст</w:t>
        </w:r>
      </w:hyperlink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сопровождаемый принеобходимости пояснениями носителя изучаемого языка. Виртуальное общение в </w:t>
      </w:r>
      <w:r w:rsidRPr="006B6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Интернете 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8B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регулярного обмена электронными письмами позволяет значительно усовершенствовать навыки и уменияписьменной речи, способствует обогащению словарного запаса, расширяет кругозор и </w:t>
      </w:r>
      <w:r w:rsidR="003C6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социокультурную</w:t>
      </w:r>
      <w:r w:rsidR="008B0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C6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компетенци</w:t>
      </w:r>
      <w:r w:rsidR="008B0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совершенствует навыки работы с компьютером и </w:t>
      </w:r>
      <w:r w:rsidRPr="006B69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Интернетом</w:t>
      </w:r>
      <w:r w:rsidRPr="006B69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B76ED" w:rsidRDefault="00FB76ED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B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Плюсы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виртуального взаимодействия:</w:t>
      </w:r>
    </w:p>
    <w:p w:rsidR="00FB76ED" w:rsidRPr="00FB76ED" w:rsidRDefault="00FB76ED" w:rsidP="00FB76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отсроченного предоставления информации помогает сформулировать ответ (вопрос) обдуманно и уместно;</w:t>
      </w:r>
    </w:p>
    <w:p w:rsidR="00FB76ED" w:rsidRPr="00FB76ED" w:rsidRDefault="00FB76ED" w:rsidP="00FB76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B76ED">
        <w:rPr>
          <w:sz w:val="28"/>
          <w:szCs w:val="28"/>
        </w:rPr>
        <w:t>Независимое общение с разными людьми и разными группами в реальном времени.</w:t>
      </w:r>
    </w:p>
    <w:p w:rsidR="00FB76ED" w:rsidRPr="00FB76ED" w:rsidRDefault="00FB76ED" w:rsidP="00FB76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B76ED">
        <w:rPr>
          <w:sz w:val="28"/>
          <w:szCs w:val="28"/>
        </w:rPr>
        <w:t xml:space="preserve">Повышение грамотности, </w:t>
      </w:r>
      <w:r>
        <w:rPr>
          <w:sz w:val="28"/>
          <w:szCs w:val="28"/>
        </w:rPr>
        <w:t xml:space="preserve">т.к. </w:t>
      </w:r>
      <w:r w:rsidRPr="00FB76ED">
        <w:rPr>
          <w:sz w:val="28"/>
          <w:szCs w:val="28"/>
        </w:rPr>
        <w:t>исчезают слова-паразиты и слова-условности, которыми полна наша повседневная речь.</w:t>
      </w:r>
    </w:p>
    <w:p w:rsidR="00FB76ED" w:rsidRPr="00FB76ED" w:rsidRDefault="00FB76ED" w:rsidP="00FB76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Экономия времени и возможность охватить б</w:t>
      </w:r>
      <w:r w:rsidR="008B071B">
        <w:rPr>
          <w:sz w:val="28"/>
          <w:szCs w:val="28"/>
        </w:rPr>
        <w:t>о</w:t>
      </w:r>
      <w:r>
        <w:rPr>
          <w:sz w:val="28"/>
          <w:szCs w:val="28"/>
        </w:rPr>
        <w:t xml:space="preserve">льшую аудиторию. </w:t>
      </w:r>
      <w:r w:rsidRPr="00FB76ED">
        <w:rPr>
          <w:sz w:val="28"/>
          <w:szCs w:val="28"/>
        </w:rPr>
        <w:t>Появляется более демократичная среда и рынок свободных идей.</w:t>
      </w:r>
    </w:p>
    <w:p w:rsidR="00FB76ED" w:rsidRDefault="00FB76ED" w:rsidP="00FB7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E74" w:rsidRDefault="001D5E74" w:rsidP="001D5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организации работы с родителями </w:t>
      </w:r>
      <w:r w:rsidR="008B0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8B07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формы взаимодействия:</w:t>
      </w:r>
    </w:p>
    <w:p w:rsidR="001D5E74" w:rsidRPr="004A69AA" w:rsidRDefault="001D5E74" w:rsidP="004A69A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сайте ДО</w:t>
      </w:r>
      <w:r w:rsidR="008B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№1 – скриншоты страниц);</w:t>
      </w:r>
    </w:p>
    <w:p w:rsidR="001D5E74" w:rsidRDefault="001D5E74" w:rsidP="004A69A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рубрика «Советы логопеда» на персональной странице </w:t>
      </w:r>
      <w:r w:rsidR="008B0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B0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Вконтакте</w:t>
      </w:r>
      <w:proofErr w:type="spellEnd"/>
      <w:r w:rsidRPr="004A69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P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№2 – примеры видео- и фото консультаций для родителей)</w:t>
      </w:r>
      <w:r w:rsidR="004A69AA" w:rsidRP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9AA" w:rsidRDefault="004A69AA" w:rsidP="004A69A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домашнего задания по развитию лексико-грамматического строя речи и подготовки к обучению грамоте для родителей воспитанников логопедической группы (слайд №3 – скриншоты страниц);</w:t>
      </w:r>
    </w:p>
    <w:p w:rsidR="004A69AA" w:rsidRDefault="004A69AA" w:rsidP="004A69A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посредством использования </w:t>
      </w:r>
      <w:proofErr w:type="spellStart"/>
      <w:r w:rsidR="00937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Телеграм</w:t>
      </w:r>
      <w:proofErr w:type="spellEnd"/>
      <w:r w:rsidRPr="004A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группе (например, «Уважаемые родители!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понедельник обязательно приносите тетради с выполненным домашним заданием!»), персональные (например, «Напоминаю, что в мае у вас пересмотр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необходимо пройти психиатра и записаться на пересмотр, заранее спасибо»);</w:t>
      </w:r>
    </w:p>
    <w:p w:rsidR="004A69AA" w:rsidRPr="004A69AA" w:rsidRDefault="004A69AA" w:rsidP="004A69A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по просьбе и согласия родителей элементов логопедических занятий посредством использования </w:t>
      </w:r>
      <w:hyperlink r:id="rId10" w:tgtFrame="_blank" w:history="1">
        <w:proofErr w:type="spellStart"/>
        <w:r w:rsidRPr="004A69A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WhatsApp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№4 – пример </w:t>
      </w:r>
      <w:r w:rsidR="00252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</w:t>
      </w:r>
      <w:r w:rsidR="00252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уточнению выполнения комплекса артикуляционных упражнений «Вкусное варенье» - «Чашечка» - «Фокус» и автоматизации в словах поставленного звука).</w:t>
      </w:r>
    </w:p>
    <w:p w:rsidR="004A69AA" w:rsidRDefault="00252481" w:rsidP="0025248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при помощи компьютерных технологий способствует дальнейшему развитию разнообразия видов виртуального взаимодействия. Это могут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52481" w:rsidRPr="006F4066" w:rsidRDefault="00252481" w:rsidP="006F406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собственного сайта</w:t>
      </w:r>
      <w:r w:rsidR="006F4066"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№5 – примеры персональных сайтов учителей-логопедов)</w:t>
      </w:r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066" w:rsidRPr="006F4066" w:rsidRDefault="00252481" w:rsidP="006F406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 для родителей или демонстрация логопедического занятия с воспитанником в режиме реального времени при помощи</w:t>
      </w:r>
      <w:r w:rsidRPr="006F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1" w:tgtFrame="_blank" w:history="1">
        <w:proofErr w:type="spellStart"/>
        <w:r w:rsidRPr="006F406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Skype</w:t>
        </w:r>
        <w:proofErr w:type="spellEnd"/>
      </w:hyperlink>
      <w:r w:rsidR="006F4066" w:rsidRPr="006F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6F4066" w:rsidRPr="006F4066" w:rsidRDefault="00252481" w:rsidP="006F406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мастер-классов и обучающих семинаров для родителей </w:t>
      </w:r>
      <w:r w:rsidR="006F4066"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создания, например, собственного канала на </w:t>
      </w:r>
      <w:hyperlink r:id="rId12" w:tgtFrame="_blank" w:history="1">
        <w:proofErr w:type="spellStart"/>
        <w:r w:rsidR="0093790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 w:eastAsia="ru-RU"/>
          </w:rPr>
          <w:t>Ry</w:t>
        </w:r>
        <w:bookmarkStart w:id="0" w:name="_GoBack"/>
        <w:bookmarkEnd w:id="0"/>
        <w:r w:rsidR="006F4066" w:rsidRPr="006F406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Tube</w:t>
        </w:r>
        <w:proofErr w:type="spellEnd"/>
      </w:hyperlink>
      <w:r w:rsidR="006F4066" w:rsidRPr="006F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066"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(слайд №6 – пример серии видеороликов, подготовленных одним логопедом в рамках определенной тематики, например, «Артикуляционная гимнастика» - без просмотра);</w:t>
      </w:r>
    </w:p>
    <w:p w:rsidR="006F4066" w:rsidRDefault="006F4066" w:rsidP="006F406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из специальных профессиональных ЦОР, например</w:t>
      </w:r>
      <w:r w:rsidRPr="006F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3" w:history="1">
        <w:r w:rsidRPr="003C6F52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http://www.defectologiya.pro/</w:t>
        </w:r>
      </w:hyperlink>
      <w:r w:rsidRPr="006F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406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№7 – скриншоты страниц).</w:t>
      </w:r>
    </w:p>
    <w:p w:rsidR="00542415" w:rsidRPr="006F4066" w:rsidRDefault="00542415" w:rsidP="0054241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481" w:rsidRDefault="00FB76ED" w:rsidP="0025248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использование виртуального взаимодействия имеет и </w:t>
      </w:r>
      <w:r w:rsidRPr="00FB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минусы:</w:t>
      </w:r>
    </w:p>
    <w:p w:rsidR="00FB76ED" w:rsidRPr="00FB76ED" w:rsidRDefault="00FB76ED" w:rsidP="00FB76E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6ED">
        <w:rPr>
          <w:sz w:val="28"/>
          <w:szCs w:val="28"/>
        </w:rPr>
        <w:t>Нельзя уловить ни нюансов интонации, ни выражения глаз собеседника.</w:t>
      </w:r>
    </w:p>
    <w:p w:rsidR="00FB76ED" w:rsidRPr="00FB76ED" w:rsidRDefault="00FB76ED" w:rsidP="00FB76E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6ED">
        <w:rPr>
          <w:sz w:val="28"/>
          <w:szCs w:val="28"/>
        </w:rPr>
        <w:t>Невозможно "бродить по просторам" Интернета вдвоем или группой.</w:t>
      </w:r>
    </w:p>
    <w:p w:rsidR="00FB76ED" w:rsidRPr="00FB76ED" w:rsidRDefault="00FB76ED" w:rsidP="00FB76E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6ED">
        <w:rPr>
          <w:sz w:val="28"/>
          <w:szCs w:val="28"/>
        </w:rPr>
        <w:t>Используется язык, противоречащий нормам обычного общения, специфическая лексика и сокращения.</w:t>
      </w:r>
    </w:p>
    <w:p w:rsidR="00FB76ED" w:rsidRPr="00FB76ED" w:rsidRDefault="00FB76ED" w:rsidP="00FB76E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6ED">
        <w:rPr>
          <w:sz w:val="28"/>
          <w:szCs w:val="28"/>
        </w:rPr>
        <w:t>Употребление псевдонимов (</w:t>
      </w:r>
      <w:proofErr w:type="spellStart"/>
      <w:r w:rsidRPr="00FB76ED">
        <w:rPr>
          <w:sz w:val="28"/>
          <w:szCs w:val="28"/>
        </w:rPr>
        <w:t>ников</w:t>
      </w:r>
      <w:proofErr w:type="spellEnd"/>
      <w:r w:rsidRPr="00FB76ED">
        <w:rPr>
          <w:sz w:val="28"/>
          <w:szCs w:val="28"/>
        </w:rPr>
        <w:t>), общение не с реальной личностью, а маской.</w:t>
      </w:r>
    </w:p>
    <w:p w:rsidR="006B69C6" w:rsidRPr="00542415" w:rsidRDefault="00FB76ED" w:rsidP="005424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6ED">
        <w:rPr>
          <w:sz w:val="28"/>
          <w:szCs w:val="28"/>
        </w:rPr>
        <w:t>Стирание возрастных и статусных границ.</w:t>
      </w:r>
    </w:p>
    <w:p w:rsidR="006B69C6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Исследователи, изучающие </w:t>
      </w:r>
      <w:r w:rsidR="00542415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распространение ИКТ и</w:t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6B6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ультурные изменения в обществе </w:t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в своих работах описали различные факторы и последствия воздей</w:t>
      </w:r>
      <w:r w:rsidR="006B69C6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 информационных технологий.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российских исследователей, существуют угрозы ИКТ. К ним относятся: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ухудшение зрения;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сексуальное насилие.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западных исследователей, существуют угрозы ИКТ. К ним относятся: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разрушение семьи;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расстройство (ожирение среди детей, проводящих время у телеэкрана, растет в два раза быстрее; ребенок сжигает меньше калорий, когда смотрит телевизор, чем если бы он просто сидел без дела; экранные СМИ вызывают склонность к сердечным приступам);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умственные расстройства (наносят ущерб способности к обучению, и препятствуют успехам в учебе);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 психические расстройства (они непосредственно связаны с ростом числа детей с диагнозом «синдром дефицита внимания и </w:t>
      </w:r>
      <w:proofErr w:type="spellStart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гиперактивность</w:t>
      </w:r>
      <w:proofErr w:type="spellEnd"/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»);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интернет-зависимость (очень тяжело лечится и очень жесткими методами). </w:t>
      </w:r>
    </w:p>
    <w:p w:rsidR="00655DB4" w:rsidRPr="000F2D82" w:rsidRDefault="006E691F" w:rsidP="003C6F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3C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видим, что использование виртуального общения нельзя рассматривать однобоко. </w:t>
      </w:r>
      <w:r w:rsidR="00655DB4"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55DB4"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дошкольном образовании нельзя игнорировать ни </w:t>
      </w:r>
      <w:r w:rsidR="003C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позитивную, ни негативную </w:t>
      </w:r>
      <w:r w:rsidR="00655DB4"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3C6F5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55DB4"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55DB4" w:rsidRPr="000F2D82" w:rsidRDefault="00655DB4" w:rsidP="00655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D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информационные технологии, в совокупности с педагогическими технологиями обучения, создают необходимый уровень качества, вариативности, дифференциации и индивидуализации обучения и воспитания. При этом компьютер не решает всех проблем, он остается всего лишь многофункциональным техническим средством обучения, не менее важны педагогические технологии </w:t>
      </w:r>
      <w:r w:rsidR="006E691F">
        <w:rPr>
          <w:rFonts w:ascii="Times New Roman" w:hAnsi="Times New Roman" w:cs="Times New Roman"/>
          <w:sz w:val="28"/>
          <w:szCs w:val="28"/>
          <w:shd w:val="clear" w:color="auto" w:fill="FFFFFF"/>
        </w:rPr>
        <w:t>и инновации в процессе обучения.</w:t>
      </w:r>
    </w:p>
    <w:p w:rsidR="000B63C0" w:rsidRPr="005E448C" w:rsidRDefault="000B63C0" w:rsidP="005E44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3C0" w:rsidRPr="005E448C" w:rsidSect="00CC1A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E38"/>
    <w:multiLevelType w:val="hybridMultilevel"/>
    <w:tmpl w:val="C28E53B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5C61CC"/>
    <w:multiLevelType w:val="hybridMultilevel"/>
    <w:tmpl w:val="4314A1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82478"/>
    <w:multiLevelType w:val="hybridMultilevel"/>
    <w:tmpl w:val="72A22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35D3E"/>
    <w:multiLevelType w:val="hybridMultilevel"/>
    <w:tmpl w:val="CFAE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55DE4"/>
    <w:multiLevelType w:val="hybridMultilevel"/>
    <w:tmpl w:val="57524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D2EEB"/>
    <w:multiLevelType w:val="hybridMultilevel"/>
    <w:tmpl w:val="3C88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73C"/>
    <w:multiLevelType w:val="hybridMultilevel"/>
    <w:tmpl w:val="4F6654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F54BD"/>
    <w:multiLevelType w:val="multilevel"/>
    <w:tmpl w:val="346E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C08F5"/>
    <w:multiLevelType w:val="hybridMultilevel"/>
    <w:tmpl w:val="8402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226D"/>
    <w:multiLevelType w:val="hybridMultilevel"/>
    <w:tmpl w:val="C2D0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73A7C"/>
    <w:multiLevelType w:val="hybridMultilevel"/>
    <w:tmpl w:val="65B89A54"/>
    <w:lvl w:ilvl="0" w:tplc="FE906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71EE0"/>
    <w:multiLevelType w:val="multilevel"/>
    <w:tmpl w:val="4DBA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71863"/>
    <w:multiLevelType w:val="hybridMultilevel"/>
    <w:tmpl w:val="7EE23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67958"/>
    <w:multiLevelType w:val="hybridMultilevel"/>
    <w:tmpl w:val="CC649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416DF"/>
    <w:multiLevelType w:val="hybridMultilevel"/>
    <w:tmpl w:val="1CC4CABA"/>
    <w:lvl w:ilvl="0" w:tplc="D3668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01"/>
    <w:rsid w:val="000B63C0"/>
    <w:rsid w:val="000C7B01"/>
    <w:rsid w:val="000F2D82"/>
    <w:rsid w:val="001D5E74"/>
    <w:rsid w:val="001E6BD5"/>
    <w:rsid w:val="00252481"/>
    <w:rsid w:val="003C6F52"/>
    <w:rsid w:val="004A69AA"/>
    <w:rsid w:val="004E2DED"/>
    <w:rsid w:val="00542415"/>
    <w:rsid w:val="005449E1"/>
    <w:rsid w:val="005E448C"/>
    <w:rsid w:val="00655DB4"/>
    <w:rsid w:val="006B69C6"/>
    <w:rsid w:val="006E691F"/>
    <w:rsid w:val="006F4066"/>
    <w:rsid w:val="00803EF4"/>
    <w:rsid w:val="008B071B"/>
    <w:rsid w:val="00937904"/>
    <w:rsid w:val="00DD1FC6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48C"/>
    <w:pPr>
      <w:spacing w:after="0" w:line="240" w:lineRule="auto"/>
    </w:pPr>
  </w:style>
  <w:style w:type="character" w:styleId="a5">
    <w:name w:val="Strong"/>
    <w:basedOn w:val="a0"/>
    <w:uiPriority w:val="22"/>
    <w:qFormat/>
    <w:rsid w:val="001E6BD5"/>
    <w:rPr>
      <w:b/>
      <w:bCs/>
    </w:rPr>
  </w:style>
  <w:style w:type="paragraph" w:styleId="a6">
    <w:name w:val="List Paragraph"/>
    <w:basedOn w:val="a"/>
    <w:uiPriority w:val="34"/>
    <w:qFormat/>
    <w:rsid w:val="001D5E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D5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6F40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48C"/>
    <w:pPr>
      <w:spacing w:after="0" w:line="240" w:lineRule="auto"/>
    </w:pPr>
  </w:style>
  <w:style w:type="character" w:styleId="a5">
    <w:name w:val="Strong"/>
    <w:basedOn w:val="a0"/>
    <w:uiPriority w:val="22"/>
    <w:qFormat/>
    <w:rsid w:val="001E6BD5"/>
    <w:rPr>
      <w:b/>
      <w:bCs/>
    </w:rPr>
  </w:style>
  <w:style w:type="paragraph" w:styleId="a6">
    <w:name w:val="List Paragraph"/>
    <w:basedOn w:val="a"/>
    <w:uiPriority w:val="34"/>
    <w:qFormat/>
    <w:rsid w:val="001D5E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D5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6F4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097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410">
              <w:marLeft w:val="298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6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9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5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9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hodological_terms.academic.ru/2107/%D0%A3%D0%9C%D0%95%D0%9D%D0%98%D0%95" TargetMode="External"/><Relationship Id="rId13" Type="http://schemas.openxmlformats.org/officeDocument/2006/relationships/hyperlink" Target="http://www.defectologiya.p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hodological_terms.academic.ru/2304/%D0%A7%D0%90%D0%A2" TargetMode="External"/><Relationship Id="rId12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hodological_terms.academic.ru/2277/%D0%A5%D0%90%D0%A0%D0%90%D0%9A%D0%A2%D0%95%D0%A0" TargetMode="External"/><Relationship Id="rId11" Type="http://schemas.openxmlformats.org/officeDocument/2006/relationships/hyperlink" Target="http://go.mail.ru/redir?via_page=1&amp;type=sr&amp;redir=eJzLKCkpsNLXLy8v1yvOrixI1UvOz9VnYDA0NTIxMTYyNjFmyNrVU_JeqeDBt-C7HS82XVQDALOrE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.mail.ru/redir?via_page=1&amp;type=sr&amp;redir=eJzLKCkpKLbS1y8q1SvPzM4sSE3JTNTLL0rXB_H0wzMSS4odCwoYGAxNjUxMjA1NTI0ZSvnadN55XK0L_8-3KFPzwjwAHvUY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hodological_terms.academic.ru/2007/%D0%A2%D0%95%D0%9A%D0%A1%D0%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Yevgeniya</cp:lastModifiedBy>
  <cp:revision>7</cp:revision>
  <dcterms:created xsi:type="dcterms:W3CDTF">2018-04-18T19:59:00Z</dcterms:created>
  <dcterms:modified xsi:type="dcterms:W3CDTF">2022-11-30T05:18:00Z</dcterms:modified>
</cp:coreProperties>
</file>