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57" w:rsidRDefault="00116757" w:rsidP="00116757">
      <w:pPr>
        <w:shd w:val="clear" w:color="auto" w:fill="FFFFFF"/>
        <w:spacing w:line="276" w:lineRule="auto"/>
        <w:ind w:right="-284"/>
        <w:jc w:val="both"/>
        <w:rPr>
          <w:b/>
          <w:i/>
          <w:sz w:val="28"/>
          <w:szCs w:val="28"/>
        </w:rPr>
      </w:pPr>
    </w:p>
    <w:p w:rsidR="00116757" w:rsidRPr="00116757" w:rsidRDefault="00116757" w:rsidP="00116757">
      <w:pPr>
        <w:spacing w:line="276" w:lineRule="auto"/>
        <w:jc w:val="center"/>
        <w:rPr>
          <w:b/>
          <w:sz w:val="32"/>
          <w:szCs w:val="32"/>
        </w:rPr>
      </w:pPr>
      <w:r w:rsidRPr="00116757">
        <w:rPr>
          <w:b/>
          <w:sz w:val="32"/>
          <w:szCs w:val="32"/>
        </w:rPr>
        <w:t xml:space="preserve">МУНИЦИПАЛЬНОЕ </w:t>
      </w:r>
      <w:r w:rsidR="00B4232C">
        <w:rPr>
          <w:b/>
          <w:sz w:val="32"/>
          <w:szCs w:val="32"/>
        </w:rPr>
        <w:t>ОБЩЕ</w:t>
      </w:r>
      <w:r w:rsidRPr="00116757">
        <w:rPr>
          <w:b/>
          <w:sz w:val="32"/>
          <w:szCs w:val="32"/>
        </w:rPr>
        <w:t>ОБРАЗОВАТЕЛЬНОЕ УЧРЕЖДЕНИЕ</w:t>
      </w:r>
    </w:p>
    <w:p w:rsidR="00116757" w:rsidRPr="00116757" w:rsidRDefault="00116757" w:rsidP="00116757">
      <w:pPr>
        <w:spacing w:line="276" w:lineRule="auto"/>
        <w:jc w:val="center"/>
        <w:rPr>
          <w:b/>
          <w:sz w:val="32"/>
          <w:szCs w:val="32"/>
        </w:rPr>
      </w:pPr>
      <w:r w:rsidRPr="00116757">
        <w:rPr>
          <w:b/>
          <w:sz w:val="32"/>
          <w:szCs w:val="32"/>
        </w:rPr>
        <w:t>«ШКОЛА №13 ГОРОДА ТОРЕЗА»</w:t>
      </w: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B4232C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EB4BC3" wp14:editId="7FC61C8D">
            <wp:simplePos x="0" y="0"/>
            <wp:positionH relativeFrom="column">
              <wp:posOffset>361315</wp:posOffset>
            </wp:positionH>
            <wp:positionV relativeFrom="paragraph">
              <wp:posOffset>4445</wp:posOffset>
            </wp:positionV>
            <wp:extent cx="5217795" cy="5685155"/>
            <wp:effectExtent l="0" t="0" r="1905" b="0"/>
            <wp:wrapThrough wrapText="bothSides">
              <wp:wrapPolygon edited="0">
                <wp:start x="0" y="0"/>
                <wp:lineTo x="0" y="21496"/>
                <wp:lineTo x="21529" y="21496"/>
                <wp:lineTo x="21529" y="0"/>
                <wp:lineTo x="0" y="0"/>
              </wp:wrapPolygon>
            </wp:wrapThrough>
            <wp:docPr id="1" name="Рисунок 1" descr="C:\Users\Анжела\Desktop\С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жела\Desktop\СО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56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B4232C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C707F6" wp14:editId="22894415">
                <wp:simplePos x="0" y="0"/>
                <wp:positionH relativeFrom="column">
                  <wp:posOffset>1302537</wp:posOffset>
                </wp:positionH>
                <wp:positionV relativeFrom="paragraph">
                  <wp:posOffset>53451</wp:posOffset>
                </wp:positionV>
                <wp:extent cx="2426697" cy="925316"/>
                <wp:effectExtent l="57150" t="114300" r="50165" b="1035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9361">
                          <a:off x="0" y="0"/>
                          <a:ext cx="2426697" cy="9253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32C" w:rsidRDefault="006666D6" w:rsidP="00B4232C">
                            <w:pPr>
                              <w:jc w:val="center"/>
                              <w:rPr>
                                <w:color w:val="984806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ПЕДАГОГИЧЕСКИЕ</w:t>
                            </w:r>
                          </w:p>
                          <w:p w:rsidR="006666D6" w:rsidRPr="00B4232C" w:rsidRDefault="006666D6" w:rsidP="00B4232C">
                            <w:pPr>
                              <w:jc w:val="center"/>
                              <w:rPr>
                                <w:color w:val="984806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C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СЕКРЕТЫ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02.55pt;margin-top:4.2pt;width:191.1pt;height:72.85pt;rotation:-27376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" fillcolor="#fabf8f [1945]" strokecolor="#243f60 [1604]" strokeweight="2pt">
                <v:textbox>
                  <w:txbxContent>
                    <w:p w:rsidR="00B4232C" w:rsidRDefault="006666D6" w:rsidP="00B4232C">
                      <w:pPr>
                        <w:jc w:val="center"/>
                        <w:rPr>
                          <w:color w:val="984806" w:themeColor="accent6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984806" w:themeColor="accent6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>ПЕДАГОГИЧЕСКИЕ</w:t>
                      </w:r>
                    </w:p>
                    <w:p w:rsidR="006666D6" w:rsidRPr="00B4232C" w:rsidRDefault="006666D6" w:rsidP="00B4232C">
                      <w:pPr>
                        <w:jc w:val="center"/>
                        <w:rPr>
                          <w:color w:val="984806" w:themeColor="accent6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984806" w:themeColor="accent6" w:themeShade="8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C6600"/>
                            </w14:solidFill>
                            <w14:prstDash w14:val="solid"/>
                            <w14:bevel/>
                          </w14:textOutline>
                        </w:rPr>
                        <w:t>СЕКРЕТЫ</w:t>
                      </w:r>
                    </w:p>
                  </w:txbxContent>
                </v:textbox>
              </v:rect>
            </w:pict>
          </mc:Fallback>
        </mc:AlternateContent>
      </w: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i/>
          <w:sz w:val="28"/>
          <w:szCs w:val="28"/>
        </w:rPr>
      </w:pPr>
    </w:p>
    <w:p w:rsidR="00116757" w:rsidRPr="00116757" w:rsidRDefault="00116757" w:rsidP="00116757">
      <w:pPr>
        <w:spacing w:line="276" w:lineRule="auto"/>
        <w:jc w:val="right"/>
        <w:rPr>
          <w:b/>
          <w:sz w:val="36"/>
          <w:szCs w:val="36"/>
        </w:rPr>
      </w:pPr>
      <w:r w:rsidRPr="00116757">
        <w:rPr>
          <w:b/>
          <w:sz w:val="36"/>
          <w:szCs w:val="36"/>
        </w:rPr>
        <w:t>Автор: Котова Анжела Леонидовна,</w:t>
      </w:r>
    </w:p>
    <w:p w:rsidR="00116757" w:rsidRPr="00116757" w:rsidRDefault="00116757" w:rsidP="00116757">
      <w:pPr>
        <w:spacing w:line="276" w:lineRule="auto"/>
        <w:jc w:val="right"/>
        <w:rPr>
          <w:b/>
          <w:sz w:val="36"/>
          <w:szCs w:val="36"/>
        </w:rPr>
      </w:pPr>
      <w:r w:rsidRPr="00116757">
        <w:rPr>
          <w:b/>
          <w:sz w:val="36"/>
          <w:szCs w:val="36"/>
        </w:rPr>
        <w:t>учитель русского языка и литературы,</w:t>
      </w:r>
    </w:p>
    <w:p w:rsidR="00116757" w:rsidRPr="00B4232C" w:rsidRDefault="00B4232C" w:rsidP="00B4232C">
      <w:pPr>
        <w:spacing w:line="276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+7949-627-84-3</w:t>
      </w:r>
      <w:r w:rsidR="006666D6">
        <w:rPr>
          <w:b/>
          <w:sz w:val="36"/>
          <w:szCs w:val="36"/>
        </w:rPr>
        <w:t>4</w:t>
      </w:r>
    </w:p>
    <w:p w:rsidR="00AE6FC3" w:rsidRDefault="00AE6FC3" w:rsidP="00AE6FC3">
      <w:pPr>
        <w:shd w:val="clear" w:color="auto" w:fill="FFFFFF"/>
        <w:spacing w:line="276" w:lineRule="auto"/>
        <w:ind w:left="-142" w:right="-284" w:firstLine="709"/>
        <w:jc w:val="center"/>
        <w:rPr>
          <w:b/>
          <w:i/>
          <w:color w:val="FF0000"/>
        </w:rPr>
      </w:pPr>
      <w:r w:rsidRPr="00AE6FC3">
        <w:rPr>
          <w:b/>
          <w:i/>
          <w:color w:val="FF0000"/>
        </w:rPr>
        <w:lastRenderedPageBreak/>
        <w:t xml:space="preserve">Образовательные технологии </w:t>
      </w:r>
      <w:proofErr w:type="spellStart"/>
      <w:r w:rsidRPr="00AE6FC3">
        <w:rPr>
          <w:b/>
          <w:i/>
          <w:color w:val="FF0000"/>
        </w:rPr>
        <w:t>деятельностного</w:t>
      </w:r>
      <w:proofErr w:type="spellEnd"/>
      <w:r w:rsidRPr="00AE6FC3">
        <w:rPr>
          <w:b/>
          <w:i/>
          <w:color w:val="FF0000"/>
        </w:rPr>
        <w:t xml:space="preserve"> подхода на уроках русского языка и литературы в рамках реализации ФГОС</w:t>
      </w:r>
      <w:bookmarkStart w:id="0" w:name="_GoBack"/>
      <w:bookmarkEnd w:id="0"/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bCs/>
          <w:i/>
          <w:iCs/>
          <w:color w:val="000000"/>
        </w:rPr>
      </w:pPr>
      <w:r w:rsidRPr="008A2735">
        <w:t xml:space="preserve">В связи с </w:t>
      </w:r>
      <w:r w:rsidR="00FD4BB4" w:rsidRPr="008A2735">
        <w:t>новыми современными</w:t>
      </w:r>
      <w:r w:rsidRPr="008A2735">
        <w:t xml:space="preserve"> требованиями должен меняться и педагог, пытаясь попасть в ногу со временем. </w:t>
      </w:r>
      <w:r w:rsidR="00CA0816" w:rsidRPr="008A2735">
        <w:t xml:space="preserve">Поэтому </w:t>
      </w:r>
      <w:r w:rsidRPr="008A2735">
        <w:t xml:space="preserve">урок должен стать новым, современным. А результатом обучения должно стать формирование у учащихся “умения учиться”. </w:t>
      </w:r>
      <w:r w:rsidRPr="008A2735">
        <w:rPr>
          <w:i/>
        </w:rPr>
        <w:t>Именно </w:t>
      </w:r>
      <w:r w:rsidRPr="008A2735">
        <w:rPr>
          <w:b/>
          <w:bCs/>
          <w:i/>
        </w:rPr>
        <w:t>ученики являются главными “действующими героями” на уроке</w:t>
      </w:r>
      <w:r w:rsidRPr="008A2735">
        <w:t>. И, безусловно, их деятельность на уроке должна быть осмыслена и значима: </w:t>
      </w:r>
      <w:r w:rsidRPr="008A2735">
        <w:rPr>
          <w:b/>
          <w:bCs/>
        </w:rPr>
        <w:t>что я хочу сделать, зачем я это делаю, как я это делаю, как я это сделал.</w:t>
      </w:r>
      <w:r w:rsidRPr="008A2735">
        <w:t xml:space="preserve"> </w:t>
      </w:r>
    </w:p>
    <w:p w:rsidR="00DA1EF7" w:rsidRPr="008A2735" w:rsidRDefault="00DA1EF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color w:val="002060"/>
        </w:rPr>
      </w:pPr>
      <w:r w:rsidRPr="008A2735">
        <w:rPr>
          <w:b/>
          <w:color w:val="002060"/>
        </w:rPr>
        <w:t>1.ПРОБЛЕМНЫЙ БЛОК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bCs/>
          <w:i/>
          <w:iCs/>
          <w:color w:val="000000"/>
        </w:rPr>
      </w:pPr>
      <w:r w:rsidRPr="008A2735">
        <w:t>Подготовка к будущей жизни закладывается в школе, поэтому чтобы выжить учащимся в современном мире</w:t>
      </w:r>
      <w:r w:rsidRPr="008A2735">
        <w:rPr>
          <w:color w:val="000000"/>
        </w:rPr>
        <w:t xml:space="preserve"> перед нами, учителями, ставятся </w:t>
      </w:r>
      <w:r w:rsidRPr="008A2735">
        <w:rPr>
          <w:b/>
          <w:color w:val="000000"/>
        </w:rPr>
        <w:t>следующие задачи:</w:t>
      </w:r>
    </w:p>
    <w:p w:rsidR="00383ECB" w:rsidRPr="008A2735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bCs/>
          <w:i/>
          <w:iCs/>
          <w:color w:val="000000"/>
        </w:rPr>
      </w:pPr>
      <w:r w:rsidRPr="008A2735">
        <w:rPr>
          <w:bCs/>
          <w:i/>
          <w:iCs/>
          <w:color w:val="000000"/>
        </w:rPr>
        <w:t xml:space="preserve">- </w:t>
      </w:r>
      <w:r w:rsidRPr="008A2735">
        <w:rPr>
          <w:i/>
          <w:iCs/>
          <w:color w:val="000000"/>
        </w:rPr>
        <w:t>научить получать знания (учить учиться);</w:t>
      </w:r>
    </w:p>
    <w:p w:rsidR="00383ECB" w:rsidRPr="008A2735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color w:val="000000"/>
        </w:rPr>
      </w:pPr>
      <w:r w:rsidRPr="008A2735">
        <w:rPr>
          <w:i/>
          <w:iCs/>
          <w:color w:val="000000"/>
        </w:rPr>
        <w:t>- научить работать и зарабатывать (учение для труда);</w:t>
      </w:r>
    </w:p>
    <w:p w:rsidR="00383ECB" w:rsidRPr="008A2735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color w:val="000000"/>
        </w:rPr>
      </w:pPr>
      <w:r w:rsidRPr="008A2735">
        <w:rPr>
          <w:i/>
          <w:iCs/>
          <w:color w:val="000000"/>
        </w:rPr>
        <w:t>- научить жить (учение для бытия);</w:t>
      </w:r>
    </w:p>
    <w:p w:rsidR="00383ECB" w:rsidRPr="008A2735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color w:val="000000"/>
        </w:rPr>
      </w:pPr>
      <w:r w:rsidRPr="008A2735">
        <w:rPr>
          <w:i/>
          <w:iCs/>
          <w:color w:val="000000"/>
        </w:rPr>
        <w:t>- научить жить вместе (учение для совместной жизни)</w:t>
      </w:r>
      <w:proofErr w:type="gramStart"/>
      <w:r w:rsidRPr="008A2735">
        <w:rPr>
          <w:i/>
          <w:iCs/>
          <w:color w:val="000000"/>
        </w:rPr>
        <w:t xml:space="preserve"> .</w:t>
      </w:r>
      <w:proofErr w:type="gramEnd"/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  <w:shd w:val="clear" w:color="auto" w:fill="FFFFFF"/>
        </w:rPr>
      </w:pPr>
      <w:r w:rsidRPr="008A2735">
        <w:rPr>
          <w:color w:val="000000"/>
        </w:rPr>
        <w:t xml:space="preserve">Как говорил Александр </w:t>
      </w:r>
      <w:r w:rsidR="00FD4BB4" w:rsidRPr="008A2735">
        <w:t xml:space="preserve">Пятигорский </w:t>
      </w:r>
      <w:r w:rsidRPr="008A2735">
        <w:t>«Человек достигнет результата, только делая что-то сам...» </w:t>
      </w:r>
      <w:r w:rsidRPr="008A2735">
        <w:rPr>
          <w:color w:val="000000"/>
          <w:shd w:val="clear" w:color="auto" w:fill="FFFFFF"/>
        </w:rPr>
        <w:t xml:space="preserve">Успешность педагогической деятельности учителя сегодня  определяется, прежде всего, его пониманием роли учеников в учебном процессе. </w:t>
      </w:r>
    </w:p>
    <w:p w:rsidR="00DA1EF7" w:rsidRPr="008A2735" w:rsidRDefault="00DA1EF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color w:val="002060"/>
        </w:rPr>
      </w:pPr>
      <w:r w:rsidRPr="008A2735">
        <w:rPr>
          <w:b/>
          <w:color w:val="002060"/>
          <w:shd w:val="clear" w:color="auto" w:fill="FFFFFF"/>
        </w:rPr>
        <w:t>2.МОТИВАЦИОННЫЙ БЛОК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bCs/>
          <w:iCs/>
          <w:color w:val="000000"/>
        </w:rPr>
        <w:t>Мы все помним притчу</w:t>
      </w:r>
      <w:r w:rsidRPr="008A2735">
        <w:rPr>
          <w:b/>
          <w:bCs/>
          <w:i/>
          <w:iCs/>
          <w:color w:val="000000"/>
        </w:rPr>
        <w:t>: «Дай голодному рыбу - и ты накормишь его на один день. Дай ему удочку, научи его ловить рыбу - и ты накормишь его на всю жизнь»</w:t>
      </w:r>
      <w:r w:rsidRPr="008A2735">
        <w:rPr>
          <w:color w:val="000000"/>
        </w:rPr>
        <w:t>.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bCs/>
          <w:iCs/>
          <w:color w:val="000000"/>
        </w:rPr>
      </w:pPr>
      <w:r w:rsidRPr="008A2735">
        <w:rPr>
          <w:color w:val="000000"/>
        </w:rPr>
        <w:t xml:space="preserve"> Системно-</w:t>
      </w:r>
      <w:proofErr w:type="spellStart"/>
      <w:r w:rsidRPr="008A2735">
        <w:rPr>
          <w:color w:val="000000"/>
        </w:rPr>
        <w:t>деятельностный</w:t>
      </w:r>
      <w:proofErr w:type="spellEnd"/>
      <w:r w:rsidRPr="008A2735">
        <w:rPr>
          <w:color w:val="000000"/>
        </w:rPr>
        <w:t xml:space="preserve"> подход помогает научить учиться, научить "ловить рыбу", а тем самым, овладеть </w:t>
      </w:r>
      <w:r w:rsidRPr="008A2735">
        <w:rPr>
          <w:b/>
          <w:bCs/>
          <w:i/>
          <w:iCs/>
          <w:color w:val="000000"/>
        </w:rPr>
        <w:t>универсальными учебными действиями</w:t>
      </w:r>
      <w:r w:rsidR="001856BD" w:rsidRPr="008A2735">
        <w:rPr>
          <w:color w:val="000000"/>
        </w:rPr>
        <w:t>.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bCs/>
          <w:iCs/>
          <w:color w:val="000000"/>
        </w:rPr>
      </w:pPr>
      <w:r w:rsidRPr="008A2735">
        <w:rPr>
          <w:b/>
          <w:bCs/>
          <w:color w:val="000000"/>
        </w:rPr>
        <w:t xml:space="preserve">Реализация </w:t>
      </w:r>
      <w:proofErr w:type="spellStart"/>
      <w:r w:rsidRPr="008A2735">
        <w:rPr>
          <w:b/>
          <w:bCs/>
          <w:color w:val="000000"/>
        </w:rPr>
        <w:t>деятельностного</w:t>
      </w:r>
      <w:proofErr w:type="spellEnd"/>
      <w:r w:rsidRPr="008A2735">
        <w:rPr>
          <w:b/>
          <w:bCs/>
          <w:color w:val="000000"/>
        </w:rPr>
        <w:t xml:space="preserve"> подхода  обучения  опирается на следующие методы: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</w:rPr>
      </w:pPr>
      <w:r w:rsidRPr="008A2735">
        <w:rPr>
          <w:color w:val="000000"/>
        </w:rPr>
        <w:t>- проектный;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</w:rPr>
      </w:pPr>
      <w:r w:rsidRPr="008A2735">
        <w:rPr>
          <w:color w:val="000000"/>
        </w:rPr>
        <w:t>- ролевые, деловые игры;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</w:rPr>
      </w:pPr>
      <w:r w:rsidRPr="008A2735">
        <w:rPr>
          <w:color w:val="000000"/>
        </w:rPr>
        <w:t>- проблемный метод;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</w:rPr>
      </w:pPr>
      <w:r w:rsidRPr="008A2735">
        <w:rPr>
          <w:color w:val="000000"/>
        </w:rPr>
        <w:t>- исследовательский метод;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</w:rPr>
      </w:pPr>
      <w:r w:rsidRPr="008A2735">
        <w:rPr>
          <w:color w:val="000000"/>
        </w:rPr>
        <w:t>- метод решения практических задач;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</w:rPr>
      </w:pPr>
      <w:r w:rsidRPr="008A2735">
        <w:rPr>
          <w:color w:val="000000"/>
        </w:rPr>
        <w:t>- коллективной творческой деятельности;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</w:rPr>
      </w:pPr>
      <w:r w:rsidRPr="008A2735">
        <w:rPr>
          <w:color w:val="000000"/>
        </w:rPr>
        <w:t>- поисковый метод;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/>
        <w:jc w:val="both"/>
        <w:rPr>
          <w:color w:val="000000"/>
        </w:rPr>
      </w:pPr>
      <w:r w:rsidRPr="008A2735">
        <w:rPr>
          <w:color w:val="000000"/>
        </w:rPr>
        <w:t>- дискуссионный метод.</w:t>
      </w:r>
    </w:p>
    <w:p w:rsidR="00DA1EF7" w:rsidRPr="008A2735" w:rsidRDefault="00DA1EF7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color w:val="002060"/>
        </w:rPr>
      </w:pPr>
      <w:r w:rsidRPr="008A2735">
        <w:rPr>
          <w:b/>
          <w:color w:val="002060"/>
        </w:rPr>
        <w:t>3.ИНТЕРАКТИВНЫЙ БЛОК</w:t>
      </w:r>
    </w:p>
    <w:p w:rsidR="00383ECB" w:rsidRPr="008A2735" w:rsidRDefault="001E4811" w:rsidP="001856BD">
      <w:pPr>
        <w:spacing w:line="276" w:lineRule="auto"/>
        <w:ind w:firstLine="709"/>
        <w:jc w:val="both"/>
      </w:pPr>
      <w:r w:rsidRPr="008A2735">
        <w:t xml:space="preserve">Мы живем в эпоху научно – технического прогресса, поэтому и уроки должны совершенствоваться, соответствовать современному ученику. На </w:t>
      </w:r>
      <w:r w:rsidR="001856BD" w:rsidRPr="008A2735">
        <w:t xml:space="preserve">своих </w:t>
      </w:r>
      <w:r w:rsidRPr="008A2735">
        <w:t xml:space="preserve">уроках я стараюсь использовать </w:t>
      </w:r>
      <w:r w:rsidRPr="008A2735">
        <w:rPr>
          <w:lang w:val="en-US"/>
        </w:rPr>
        <w:t>QR</w:t>
      </w:r>
      <w:r w:rsidRPr="008A2735">
        <w:t xml:space="preserve"> – коды, АЛИСУ. </w:t>
      </w:r>
      <w:r w:rsidR="001856BD" w:rsidRPr="008A2735">
        <w:t>Из-за отсутствия интернета</w:t>
      </w:r>
      <w:proofErr w:type="gramStart"/>
      <w:r w:rsidR="001856BD" w:rsidRPr="008A2735">
        <w:t xml:space="preserve"> </w:t>
      </w:r>
      <w:r w:rsidRPr="008A2735">
        <w:t>,</w:t>
      </w:r>
      <w:proofErr w:type="gramEnd"/>
      <w:r w:rsidRPr="008A2735">
        <w:t xml:space="preserve"> к </w:t>
      </w:r>
      <w:r w:rsidR="001856BD" w:rsidRPr="008A2735">
        <w:t>сожалению, не всегда получается, но р</w:t>
      </w:r>
      <w:r w:rsidRPr="008A2735">
        <w:t xml:space="preserve">ебятам нравится эти приемы работы на уроках. </w:t>
      </w:r>
      <w:r w:rsidR="001856BD" w:rsidRPr="008A2735">
        <w:t>К</w:t>
      </w:r>
      <w:r w:rsidRPr="008A2735">
        <w:t xml:space="preserve"> работе подключается каждый ученик. </w:t>
      </w:r>
      <w:r w:rsidR="001856BD" w:rsidRPr="008A2735">
        <w:t>Ну</w:t>
      </w:r>
      <w:r w:rsidRPr="008A2735">
        <w:t xml:space="preserve"> а пока </w:t>
      </w:r>
      <w:r w:rsidRPr="008A2735">
        <w:rPr>
          <w:i/>
          <w:color w:val="000000"/>
        </w:rPr>
        <w:t>о</w:t>
      </w:r>
      <w:r w:rsidR="00383ECB" w:rsidRPr="008A2735">
        <w:rPr>
          <w:i/>
          <w:color w:val="000000"/>
        </w:rPr>
        <w:t>становлюсь</w:t>
      </w:r>
      <w:r w:rsidRPr="008A2735">
        <w:rPr>
          <w:i/>
          <w:color w:val="000000"/>
        </w:rPr>
        <w:t xml:space="preserve"> подробно на некоторых моментах, которые я могу себе позволить применить на уроках.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b/>
          <w:color w:val="FF0000"/>
        </w:rPr>
      </w:pPr>
      <w:r w:rsidRPr="008A2735">
        <w:rPr>
          <w:i/>
          <w:color w:val="FF0000"/>
        </w:rPr>
        <w:t xml:space="preserve">На этапе </w:t>
      </w:r>
      <w:r w:rsidRPr="008A2735">
        <w:rPr>
          <w:b/>
          <w:i/>
          <w:color w:val="FF0000"/>
        </w:rPr>
        <w:t>мотивации применяю следующие упражнения</w:t>
      </w:r>
      <w:r w:rsidRPr="008A2735">
        <w:rPr>
          <w:b/>
          <w:color w:val="FF0000"/>
        </w:rPr>
        <w:t>:</w:t>
      </w:r>
    </w:p>
    <w:p w:rsidR="00383ECB" w:rsidRPr="008A2735" w:rsidRDefault="00383ECB" w:rsidP="007C45B5">
      <w:pPr>
        <w:shd w:val="clear" w:color="auto" w:fill="FFFFFF"/>
        <w:spacing w:line="276" w:lineRule="auto"/>
        <w:ind w:right="-284"/>
        <w:jc w:val="both"/>
        <w:rPr>
          <w:b/>
          <w:bCs/>
          <w:i/>
          <w:iCs/>
          <w:color w:val="000000"/>
        </w:rPr>
      </w:pPr>
      <w:r w:rsidRPr="008A2735">
        <w:rPr>
          <w:b/>
          <w:bCs/>
          <w:i/>
          <w:iCs/>
          <w:color w:val="000000"/>
        </w:rPr>
        <w:t>«Предсказатель», «</w:t>
      </w:r>
      <w:proofErr w:type="spellStart"/>
      <w:r w:rsidRPr="008A2735">
        <w:rPr>
          <w:b/>
          <w:bCs/>
          <w:i/>
          <w:iCs/>
          <w:color w:val="000000"/>
        </w:rPr>
        <w:t>Знайка</w:t>
      </w:r>
      <w:proofErr w:type="spellEnd"/>
      <w:r w:rsidRPr="008A2735">
        <w:rPr>
          <w:b/>
          <w:bCs/>
          <w:i/>
          <w:iCs/>
          <w:color w:val="000000"/>
        </w:rPr>
        <w:t>», «Фантазёр» </w:t>
      </w:r>
    </w:p>
    <w:p w:rsidR="00383ECB" w:rsidRPr="008A2735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b/>
          <w:bCs/>
          <w:i/>
          <w:iCs/>
          <w:color w:val="000000"/>
        </w:rPr>
      </w:pPr>
      <w:r w:rsidRPr="008A2735">
        <w:rPr>
          <w:color w:val="000000"/>
        </w:rPr>
        <w:t>На доске записана тема урока. Назовите: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>- где можно применить знания по этой теме в жизни?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>- можно ли обойтись без нее</w:t>
      </w:r>
      <w:proofErr w:type="gramStart"/>
      <w:r w:rsidRPr="008A2735">
        <w:rPr>
          <w:color w:val="000000"/>
        </w:rPr>
        <w:t>?...</w:t>
      </w:r>
      <w:proofErr w:type="gramEnd"/>
    </w:p>
    <w:p w:rsidR="00383ECB" w:rsidRPr="008A2735" w:rsidRDefault="00383ECB" w:rsidP="007C45B5">
      <w:pPr>
        <w:shd w:val="clear" w:color="auto" w:fill="FFFFFF"/>
        <w:spacing w:line="276" w:lineRule="auto"/>
        <w:ind w:right="-284"/>
        <w:jc w:val="both"/>
        <w:rPr>
          <w:b/>
          <w:color w:val="000000"/>
        </w:rPr>
      </w:pPr>
      <w:r w:rsidRPr="008A2735">
        <w:rPr>
          <w:b/>
          <w:color w:val="000000"/>
        </w:rPr>
        <w:t>Урок А.Т. Твардовский «Василий Теркин»</w:t>
      </w:r>
    </w:p>
    <w:p w:rsidR="00383ECB" w:rsidRPr="008A2735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b/>
          <w:color w:val="000000"/>
        </w:rPr>
      </w:pPr>
      <w:proofErr w:type="gramStart"/>
      <w:r w:rsidRPr="008A2735">
        <w:rPr>
          <w:i/>
        </w:rPr>
        <w:lastRenderedPageBreak/>
        <w:t>Тест на знание биографии А.Т. Твардовского.</w:t>
      </w:r>
      <w:r w:rsidRPr="008A2735">
        <w:t>(6 вопросов.</w:t>
      </w:r>
      <w:proofErr w:type="gramEnd"/>
      <w:r w:rsidRPr="008A2735">
        <w:t xml:space="preserve"> </w:t>
      </w:r>
      <w:proofErr w:type="gramStart"/>
      <w:r w:rsidRPr="008A2735">
        <w:t xml:space="preserve">На каждый  правильный ответ появляется </w:t>
      </w:r>
      <w:proofErr w:type="spellStart"/>
      <w:r w:rsidRPr="008A2735">
        <w:t>пазл</w:t>
      </w:r>
      <w:proofErr w:type="spellEnd"/>
      <w:r w:rsidRPr="008A2735">
        <w:t xml:space="preserve"> и вырисовывается портрет Василия Теркина.)</w:t>
      </w:r>
      <w:proofErr w:type="gramEnd"/>
    </w:p>
    <w:p w:rsidR="00383ECB" w:rsidRPr="008A2735" w:rsidRDefault="00383ECB" w:rsidP="001856BD">
      <w:pPr>
        <w:pStyle w:val="a3"/>
        <w:shd w:val="clear" w:color="auto" w:fill="FFFFFF"/>
        <w:spacing w:before="0" w:beforeAutospacing="0" w:after="0" w:afterAutospacing="0" w:line="276" w:lineRule="auto"/>
        <w:ind w:left="-142" w:firstLine="709"/>
        <w:jc w:val="both"/>
      </w:pPr>
      <w:r w:rsidRPr="008A2735">
        <w:t>- Обратите внимание на слайд. Кто это?</w:t>
      </w:r>
    </w:p>
    <w:p w:rsidR="00383ECB" w:rsidRPr="008A2735" w:rsidRDefault="00383ECB" w:rsidP="001856BD">
      <w:pPr>
        <w:pStyle w:val="a3"/>
        <w:shd w:val="clear" w:color="auto" w:fill="FFFFFF"/>
        <w:spacing w:before="0" w:beforeAutospacing="0" w:after="0" w:afterAutospacing="0" w:line="276" w:lineRule="auto"/>
        <w:ind w:left="-142" w:firstLine="709"/>
        <w:jc w:val="both"/>
      </w:pPr>
      <w:r w:rsidRPr="008A2735">
        <w:t>- Почему именно он? ….</w:t>
      </w:r>
    </w:p>
    <w:p w:rsidR="007C45B5" w:rsidRPr="008A2735" w:rsidRDefault="00383ECB" w:rsidP="007C45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A2735">
        <w:rPr>
          <w:b/>
          <w:color w:val="000000"/>
        </w:rPr>
        <w:t>«Отсроченная отгадка»</w:t>
      </w:r>
    </w:p>
    <w:p w:rsidR="00383ECB" w:rsidRPr="008A2735" w:rsidRDefault="00383ECB" w:rsidP="007C45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8A2735">
        <w:rPr>
          <w:b/>
        </w:rPr>
        <w:t xml:space="preserve">Урок А. де </w:t>
      </w:r>
      <w:proofErr w:type="spellStart"/>
      <w:proofErr w:type="gramStart"/>
      <w:r w:rsidRPr="008A2735">
        <w:rPr>
          <w:b/>
        </w:rPr>
        <w:t>Сент</w:t>
      </w:r>
      <w:proofErr w:type="spellEnd"/>
      <w:proofErr w:type="gramEnd"/>
      <w:r w:rsidRPr="008A2735">
        <w:rPr>
          <w:b/>
        </w:rPr>
        <w:t xml:space="preserve"> - Экзюпери « Маленький принц».</w:t>
      </w:r>
    </w:p>
    <w:p w:rsidR="00383ECB" w:rsidRPr="008A2735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bCs/>
          <w:i/>
        </w:rPr>
      </w:pPr>
      <w:r w:rsidRPr="008A2735">
        <w:rPr>
          <w:bCs/>
          <w:i/>
        </w:rPr>
        <w:t>Притча о парне и счастье</w:t>
      </w:r>
      <w:r w:rsidR="00FD4BB4" w:rsidRPr="008A2735">
        <w:rPr>
          <w:bCs/>
          <w:i/>
        </w:rPr>
        <w:t>…</w:t>
      </w:r>
    </w:p>
    <w:p w:rsidR="00383ECB" w:rsidRPr="008A2735" w:rsidRDefault="00383ECB" w:rsidP="001856BD">
      <w:pPr>
        <w:spacing w:line="276" w:lineRule="auto"/>
        <w:ind w:firstLine="709"/>
        <w:jc w:val="both"/>
      </w:pPr>
      <w:r w:rsidRPr="008A2735">
        <w:t xml:space="preserve">Давайте попробуем ответить на несколько вопросов. </w:t>
      </w:r>
    </w:p>
    <w:p w:rsidR="00383ECB" w:rsidRPr="008A2735" w:rsidRDefault="00383ECB" w:rsidP="001856BD">
      <w:pPr>
        <w:spacing w:line="276" w:lineRule="auto"/>
        <w:ind w:left="-142" w:firstLine="709"/>
        <w:jc w:val="both"/>
      </w:pPr>
      <w:r w:rsidRPr="008A2735">
        <w:t xml:space="preserve">- Когда человек бывает счастлив? </w:t>
      </w:r>
    </w:p>
    <w:p w:rsidR="00383ECB" w:rsidRPr="008A2735" w:rsidRDefault="00383ECB" w:rsidP="001856BD">
      <w:pPr>
        <w:spacing w:line="276" w:lineRule="auto"/>
        <w:ind w:left="-142" w:firstLine="709"/>
        <w:jc w:val="both"/>
      </w:pPr>
      <w:r w:rsidRPr="008A2735">
        <w:t>- Был ли счастлив Маленький принц?</w:t>
      </w:r>
    </w:p>
    <w:p w:rsidR="00383ECB" w:rsidRPr="008A2735" w:rsidRDefault="00383ECB" w:rsidP="001856BD">
      <w:pPr>
        <w:spacing w:line="276" w:lineRule="auto"/>
        <w:ind w:left="-142" w:firstLine="709"/>
        <w:jc w:val="both"/>
      </w:pPr>
      <w:r w:rsidRPr="008A2735">
        <w:t xml:space="preserve">- Чему учит читателя сказка о принце? 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</w:pPr>
      <w:r w:rsidRPr="008A2735">
        <w:t xml:space="preserve">- Какова идея сказки? </w:t>
      </w:r>
    </w:p>
    <w:p w:rsidR="00383ECB" w:rsidRPr="008A2735" w:rsidRDefault="00383ECB" w:rsidP="001856BD">
      <w:pPr>
        <w:shd w:val="clear" w:color="auto" w:fill="FFFFFF"/>
        <w:spacing w:line="276" w:lineRule="auto"/>
        <w:ind w:right="-284" w:firstLine="709"/>
        <w:jc w:val="both"/>
        <w:rPr>
          <w:color w:val="000000"/>
        </w:rPr>
      </w:pPr>
      <w:r w:rsidRPr="008A2735">
        <w:t>В течение урока мы попытаемся  с вами найти ответы на эти и другие вопросы…</w:t>
      </w:r>
    </w:p>
    <w:p w:rsidR="00383ECB" w:rsidRPr="008A2735" w:rsidRDefault="00383ECB" w:rsidP="007C45B5">
      <w:pPr>
        <w:shd w:val="clear" w:color="auto" w:fill="FFFFFF"/>
        <w:spacing w:line="276" w:lineRule="auto"/>
        <w:ind w:right="-284"/>
        <w:jc w:val="both"/>
        <w:rPr>
          <w:b/>
          <w:color w:val="000000"/>
        </w:rPr>
      </w:pPr>
      <w:r w:rsidRPr="008A2735">
        <w:rPr>
          <w:b/>
          <w:color w:val="000000"/>
        </w:rPr>
        <w:t>Урок «Письмо другу»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Вы любите путешествовать? Мы с вами сегодня совершим путешествие в страну, где есть город необычайной красоты. Его называют лучшим городом на Земле. Хотите узнать, что это за город? Поэтому  наш урок  необычный. Урок-</w:t>
      </w:r>
      <w:proofErr w:type="spellStart"/>
      <w:r w:rsidRPr="008A2735">
        <w:rPr>
          <w:color w:val="000000"/>
        </w:rPr>
        <w:t>квест</w:t>
      </w:r>
      <w:proofErr w:type="spellEnd"/>
      <w:r w:rsidRPr="008A2735">
        <w:rPr>
          <w:color w:val="000000"/>
        </w:rPr>
        <w:t>. Попробуйте расшифровать  тему  урока,  и вы узнаете</w:t>
      </w:r>
      <w:proofErr w:type="gramStart"/>
      <w:r w:rsidRPr="008A2735">
        <w:rPr>
          <w:color w:val="000000"/>
        </w:rPr>
        <w:t xml:space="preserve"> :</w:t>
      </w:r>
      <w:proofErr w:type="gramEnd"/>
      <w:r w:rsidRPr="008A2735">
        <w:rPr>
          <w:color w:val="000000"/>
        </w:rPr>
        <w:t xml:space="preserve"> в какой стране находится этот город…(«Где логика»)….</w:t>
      </w:r>
    </w:p>
    <w:p w:rsidR="00383ECB" w:rsidRPr="008A2735" w:rsidRDefault="00383ECB" w:rsidP="007C45B5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8A2735">
        <w:rPr>
          <w:b/>
          <w:color w:val="000000"/>
        </w:rPr>
        <w:t>«</w:t>
      </w:r>
      <w:proofErr w:type="gramStart"/>
      <w:r w:rsidRPr="008A2735">
        <w:rPr>
          <w:b/>
          <w:color w:val="000000"/>
        </w:rPr>
        <w:t>Верные-неверные</w:t>
      </w:r>
      <w:proofErr w:type="gramEnd"/>
      <w:r w:rsidRPr="008A2735">
        <w:rPr>
          <w:b/>
          <w:color w:val="000000"/>
        </w:rPr>
        <w:t xml:space="preserve"> утверждения», «Прогнозирование»</w:t>
      </w:r>
    </w:p>
    <w:p w:rsidR="00383ECB" w:rsidRPr="008A2735" w:rsidRDefault="00383ECB" w:rsidP="007C45B5">
      <w:p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 xml:space="preserve">Предлагаю ученикам несколько утверждений по еще не изученной теме. Дети выбирают верные утверждения, полагаясь на собственный опыт или просто угадывая. В конце урока возвращаемся и анализируем, что угадано правильно, а что нет. </w:t>
      </w:r>
      <w:r w:rsidR="007C45B5" w:rsidRPr="008A2735">
        <w:t>Прогнозирование мож</w:t>
      </w:r>
      <w:r w:rsidR="007C45B5" w:rsidRPr="008A2735">
        <w:rPr>
          <w:color w:val="000000"/>
        </w:rPr>
        <w:t>но использовать, например, на уроках литературы, когда учащимся предлагается спрогнозировать дальнейшие действия героя в сложной для него ситуации, в ситуации морального, нравственного выбора.</w:t>
      </w:r>
    </w:p>
    <w:p w:rsidR="00383ECB" w:rsidRPr="008A2735" w:rsidRDefault="00383ECB" w:rsidP="007C45B5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8A2735">
        <w:rPr>
          <w:b/>
          <w:color w:val="000000"/>
        </w:rPr>
        <w:t>Урок «Собирательные числительные»</w:t>
      </w:r>
    </w:p>
    <w:p w:rsidR="00383ECB" w:rsidRPr="008A2735" w:rsidRDefault="00383ECB" w:rsidP="001856B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8A2735">
        <w:rPr>
          <w:color w:val="000000"/>
        </w:rPr>
        <w:t>Тест</w:t>
      </w:r>
      <w:proofErr w:type="gramStart"/>
      <w:r w:rsidRPr="008A2735">
        <w:rPr>
          <w:color w:val="000000"/>
        </w:rPr>
        <w:t xml:space="preserve"> Д</w:t>
      </w:r>
      <w:proofErr w:type="gramEnd"/>
      <w:r w:rsidRPr="008A2735">
        <w:rPr>
          <w:color w:val="000000"/>
        </w:rPr>
        <w:t>а-нет (красные и зеленые сигнальные карточки)</w:t>
      </w:r>
    </w:p>
    <w:p w:rsidR="00383ECB" w:rsidRPr="008A2735" w:rsidRDefault="00383ECB" w:rsidP="007C45B5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8A2735">
        <w:rPr>
          <w:b/>
          <w:color w:val="000000"/>
        </w:rPr>
        <w:t>Урок «Собирательные числительные»</w:t>
      </w:r>
    </w:p>
    <w:p w:rsidR="00383ECB" w:rsidRPr="008A2735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</w:rPr>
      </w:pPr>
      <w:r w:rsidRPr="008A2735">
        <w:rPr>
          <w:color w:val="000000"/>
        </w:rPr>
        <w:t>Д</w:t>
      </w:r>
      <w:r w:rsidRPr="008A2735">
        <w:rPr>
          <w:rStyle w:val="c5"/>
          <w:color w:val="000000"/>
        </w:rPr>
        <w:t>авайте узнаем: какое числительное нам предстоит изучить сегодня.</w:t>
      </w:r>
    </w:p>
    <w:p w:rsidR="00383ECB" w:rsidRPr="008A2735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5"/>
          <w:color w:val="000000"/>
        </w:rPr>
      </w:pPr>
      <w:r w:rsidRPr="008A2735">
        <w:rPr>
          <w:rStyle w:val="c5"/>
          <w:color w:val="000000"/>
        </w:rPr>
        <w:t>Словарный диктант</w:t>
      </w:r>
    </w:p>
    <w:p w:rsidR="00383ECB" w:rsidRPr="008A2735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rStyle w:val="c5"/>
          <w:color w:val="000000"/>
        </w:rPr>
      </w:pPr>
      <w:proofErr w:type="gramStart"/>
      <w:r w:rsidRPr="008A2735">
        <w:rPr>
          <w:rStyle w:val="c5"/>
          <w:color w:val="000000"/>
        </w:rPr>
        <w:t>Бе</w:t>
      </w:r>
      <w:r w:rsidRPr="008A2735">
        <w:rPr>
          <w:rStyle w:val="c5"/>
          <w:color w:val="FF0000"/>
        </w:rPr>
        <w:t>с</w:t>
      </w:r>
      <w:r w:rsidRPr="008A2735">
        <w:rPr>
          <w:rStyle w:val="c5"/>
          <w:color w:val="000000"/>
        </w:rPr>
        <w:t>помощный, предл</w:t>
      </w:r>
      <w:r w:rsidRPr="008A2735">
        <w:rPr>
          <w:rStyle w:val="c5"/>
          <w:color w:val="FF0000"/>
        </w:rPr>
        <w:t>о</w:t>
      </w:r>
      <w:r w:rsidRPr="008A2735">
        <w:rPr>
          <w:rStyle w:val="c5"/>
          <w:color w:val="000000"/>
        </w:rPr>
        <w:t>жить, тру</w:t>
      </w:r>
      <w:r w:rsidRPr="008A2735">
        <w:rPr>
          <w:rStyle w:val="c5"/>
          <w:color w:val="FF0000"/>
        </w:rPr>
        <w:t>б</w:t>
      </w:r>
      <w:r w:rsidRPr="008A2735">
        <w:rPr>
          <w:rStyle w:val="c5"/>
          <w:color w:val="000000"/>
        </w:rPr>
        <w:t>ка, выт</w:t>
      </w:r>
      <w:r w:rsidRPr="008A2735">
        <w:rPr>
          <w:rStyle w:val="c5"/>
          <w:color w:val="FF0000"/>
        </w:rPr>
        <w:t>и</w:t>
      </w:r>
      <w:r w:rsidRPr="008A2735">
        <w:rPr>
          <w:rStyle w:val="c5"/>
          <w:color w:val="000000"/>
        </w:rPr>
        <w:t>рать, те</w:t>
      </w:r>
      <w:r w:rsidRPr="008A2735">
        <w:rPr>
          <w:rStyle w:val="c5"/>
          <w:color w:val="FF0000"/>
        </w:rPr>
        <w:t>рр</w:t>
      </w:r>
      <w:r w:rsidRPr="008A2735">
        <w:rPr>
          <w:rStyle w:val="c5"/>
          <w:color w:val="000000"/>
        </w:rPr>
        <w:t>итория, возр</w:t>
      </w:r>
      <w:r w:rsidRPr="008A2735">
        <w:rPr>
          <w:rStyle w:val="c5"/>
          <w:color w:val="FF0000"/>
        </w:rPr>
        <w:t>а</w:t>
      </w:r>
      <w:r w:rsidRPr="008A2735">
        <w:rPr>
          <w:rStyle w:val="c5"/>
          <w:color w:val="000000"/>
        </w:rPr>
        <w:t>ст, капус</w:t>
      </w:r>
      <w:r w:rsidRPr="008A2735">
        <w:rPr>
          <w:rStyle w:val="c5"/>
          <w:color w:val="FF0000"/>
        </w:rPr>
        <w:t>т</w:t>
      </w:r>
      <w:r w:rsidRPr="008A2735">
        <w:rPr>
          <w:rStyle w:val="c5"/>
          <w:color w:val="000000"/>
        </w:rPr>
        <w:t>ный, в</w:t>
      </w:r>
      <w:r w:rsidRPr="008A2735">
        <w:rPr>
          <w:rStyle w:val="c5"/>
          <w:color w:val="FF0000"/>
        </w:rPr>
        <w:t>е</w:t>
      </w:r>
      <w:r w:rsidRPr="008A2735">
        <w:rPr>
          <w:rStyle w:val="c5"/>
          <w:color w:val="000000"/>
        </w:rPr>
        <w:t>т</w:t>
      </w:r>
      <w:r w:rsidRPr="008A2735">
        <w:rPr>
          <w:rStyle w:val="c5"/>
          <w:color w:val="FF0000"/>
        </w:rPr>
        <w:t>е</w:t>
      </w:r>
      <w:r w:rsidRPr="008A2735">
        <w:rPr>
          <w:rStyle w:val="c5"/>
          <w:color w:val="000000"/>
        </w:rPr>
        <w:t>ран, мета</w:t>
      </w:r>
      <w:r w:rsidRPr="008A2735">
        <w:rPr>
          <w:rStyle w:val="c5"/>
          <w:color w:val="FF0000"/>
        </w:rPr>
        <w:t>лл</w:t>
      </w:r>
      <w:r w:rsidRPr="008A2735">
        <w:rPr>
          <w:rStyle w:val="c5"/>
        </w:rPr>
        <w:t>,  восем</w:t>
      </w:r>
      <w:r w:rsidRPr="008A2735">
        <w:rPr>
          <w:rStyle w:val="c5"/>
          <w:color w:val="FF0000"/>
        </w:rPr>
        <w:t>ь</w:t>
      </w:r>
      <w:r w:rsidRPr="008A2735">
        <w:rPr>
          <w:rStyle w:val="c5"/>
        </w:rPr>
        <w:t>десят, ветре</w:t>
      </w:r>
      <w:r w:rsidRPr="008A2735">
        <w:rPr>
          <w:rStyle w:val="c5"/>
          <w:color w:val="FF0000"/>
        </w:rPr>
        <w:t>н</w:t>
      </w:r>
      <w:r w:rsidRPr="008A2735">
        <w:rPr>
          <w:rStyle w:val="c5"/>
        </w:rPr>
        <w:t>ый, умниц</w:t>
      </w:r>
      <w:r w:rsidRPr="008A2735">
        <w:rPr>
          <w:rStyle w:val="c5"/>
          <w:color w:val="FF0000"/>
        </w:rPr>
        <w:t>ы</w:t>
      </w:r>
      <w:r w:rsidRPr="008A2735">
        <w:rPr>
          <w:rStyle w:val="c5"/>
        </w:rPr>
        <w:t>, пут</w:t>
      </w:r>
      <w:r w:rsidRPr="008A2735">
        <w:rPr>
          <w:rStyle w:val="c5"/>
          <w:color w:val="FF0000"/>
        </w:rPr>
        <w:t>е</w:t>
      </w:r>
      <w:r w:rsidRPr="008A2735">
        <w:rPr>
          <w:rStyle w:val="c5"/>
        </w:rPr>
        <w:t>шествовать.</w:t>
      </w:r>
      <w:proofErr w:type="gramEnd"/>
    </w:p>
    <w:p w:rsidR="007C45B5" w:rsidRPr="008A2735" w:rsidRDefault="00383ECB" w:rsidP="007C45B5">
      <w:pPr>
        <w:shd w:val="clear" w:color="auto" w:fill="FFFFFF"/>
        <w:spacing w:line="276" w:lineRule="auto"/>
        <w:ind w:left="-142" w:firstLine="709"/>
        <w:jc w:val="both"/>
        <w:rPr>
          <w:rStyle w:val="c5"/>
        </w:rPr>
      </w:pPr>
      <w:r w:rsidRPr="008A2735">
        <w:rPr>
          <w:rStyle w:val="c5"/>
        </w:rPr>
        <w:t>Подчеркните орфограммы и прочитайте полученное слово. Запишем тему урока</w:t>
      </w:r>
    </w:p>
    <w:p w:rsidR="00383ECB" w:rsidRPr="008A2735" w:rsidRDefault="00383ECB" w:rsidP="007C45B5">
      <w:pPr>
        <w:shd w:val="clear" w:color="auto" w:fill="FFFFFF"/>
        <w:spacing w:line="276" w:lineRule="auto"/>
        <w:jc w:val="both"/>
      </w:pPr>
      <w:r w:rsidRPr="008A2735">
        <w:rPr>
          <w:rStyle w:val="c5"/>
          <w:b/>
        </w:rPr>
        <w:t>Урок «Письмо другу»</w:t>
      </w:r>
      <w:r w:rsidRPr="008A2735">
        <w:rPr>
          <w:b/>
          <w:color w:val="C0504D"/>
        </w:rPr>
        <w:t xml:space="preserve">. </w:t>
      </w:r>
      <w:r w:rsidRPr="008A2735">
        <w:rPr>
          <w:b/>
          <w:iCs/>
          <w:shd w:val="clear" w:color="auto" w:fill="FFFFFF"/>
        </w:rPr>
        <w:t>Игра « Костюмчик ожиданий!»</w:t>
      </w:r>
      <w:r w:rsidRPr="008A2735">
        <w:rPr>
          <w:color w:val="000000"/>
        </w:rPr>
        <w:t xml:space="preserve"> </w:t>
      </w:r>
    </w:p>
    <w:p w:rsidR="00383ECB" w:rsidRPr="008A2735" w:rsidRDefault="00383ECB" w:rsidP="001856BD">
      <w:pPr>
        <w:spacing w:line="276" w:lineRule="auto"/>
        <w:ind w:left="-142" w:firstLine="709"/>
        <w:jc w:val="both"/>
        <w:rPr>
          <w:rFonts w:eastAsia="Calibri"/>
          <w:color w:val="000000"/>
          <w:lang w:eastAsia="en-US"/>
        </w:rPr>
      </w:pPr>
      <w:r w:rsidRPr="008A2735">
        <w:rPr>
          <w:rFonts w:eastAsia="Calibri"/>
          <w:color w:val="000000"/>
          <w:lang w:eastAsia="en-US"/>
        </w:rPr>
        <w:t>Запишите свои ожидания, опасения и способы преодоления опасений на КОСТЮМЧИКАХ по теме нашего урока (фуражка - ожидания</w:t>
      </w:r>
      <w:proofErr w:type="gramStart"/>
      <w:r w:rsidRPr="008A2735">
        <w:rPr>
          <w:rFonts w:eastAsia="Calibri"/>
          <w:color w:val="000000"/>
          <w:lang w:eastAsia="en-US"/>
        </w:rPr>
        <w:t xml:space="preserve"> ,</w:t>
      </w:r>
      <w:proofErr w:type="gramEnd"/>
      <w:r w:rsidRPr="008A2735">
        <w:rPr>
          <w:rFonts w:eastAsia="Calibri"/>
          <w:color w:val="000000"/>
          <w:lang w:eastAsia="en-US"/>
        </w:rPr>
        <w:t xml:space="preserve">  жакет- опасения, брюки – что я делаю, чтобы опасения преодолеть)</w:t>
      </w:r>
    </w:p>
    <w:p w:rsidR="00383ECB" w:rsidRPr="008A2735" w:rsidRDefault="00383ECB" w:rsidP="007C45B5">
      <w:pPr>
        <w:spacing w:line="276" w:lineRule="auto"/>
        <w:jc w:val="both"/>
        <w:rPr>
          <w:rFonts w:eastAsia="Calibri"/>
          <w:b/>
          <w:kern w:val="36"/>
        </w:rPr>
      </w:pPr>
      <w:r w:rsidRPr="008A2735">
        <w:rPr>
          <w:rFonts w:eastAsia="Calibri"/>
          <w:b/>
          <w:color w:val="000000"/>
          <w:lang w:eastAsia="en-US"/>
        </w:rPr>
        <w:t xml:space="preserve">Урок </w:t>
      </w:r>
      <w:proofErr w:type="gramStart"/>
      <w:r w:rsidRPr="008A2735">
        <w:rPr>
          <w:rFonts w:eastAsia="Calibri"/>
          <w:b/>
          <w:kern w:val="36"/>
        </w:rPr>
        <w:t>"-</w:t>
      </w:r>
      <w:proofErr w:type="gramEnd"/>
      <w:r w:rsidRPr="008A2735">
        <w:rPr>
          <w:rFonts w:eastAsia="Calibri"/>
          <w:b/>
          <w:kern w:val="36"/>
        </w:rPr>
        <w:t>Н- – -НН- в суффиксах прилагательных".</w:t>
      </w:r>
    </w:p>
    <w:p w:rsidR="00383ECB" w:rsidRPr="008A2735" w:rsidRDefault="00383ECB" w:rsidP="001856BD">
      <w:pPr>
        <w:spacing w:line="276" w:lineRule="auto"/>
        <w:ind w:left="-142" w:firstLine="709"/>
        <w:jc w:val="both"/>
        <w:rPr>
          <w:rFonts w:eastAsia="Calibri"/>
        </w:rPr>
      </w:pPr>
      <w:r w:rsidRPr="008A2735">
        <w:rPr>
          <w:rFonts w:eastAsia="Calibri"/>
          <w:bCs/>
        </w:rPr>
        <w:t>Работа с текстом.</w:t>
      </w:r>
      <w:r w:rsidRPr="008A2735">
        <w:rPr>
          <w:rFonts w:eastAsia="Calibri"/>
        </w:rPr>
        <w:t> Расшифруйте название текста. (19, 6, 18 ,6, 2, 18, 33, 15,1, 33      19, 12, 1 , 9, 12, 1</w:t>
      </w:r>
      <w:r w:rsidRPr="008A2735">
        <w:rPr>
          <w:rFonts w:eastAsia="Calibri"/>
          <w:b/>
        </w:rPr>
        <w:t xml:space="preserve"> - </w:t>
      </w:r>
      <w:r w:rsidRPr="008A2735">
        <w:rPr>
          <w:rFonts w:eastAsia="Calibri"/>
        </w:rPr>
        <w:t>Серебряная сказка) Определите по названию тему текста. О чем пойдёт речь в тексте?</w:t>
      </w:r>
      <w:r w:rsidRPr="008A2735">
        <w:rPr>
          <w:color w:val="000000"/>
        </w:rPr>
        <w:t xml:space="preserve"> 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rFonts w:eastAsia="Calibri"/>
          <w:bCs/>
        </w:rPr>
        <w:t>- Рассуждения учащихся в группах</w:t>
      </w:r>
      <w:r w:rsidRPr="008A2735">
        <w:rPr>
          <w:rFonts w:eastAsia="Calibri"/>
          <w:b/>
          <w:bCs/>
        </w:rPr>
        <w:t xml:space="preserve"> </w:t>
      </w:r>
      <w:proofErr w:type="gramStart"/>
      <w:r w:rsidRPr="008A2735">
        <w:rPr>
          <w:rFonts w:eastAsia="Calibri"/>
          <w:b/>
          <w:bCs/>
        </w:rPr>
        <w:t xml:space="preserve">( </w:t>
      </w:r>
      <w:proofErr w:type="gramEnd"/>
      <w:r w:rsidRPr="008A2735">
        <w:rPr>
          <w:rFonts w:eastAsia="Calibri"/>
          <w:bCs/>
        </w:rPr>
        <w:t xml:space="preserve">по методу « Шесть шляп </w:t>
      </w:r>
      <w:proofErr w:type="spellStart"/>
      <w:r w:rsidRPr="008A2735">
        <w:rPr>
          <w:rFonts w:eastAsia="Calibri"/>
          <w:bCs/>
        </w:rPr>
        <w:t>мышле-ния</w:t>
      </w:r>
      <w:proofErr w:type="spellEnd"/>
      <w:r w:rsidRPr="008A2735">
        <w:rPr>
          <w:rFonts w:eastAsia="Calibri"/>
          <w:bCs/>
        </w:rPr>
        <w:t>».</w:t>
      </w:r>
      <w:r w:rsidRPr="008A2735">
        <w:rPr>
          <w:color w:val="000000"/>
        </w:rPr>
        <w:t xml:space="preserve">) 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FF0000"/>
        </w:rPr>
      </w:pPr>
      <w:r w:rsidRPr="008A2735">
        <w:rPr>
          <w:color w:val="FF0000"/>
        </w:rPr>
        <w:t xml:space="preserve">На этапе </w:t>
      </w:r>
      <w:r w:rsidRPr="008A2735">
        <w:rPr>
          <w:b/>
          <w:bCs/>
          <w:i/>
          <w:color w:val="FF0000"/>
        </w:rPr>
        <w:t>актуализации знаний, открытия новых знаний</w:t>
      </w:r>
      <w:r w:rsidRPr="008A2735">
        <w:rPr>
          <w:color w:val="FF0000"/>
        </w:rPr>
        <w:t xml:space="preserve"> создаю проблемные ситуации. </w:t>
      </w:r>
    </w:p>
    <w:p w:rsidR="00383ECB" w:rsidRPr="008A2735" w:rsidRDefault="00383ECB" w:rsidP="007C45B5">
      <w:pPr>
        <w:spacing w:line="276" w:lineRule="auto"/>
        <w:jc w:val="both"/>
        <w:rPr>
          <w:rFonts w:eastAsia="Calibri"/>
          <w:b/>
          <w:kern w:val="36"/>
        </w:rPr>
      </w:pPr>
      <w:r w:rsidRPr="008A2735">
        <w:rPr>
          <w:rFonts w:eastAsia="Calibri"/>
          <w:b/>
          <w:color w:val="000000"/>
          <w:lang w:eastAsia="en-US"/>
        </w:rPr>
        <w:t xml:space="preserve">Урок </w:t>
      </w:r>
      <w:proofErr w:type="gramStart"/>
      <w:r w:rsidRPr="008A2735">
        <w:rPr>
          <w:rFonts w:eastAsia="Calibri"/>
          <w:b/>
          <w:kern w:val="36"/>
        </w:rPr>
        <w:t>"-</w:t>
      </w:r>
      <w:proofErr w:type="gramEnd"/>
      <w:r w:rsidRPr="008A2735">
        <w:rPr>
          <w:rFonts w:eastAsia="Calibri"/>
          <w:b/>
          <w:kern w:val="36"/>
        </w:rPr>
        <w:t>Н- – -НН- в суффиксах прилагательных".</w:t>
      </w:r>
    </w:p>
    <w:p w:rsidR="00383ECB" w:rsidRPr="008A2735" w:rsidRDefault="00383ECB" w:rsidP="001856BD">
      <w:pPr>
        <w:spacing w:line="276" w:lineRule="auto"/>
        <w:ind w:firstLine="709"/>
        <w:jc w:val="both"/>
        <w:rPr>
          <w:rFonts w:eastAsia="Calibri"/>
          <w:bCs/>
        </w:rPr>
      </w:pPr>
      <w:r w:rsidRPr="008A2735">
        <w:rPr>
          <w:rFonts w:eastAsia="Calibri"/>
          <w:bCs/>
        </w:rPr>
        <w:lastRenderedPageBreak/>
        <w:t>Выпишите (с текста) в два столбика прилагательные, соответствующие данным схемам.</w:t>
      </w:r>
      <w:r w:rsidRPr="008A2735">
        <w:rPr>
          <w:color w:val="000000"/>
        </w:rPr>
        <w:t xml:space="preserve"> </w:t>
      </w:r>
    </w:p>
    <w:p w:rsidR="00383ECB" w:rsidRPr="008A2735" w:rsidRDefault="00383ECB" w:rsidP="001856BD">
      <w:pPr>
        <w:spacing w:line="276" w:lineRule="auto"/>
        <w:ind w:left="-142" w:firstLine="709"/>
        <w:jc w:val="both"/>
        <w:rPr>
          <w:rFonts w:eastAsia="Calibri"/>
        </w:rPr>
      </w:pPr>
      <w:r w:rsidRPr="008A2735">
        <w:rPr>
          <w:rFonts w:eastAsia="Calibri"/>
        </w:rPr>
        <w:t>-От каких слов образованы эти слова? (от существительных)</w:t>
      </w:r>
    </w:p>
    <w:p w:rsidR="00383ECB" w:rsidRPr="008A2735" w:rsidRDefault="00383ECB" w:rsidP="001856BD">
      <w:pPr>
        <w:spacing w:line="276" w:lineRule="auto"/>
        <w:ind w:left="-142" w:firstLine="709"/>
        <w:jc w:val="both"/>
        <w:rPr>
          <w:rFonts w:eastAsia="Calibri"/>
        </w:rPr>
      </w:pPr>
      <w:r w:rsidRPr="008A2735">
        <w:rPr>
          <w:rFonts w:eastAsia="Calibri"/>
        </w:rPr>
        <w:t xml:space="preserve">-Какие суффиксы вы выделили? </w:t>
      </w:r>
    </w:p>
    <w:p w:rsidR="00383ECB" w:rsidRPr="008A2735" w:rsidRDefault="00383ECB" w:rsidP="001856BD">
      <w:pPr>
        <w:spacing w:line="276" w:lineRule="auto"/>
        <w:ind w:left="-142" w:firstLine="709"/>
        <w:jc w:val="both"/>
        <w:rPr>
          <w:rFonts w:eastAsia="Calibri"/>
        </w:rPr>
      </w:pPr>
      <w:r w:rsidRPr="008A2735">
        <w:rPr>
          <w:rFonts w:eastAsia="Calibri"/>
        </w:rPr>
        <w:t xml:space="preserve">-Что обозначают суффиксы в существительных? </w:t>
      </w:r>
    </w:p>
    <w:p w:rsidR="00383ECB" w:rsidRPr="008A2735" w:rsidRDefault="00383ECB" w:rsidP="001856BD">
      <w:pPr>
        <w:spacing w:line="276" w:lineRule="auto"/>
        <w:ind w:left="-142" w:firstLine="709"/>
        <w:jc w:val="both"/>
        <w:rPr>
          <w:rFonts w:eastAsia="Calibri"/>
        </w:rPr>
      </w:pPr>
      <w:r w:rsidRPr="008A2735">
        <w:rPr>
          <w:rFonts w:eastAsia="Calibri"/>
        </w:rPr>
        <w:t>-Что объединяет слова первой и второй групп? (учащихся смущает слово стеклянный).</w:t>
      </w:r>
    </w:p>
    <w:p w:rsidR="00383ECB" w:rsidRPr="008A2735" w:rsidRDefault="00383ECB" w:rsidP="007C45B5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8A2735">
        <w:rPr>
          <w:b/>
          <w:color w:val="000000"/>
        </w:rPr>
        <w:t>Урок «Собирательные числительные»</w:t>
      </w:r>
    </w:p>
    <w:p w:rsidR="00383ECB" w:rsidRPr="008A2735" w:rsidRDefault="00383ECB" w:rsidP="001856B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8A2735">
        <w:rPr>
          <w:rStyle w:val="c5"/>
          <w:color w:val="000000"/>
        </w:rPr>
        <w:t>Прочитайте словосочетания, что общего в них вы заметили?</w:t>
      </w:r>
    </w:p>
    <w:p w:rsidR="00383ECB" w:rsidRPr="008A2735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</w:rPr>
      </w:pPr>
      <w:r w:rsidRPr="008A2735">
        <w:rPr>
          <w:rStyle w:val="c5"/>
          <w:color w:val="000000"/>
        </w:rPr>
        <w:t xml:space="preserve">а) </w:t>
      </w:r>
      <w:r w:rsidRPr="008A2735">
        <w:rPr>
          <w:rStyle w:val="c5"/>
          <w:i/>
          <w:iCs/>
          <w:color w:val="000000"/>
        </w:rPr>
        <w:t>двадцать рублей, пятеро друзей, пятнадцать дней.</w:t>
      </w:r>
      <w:r w:rsidRPr="008A2735">
        <w:rPr>
          <w:rStyle w:val="c5"/>
          <w:color w:val="000000"/>
        </w:rPr>
        <w:t> </w:t>
      </w:r>
    </w:p>
    <w:p w:rsidR="00383ECB" w:rsidRPr="008A2735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</w:rPr>
      </w:pPr>
      <w:r w:rsidRPr="008A2735">
        <w:rPr>
          <w:rStyle w:val="c5"/>
          <w:color w:val="000000"/>
        </w:rPr>
        <w:t>б)</w:t>
      </w:r>
      <w:r w:rsidRPr="008A2735">
        <w:rPr>
          <w:rStyle w:val="apple-converted-space"/>
          <w:color w:val="000000"/>
        </w:rPr>
        <w:t xml:space="preserve"> </w:t>
      </w:r>
      <w:r w:rsidRPr="008A2735">
        <w:rPr>
          <w:rStyle w:val="c5"/>
          <w:i/>
          <w:iCs/>
          <w:color w:val="000000"/>
        </w:rPr>
        <w:t>две десятых урожая, три четверти пути, трое суток.</w:t>
      </w:r>
    </w:p>
    <w:p w:rsidR="00383ECB" w:rsidRPr="008A2735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</w:rPr>
      </w:pPr>
      <w:r w:rsidRPr="008A2735">
        <w:rPr>
          <w:rStyle w:val="c5"/>
          <w:b/>
          <w:bCs/>
          <w:color w:val="000000"/>
        </w:rPr>
        <w:t>(</w:t>
      </w:r>
      <w:r w:rsidRPr="008A2735">
        <w:rPr>
          <w:rStyle w:val="c5"/>
          <w:color w:val="000000"/>
        </w:rPr>
        <w:t>В них есть количественные числительные)</w:t>
      </w:r>
    </w:p>
    <w:p w:rsidR="00383ECB" w:rsidRPr="008A2735" w:rsidRDefault="00383ECB" w:rsidP="001856BD">
      <w:pPr>
        <w:pStyle w:val="c14"/>
        <w:shd w:val="clear" w:color="auto" w:fill="FFFFFF"/>
        <w:spacing w:before="0" w:beforeAutospacing="0" w:after="0" w:afterAutospacing="0" w:line="276" w:lineRule="auto"/>
        <w:ind w:left="-142" w:firstLine="709"/>
        <w:jc w:val="both"/>
        <w:rPr>
          <w:color w:val="000000"/>
        </w:rPr>
      </w:pPr>
      <w:r w:rsidRPr="008A2735">
        <w:rPr>
          <w:rStyle w:val="c44"/>
          <w:color w:val="000000"/>
        </w:rPr>
        <w:t>-</w:t>
      </w:r>
      <w:r w:rsidRPr="008A2735">
        <w:rPr>
          <w:rStyle w:val="apple-converted-space"/>
          <w:color w:val="000000"/>
        </w:rPr>
        <w:t xml:space="preserve"> </w:t>
      </w:r>
      <w:r w:rsidRPr="008A2735">
        <w:rPr>
          <w:rStyle w:val="c5"/>
          <w:color w:val="000000"/>
        </w:rPr>
        <w:t>Найдите “третье лишнее” словосочетание, объясните, почему вы так решили</w:t>
      </w:r>
      <w:proofErr w:type="gramStart"/>
      <w:r w:rsidRPr="008A2735">
        <w:rPr>
          <w:rStyle w:val="c5"/>
          <w:i/>
          <w:iCs/>
          <w:color w:val="000000"/>
        </w:rPr>
        <w:t>?...</w:t>
      </w:r>
      <w:proofErr w:type="gramEnd"/>
    </w:p>
    <w:p w:rsidR="00383ECB" w:rsidRPr="008A2735" w:rsidRDefault="00383ECB" w:rsidP="007C45B5">
      <w:pPr>
        <w:shd w:val="clear" w:color="auto" w:fill="FFFFFF"/>
        <w:spacing w:line="276" w:lineRule="auto"/>
        <w:ind w:right="-284"/>
        <w:jc w:val="both"/>
        <w:rPr>
          <w:b/>
          <w:color w:val="000000"/>
        </w:rPr>
      </w:pPr>
      <w:r w:rsidRPr="008A2735">
        <w:rPr>
          <w:b/>
          <w:color w:val="000000"/>
        </w:rPr>
        <w:t>Урок «Письмо другу»</w:t>
      </w:r>
    </w:p>
    <w:p w:rsidR="00383ECB" w:rsidRPr="008A2735" w:rsidRDefault="00383ECB" w:rsidP="007C45B5">
      <w:p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rStyle w:val="c5"/>
          <w:color w:val="000000"/>
        </w:rPr>
        <w:t xml:space="preserve">Из предыдущих классов мы </w:t>
      </w:r>
      <w:r w:rsidRPr="008A2735">
        <w:rPr>
          <w:color w:val="000000"/>
        </w:rPr>
        <w:t>знаем, что существует несколько видов писем. Давайте вспомним  некоторые из них</w:t>
      </w:r>
      <w:proofErr w:type="gramStart"/>
      <w:r w:rsidRPr="008A2735">
        <w:rPr>
          <w:color w:val="000000"/>
        </w:rPr>
        <w:t>.(</w:t>
      </w:r>
      <w:proofErr w:type="gramEnd"/>
      <w:r w:rsidRPr="008A2735">
        <w:rPr>
          <w:color w:val="000000"/>
        </w:rPr>
        <w:t>отрывки из мультфильмов, фильмов: письма)</w:t>
      </w:r>
      <w:r w:rsidR="007C45B5" w:rsidRPr="008A2735">
        <w:rPr>
          <w:color w:val="000000"/>
        </w:rPr>
        <w:t>.</w:t>
      </w:r>
      <w:r w:rsidRPr="008A2735">
        <w:rPr>
          <w:color w:val="000000"/>
        </w:rPr>
        <w:t xml:space="preserve">Игра </w:t>
      </w:r>
      <w:r w:rsidR="007C45B5" w:rsidRPr="008A2735">
        <w:rPr>
          <w:b/>
          <w:i/>
          <w:color w:val="000000"/>
        </w:rPr>
        <w:t>«</w:t>
      </w:r>
      <w:r w:rsidRPr="008A2735">
        <w:rPr>
          <w:b/>
          <w:i/>
          <w:color w:val="000000"/>
        </w:rPr>
        <w:t>Знакомая незнакомка».</w:t>
      </w:r>
      <w:r w:rsidRPr="008A2735">
        <w:rPr>
          <w:color w:val="000000"/>
        </w:rPr>
        <w:t xml:space="preserve"> Прошу вас разобрать письма, прочитать и указать их ви</w:t>
      </w:r>
      <w:r w:rsidR="007C45B5" w:rsidRPr="008A2735">
        <w:rPr>
          <w:color w:val="000000"/>
        </w:rPr>
        <w:t>д (письма находятся в конверте)</w:t>
      </w:r>
      <w:r w:rsidRPr="008A2735">
        <w:rPr>
          <w:color w:val="000000"/>
        </w:rPr>
        <w:t>. После – проверяем версии учащихся.</w:t>
      </w:r>
    </w:p>
    <w:p w:rsidR="00383ECB" w:rsidRPr="008A2735" w:rsidRDefault="00383ECB" w:rsidP="007C45B5">
      <w:pPr>
        <w:shd w:val="clear" w:color="auto" w:fill="FFFFFF"/>
        <w:spacing w:line="276" w:lineRule="auto"/>
        <w:jc w:val="both"/>
        <w:rPr>
          <w:color w:val="000000"/>
        </w:rPr>
      </w:pPr>
      <w:r w:rsidRPr="008A2735">
        <w:rPr>
          <w:color w:val="000000"/>
        </w:rPr>
        <w:t xml:space="preserve">Использую </w:t>
      </w:r>
      <w:r w:rsidRPr="008A2735">
        <w:rPr>
          <w:b/>
          <w:bCs/>
          <w:i/>
        </w:rPr>
        <w:t>лингвистические почемучки.</w:t>
      </w:r>
      <w:r w:rsidRPr="008A2735">
        <w:t xml:space="preserve"> 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>- Почему в приведенных парах слов оба случая написания правильны?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>- Чем они отличаются?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i/>
          <w:color w:val="000000"/>
        </w:rPr>
        <w:t>Стукнете - стукните. Вырастешь - вырастишь. В пенье птиц - в пении птиц. В течени</w:t>
      </w:r>
      <w:proofErr w:type="gramStart"/>
      <w:r w:rsidRPr="008A2735">
        <w:rPr>
          <w:i/>
          <w:color w:val="000000"/>
        </w:rPr>
        <w:t>и-</w:t>
      </w:r>
      <w:proofErr w:type="gramEnd"/>
      <w:r w:rsidRPr="008A2735">
        <w:rPr>
          <w:i/>
          <w:color w:val="000000"/>
        </w:rPr>
        <w:t xml:space="preserve"> в течение. В "Песне о Соко</w:t>
      </w:r>
      <w:r w:rsidR="007C45B5" w:rsidRPr="008A2735">
        <w:rPr>
          <w:i/>
          <w:color w:val="000000"/>
        </w:rPr>
        <w:t xml:space="preserve">ле" - в "Песни о вещем Олеге"…  </w:t>
      </w:r>
    </w:p>
    <w:p w:rsidR="00383ECB" w:rsidRPr="008A2735" w:rsidRDefault="00383ECB" w:rsidP="007C45B5">
      <w:pPr>
        <w:shd w:val="clear" w:color="auto" w:fill="FFFFFF"/>
        <w:spacing w:line="276" w:lineRule="auto"/>
        <w:ind w:right="-284"/>
        <w:jc w:val="both"/>
      </w:pPr>
      <w:r w:rsidRPr="008A2735">
        <w:rPr>
          <w:color w:val="000000"/>
        </w:rPr>
        <w:t xml:space="preserve">Часто </w:t>
      </w:r>
      <w:r w:rsidRPr="008A2735">
        <w:t xml:space="preserve">использую приемы </w:t>
      </w:r>
      <w:r w:rsidRPr="008A2735">
        <w:rPr>
          <w:b/>
          <w:i/>
        </w:rPr>
        <w:t>технологии критического мышления</w:t>
      </w:r>
      <w:r w:rsidRPr="008A2735">
        <w:t xml:space="preserve">. 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>Например: ребята составляют кластер по теме «Имя прилагательное», «Имя Существительное, глагол» и т.д</w:t>
      </w:r>
      <w:proofErr w:type="gramStart"/>
      <w:r w:rsidRPr="008A2735">
        <w:rPr>
          <w:color w:val="000000"/>
        </w:rPr>
        <w:t xml:space="preserve">.. </w:t>
      </w:r>
      <w:proofErr w:type="gramEnd"/>
    </w:p>
    <w:p w:rsidR="00383ECB" w:rsidRPr="008A2735" w:rsidRDefault="00383ECB" w:rsidP="007C45B5">
      <w:pPr>
        <w:shd w:val="clear" w:color="auto" w:fill="FFFFFF"/>
        <w:spacing w:line="276" w:lineRule="auto"/>
        <w:ind w:right="-284"/>
        <w:jc w:val="both"/>
        <w:rPr>
          <w:b/>
          <w:color w:val="000000"/>
        </w:rPr>
      </w:pPr>
      <w:r w:rsidRPr="008A2735">
        <w:rPr>
          <w:b/>
          <w:color w:val="000000"/>
        </w:rPr>
        <w:t>Стихотворение «Я»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 xml:space="preserve">Также организуется </w:t>
      </w:r>
      <w:r w:rsidRPr="008A2735">
        <w:rPr>
          <w:b/>
          <w:i/>
          <w:color w:val="000000"/>
        </w:rPr>
        <w:t>самостоятельная исследовательская деятельность</w:t>
      </w:r>
      <w:r w:rsidRPr="008A2735">
        <w:rPr>
          <w:color w:val="000000"/>
        </w:rPr>
        <w:t xml:space="preserve">. Например, при изучении темы «Слитное, раздельное и дефисное написание наречий», «Качественные, относительные и притяжательные прилагательные», «Количественные и порядковые числительные» и т.д. Учащиеся самостоятельно распределяют слова и определяют, почему они так пишутся. В результате получают самостоятельно составленную таблицу. </w:t>
      </w:r>
    </w:p>
    <w:p w:rsidR="00383ECB" w:rsidRPr="008A2735" w:rsidRDefault="00383ECB" w:rsidP="007C45B5">
      <w:pPr>
        <w:shd w:val="clear" w:color="auto" w:fill="FFFFFF"/>
        <w:spacing w:line="276" w:lineRule="auto"/>
        <w:ind w:left="-142" w:right="-284"/>
        <w:jc w:val="both"/>
        <w:rPr>
          <w:color w:val="000000"/>
        </w:rPr>
      </w:pPr>
      <w:r w:rsidRPr="008A2735">
        <w:rPr>
          <w:color w:val="000000"/>
        </w:rPr>
        <w:t xml:space="preserve">Игра </w:t>
      </w:r>
      <w:r w:rsidRPr="008A2735">
        <w:rPr>
          <w:b/>
          <w:i/>
          <w:color w:val="000000"/>
        </w:rPr>
        <w:t>«Превращение».</w:t>
      </w:r>
      <w:r w:rsidRPr="008A2735">
        <w:rPr>
          <w:color w:val="000000"/>
        </w:rPr>
        <w:t xml:space="preserve"> Преврати существительные  в прилагательные с суффиксами или прилагательные в наречие и т.д.</w:t>
      </w:r>
    </w:p>
    <w:p w:rsidR="00383ECB" w:rsidRPr="008A2735" w:rsidRDefault="00383ECB" w:rsidP="007C45B5">
      <w:pPr>
        <w:spacing w:line="276" w:lineRule="auto"/>
        <w:jc w:val="both"/>
        <w:rPr>
          <w:rFonts w:eastAsia="Calibri"/>
          <w:b/>
          <w:kern w:val="36"/>
        </w:rPr>
      </w:pPr>
      <w:r w:rsidRPr="008A2735">
        <w:rPr>
          <w:rFonts w:eastAsia="Calibri"/>
          <w:b/>
          <w:color w:val="000000"/>
          <w:lang w:eastAsia="en-US"/>
        </w:rPr>
        <w:t xml:space="preserve">Урок </w:t>
      </w:r>
      <w:proofErr w:type="gramStart"/>
      <w:r w:rsidRPr="008A2735">
        <w:rPr>
          <w:rFonts w:eastAsia="Calibri"/>
          <w:b/>
          <w:kern w:val="36"/>
        </w:rPr>
        <w:t>"-</w:t>
      </w:r>
      <w:proofErr w:type="gramEnd"/>
      <w:r w:rsidRPr="008A2735">
        <w:rPr>
          <w:rFonts w:eastAsia="Calibri"/>
          <w:b/>
          <w:kern w:val="36"/>
        </w:rPr>
        <w:t>Н- – -НН- в суффиксах прилагательных".</w:t>
      </w:r>
    </w:p>
    <w:p w:rsidR="00383ECB" w:rsidRPr="008A2735" w:rsidRDefault="00383ECB" w:rsidP="00D91E71">
      <w:pPr>
        <w:tabs>
          <w:tab w:val="left" w:pos="567"/>
        </w:tabs>
        <w:spacing w:line="276" w:lineRule="auto"/>
        <w:ind w:left="-142" w:firstLine="709"/>
        <w:rPr>
          <w:rFonts w:eastAsia="Calibri"/>
          <w:i/>
          <w:shd w:val="clear" w:color="auto" w:fill="FFFFFF"/>
          <w:lang w:eastAsia="en-US"/>
        </w:rPr>
      </w:pPr>
      <w:r w:rsidRPr="008A2735">
        <w:rPr>
          <w:rFonts w:eastAsia="Calibri"/>
          <w:i/>
          <w:shd w:val="clear" w:color="auto" w:fill="FFFFFF"/>
          <w:lang w:eastAsia="en-US"/>
        </w:rPr>
        <w:t>Солома (шляпа )</w:t>
      </w:r>
      <w:proofErr w:type="gramStart"/>
      <w:r w:rsidRPr="008A2735">
        <w:rPr>
          <w:rFonts w:eastAsia="Calibri"/>
          <w:i/>
          <w:shd w:val="clear" w:color="auto" w:fill="FFFFFF"/>
          <w:lang w:eastAsia="en-US"/>
        </w:rPr>
        <w:t>;к</w:t>
      </w:r>
      <w:proofErr w:type="gramEnd"/>
      <w:r w:rsidRPr="008A2735">
        <w:rPr>
          <w:rFonts w:eastAsia="Calibri"/>
          <w:i/>
          <w:shd w:val="clear" w:color="auto" w:fill="FFFFFF"/>
          <w:lang w:eastAsia="en-US"/>
        </w:rPr>
        <w:t>люква (морс );экзамен( билет );мужество (человек );</w:t>
      </w:r>
      <w:r w:rsidRPr="008A2735">
        <w:rPr>
          <w:rFonts w:eastAsia="Calibri"/>
          <w:i/>
          <w:lang w:eastAsia="en-US"/>
        </w:rPr>
        <w:br/>
      </w:r>
      <w:r w:rsidR="00FD4BB4" w:rsidRPr="008A2735">
        <w:rPr>
          <w:rFonts w:eastAsia="Calibri"/>
          <w:i/>
          <w:shd w:val="clear" w:color="auto" w:fill="FFFFFF"/>
          <w:lang w:eastAsia="en-US"/>
        </w:rPr>
        <w:t>шерсть( кофта );змея (жало )</w:t>
      </w:r>
      <w:r w:rsidRPr="008A2735">
        <w:rPr>
          <w:rFonts w:eastAsia="Calibri"/>
        </w:rPr>
        <w:t xml:space="preserve"> Опираясь на выученное правило составьте </w:t>
      </w:r>
      <w:proofErr w:type="spellStart"/>
      <w:r w:rsidRPr="008A2735">
        <w:rPr>
          <w:rFonts w:eastAsia="Calibri"/>
        </w:rPr>
        <w:t>сло</w:t>
      </w:r>
      <w:r w:rsidR="007C45B5" w:rsidRPr="008A2735">
        <w:rPr>
          <w:rFonts w:eastAsia="Calibri"/>
        </w:rPr>
        <w:t>-</w:t>
      </w:r>
      <w:r w:rsidRPr="008A2735">
        <w:rPr>
          <w:rFonts w:eastAsia="Calibri"/>
        </w:rPr>
        <w:t>восочетания</w:t>
      </w:r>
      <w:proofErr w:type="spellEnd"/>
      <w:r w:rsidRPr="008A2735">
        <w:rPr>
          <w:rFonts w:eastAsia="Calibri"/>
        </w:rPr>
        <w:t xml:space="preserve"> «прил.+ сущ.»</w:t>
      </w:r>
      <w:r w:rsidR="007C45B5" w:rsidRPr="008A2735">
        <w:rPr>
          <w:rFonts w:eastAsia="Calibri"/>
        </w:rPr>
        <w:t xml:space="preserve">, выделите суффикс. Добавь свое </w:t>
      </w:r>
      <w:r w:rsidRPr="008A2735">
        <w:rPr>
          <w:rFonts w:eastAsia="Calibri"/>
        </w:rPr>
        <w:t>словосочетание…</w:t>
      </w:r>
    </w:p>
    <w:p w:rsidR="00383ECB" w:rsidRPr="008A2735" w:rsidRDefault="00383ECB" w:rsidP="00D91E71">
      <w:pPr>
        <w:shd w:val="clear" w:color="auto" w:fill="FFFFFF"/>
        <w:tabs>
          <w:tab w:val="left" w:pos="567"/>
        </w:tabs>
        <w:spacing w:line="276" w:lineRule="auto"/>
        <w:ind w:right="-284"/>
        <w:jc w:val="both"/>
        <w:rPr>
          <w:color w:val="000000"/>
        </w:rPr>
      </w:pPr>
      <w:r w:rsidRPr="008A2735">
        <w:rPr>
          <w:color w:val="000000"/>
        </w:rPr>
        <w:t xml:space="preserve">   Очень трудно приучить учащихся читать внимательно и вдумчиво. При изучении некоторых произведений предлагаю учащимся </w:t>
      </w:r>
      <w:r w:rsidRPr="008A2735">
        <w:rPr>
          <w:b/>
          <w:i/>
          <w:color w:val="000000"/>
        </w:rPr>
        <w:t>создат</w:t>
      </w:r>
      <w:r w:rsidRPr="008A2735">
        <w:rPr>
          <w:b/>
          <w:i/>
        </w:rPr>
        <w:t xml:space="preserve">ь паспорт литературного героя </w:t>
      </w:r>
      <w:r w:rsidR="00FD4BB4" w:rsidRPr="008A2735">
        <w:rPr>
          <w:b/>
          <w:i/>
          <w:color w:val="000000"/>
        </w:rPr>
        <w:t>или досье</w:t>
      </w:r>
      <w:proofErr w:type="gramStart"/>
      <w:r w:rsidR="00FD4BB4" w:rsidRPr="008A2735">
        <w:rPr>
          <w:b/>
          <w:i/>
          <w:color w:val="000000"/>
        </w:rPr>
        <w:t>…</w:t>
      </w:r>
      <w:r w:rsidRPr="008A2735">
        <w:t>Н</w:t>
      </w:r>
      <w:proofErr w:type="gramEnd"/>
      <w:r w:rsidRPr="008A2735">
        <w:t>арисуй линию жизни героя </w:t>
      </w:r>
      <w:r w:rsidRPr="008A2735">
        <w:rPr>
          <w:color w:val="000000"/>
        </w:rPr>
        <w:t>и отметь на ней самые важные события в его жизни. Нарисуй маршрут героя…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 xml:space="preserve">Одной из форм </w:t>
      </w:r>
      <w:proofErr w:type="spellStart"/>
      <w:r w:rsidRPr="008A2735">
        <w:rPr>
          <w:color w:val="000000"/>
        </w:rPr>
        <w:t>деятельностного</w:t>
      </w:r>
      <w:proofErr w:type="spellEnd"/>
      <w:r w:rsidRPr="008A2735">
        <w:rPr>
          <w:color w:val="000000"/>
        </w:rPr>
        <w:t xml:space="preserve"> подхода является </w:t>
      </w:r>
      <w:r w:rsidR="00CA0816" w:rsidRPr="008A2735">
        <w:rPr>
          <w:b/>
          <w:i/>
        </w:rPr>
        <w:t>проект</w:t>
      </w:r>
      <w:r w:rsidRPr="008A2735">
        <w:rPr>
          <w:b/>
          <w:i/>
        </w:rPr>
        <w:t>ная  и </w:t>
      </w:r>
      <w:proofErr w:type="spellStart"/>
      <w:proofErr w:type="gramStart"/>
      <w:r w:rsidRPr="008A2735">
        <w:rPr>
          <w:b/>
          <w:i/>
        </w:rPr>
        <w:t>иссле</w:t>
      </w:r>
      <w:r w:rsidR="00CA0816" w:rsidRPr="008A2735">
        <w:rPr>
          <w:b/>
          <w:i/>
        </w:rPr>
        <w:t>-</w:t>
      </w:r>
      <w:r w:rsidRPr="008A2735">
        <w:rPr>
          <w:b/>
          <w:i/>
        </w:rPr>
        <w:t>довательская</w:t>
      </w:r>
      <w:proofErr w:type="spellEnd"/>
      <w:proofErr w:type="gramEnd"/>
      <w:r w:rsidRPr="008A2735">
        <w:rPr>
          <w:b/>
          <w:i/>
        </w:rPr>
        <w:t> </w:t>
      </w:r>
      <w:r w:rsidRPr="008A2735">
        <w:rPr>
          <w:b/>
          <w:i/>
          <w:color w:val="000000"/>
        </w:rPr>
        <w:t>деятельность учащихся</w:t>
      </w:r>
      <w:r w:rsidRPr="008A2735">
        <w:rPr>
          <w:color w:val="000000"/>
        </w:rPr>
        <w:t xml:space="preserve">. 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 xml:space="preserve">Проекты </w:t>
      </w:r>
      <w:r w:rsidR="00D91E71" w:rsidRPr="008A2735">
        <w:rPr>
          <w:color w:val="000000"/>
        </w:rPr>
        <w:t>ч</w:t>
      </w:r>
      <w:r w:rsidRPr="008A2735">
        <w:rPr>
          <w:color w:val="000000"/>
        </w:rPr>
        <w:t xml:space="preserve">аще всего </w:t>
      </w:r>
      <w:r w:rsidR="00D91E71" w:rsidRPr="008A2735">
        <w:rPr>
          <w:color w:val="000000"/>
        </w:rPr>
        <w:t xml:space="preserve"> </w:t>
      </w:r>
      <w:r w:rsidRPr="008A2735">
        <w:rPr>
          <w:color w:val="000000"/>
        </w:rPr>
        <w:t xml:space="preserve">краткосрочные. Например, « Слово о словах» ( о словах мама. папа и т.д. в 5 классе), составление сборника иллюстраций к стихотворению или книге, </w:t>
      </w:r>
      <w:r w:rsidRPr="008A2735">
        <w:rPr>
          <w:color w:val="000000"/>
        </w:rPr>
        <w:lastRenderedPageBreak/>
        <w:t>составление сборника рассказов на определенную тематику</w:t>
      </w:r>
      <w:proofErr w:type="gramStart"/>
      <w:r w:rsidRPr="008A2735">
        <w:rPr>
          <w:color w:val="000000"/>
        </w:rPr>
        <w:t xml:space="preserve"> ,</w:t>
      </w:r>
      <w:proofErr w:type="gramEnd"/>
      <w:r w:rsidRPr="008A2735">
        <w:rPr>
          <w:color w:val="000000"/>
        </w:rPr>
        <w:t xml:space="preserve"> презентаций, кроссвордов и викторин по теме урока и т.д.)В процессе этих видов деятельности у учащихся формируется весь спектр УУД</w:t>
      </w:r>
      <w:r w:rsidR="00B654DE" w:rsidRPr="008A2735">
        <w:rPr>
          <w:color w:val="000000"/>
        </w:rPr>
        <w:t>.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>Систематически на уроках русского языка и литературы использую  такое средство формирования УУД, как </w:t>
      </w:r>
      <w:r w:rsidRPr="008A2735">
        <w:rPr>
          <w:b/>
          <w:i/>
        </w:rPr>
        <w:t>создание учащимися литературных произведений </w:t>
      </w:r>
      <w:r w:rsidRPr="008A2735">
        <w:rPr>
          <w:color w:val="000000"/>
        </w:rPr>
        <w:t xml:space="preserve">(сказок, рассказов, басен, баллад, </w:t>
      </w:r>
      <w:proofErr w:type="spellStart"/>
      <w:r w:rsidRPr="008A2735">
        <w:rPr>
          <w:color w:val="000000"/>
        </w:rPr>
        <w:t>монофонов</w:t>
      </w:r>
      <w:proofErr w:type="spellEnd"/>
      <w:r w:rsidRPr="008A2735">
        <w:rPr>
          <w:color w:val="000000"/>
        </w:rPr>
        <w:t xml:space="preserve">), в том числе и лингвистических. 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Прием </w:t>
      </w:r>
      <w:r w:rsidRPr="008A2735">
        <w:rPr>
          <w:b/>
          <w:bCs/>
        </w:rPr>
        <w:t xml:space="preserve">«Мозговой штурм» </w:t>
      </w:r>
      <w:r w:rsidRPr="008A2735">
        <w:rPr>
          <w:b/>
          <w:bCs/>
          <w:color w:val="000000"/>
        </w:rPr>
        <w:t>способствует развитию творческого типа мышления детей.</w:t>
      </w:r>
      <w:r w:rsidRPr="008A2735">
        <w:rPr>
          <w:color w:val="000000"/>
        </w:rPr>
        <w:t>  Классу сообщается тема урока, а учащиеся вспоминают, что им уже известно по данному поводу и определяют цели урока. При заслушивании ответов возникают несовпадающие точки зрения. Это замечательно! Есть что обсуждать.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Например, в 7 классе урок подготовки к написанию сочинения по картине А.В. Сайкиной «Детская спортивная школа» начинаю с вопросов:</w:t>
      </w:r>
    </w:p>
    <w:p w:rsidR="00383ECB" w:rsidRPr="008A2735" w:rsidRDefault="00383ECB" w:rsidP="001856BD">
      <w:pPr>
        <w:numPr>
          <w:ilvl w:val="0"/>
          <w:numId w:val="2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Как вы понимаете слово «репортер»?</w:t>
      </w:r>
    </w:p>
    <w:p w:rsidR="00383ECB" w:rsidRPr="008A2735" w:rsidRDefault="00383ECB" w:rsidP="001856BD">
      <w:pPr>
        <w:numPr>
          <w:ilvl w:val="0"/>
          <w:numId w:val="2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Что значит написать репортаж? Каким он должен быть?</w:t>
      </w:r>
    </w:p>
    <w:p w:rsidR="00383ECB" w:rsidRPr="008A2735" w:rsidRDefault="00383ECB" w:rsidP="001856BD">
      <w:pPr>
        <w:numPr>
          <w:ilvl w:val="0"/>
          <w:numId w:val="2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Какие цели должен ставить перед собой журналист?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В ходе обсуждения определяются основные черты репортажа:</w:t>
      </w:r>
    </w:p>
    <w:p w:rsidR="00383ECB" w:rsidRPr="008A2735" w:rsidRDefault="00383ECB" w:rsidP="001856BD">
      <w:pPr>
        <w:numPr>
          <w:ilvl w:val="0"/>
          <w:numId w:val="3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Простота и выразительность</w:t>
      </w:r>
    </w:p>
    <w:p w:rsidR="00383ECB" w:rsidRPr="008A2735" w:rsidRDefault="00383ECB" w:rsidP="001856BD">
      <w:pPr>
        <w:numPr>
          <w:ilvl w:val="0"/>
          <w:numId w:val="3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Точность и конкретность</w:t>
      </w:r>
    </w:p>
    <w:p w:rsidR="00383ECB" w:rsidRPr="008A2735" w:rsidRDefault="00383ECB" w:rsidP="001856BD">
      <w:pPr>
        <w:numPr>
          <w:ilvl w:val="0"/>
          <w:numId w:val="3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Умеренная эмоциональность</w:t>
      </w:r>
    </w:p>
    <w:p w:rsidR="00383ECB" w:rsidRPr="008A2735" w:rsidRDefault="00383ECB" w:rsidP="001856BD">
      <w:pPr>
        <w:numPr>
          <w:ilvl w:val="0"/>
          <w:numId w:val="3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Грамотность.</w:t>
      </w:r>
    </w:p>
    <w:p w:rsidR="00383ECB" w:rsidRPr="008A2735" w:rsidRDefault="00383ECB" w:rsidP="00D91E71">
      <w:pPr>
        <w:shd w:val="clear" w:color="auto" w:fill="FFFFFF"/>
        <w:spacing w:line="276" w:lineRule="auto"/>
        <w:jc w:val="both"/>
      </w:pPr>
      <w:r w:rsidRPr="008A2735">
        <w:t xml:space="preserve">Прием </w:t>
      </w:r>
      <w:r w:rsidRPr="008A2735">
        <w:rPr>
          <w:b/>
        </w:rPr>
        <w:t>«Незаконченные  предложения»</w:t>
      </w:r>
      <w:r w:rsidR="00D91E71" w:rsidRPr="008A2735">
        <w:t xml:space="preserve"> </w:t>
      </w:r>
      <w:r w:rsidRPr="008A2735">
        <w:rPr>
          <w:b/>
          <w:color w:val="000000"/>
        </w:rPr>
        <w:t>Урок «Письмо другу»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firstLine="709"/>
        <w:jc w:val="both"/>
      </w:pPr>
      <w:r w:rsidRPr="008A2735">
        <w:t>Напишите сейчас небольшое письмо другу, используя прием «Неоконченные предложения»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firstLine="709"/>
      </w:pPr>
      <w:r w:rsidRPr="008A2735">
        <w:t>Дорогой</w:t>
      </w:r>
      <w:proofErr w:type="gramStart"/>
      <w:r w:rsidRPr="008A2735">
        <w:t>…</w:t>
      </w:r>
      <w:r w:rsidRPr="008A2735">
        <w:br/>
        <w:t>Х</w:t>
      </w:r>
      <w:proofErr w:type="gramEnd"/>
      <w:r w:rsidRPr="008A2735">
        <w:t>очу рассказать тебе о…</w:t>
      </w:r>
      <w:r w:rsidRPr="008A2735">
        <w:br/>
        <w:t>Я очень хочу поделиться с тобой мыслями о…</w:t>
      </w:r>
      <w:r w:rsidRPr="008A2735">
        <w:br/>
        <w:t>Мне интересно узнать…</w:t>
      </w:r>
      <w:r w:rsidRPr="008A2735">
        <w:br/>
        <w:t>Напиши мне о…</w:t>
      </w:r>
      <w:r w:rsidRPr="008A2735">
        <w:br/>
        <w:t>Очень скучаю без тебя…</w:t>
      </w:r>
      <w:r w:rsidRPr="008A2735">
        <w:br/>
        <w:t>С нетерпением жду ответа…</w:t>
      </w:r>
    </w:p>
    <w:p w:rsidR="00383ECB" w:rsidRPr="008A2735" w:rsidRDefault="00383ECB" w:rsidP="001856BD">
      <w:pPr>
        <w:shd w:val="clear" w:color="auto" w:fill="FFFFFF"/>
        <w:spacing w:line="276" w:lineRule="auto"/>
        <w:ind w:firstLine="709"/>
        <w:jc w:val="both"/>
      </w:pPr>
      <w:r w:rsidRPr="008A2735">
        <w:t xml:space="preserve">До свидания,……..! Всего хорошего. </w:t>
      </w:r>
    </w:p>
    <w:p w:rsidR="00383ECB" w:rsidRPr="008A2735" w:rsidRDefault="00383ECB" w:rsidP="00D91E71">
      <w:pPr>
        <w:shd w:val="clear" w:color="auto" w:fill="FFFFFF"/>
        <w:spacing w:line="276" w:lineRule="auto"/>
        <w:jc w:val="both"/>
        <w:rPr>
          <w:b/>
          <w:bCs/>
        </w:rPr>
      </w:pPr>
      <w:r w:rsidRPr="008A2735">
        <w:rPr>
          <w:bCs/>
        </w:rPr>
        <w:t>Прием</w:t>
      </w:r>
      <w:r w:rsidRPr="008A2735">
        <w:rPr>
          <w:b/>
          <w:bCs/>
        </w:rPr>
        <w:t xml:space="preserve"> «</w:t>
      </w:r>
      <w:proofErr w:type="spellStart"/>
      <w:r w:rsidRPr="008A2735">
        <w:rPr>
          <w:b/>
          <w:bCs/>
        </w:rPr>
        <w:t>Клоуз</w:t>
      </w:r>
      <w:proofErr w:type="spellEnd"/>
      <w:r w:rsidRPr="008A2735">
        <w:rPr>
          <w:b/>
          <w:bCs/>
        </w:rPr>
        <w:t>-текст»</w:t>
      </w:r>
      <w:r w:rsidR="00D91E71" w:rsidRPr="008A2735">
        <w:rPr>
          <w:b/>
          <w:bCs/>
        </w:rPr>
        <w:t xml:space="preserve"> </w:t>
      </w:r>
      <w:r w:rsidRPr="008A2735">
        <w:rPr>
          <w:b/>
          <w:color w:val="000000"/>
        </w:rPr>
        <w:t>Урок «Письмо другу»</w:t>
      </w:r>
    </w:p>
    <w:p w:rsidR="00D91E71" w:rsidRPr="008A2735" w:rsidRDefault="00383ECB" w:rsidP="001856BD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 w:rsidRPr="008A2735">
        <w:t>1.</w:t>
      </w:r>
      <w:r w:rsidRPr="008A2735">
        <w:rPr>
          <w:rFonts w:eastAsia="Calibri"/>
          <w:color w:val="222222"/>
          <w:lang w:eastAsia="en-US"/>
        </w:rPr>
        <w:t>Т</w:t>
      </w:r>
      <w:r w:rsidRPr="008A2735">
        <w:rPr>
          <w:rFonts w:eastAsia="Calibri"/>
          <w:lang w:eastAsia="en-US"/>
        </w:rPr>
        <w:t>екст, имеющий форму письма, открытки, телеграммы, посылаемый адресату для сообщения определенных сведений это</w:t>
      </w:r>
      <w:r w:rsidR="00D91E71" w:rsidRPr="008A2735">
        <w:rPr>
          <w:rFonts w:eastAsia="Calibri"/>
          <w:lang w:eastAsia="en-US"/>
        </w:rPr>
        <w:t>…</w:t>
      </w:r>
    </w:p>
    <w:p w:rsidR="00383ECB" w:rsidRPr="008A2735" w:rsidRDefault="00383ECB" w:rsidP="001856BD">
      <w:pPr>
        <w:shd w:val="clear" w:color="auto" w:fill="FFFFFF"/>
        <w:spacing w:line="276" w:lineRule="auto"/>
        <w:ind w:firstLine="709"/>
        <w:jc w:val="both"/>
      </w:pPr>
      <w:r w:rsidRPr="008A2735">
        <w:t>2.Письма бывают нескольких вид</w:t>
      </w:r>
      <w:r w:rsidR="00D91E71" w:rsidRPr="008A2735">
        <w:t>ов:…</w:t>
      </w:r>
    </w:p>
    <w:p w:rsidR="00383ECB" w:rsidRPr="008A2735" w:rsidRDefault="00383ECB" w:rsidP="001856BD">
      <w:pPr>
        <w:shd w:val="clear" w:color="auto" w:fill="FFFFFF"/>
        <w:spacing w:line="276" w:lineRule="auto"/>
        <w:ind w:firstLine="709"/>
        <w:jc w:val="both"/>
      </w:pPr>
      <w:r w:rsidRPr="008A2735">
        <w:t>3.В письме другу я могу рассказать о ………</w:t>
      </w:r>
    </w:p>
    <w:p w:rsidR="00383ECB" w:rsidRPr="008A2735" w:rsidRDefault="00383ECB" w:rsidP="00D91E71">
      <w:pPr>
        <w:shd w:val="clear" w:color="auto" w:fill="FFFFFF"/>
        <w:spacing w:line="276" w:lineRule="auto"/>
        <w:ind w:right="-284"/>
        <w:jc w:val="both"/>
        <w:rPr>
          <w:b/>
          <w:color w:val="000000"/>
        </w:rPr>
      </w:pPr>
      <w:r w:rsidRPr="008A2735">
        <w:rPr>
          <w:b/>
          <w:color w:val="000000"/>
        </w:rPr>
        <w:t>Урок «Судьба человека»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firstLine="709"/>
        <w:jc w:val="both"/>
        <w:rPr>
          <w:iCs/>
          <w:color w:val="000000"/>
          <w:shd w:val="clear" w:color="auto" w:fill="FFFFFF"/>
        </w:rPr>
      </w:pPr>
      <w:r w:rsidRPr="008A2735">
        <w:rPr>
          <w:iCs/>
          <w:color w:val="000000"/>
          <w:shd w:val="clear" w:color="auto" w:fill="FFFFFF"/>
        </w:rPr>
        <w:t>Закипела тут во мне горючая слеза, и сразу я решил</w:t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</w:r>
      <w:r w:rsidRPr="008A2735">
        <w:rPr>
          <w:iCs/>
          <w:color w:val="000000"/>
          <w:shd w:val="clear" w:color="auto" w:fill="FFFFFF"/>
        </w:rPr>
        <w:softHyphen/>
        <w:t>: «</w:t>
      </w:r>
      <w:r w:rsidRPr="008A2735">
        <w:t xml:space="preserve">  </w:t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</w:r>
      <w:r w:rsidRPr="008A2735">
        <w:softHyphen/>
        <w:t>––––––––––––</w:t>
      </w:r>
      <w:r w:rsidRPr="008A2735">
        <w:rPr>
          <w:iCs/>
          <w:color w:val="000000"/>
          <w:shd w:val="clear" w:color="auto" w:fill="FFFFFF"/>
        </w:rPr>
        <w:t>! Возьму его к себе в дети». И сразу у меня на душе стало  ––––––––––––––. Наклонился я к нему, тихонько спрашиваю: «–––––––––––?» Он и спросил, как выдохнул: «Кто?» Я ему и говорю так же тихо: «Я ––––––––».</w:t>
      </w:r>
    </w:p>
    <w:p w:rsidR="007F46E8" w:rsidRPr="008A2735" w:rsidRDefault="007F46E8" w:rsidP="001856BD">
      <w:pPr>
        <w:shd w:val="clear" w:color="auto" w:fill="FFFFFF"/>
        <w:spacing w:line="276" w:lineRule="auto"/>
        <w:ind w:firstLine="709"/>
        <w:jc w:val="both"/>
        <w:rPr>
          <w:b/>
          <w:color w:val="002060"/>
        </w:rPr>
      </w:pPr>
      <w:r w:rsidRPr="008A2735">
        <w:rPr>
          <w:b/>
          <w:iCs/>
          <w:color w:val="002060"/>
          <w:shd w:val="clear" w:color="auto" w:fill="FFFFFF"/>
        </w:rPr>
        <w:t>4.РЕФЛЕКСИВНЫЙ БЛОК</w:t>
      </w:r>
    </w:p>
    <w:p w:rsidR="00383ECB" w:rsidRPr="008A2735" w:rsidRDefault="00383ECB" w:rsidP="00D91E71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 xml:space="preserve">  </w:t>
      </w:r>
      <w:r w:rsidRPr="008A2735">
        <w:rPr>
          <w:color w:val="FF0000"/>
        </w:rPr>
        <w:t>Очень важный этап – </w:t>
      </w:r>
      <w:r w:rsidRPr="008A2735">
        <w:rPr>
          <w:b/>
          <w:bCs/>
          <w:color w:val="FF0000"/>
        </w:rPr>
        <w:t>рефлексия.</w:t>
      </w:r>
      <w:r w:rsidRPr="008A2735">
        <w:rPr>
          <w:color w:val="FF0000"/>
        </w:rPr>
        <w:t> </w:t>
      </w:r>
      <w:r w:rsidRPr="008A2735">
        <w:rPr>
          <w:color w:val="000000"/>
        </w:rPr>
        <w:t xml:space="preserve">На этом этапе ребята дают самооценку проделанной работе. 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>• Какую задачу ставили?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>• Удалось решить поставленную задачу?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lastRenderedPageBreak/>
        <w:t>• Каким способом?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>• Какие получили результаты?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>• Что нужно сделать ещё?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 xml:space="preserve">• Где можно применить новые знания?   </w:t>
      </w:r>
    </w:p>
    <w:p w:rsidR="00383ECB" w:rsidRPr="008A2735" w:rsidRDefault="00383ECB" w:rsidP="00116757">
      <w:pPr>
        <w:shd w:val="clear" w:color="auto" w:fill="FFFFFF"/>
        <w:spacing w:line="276" w:lineRule="auto"/>
        <w:ind w:right="-284"/>
        <w:jc w:val="both"/>
        <w:rPr>
          <w:b/>
          <w:color w:val="000000"/>
        </w:rPr>
      </w:pPr>
      <w:r w:rsidRPr="008A2735">
        <w:rPr>
          <w:b/>
          <w:color w:val="000000"/>
        </w:rPr>
        <w:t>Урок «Письмо другу»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 xml:space="preserve"> В своей сумке </w:t>
      </w:r>
      <w:r w:rsidR="00116757" w:rsidRPr="008A2735">
        <w:rPr>
          <w:color w:val="000000"/>
        </w:rPr>
        <w:t>почтальон</w:t>
      </w:r>
      <w:r w:rsidRPr="008A2735">
        <w:rPr>
          <w:color w:val="000000"/>
        </w:rPr>
        <w:t xml:space="preserve"> хранит не простые письма. В них надежда, любовь, сострадание, поддержка, словом,- самое ценное. А  что мы с вами возьмем в сумку для себя? Чему вы научились? Что вам больше всего запомнилось?</w:t>
      </w:r>
    </w:p>
    <w:p w:rsidR="00383ECB" w:rsidRPr="008A2735" w:rsidRDefault="00383ECB" w:rsidP="00116757">
      <w:pPr>
        <w:shd w:val="clear" w:color="auto" w:fill="FFFFFF"/>
        <w:spacing w:line="276" w:lineRule="auto"/>
        <w:jc w:val="both"/>
      </w:pPr>
      <w:r w:rsidRPr="008A2735">
        <w:t>Прием «</w:t>
      </w:r>
      <w:r w:rsidRPr="008A2735">
        <w:rPr>
          <w:b/>
        </w:rPr>
        <w:t>Незаконченное предложение»</w:t>
      </w:r>
      <w:r w:rsidR="00116757" w:rsidRPr="008A2735">
        <w:t xml:space="preserve"> </w:t>
      </w:r>
      <w:r w:rsidRPr="008A2735">
        <w:rPr>
          <w:i/>
          <w:iCs/>
          <w:color w:val="000000"/>
        </w:rPr>
        <w:t>Интеллектуальный вид рефлексии</w:t>
      </w:r>
      <w:r w:rsidRPr="008A2735">
        <w:rPr>
          <w:color w:val="000000"/>
        </w:rPr>
        <w:t>:</w:t>
      </w:r>
    </w:p>
    <w:p w:rsidR="00116757" w:rsidRPr="008A2735" w:rsidRDefault="00116757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  <w:sectPr w:rsidR="00116757" w:rsidRPr="008A2735" w:rsidSect="005F2D6C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383ECB" w:rsidRPr="008A2735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lastRenderedPageBreak/>
        <w:t>Я узнал…..</w:t>
      </w:r>
    </w:p>
    <w:p w:rsidR="00383ECB" w:rsidRPr="008A2735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Было интересно…</w:t>
      </w:r>
    </w:p>
    <w:p w:rsidR="00383ECB" w:rsidRPr="008A2735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Особенно понравилось…</w:t>
      </w:r>
    </w:p>
    <w:p w:rsidR="00383ECB" w:rsidRPr="008A2735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Оказалось неожиданным…</w:t>
      </w:r>
    </w:p>
    <w:p w:rsidR="00383ECB" w:rsidRPr="008A2735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lastRenderedPageBreak/>
        <w:t>Вызвало затруднение…</w:t>
      </w:r>
    </w:p>
    <w:p w:rsidR="00383ECB" w:rsidRPr="008A2735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Было сложно…</w:t>
      </w:r>
    </w:p>
    <w:p w:rsidR="00383ECB" w:rsidRPr="008A2735" w:rsidRDefault="00383ECB" w:rsidP="001856BD">
      <w:pPr>
        <w:numPr>
          <w:ilvl w:val="0"/>
          <w:numId w:val="4"/>
        </w:numPr>
        <w:shd w:val="clear" w:color="auto" w:fill="FFFFFF"/>
        <w:spacing w:line="276" w:lineRule="auto"/>
        <w:ind w:left="-142" w:firstLine="709"/>
        <w:jc w:val="both"/>
        <w:rPr>
          <w:color w:val="000000"/>
        </w:rPr>
      </w:pPr>
      <w:r w:rsidRPr="008A2735">
        <w:rPr>
          <w:color w:val="000000"/>
        </w:rPr>
        <w:t>Я не понял…</w:t>
      </w:r>
    </w:p>
    <w:p w:rsidR="00116757" w:rsidRPr="008A2735" w:rsidRDefault="00116757" w:rsidP="001856BD">
      <w:pPr>
        <w:shd w:val="clear" w:color="auto" w:fill="FFFFFF"/>
        <w:spacing w:line="276" w:lineRule="auto"/>
        <w:ind w:left="-142" w:firstLine="709"/>
        <w:jc w:val="both"/>
        <w:rPr>
          <w:b/>
        </w:rPr>
        <w:sectPr w:rsidR="00116757" w:rsidRPr="008A2735" w:rsidSect="00116757">
          <w:type w:val="continuous"/>
          <w:pgSz w:w="11906" w:h="16838"/>
          <w:pgMar w:top="1134" w:right="1134" w:bottom="1134" w:left="1418" w:header="708" w:footer="708" w:gutter="0"/>
          <w:cols w:num="2" w:space="708"/>
          <w:docGrid w:linePitch="360"/>
        </w:sectPr>
      </w:pPr>
    </w:p>
    <w:p w:rsidR="00383ECB" w:rsidRPr="008A2735" w:rsidRDefault="00383ECB" w:rsidP="00116757">
      <w:pPr>
        <w:shd w:val="clear" w:color="auto" w:fill="FFFFFF"/>
        <w:spacing w:line="276" w:lineRule="auto"/>
        <w:ind w:left="-142"/>
        <w:jc w:val="both"/>
        <w:rPr>
          <w:color w:val="000000"/>
        </w:rPr>
      </w:pPr>
      <w:r w:rsidRPr="008A2735">
        <w:rPr>
          <w:b/>
        </w:rPr>
        <w:lastRenderedPageBreak/>
        <w:t xml:space="preserve"> «</w:t>
      </w:r>
      <w:proofErr w:type="spellStart"/>
      <w:r w:rsidRPr="008A2735">
        <w:rPr>
          <w:b/>
        </w:rPr>
        <w:t>Синквейн</w:t>
      </w:r>
      <w:proofErr w:type="spellEnd"/>
      <w:r w:rsidRPr="008A2735">
        <w:rPr>
          <w:b/>
        </w:rPr>
        <w:t>»</w:t>
      </w:r>
      <w:r w:rsidRPr="008A2735">
        <w:t> </w:t>
      </w:r>
      <w:r w:rsidRPr="008A2735">
        <w:rPr>
          <w:color w:val="000000"/>
        </w:rPr>
        <w:t xml:space="preserve">- это интересное и увлекательное упражнение, замаскированное под свободное творчество и заставляющее размышлять на заданную тему. 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i/>
          <w:color w:val="000000"/>
        </w:rPr>
      </w:pPr>
      <w:r w:rsidRPr="008A2735">
        <w:rPr>
          <w:i/>
          <w:color w:val="000000"/>
        </w:rPr>
        <w:t>Печорин.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i/>
          <w:color w:val="000000"/>
        </w:rPr>
      </w:pPr>
      <w:r w:rsidRPr="008A2735">
        <w:rPr>
          <w:i/>
          <w:color w:val="000000"/>
        </w:rPr>
        <w:t>Молодой, обаятельный.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i/>
          <w:color w:val="000000"/>
        </w:rPr>
      </w:pPr>
      <w:r w:rsidRPr="008A2735">
        <w:rPr>
          <w:i/>
          <w:color w:val="000000"/>
        </w:rPr>
        <w:t>Разрушает, обольщает. Бросает.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i/>
          <w:color w:val="000000"/>
        </w:rPr>
      </w:pPr>
      <w:r w:rsidRPr="008A2735">
        <w:rPr>
          <w:i/>
          <w:color w:val="000000"/>
        </w:rPr>
        <w:t>Безысходность.</w:t>
      </w:r>
    </w:p>
    <w:p w:rsidR="0022068B" w:rsidRPr="008A2735" w:rsidRDefault="00116757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000000"/>
        </w:rPr>
      </w:pPr>
      <w:r w:rsidRPr="008A2735">
        <w:rPr>
          <w:color w:val="000000"/>
        </w:rPr>
        <w:t>Ч</w:t>
      </w:r>
      <w:r w:rsidR="00383ECB" w:rsidRPr="008A2735">
        <w:rPr>
          <w:color w:val="000000"/>
        </w:rPr>
        <w:t>тобы закончить урок на положительной ноте, использую упражнение </w:t>
      </w:r>
      <w:r w:rsidR="00383ECB" w:rsidRPr="008A2735">
        <w:rPr>
          <w:b/>
          <w:i/>
        </w:rPr>
        <w:t>«Комплимент»</w:t>
      </w:r>
      <w:r w:rsidR="00383ECB" w:rsidRPr="008A2735">
        <w:t> </w:t>
      </w:r>
      <w:r w:rsidR="00383ECB" w:rsidRPr="008A2735">
        <w:rPr>
          <w:color w:val="000000"/>
        </w:rPr>
        <w:t>(комплимент-похвала, комплимент деловым качествам, комплимент в чувствах), в котором учащиеся оценивают вклад друг друга в урок и благодарят друг друга и учителя за проведенный урок.  </w:t>
      </w:r>
    </w:p>
    <w:p w:rsidR="00383ECB" w:rsidRPr="008A2735" w:rsidRDefault="0022068B" w:rsidP="001856BD">
      <w:pPr>
        <w:shd w:val="clear" w:color="auto" w:fill="FFFFFF"/>
        <w:spacing w:line="276" w:lineRule="auto"/>
        <w:ind w:left="-142" w:right="-284" w:firstLine="709"/>
        <w:jc w:val="both"/>
      </w:pPr>
      <w:r w:rsidRPr="008A2735">
        <w:rPr>
          <w:shd w:val="clear" w:color="auto" w:fill="FFFFFF"/>
        </w:rPr>
        <w:t xml:space="preserve"> </w:t>
      </w:r>
      <w:r w:rsidR="00383ECB" w:rsidRPr="008A2735">
        <w:rPr>
          <w:shd w:val="clear" w:color="auto" w:fill="FFFFFF"/>
        </w:rPr>
        <w:t>Для того</w:t>
      </w:r>
      <w:proofErr w:type="gramStart"/>
      <w:r w:rsidR="00383ECB" w:rsidRPr="008A2735">
        <w:rPr>
          <w:shd w:val="clear" w:color="auto" w:fill="FFFFFF"/>
        </w:rPr>
        <w:t>,</w:t>
      </w:r>
      <w:proofErr w:type="gramEnd"/>
      <w:r w:rsidR="00383ECB" w:rsidRPr="008A2735">
        <w:rPr>
          <w:shd w:val="clear" w:color="auto" w:fill="FFFFFF"/>
        </w:rPr>
        <w:t xml:space="preserve"> чтоб ребенок успешно учился, нужен не только определенный запас знаний и умений, а  и желание и умение учиться.</w:t>
      </w:r>
      <w:r w:rsidR="00383ECB" w:rsidRPr="008A2735">
        <w:rPr>
          <w:color w:val="333333"/>
          <w:shd w:val="clear" w:color="auto" w:fill="FFFFFF"/>
        </w:rPr>
        <w:t xml:space="preserve">   </w:t>
      </w:r>
      <w:r w:rsidR="00383ECB" w:rsidRPr="008A2735">
        <w:rPr>
          <w:shd w:val="clear" w:color="auto" w:fill="FFFFFF"/>
        </w:rPr>
        <w:t xml:space="preserve">Именно  мы должны </w:t>
      </w:r>
      <w:r w:rsidR="00383ECB" w:rsidRPr="008A2735">
        <w:rPr>
          <w:color w:val="000000"/>
          <w:shd w:val="clear" w:color="auto" w:fill="FFFFFF"/>
        </w:rPr>
        <w:t>пробудить у детей любовь, интерес к урокам русского языка и тем самым  повысить грамотность письма.</w:t>
      </w:r>
    </w:p>
    <w:p w:rsidR="00383ECB" w:rsidRPr="008A2735" w:rsidRDefault="00383ECB" w:rsidP="001856BD">
      <w:pPr>
        <w:shd w:val="clear" w:color="auto" w:fill="FFFFFF"/>
        <w:spacing w:line="276" w:lineRule="auto"/>
        <w:ind w:left="-142" w:right="-284" w:firstLine="709"/>
        <w:jc w:val="both"/>
        <w:rPr>
          <w:color w:val="333333"/>
          <w:shd w:val="clear" w:color="auto" w:fill="FFFFFF"/>
        </w:rPr>
      </w:pPr>
      <w:r w:rsidRPr="008A2735">
        <w:rPr>
          <w:shd w:val="clear" w:color="auto" w:fill="FFFFFF"/>
        </w:rPr>
        <w:t xml:space="preserve">На первых уроках в разделе </w:t>
      </w:r>
      <w:r w:rsidRPr="008A2735">
        <w:rPr>
          <w:b/>
          <w:i/>
          <w:color w:val="333333"/>
          <w:shd w:val="clear" w:color="auto" w:fill="FFFFFF"/>
        </w:rPr>
        <w:t>«</w:t>
      </w:r>
      <w:r w:rsidRPr="008A2735">
        <w:rPr>
          <w:rFonts w:eastAsia="Calibri"/>
          <w:b/>
          <w:i/>
          <w:lang w:eastAsia="en-US"/>
        </w:rPr>
        <w:t xml:space="preserve">Язык и общение» </w:t>
      </w:r>
      <w:r w:rsidRPr="008A2735">
        <w:rPr>
          <w:rFonts w:eastAsia="Calibri"/>
          <w:lang w:eastAsia="en-US"/>
        </w:rPr>
        <w:t>мы можем  вспомнить притчу об Эзопе и языке или легенду о Вавилонской башне</w:t>
      </w:r>
      <w:proofErr w:type="gramStart"/>
      <w:r w:rsidRPr="008A2735">
        <w:rPr>
          <w:rFonts w:eastAsia="Calibri"/>
          <w:lang w:eastAsia="en-US"/>
        </w:rPr>
        <w:t xml:space="preserve"> .</w:t>
      </w:r>
      <w:proofErr w:type="gramEnd"/>
      <w:r w:rsidRPr="008A2735">
        <w:rPr>
          <w:rFonts w:eastAsia="Calibri"/>
          <w:lang w:eastAsia="en-US"/>
        </w:rPr>
        <w:t xml:space="preserve"> Задаться вопросом:</w:t>
      </w:r>
      <w:r w:rsidRPr="008A2735">
        <w:rPr>
          <w:color w:val="333333"/>
          <w:shd w:val="clear" w:color="auto" w:fill="FFFFFF"/>
        </w:rPr>
        <w:t xml:space="preserve"> в</w:t>
      </w:r>
      <w:r w:rsidRPr="008A2735">
        <w:rPr>
          <w:color w:val="000000"/>
        </w:rPr>
        <w:t xml:space="preserve"> чём же красота  мощь и сила  русского слова? Как сказал </w:t>
      </w:r>
      <w:r w:rsidRPr="008A2735">
        <w:rPr>
          <w:b/>
          <w:i/>
          <w:color w:val="000000"/>
        </w:rPr>
        <w:t xml:space="preserve">Н.М. </w:t>
      </w:r>
      <w:proofErr w:type="spellStart"/>
      <w:r w:rsidRPr="008A2735">
        <w:rPr>
          <w:b/>
          <w:i/>
          <w:color w:val="000000"/>
        </w:rPr>
        <w:t>Грибачев</w:t>
      </w:r>
      <w:proofErr w:type="spellEnd"/>
    </w:p>
    <w:p w:rsidR="00383ECB" w:rsidRPr="008A2735" w:rsidRDefault="00383ECB" w:rsidP="001856BD">
      <w:pPr>
        <w:spacing w:line="276" w:lineRule="auto"/>
        <w:ind w:left="-142"/>
        <w:rPr>
          <w:i/>
          <w:color w:val="000000"/>
        </w:rPr>
      </w:pPr>
      <w:r w:rsidRPr="008A2735">
        <w:rPr>
          <w:i/>
          <w:color w:val="000000"/>
        </w:rPr>
        <w:t>...Будь осторожен, выбирая слово, —</w:t>
      </w:r>
      <w:r w:rsidRPr="008A2735">
        <w:rPr>
          <w:i/>
          <w:color w:val="000000"/>
        </w:rPr>
        <w:br/>
        <w:t>Им осчастливить можно и убить...</w:t>
      </w:r>
    </w:p>
    <w:p w:rsidR="003F7107" w:rsidRPr="008A2735" w:rsidRDefault="00383ECB" w:rsidP="002C5D83">
      <w:pPr>
        <w:shd w:val="clear" w:color="auto" w:fill="FFFFFF"/>
        <w:tabs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</w:rPr>
      </w:pPr>
      <w:r w:rsidRPr="008A2735">
        <w:t xml:space="preserve"> </w:t>
      </w:r>
      <w:r w:rsidRPr="008A2735">
        <w:rPr>
          <w:color w:val="000000"/>
        </w:rPr>
        <w:t>Для учителя системно-</w:t>
      </w:r>
      <w:proofErr w:type="spellStart"/>
      <w:r w:rsidRPr="008A2735">
        <w:rPr>
          <w:color w:val="000000"/>
        </w:rPr>
        <w:t>деятельностный</w:t>
      </w:r>
      <w:proofErr w:type="spellEnd"/>
      <w:r w:rsidRPr="008A2735">
        <w:rPr>
          <w:color w:val="000000"/>
        </w:rPr>
        <w:t> подход  является универсальным средством, предоставляющим инструментарий подготовки и проведения уроков в соответствии с новыми целями образования.</w:t>
      </w:r>
      <w:r w:rsidR="00115C0A" w:rsidRPr="008A2735">
        <w:rPr>
          <w:color w:val="000000"/>
        </w:rPr>
        <w:t xml:space="preserve"> </w:t>
      </w:r>
      <w:r w:rsidRPr="008A2735">
        <w:rPr>
          <w:color w:val="000000"/>
        </w:rPr>
        <w:t xml:space="preserve">Помните притчу  </w:t>
      </w:r>
      <w:r w:rsidRPr="008A2735">
        <w:rPr>
          <w:b/>
          <w:i/>
          <w:color w:val="000000"/>
        </w:rPr>
        <w:t>«Всё в твоих руках…»</w:t>
      </w:r>
      <w:proofErr w:type="gramStart"/>
      <w:r w:rsidRPr="008A2735">
        <w:rPr>
          <w:b/>
          <w:i/>
          <w:color w:val="000000"/>
        </w:rPr>
        <w:t>.</w:t>
      </w:r>
      <w:r w:rsidRPr="008A2735">
        <w:rPr>
          <w:color w:val="000000"/>
        </w:rPr>
        <w:t>Д</w:t>
      </w:r>
      <w:proofErr w:type="gramEnd"/>
      <w:r w:rsidRPr="008A2735">
        <w:rPr>
          <w:color w:val="000000"/>
        </w:rPr>
        <w:t>ействительно, уважаемые коллеги, всё в наших руках: какие приёмы и методы использовать на уроке, как найти «ключик» к каждому ребёнку, раскрыть заложенные  в нём возможности, как активизировать деятельность учащихся на уроке, сделать каждый урок продуктивным?</w:t>
      </w:r>
      <w:r w:rsidR="002A651A" w:rsidRPr="008A2735">
        <w:rPr>
          <w:color w:val="000000"/>
        </w:rPr>
        <w:t xml:space="preserve">   </w:t>
      </w:r>
    </w:p>
    <w:p w:rsidR="00383ECB" w:rsidRPr="008A2735" w:rsidRDefault="00383ECB" w:rsidP="001856BD">
      <w:pPr>
        <w:spacing w:line="276" w:lineRule="auto"/>
        <w:ind w:left="-142" w:firstLine="709"/>
        <w:jc w:val="both"/>
      </w:pPr>
    </w:p>
    <w:p w:rsidR="0016034B" w:rsidRPr="008A2735" w:rsidRDefault="0016034B" w:rsidP="001856BD">
      <w:pPr>
        <w:spacing w:line="276" w:lineRule="auto"/>
        <w:ind w:firstLine="709"/>
        <w:jc w:val="both"/>
      </w:pPr>
    </w:p>
    <w:sectPr w:rsidR="0016034B" w:rsidRPr="008A2735" w:rsidSect="00116757">
      <w:type w:val="continuous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1AD"/>
    <w:multiLevelType w:val="multilevel"/>
    <w:tmpl w:val="0638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C23B1"/>
    <w:multiLevelType w:val="multilevel"/>
    <w:tmpl w:val="030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F395B"/>
    <w:multiLevelType w:val="multilevel"/>
    <w:tmpl w:val="10D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644C1"/>
    <w:multiLevelType w:val="multilevel"/>
    <w:tmpl w:val="B236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C6"/>
    <w:rsid w:val="00115C0A"/>
    <w:rsid w:val="00116757"/>
    <w:rsid w:val="0016034B"/>
    <w:rsid w:val="001856BD"/>
    <w:rsid w:val="001E4811"/>
    <w:rsid w:val="0022068B"/>
    <w:rsid w:val="002A651A"/>
    <w:rsid w:val="002C5D83"/>
    <w:rsid w:val="00383ECB"/>
    <w:rsid w:val="003F7107"/>
    <w:rsid w:val="006666D6"/>
    <w:rsid w:val="007244C6"/>
    <w:rsid w:val="007C45B5"/>
    <w:rsid w:val="007F46E8"/>
    <w:rsid w:val="008A2735"/>
    <w:rsid w:val="00AE6FC3"/>
    <w:rsid w:val="00B4232C"/>
    <w:rsid w:val="00B654DE"/>
    <w:rsid w:val="00CA0816"/>
    <w:rsid w:val="00D91E71"/>
    <w:rsid w:val="00DA1EF7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ECB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383ECB"/>
    <w:pPr>
      <w:spacing w:before="100" w:beforeAutospacing="1" w:after="100" w:afterAutospacing="1"/>
    </w:pPr>
  </w:style>
  <w:style w:type="character" w:customStyle="1" w:styleId="c5">
    <w:name w:val="c5"/>
    <w:basedOn w:val="a0"/>
    <w:rsid w:val="00383ECB"/>
  </w:style>
  <w:style w:type="character" w:customStyle="1" w:styleId="apple-converted-space">
    <w:name w:val="apple-converted-space"/>
    <w:basedOn w:val="a0"/>
    <w:rsid w:val="00383ECB"/>
  </w:style>
  <w:style w:type="character" w:customStyle="1" w:styleId="c44">
    <w:name w:val="c44"/>
    <w:basedOn w:val="a0"/>
    <w:rsid w:val="00383ECB"/>
  </w:style>
  <w:style w:type="paragraph" w:styleId="a4">
    <w:name w:val="Balloon Text"/>
    <w:basedOn w:val="a"/>
    <w:link w:val="a5"/>
    <w:uiPriority w:val="99"/>
    <w:semiHidden/>
    <w:unhideWhenUsed/>
    <w:rsid w:val="00115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ECB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383ECB"/>
    <w:pPr>
      <w:spacing w:before="100" w:beforeAutospacing="1" w:after="100" w:afterAutospacing="1"/>
    </w:pPr>
  </w:style>
  <w:style w:type="character" w:customStyle="1" w:styleId="c5">
    <w:name w:val="c5"/>
    <w:basedOn w:val="a0"/>
    <w:rsid w:val="00383ECB"/>
  </w:style>
  <w:style w:type="character" w:customStyle="1" w:styleId="apple-converted-space">
    <w:name w:val="apple-converted-space"/>
    <w:basedOn w:val="a0"/>
    <w:rsid w:val="00383ECB"/>
  </w:style>
  <w:style w:type="character" w:customStyle="1" w:styleId="c44">
    <w:name w:val="c44"/>
    <w:basedOn w:val="a0"/>
    <w:rsid w:val="00383ECB"/>
  </w:style>
  <w:style w:type="paragraph" w:styleId="a4">
    <w:name w:val="Balloon Text"/>
    <w:basedOn w:val="a"/>
    <w:link w:val="a5"/>
    <w:uiPriority w:val="99"/>
    <w:semiHidden/>
    <w:unhideWhenUsed/>
    <w:rsid w:val="00115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2021-02-03T13:25:00Z</cp:lastPrinted>
  <dcterms:created xsi:type="dcterms:W3CDTF">2021-02-03T13:22:00Z</dcterms:created>
  <dcterms:modified xsi:type="dcterms:W3CDTF">2024-04-22T14:51:00Z</dcterms:modified>
</cp:coreProperties>
</file>