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CC2" w:rsidRDefault="00DA7CC2" w:rsidP="00BE70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Всероссийский педагогический конкурс «Педагогический секреты»</w:t>
      </w:r>
    </w:p>
    <w:p w:rsidR="00DA7CC2" w:rsidRPr="00DA7CC2" w:rsidRDefault="00DA7CC2" w:rsidP="00BE70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МОБУ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Муринская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5» Головкина Оксана Валерьевна</w:t>
      </w:r>
    </w:p>
    <w:p w:rsidR="00DA7CC2" w:rsidRDefault="00DA7CC2" w:rsidP="000242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73A1F" w:rsidRPr="00DA7CC2" w:rsidRDefault="001061A3" w:rsidP="000242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CC2">
        <w:rPr>
          <w:rFonts w:ascii="Times New Roman" w:hAnsi="Times New Roman" w:cs="Times New Roman"/>
          <w:sz w:val="24"/>
          <w:szCs w:val="24"/>
        </w:rPr>
        <w:t xml:space="preserve">В младшем дошкольном возрасте активно формируются и развиваются </w:t>
      </w:r>
      <w:r w:rsidR="003C4F46" w:rsidRPr="00DA7CC2">
        <w:rPr>
          <w:rFonts w:ascii="Times New Roman" w:hAnsi="Times New Roman" w:cs="Times New Roman"/>
          <w:sz w:val="24"/>
          <w:szCs w:val="24"/>
        </w:rPr>
        <w:t>многие навык</w:t>
      </w:r>
      <w:r w:rsidR="009E2F7B" w:rsidRPr="00DA7CC2">
        <w:rPr>
          <w:rFonts w:ascii="Times New Roman" w:hAnsi="Times New Roman" w:cs="Times New Roman"/>
          <w:sz w:val="24"/>
          <w:szCs w:val="24"/>
        </w:rPr>
        <w:t>и</w:t>
      </w:r>
      <w:r w:rsidR="003C4F46" w:rsidRPr="00DA7CC2">
        <w:rPr>
          <w:rFonts w:ascii="Times New Roman" w:hAnsi="Times New Roman" w:cs="Times New Roman"/>
          <w:sz w:val="24"/>
          <w:szCs w:val="24"/>
        </w:rPr>
        <w:t xml:space="preserve"> у дошкольников: эмоциональны</w:t>
      </w:r>
      <w:r w:rsidR="009E2F7B" w:rsidRPr="00DA7CC2">
        <w:rPr>
          <w:rFonts w:ascii="Times New Roman" w:hAnsi="Times New Roman" w:cs="Times New Roman"/>
          <w:sz w:val="24"/>
          <w:szCs w:val="24"/>
        </w:rPr>
        <w:t>е</w:t>
      </w:r>
      <w:r w:rsidR="003C4F46" w:rsidRPr="00DA7CC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C4F46" w:rsidRPr="00DA7CC2">
        <w:rPr>
          <w:rFonts w:ascii="Times New Roman" w:hAnsi="Times New Roman" w:cs="Times New Roman"/>
          <w:sz w:val="24"/>
          <w:szCs w:val="24"/>
        </w:rPr>
        <w:t>социокультурны</w:t>
      </w:r>
      <w:r w:rsidR="009E2F7B" w:rsidRPr="00DA7CC2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="003C4F46" w:rsidRPr="00DA7CC2">
        <w:rPr>
          <w:rFonts w:ascii="Times New Roman" w:hAnsi="Times New Roman" w:cs="Times New Roman"/>
          <w:sz w:val="24"/>
          <w:szCs w:val="24"/>
        </w:rPr>
        <w:t>, интеллектуальны</w:t>
      </w:r>
      <w:r w:rsidR="009E2F7B" w:rsidRPr="00DA7CC2">
        <w:rPr>
          <w:rFonts w:ascii="Times New Roman" w:hAnsi="Times New Roman" w:cs="Times New Roman"/>
          <w:sz w:val="24"/>
          <w:szCs w:val="24"/>
        </w:rPr>
        <w:t>е</w:t>
      </w:r>
      <w:r w:rsidRPr="00DA7CC2">
        <w:rPr>
          <w:rFonts w:ascii="Times New Roman" w:hAnsi="Times New Roman" w:cs="Times New Roman"/>
          <w:sz w:val="24"/>
          <w:szCs w:val="24"/>
        </w:rPr>
        <w:t>.</w:t>
      </w:r>
      <w:r w:rsidR="009E2F7B" w:rsidRPr="00DA7CC2">
        <w:rPr>
          <w:rFonts w:ascii="Times New Roman" w:hAnsi="Times New Roman" w:cs="Times New Roman"/>
          <w:sz w:val="24"/>
          <w:szCs w:val="24"/>
        </w:rPr>
        <w:t xml:space="preserve"> </w:t>
      </w:r>
      <w:r w:rsidR="003C4F46" w:rsidRPr="00DA7CC2">
        <w:rPr>
          <w:rFonts w:ascii="Times New Roman" w:hAnsi="Times New Roman" w:cs="Times New Roman"/>
          <w:sz w:val="24"/>
          <w:szCs w:val="24"/>
        </w:rPr>
        <w:t>Знакомство дошкольников с произведениями русской классической поэзии</w:t>
      </w:r>
      <w:r w:rsidR="00024271" w:rsidRPr="00DA7CC2">
        <w:rPr>
          <w:rFonts w:ascii="Times New Roman" w:hAnsi="Times New Roman" w:cs="Times New Roman"/>
          <w:sz w:val="24"/>
          <w:szCs w:val="24"/>
        </w:rPr>
        <w:t xml:space="preserve"> становится </w:t>
      </w:r>
      <w:r w:rsidR="003C4F46" w:rsidRPr="00DA7CC2">
        <w:rPr>
          <w:rFonts w:ascii="Times New Roman" w:hAnsi="Times New Roman" w:cs="Times New Roman"/>
          <w:sz w:val="24"/>
          <w:szCs w:val="24"/>
        </w:rPr>
        <w:t>важн</w:t>
      </w:r>
      <w:r w:rsidR="00024271" w:rsidRPr="00DA7CC2">
        <w:rPr>
          <w:rFonts w:ascii="Times New Roman" w:hAnsi="Times New Roman" w:cs="Times New Roman"/>
          <w:sz w:val="24"/>
          <w:szCs w:val="24"/>
        </w:rPr>
        <w:t xml:space="preserve">ой частью </w:t>
      </w:r>
      <w:r w:rsidR="003C4F46" w:rsidRPr="00DA7CC2">
        <w:rPr>
          <w:rFonts w:ascii="Times New Roman" w:hAnsi="Times New Roman" w:cs="Times New Roman"/>
          <w:sz w:val="24"/>
          <w:szCs w:val="24"/>
        </w:rPr>
        <w:t xml:space="preserve">их </w:t>
      </w:r>
      <w:proofErr w:type="spellStart"/>
      <w:r w:rsidR="00024271" w:rsidRPr="00DA7CC2">
        <w:rPr>
          <w:rFonts w:ascii="Times New Roman" w:hAnsi="Times New Roman" w:cs="Times New Roman"/>
          <w:sz w:val="24"/>
          <w:szCs w:val="24"/>
        </w:rPr>
        <w:t>социокультурного</w:t>
      </w:r>
      <w:proofErr w:type="spellEnd"/>
      <w:r w:rsidR="003C4F46" w:rsidRPr="00DA7CC2">
        <w:rPr>
          <w:rFonts w:ascii="Times New Roman" w:hAnsi="Times New Roman" w:cs="Times New Roman"/>
          <w:sz w:val="24"/>
          <w:szCs w:val="24"/>
        </w:rPr>
        <w:t xml:space="preserve"> развития.</w:t>
      </w:r>
      <w:r w:rsidR="00807C95" w:rsidRPr="00DA7C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3A1F" w:rsidRPr="00DA7CC2" w:rsidRDefault="00140A6D" w:rsidP="000242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CC2">
        <w:rPr>
          <w:rFonts w:ascii="Times New Roman" w:hAnsi="Times New Roman" w:cs="Times New Roman"/>
          <w:sz w:val="24"/>
          <w:szCs w:val="24"/>
        </w:rPr>
        <w:t>Учить стихи это весело и одновременно скучно</w:t>
      </w:r>
      <w:r w:rsidR="001417F7" w:rsidRPr="00DA7CC2">
        <w:rPr>
          <w:rFonts w:ascii="Times New Roman" w:hAnsi="Times New Roman" w:cs="Times New Roman"/>
          <w:sz w:val="24"/>
          <w:szCs w:val="24"/>
        </w:rPr>
        <w:t xml:space="preserve"> для детей</w:t>
      </w:r>
      <w:r w:rsidRPr="00DA7CC2">
        <w:rPr>
          <w:rFonts w:ascii="Times New Roman" w:hAnsi="Times New Roman" w:cs="Times New Roman"/>
          <w:sz w:val="24"/>
          <w:szCs w:val="24"/>
        </w:rPr>
        <w:t xml:space="preserve">. Дети младшего дошкольного возраста часто </w:t>
      </w:r>
      <w:r w:rsidR="001417F7" w:rsidRPr="00DA7CC2">
        <w:rPr>
          <w:rFonts w:ascii="Times New Roman" w:hAnsi="Times New Roman" w:cs="Times New Roman"/>
          <w:sz w:val="24"/>
          <w:szCs w:val="24"/>
        </w:rPr>
        <w:t xml:space="preserve">не очень хотят учить произведения по плану воспитателя, </w:t>
      </w:r>
      <w:r w:rsidR="00024271" w:rsidRPr="00DA7CC2">
        <w:rPr>
          <w:rFonts w:ascii="Times New Roman" w:hAnsi="Times New Roman" w:cs="Times New Roman"/>
          <w:sz w:val="24"/>
          <w:szCs w:val="24"/>
        </w:rPr>
        <w:t xml:space="preserve">поскольку </w:t>
      </w:r>
      <w:r w:rsidRPr="00DA7CC2">
        <w:rPr>
          <w:rFonts w:ascii="Times New Roman" w:hAnsi="Times New Roman" w:cs="Times New Roman"/>
          <w:sz w:val="24"/>
          <w:szCs w:val="24"/>
        </w:rPr>
        <w:t xml:space="preserve"> </w:t>
      </w:r>
      <w:r w:rsidR="001417F7" w:rsidRPr="00DA7CC2">
        <w:rPr>
          <w:rFonts w:ascii="Times New Roman" w:hAnsi="Times New Roman" w:cs="Times New Roman"/>
          <w:sz w:val="24"/>
          <w:szCs w:val="24"/>
        </w:rPr>
        <w:t>ве</w:t>
      </w:r>
      <w:r w:rsidR="00673A1F" w:rsidRPr="00DA7CC2">
        <w:rPr>
          <w:rFonts w:ascii="Times New Roman" w:hAnsi="Times New Roman" w:cs="Times New Roman"/>
          <w:sz w:val="24"/>
          <w:szCs w:val="24"/>
        </w:rPr>
        <w:t xml:space="preserve">дущей  деятельностью </w:t>
      </w:r>
      <w:r w:rsidR="00024271" w:rsidRPr="00DA7CC2">
        <w:rPr>
          <w:rFonts w:ascii="Times New Roman" w:hAnsi="Times New Roman" w:cs="Times New Roman"/>
          <w:sz w:val="24"/>
          <w:szCs w:val="24"/>
        </w:rPr>
        <w:t xml:space="preserve">детей младшего </w:t>
      </w:r>
      <w:r w:rsidR="00673A1F" w:rsidRPr="00DA7CC2">
        <w:rPr>
          <w:rFonts w:ascii="Times New Roman" w:hAnsi="Times New Roman" w:cs="Times New Roman"/>
          <w:sz w:val="24"/>
          <w:szCs w:val="24"/>
        </w:rPr>
        <w:t>дошкольн</w:t>
      </w:r>
      <w:r w:rsidR="00024271" w:rsidRPr="00DA7CC2">
        <w:rPr>
          <w:rFonts w:ascii="Times New Roman" w:hAnsi="Times New Roman" w:cs="Times New Roman"/>
          <w:sz w:val="24"/>
          <w:szCs w:val="24"/>
        </w:rPr>
        <w:t xml:space="preserve">ого возраста </w:t>
      </w:r>
      <w:r w:rsidR="00673A1F" w:rsidRPr="00DA7CC2">
        <w:rPr>
          <w:rFonts w:ascii="Times New Roman" w:hAnsi="Times New Roman" w:cs="Times New Roman"/>
          <w:sz w:val="24"/>
          <w:szCs w:val="24"/>
        </w:rPr>
        <w:t>является игр</w:t>
      </w:r>
      <w:r w:rsidR="00024271" w:rsidRPr="00DA7CC2">
        <w:rPr>
          <w:rFonts w:ascii="Times New Roman" w:hAnsi="Times New Roman" w:cs="Times New Roman"/>
          <w:sz w:val="24"/>
          <w:szCs w:val="24"/>
        </w:rPr>
        <w:t>овая деятельность</w:t>
      </w:r>
      <w:r w:rsidR="00673A1F" w:rsidRPr="00DA7CC2">
        <w:rPr>
          <w:rFonts w:ascii="Times New Roman" w:hAnsi="Times New Roman" w:cs="Times New Roman"/>
          <w:sz w:val="24"/>
          <w:szCs w:val="24"/>
        </w:rPr>
        <w:t>.</w:t>
      </w:r>
    </w:p>
    <w:p w:rsidR="00673A1F" w:rsidRPr="00DA7CC2" w:rsidRDefault="00673A1F" w:rsidP="007F17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7CC2">
        <w:rPr>
          <w:rFonts w:ascii="Times New Roman" w:hAnsi="Times New Roman" w:cs="Times New Roman"/>
          <w:sz w:val="24"/>
          <w:szCs w:val="24"/>
        </w:rPr>
        <w:t>Поэтому для знакомства детей младшего дошкольного возраста  с произведениями Агни</w:t>
      </w:r>
      <w:r w:rsidR="003276A9" w:rsidRPr="00DA7CC2">
        <w:rPr>
          <w:rFonts w:ascii="Times New Roman" w:hAnsi="Times New Roman" w:cs="Times New Roman"/>
          <w:sz w:val="24"/>
          <w:szCs w:val="24"/>
        </w:rPr>
        <w:t>и</w:t>
      </w:r>
      <w:r w:rsidRPr="00DA7C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7CC2">
        <w:rPr>
          <w:rFonts w:ascii="Times New Roman" w:hAnsi="Times New Roman" w:cs="Times New Roman"/>
          <w:sz w:val="24"/>
          <w:szCs w:val="24"/>
        </w:rPr>
        <w:t>Б</w:t>
      </w:r>
      <w:r w:rsidR="003276A9" w:rsidRPr="00DA7CC2">
        <w:rPr>
          <w:rFonts w:ascii="Times New Roman" w:hAnsi="Times New Roman" w:cs="Times New Roman"/>
          <w:sz w:val="24"/>
          <w:szCs w:val="24"/>
        </w:rPr>
        <w:t>арто</w:t>
      </w:r>
      <w:proofErr w:type="spellEnd"/>
      <w:r w:rsidR="003276A9" w:rsidRPr="00DA7CC2">
        <w:rPr>
          <w:rFonts w:ascii="Times New Roman" w:hAnsi="Times New Roman" w:cs="Times New Roman"/>
          <w:sz w:val="24"/>
          <w:szCs w:val="24"/>
        </w:rPr>
        <w:t xml:space="preserve">, </w:t>
      </w:r>
      <w:r w:rsidRPr="00DA7CC2">
        <w:rPr>
          <w:rFonts w:ascii="Times New Roman" w:hAnsi="Times New Roman" w:cs="Times New Roman"/>
          <w:sz w:val="24"/>
          <w:szCs w:val="24"/>
        </w:rPr>
        <w:t xml:space="preserve">мною была сшито пособие из фетра и ткани «Игрушки», </w:t>
      </w:r>
      <w:r w:rsidR="00024271" w:rsidRPr="00DA7CC2">
        <w:rPr>
          <w:rFonts w:ascii="Times New Roman" w:hAnsi="Times New Roman" w:cs="Times New Roman"/>
          <w:sz w:val="24"/>
          <w:szCs w:val="24"/>
        </w:rPr>
        <w:t xml:space="preserve">одноименное с </w:t>
      </w:r>
      <w:r w:rsidRPr="00DA7CC2">
        <w:rPr>
          <w:rFonts w:ascii="Times New Roman" w:hAnsi="Times New Roman" w:cs="Times New Roman"/>
          <w:sz w:val="24"/>
          <w:szCs w:val="24"/>
        </w:rPr>
        <w:t xml:space="preserve"> одн</w:t>
      </w:r>
      <w:r w:rsidR="00024271" w:rsidRPr="00DA7CC2">
        <w:rPr>
          <w:rFonts w:ascii="Times New Roman" w:hAnsi="Times New Roman" w:cs="Times New Roman"/>
          <w:sz w:val="24"/>
          <w:szCs w:val="24"/>
        </w:rPr>
        <w:t xml:space="preserve">им </w:t>
      </w:r>
      <w:r w:rsidRPr="00DA7CC2">
        <w:rPr>
          <w:rFonts w:ascii="Times New Roman" w:hAnsi="Times New Roman" w:cs="Times New Roman"/>
          <w:sz w:val="24"/>
          <w:szCs w:val="24"/>
        </w:rPr>
        <w:t>из сборников</w:t>
      </w:r>
      <w:r w:rsidR="00024271" w:rsidRPr="00DA7CC2">
        <w:rPr>
          <w:rFonts w:ascii="Times New Roman" w:hAnsi="Times New Roman" w:cs="Times New Roman"/>
          <w:sz w:val="24"/>
          <w:szCs w:val="24"/>
        </w:rPr>
        <w:t xml:space="preserve"> стихов </w:t>
      </w:r>
      <w:r w:rsidRPr="00DA7CC2">
        <w:rPr>
          <w:rFonts w:ascii="Times New Roman" w:hAnsi="Times New Roman" w:cs="Times New Roman"/>
          <w:sz w:val="24"/>
          <w:szCs w:val="24"/>
        </w:rPr>
        <w:t xml:space="preserve"> поэтессы.</w:t>
      </w:r>
    </w:p>
    <w:p w:rsidR="00673A1F" w:rsidRPr="00DA7CC2" w:rsidRDefault="00673A1F" w:rsidP="000242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CC2">
        <w:rPr>
          <w:rFonts w:ascii="Times New Roman" w:hAnsi="Times New Roman" w:cs="Times New Roman"/>
          <w:sz w:val="24"/>
          <w:szCs w:val="24"/>
        </w:rPr>
        <w:t>С помощью этого пособия дети знакомятся</w:t>
      </w:r>
      <w:r w:rsidR="00F56043" w:rsidRPr="00DA7CC2">
        <w:rPr>
          <w:rFonts w:ascii="Times New Roman" w:hAnsi="Times New Roman" w:cs="Times New Roman"/>
          <w:sz w:val="24"/>
          <w:szCs w:val="24"/>
        </w:rPr>
        <w:t xml:space="preserve"> с творчеством Агнии </w:t>
      </w:r>
      <w:proofErr w:type="spellStart"/>
      <w:r w:rsidR="00F56043" w:rsidRPr="00DA7CC2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DA7CC2">
        <w:rPr>
          <w:rFonts w:ascii="Times New Roman" w:hAnsi="Times New Roman" w:cs="Times New Roman"/>
          <w:sz w:val="24"/>
          <w:szCs w:val="24"/>
        </w:rPr>
        <w:t xml:space="preserve">, повторяют уже знакомые </w:t>
      </w:r>
      <w:r w:rsidR="00F56043" w:rsidRPr="00DA7CC2">
        <w:rPr>
          <w:rFonts w:ascii="Times New Roman" w:hAnsi="Times New Roman" w:cs="Times New Roman"/>
          <w:sz w:val="24"/>
          <w:szCs w:val="24"/>
        </w:rPr>
        <w:t xml:space="preserve">им </w:t>
      </w:r>
      <w:r w:rsidRPr="00DA7CC2">
        <w:rPr>
          <w:rFonts w:ascii="Times New Roman" w:hAnsi="Times New Roman" w:cs="Times New Roman"/>
          <w:sz w:val="24"/>
          <w:szCs w:val="24"/>
        </w:rPr>
        <w:t>произведения</w:t>
      </w:r>
      <w:r w:rsidR="003276A9" w:rsidRPr="00DA7CC2">
        <w:rPr>
          <w:rFonts w:ascii="Times New Roman" w:hAnsi="Times New Roman" w:cs="Times New Roman"/>
          <w:sz w:val="24"/>
          <w:szCs w:val="24"/>
        </w:rPr>
        <w:t xml:space="preserve">, с удовольствием заучивают  стихотворения, </w:t>
      </w:r>
      <w:r w:rsidRPr="00DA7CC2">
        <w:rPr>
          <w:rFonts w:ascii="Times New Roman" w:hAnsi="Times New Roman" w:cs="Times New Roman"/>
          <w:sz w:val="24"/>
          <w:szCs w:val="24"/>
        </w:rPr>
        <w:t xml:space="preserve"> проигрыва</w:t>
      </w:r>
      <w:r w:rsidR="003276A9" w:rsidRPr="00DA7CC2">
        <w:rPr>
          <w:rFonts w:ascii="Times New Roman" w:hAnsi="Times New Roman" w:cs="Times New Roman"/>
          <w:sz w:val="24"/>
          <w:szCs w:val="24"/>
        </w:rPr>
        <w:t>ют</w:t>
      </w:r>
      <w:r w:rsidRPr="00DA7CC2">
        <w:rPr>
          <w:rFonts w:ascii="Times New Roman" w:hAnsi="Times New Roman" w:cs="Times New Roman"/>
          <w:sz w:val="24"/>
          <w:szCs w:val="24"/>
        </w:rPr>
        <w:t xml:space="preserve"> </w:t>
      </w:r>
      <w:r w:rsidR="00F56043" w:rsidRPr="00DA7CC2">
        <w:rPr>
          <w:rFonts w:ascii="Times New Roman" w:hAnsi="Times New Roman" w:cs="Times New Roman"/>
          <w:sz w:val="24"/>
          <w:szCs w:val="24"/>
        </w:rPr>
        <w:t xml:space="preserve">различные </w:t>
      </w:r>
      <w:r w:rsidRPr="00DA7CC2">
        <w:rPr>
          <w:rFonts w:ascii="Times New Roman" w:hAnsi="Times New Roman" w:cs="Times New Roman"/>
          <w:sz w:val="24"/>
          <w:szCs w:val="24"/>
        </w:rPr>
        <w:t>ситуации, придумыва</w:t>
      </w:r>
      <w:r w:rsidR="003276A9" w:rsidRPr="00DA7CC2">
        <w:rPr>
          <w:rFonts w:ascii="Times New Roman" w:hAnsi="Times New Roman" w:cs="Times New Roman"/>
          <w:sz w:val="24"/>
          <w:szCs w:val="24"/>
        </w:rPr>
        <w:t>ют</w:t>
      </w:r>
      <w:r w:rsidRPr="00DA7CC2">
        <w:rPr>
          <w:rFonts w:ascii="Times New Roman" w:hAnsi="Times New Roman" w:cs="Times New Roman"/>
          <w:sz w:val="24"/>
          <w:szCs w:val="24"/>
        </w:rPr>
        <w:t xml:space="preserve"> новые</w:t>
      </w:r>
      <w:r w:rsidR="00F56043" w:rsidRPr="00DA7CC2">
        <w:rPr>
          <w:rFonts w:ascii="Times New Roman" w:hAnsi="Times New Roman" w:cs="Times New Roman"/>
          <w:sz w:val="24"/>
          <w:szCs w:val="24"/>
        </w:rPr>
        <w:t>.</w:t>
      </w:r>
    </w:p>
    <w:p w:rsidR="00807C95" w:rsidRPr="00DA7CC2" w:rsidRDefault="00807C95" w:rsidP="007F17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7CC2">
        <w:rPr>
          <w:rFonts w:ascii="Times New Roman" w:hAnsi="Times New Roman" w:cs="Times New Roman"/>
          <w:sz w:val="24"/>
          <w:szCs w:val="24"/>
        </w:rPr>
        <w:t>Выразительное чтение, разбор содержания</w:t>
      </w:r>
      <w:r w:rsidR="00F56043" w:rsidRPr="00DA7CC2">
        <w:rPr>
          <w:rFonts w:ascii="Times New Roman" w:hAnsi="Times New Roman" w:cs="Times New Roman"/>
          <w:sz w:val="24"/>
          <w:szCs w:val="24"/>
        </w:rPr>
        <w:t xml:space="preserve"> стихотворений</w:t>
      </w:r>
      <w:r w:rsidRPr="00DA7CC2">
        <w:rPr>
          <w:rFonts w:ascii="Times New Roman" w:hAnsi="Times New Roman" w:cs="Times New Roman"/>
          <w:sz w:val="24"/>
          <w:szCs w:val="24"/>
        </w:rPr>
        <w:t xml:space="preserve">, заучивание </w:t>
      </w:r>
      <w:r w:rsidR="00F56043" w:rsidRPr="00DA7CC2">
        <w:rPr>
          <w:rFonts w:ascii="Times New Roman" w:hAnsi="Times New Roman" w:cs="Times New Roman"/>
          <w:sz w:val="24"/>
          <w:szCs w:val="24"/>
        </w:rPr>
        <w:t xml:space="preserve">их </w:t>
      </w:r>
      <w:r w:rsidRPr="00DA7CC2">
        <w:rPr>
          <w:rFonts w:ascii="Times New Roman" w:hAnsi="Times New Roman" w:cs="Times New Roman"/>
          <w:sz w:val="24"/>
          <w:szCs w:val="24"/>
        </w:rPr>
        <w:t xml:space="preserve">наизусть, </w:t>
      </w:r>
      <w:r w:rsidR="00811E56" w:rsidRPr="00DA7CC2">
        <w:rPr>
          <w:rFonts w:ascii="Times New Roman" w:hAnsi="Times New Roman" w:cs="Times New Roman"/>
          <w:sz w:val="24"/>
          <w:szCs w:val="24"/>
        </w:rPr>
        <w:t>разыгрывание</w:t>
      </w:r>
      <w:r w:rsidRPr="00DA7CC2">
        <w:rPr>
          <w:rFonts w:ascii="Times New Roman" w:hAnsi="Times New Roman" w:cs="Times New Roman"/>
          <w:sz w:val="24"/>
          <w:szCs w:val="24"/>
        </w:rPr>
        <w:t xml:space="preserve"> по ролям</w:t>
      </w:r>
      <w:r w:rsidR="00811E56" w:rsidRPr="00DA7CC2">
        <w:rPr>
          <w:rFonts w:ascii="Times New Roman" w:hAnsi="Times New Roman" w:cs="Times New Roman"/>
          <w:sz w:val="24"/>
          <w:szCs w:val="24"/>
        </w:rPr>
        <w:t xml:space="preserve"> -  все это </w:t>
      </w:r>
      <w:r w:rsidR="00F56043" w:rsidRPr="00DA7CC2">
        <w:rPr>
          <w:rFonts w:ascii="Times New Roman" w:hAnsi="Times New Roman" w:cs="Times New Roman"/>
          <w:sz w:val="24"/>
          <w:szCs w:val="24"/>
        </w:rPr>
        <w:t xml:space="preserve">становится </w:t>
      </w:r>
      <w:r w:rsidR="00811E56" w:rsidRPr="00DA7CC2">
        <w:rPr>
          <w:rFonts w:ascii="Times New Roman" w:hAnsi="Times New Roman" w:cs="Times New Roman"/>
          <w:sz w:val="24"/>
          <w:szCs w:val="24"/>
        </w:rPr>
        <w:t>возможн</w:t>
      </w:r>
      <w:r w:rsidR="00F56043" w:rsidRPr="00DA7CC2">
        <w:rPr>
          <w:rFonts w:ascii="Times New Roman" w:hAnsi="Times New Roman" w:cs="Times New Roman"/>
          <w:sz w:val="24"/>
          <w:szCs w:val="24"/>
        </w:rPr>
        <w:t xml:space="preserve">ым </w:t>
      </w:r>
      <w:r w:rsidR="00811E56" w:rsidRPr="00DA7CC2">
        <w:rPr>
          <w:rFonts w:ascii="Times New Roman" w:hAnsi="Times New Roman" w:cs="Times New Roman"/>
          <w:sz w:val="24"/>
          <w:szCs w:val="24"/>
        </w:rPr>
        <w:t xml:space="preserve">с многофункциональным </w:t>
      </w:r>
      <w:r w:rsidR="00F56043" w:rsidRPr="00DA7CC2">
        <w:rPr>
          <w:rFonts w:ascii="Times New Roman" w:hAnsi="Times New Roman" w:cs="Times New Roman"/>
          <w:sz w:val="24"/>
          <w:szCs w:val="24"/>
        </w:rPr>
        <w:t xml:space="preserve">дидактическим </w:t>
      </w:r>
      <w:r w:rsidR="00811E56" w:rsidRPr="00DA7CC2">
        <w:rPr>
          <w:rFonts w:ascii="Times New Roman" w:hAnsi="Times New Roman" w:cs="Times New Roman"/>
          <w:sz w:val="24"/>
          <w:szCs w:val="24"/>
        </w:rPr>
        <w:t xml:space="preserve">пособием «Игрушки». В частности </w:t>
      </w:r>
      <w:r w:rsidR="00F56043" w:rsidRPr="00DA7CC2">
        <w:rPr>
          <w:rFonts w:ascii="Times New Roman" w:hAnsi="Times New Roman" w:cs="Times New Roman"/>
          <w:sz w:val="24"/>
          <w:szCs w:val="24"/>
        </w:rPr>
        <w:t xml:space="preserve">применение пособия </w:t>
      </w:r>
      <w:r w:rsidRPr="00DA7CC2">
        <w:rPr>
          <w:rFonts w:ascii="Times New Roman" w:hAnsi="Times New Roman" w:cs="Times New Roman"/>
          <w:sz w:val="24"/>
          <w:szCs w:val="24"/>
        </w:rPr>
        <w:t>способству</w:t>
      </w:r>
      <w:r w:rsidR="00811E56" w:rsidRPr="00DA7CC2">
        <w:rPr>
          <w:rFonts w:ascii="Times New Roman" w:hAnsi="Times New Roman" w:cs="Times New Roman"/>
          <w:sz w:val="24"/>
          <w:szCs w:val="24"/>
        </w:rPr>
        <w:t>е</w:t>
      </w:r>
      <w:r w:rsidRPr="00DA7CC2">
        <w:rPr>
          <w:rFonts w:ascii="Times New Roman" w:hAnsi="Times New Roman" w:cs="Times New Roman"/>
          <w:sz w:val="24"/>
          <w:szCs w:val="24"/>
        </w:rPr>
        <w:t>т:</w:t>
      </w:r>
    </w:p>
    <w:p w:rsidR="00807C95" w:rsidRPr="00DA7CC2" w:rsidRDefault="00807C95" w:rsidP="007F17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7CC2">
        <w:rPr>
          <w:rFonts w:ascii="Times New Roman" w:hAnsi="Times New Roman" w:cs="Times New Roman"/>
          <w:sz w:val="24"/>
          <w:szCs w:val="24"/>
        </w:rPr>
        <w:t>- развитию речи и языковых навыков;</w:t>
      </w:r>
    </w:p>
    <w:p w:rsidR="00807C95" w:rsidRPr="00DA7CC2" w:rsidRDefault="00807C95" w:rsidP="007F17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7CC2">
        <w:rPr>
          <w:rFonts w:ascii="Times New Roman" w:hAnsi="Times New Roman" w:cs="Times New Roman"/>
          <w:sz w:val="24"/>
          <w:szCs w:val="24"/>
        </w:rPr>
        <w:t>- развитию воображения, творческого мышления;</w:t>
      </w:r>
    </w:p>
    <w:p w:rsidR="00807C95" w:rsidRPr="00DA7CC2" w:rsidRDefault="00807C95" w:rsidP="007F17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7CC2">
        <w:rPr>
          <w:rFonts w:ascii="Times New Roman" w:hAnsi="Times New Roman" w:cs="Times New Roman"/>
          <w:sz w:val="24"/>
          <w:szCs w:val="24"/>
        </w:rPr>
        <w:t xml:space="preserve">- развитие </w:t>
      </w:r>
      <w:r w:rsidR="00673A1F" w:rsidRPr="00DA7CC2">
        <w:rPr>
          <w:rFonts w:ascii="Times New Roman" w:hAnsi="Times New Roman" w:cs="Times New Roman"/>
          <w:sz w:val="24"/>
          <w:szCs w:val="24"/>
        </w:rPr>
        <w:t>мышления</w:t>
      </w:r>
      <w:r w:rsidRPr="00DA7CC2">
        <w:rPr>
          <w:rFonts w:ascii="Times New Roman" w:hAnsi="Times New Roman" w:cs="Times New Roman"/>
          <w:sz w:val="24"/>
          <w:szCs w:val="24"/>
        </w:rPr>
        <w:t xml:space="preserve">, </w:t>
      </w:r>
      <w:r w:rsidR="00673A1F" w:rsidRPr="00DA7CC2">
        <w:rPr>
          <w:rFonts w:ascii="Times New Roman" w:hAnsi="Times New Roman" w:cs="Times New Roman"/>
          <w:sz w:val="24"/>
          <w:szCs w:val="24"/>
        </w:rPr>
        <w:t>памяти;</w:t>
      </w:r>
    </w:p>
    <w:p w:rsidR="00673A1F" w:rsidRPr="00DA7CC2" w:rsidRDefault="00673A1F" w:rsidP="007F17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7CC2">
        <w:rPr>
          <w:rFonts w:ascii="Times New Roman" w:hAnsi="Times New Roman" w:cs="Times New Roman"/>
          <w:sz w:val="24"/>
          <w:szCs w:val="24"/>
        </w:rPr>
        <w:t>-развитию усидчивости</w:t>
      </w:r>
      <w:r w:rsidR="00F56043" w:rsidRPr="00DA7CC2">
        <w:rPr>
          <w:rFonts w:ascii="Times New Roman" w:hAnsi="Times New Roman" w:cs="Times New Roman"/>
          <w:sz w:val="24"/>
          <w:szCs w:val="24"/>
        </w:rPr>
        <w:t xml:space="preserve"> и</w:t>
      </w:r>
      <w:r w:rsidRPr="00DA7CC2">
        <w:rPr>
          <w:rFonts w:ascii="Times New Roman" w:hAnsi="Times New Roman" w:cs="Times New Roman"/>
          <w:sz w:val="24"/>
          <w:szCs w:val="24"/>
        </w:rPr>
        <w:t xml:space="preserve"> наблюдательности</w:t>
      </w:r>
    </w:p>
    <w:p w:rsidR="00B7198A" w:rsidRPr="00DA7CC2" w:rsidRDefault="00B7198A" w:rsidP="007F17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7CC2">
        <w:rPr>
          <w:rFonts w:ascii="Times New Roman" w:hAnsi="Times New Roman" w:cs="Times New Roman"/>
          <w:sz w:val="24"/>
          <w:szCs w:val="24"/>
        </w:rPr>
        <w:t>-эмоциональному</w:t>
      </w:r>
      <w:r w:rsidR="00FE195F" w:rsidRPr="00DA7CC2">
        <w:rPr>
          <w:rFonts w:ascii="Times New Roman" w:hAnsi="Times New Roman" w:cs="Times New Roman"/>
          <w:sz w:val="24"/>
          <w:szCs w:val="24"/>
        </w:rPr>
        <w:t xml:space="preserve"> разв</w:t>
      </w:r>
      <w:r w:rsidRPr="00DA7CC2">
        <w:rPr>
          <w:rFonts w:ascii="Times New Roman" w:hAnsi="Times New Roman" w:cs="Times New Roman"/>
          <w:sz w:val="24"/>
          <w:szCs w:val="24"/>
        </w:rPr>
        <w:t>итию</w:t>
      </w:r>
    </w:p>
    <w:p w:rsidR="009A76CB" w:rsidRPr="00DA7CC2" w:rsidRDefault="009A76CB" w:rsidP="007F17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7CC2">
        <w:rPr>
          <w:rFonts w:ascii="Times New Roman" w:hAnsi="Times New Roman" w:cs="Times New Roman"/>
          <w:sz w:val="24"/>
          <w:szCs w:val="24"/>
        </w:rPr>
        <w:t>-развитию мелкой моторики и навыков конструирования</w:t>
      </w:r>
    </w:p>
    <w:p w:rsidR="009A76CB" w:rsidRPr="00DA7CC2" w:rsidRDefault="009A76CB" w:rsidP="007F17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0803" w:rsidRPr="00DA7CC2" w:rsidRDefault="00130803" w:rsidP="0013080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A7CC2">
        <w:rPr>
          <w:rFonts w:ascii="Times New Roman" w:hAnsi="Times New Roman" w:cs="Times New Roman"/>
          <w:sz w:val="24"/>
          <w:szCs w:val="24"/>
        </w:rPr>
        <w:t>Общий вид пособия представлен на рисунке 1.</w:t>
      </w:r>
    </w:p>
    <w:tbl>
      <w:tblPr>
        <w:tblStyle w:val="a5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95"/>
        <w:gridCol w:w="4726"/>
      </w:tblGrid>
      <w:tr w:rsidR="00130803" w:rsidRPr="00DA7CC2" w:rsidTr="00BE70D9">
        <w:tc>
          <w:tcPr>
            <w:tcW w:w="4595" w:type="dxa"/>
          </w:tcPr>
          <w:p w:rsidR="00130803" w:rsidRPr="00DA7CC2" w:rsidRDefault="00130803" w:rsidP="00130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CC2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  <w:p w:rsidR="00130803" w:rsidRPr="00DA7CC2" w:rsidRDefault="00130803" w:rsidP="00BE7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CC2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543038" cy="1695450"/>
                  <wp:effectExtent l="19050" t="0" r="0" b="0"/>
                  <wp:docPr id="11" name="Рисунок 0" descr="IMG_77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784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605" cy="1693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6" w:type="dxa"/>
          </w:tcPr>
          <w:p w:rsidR="00130803" w:rsidRPr="00DA7CC2" w:rsidRDefault="00130803" w:rsidP="00130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CC2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  <w:p w:rsidR="00130803" w:rsidRPr="00DA7CC2" w:rsidRDefault="009A76CB" w:rsidP="00130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CC2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543039" cy="1695450"/>
                  <wp:effectExtent l="19050" t="0" r="0" b="0"/>
                  <wp:docPr id="47" name="Рисунок 44" descr="IMG_7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87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121" cy="1698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803" w:rsidRPr="00DA7CC2" w:rsidTr="00BE70D9">
        <w:tc>
          <w:tcPr>
            <w:tcW w:w="4595" w:type="dxa"/>
          </w:tcPr>
          <w:p w:rsidR="00130803" w:rsidRPr="00DA7CC2" w:rsidRDefault="00130803" w:rsidP="00130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CC2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  <w:p w:rsidR="00130803" w:rsidRPr="00DA7CC2" w:rsidRDefault="00130803" w:rsidP="00130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CC2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619375" cy="1746343"/>
                  <wp:effectExtent l="19050" t="0" r="0" b="0"/>
                  <wp:docPr id="13" name="Рисунок 1" descr="IMG_7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809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621" cy="1754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6" w:type="dxa"/>
          </w:tcPr>
          <w:p w:rsidR="00130803" w:rsidRPr="00DA7CC2" w:rsidRDefault="00130803" w:rsidP="00130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CC2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</w:p>
          <w:p w:rsidR="00130803" w:rsidRPr="00DA7CC2" w:rsidRDefault="00130803" w:rsidP="00130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C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6358" cy="1717664"/>
                  <wp:effectExtent l="19050" t="0" r="0" b="0"/>
                  <wp:docPr id="14" name="Рисунок 13" descr="IMG_7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81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42" cy="1723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803" w:rsidRPr="00DA7CC2" w:rsidTr="00BE70D9">
        <w:tc>
          <w:tcPr>
            <w:tcW w:w="9321" w:type="dxa"/>
            <w:gridSpan w:val="2"/>
          </w:tcPr>
          <w:p w:rsidR="00130803" w:rsidRPr="00BE70D9" w:rsidRDefault="00130803" w:rsidP="00130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0D9">
              <w:rPr>
                <w:rFonts w:ascii="Times New Roman" w:hAnsi="Times New Roman" w:cs="Times New Roman"/>
                <w:sz w:val="24"/>
                <w:szCs w:val="24"/>
              </w:rPr>
              <w:t xml:space="preserve">Рисунок 1. Общий вид пособия а – лицевая сторона: б– </w:t>
            </w:r>
            <w:proofErr w:type="gramStart"/>
            <w:r w:rsidRPr="00BE70D9">
              <w:rPr>
                <w:rFonts w:ascii="Times New Roman" w:hAnsi="Times New Roman" w:cs="Times New Roman"/>
                <w:sz w:val="24"/>
                <w:szCs w:val="24"/>
              </w:rPr>
              <w:t>ло</w:t>
            </w:r>
            <w:proofErr w:type="gramEnd"/>
            <w:r w:rsidRPr="00BE70D9">
              <w:rPr>
                <w:rFonts w:ascii="Times New Roman" w:hAnsi="Times New Roman" w:cs="Times New Roman"/>
                <w:sz w:val="24"/>
                <w:szCs w:val="24"/>
              </w:rPr>
              <w:t>кация «игровая комната»; в– локация «сад»;  г – локация «речка».</w:t>
            </w:r>
          </w:p>
        </w:tc>
      </w:tr>
    </w:tbl>
    <w:p w:rsidR="00130803" w:rsidRPr="00DA7CC2" w:rsidRDefault="00130803" w:rsidP="001308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2C3" w:rsidRPr="00DA7CC2" w:rsidRDefault="005272C3" w:rsidP="001308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93"/>
        <w:gridCol w:w="4778"/>
      </w:tblGrid>
      <w:tr w:rsidR="005272C3" w:rsidRPr="00DA7CC2" w:rsidTr="00D52BB8">
        <w:tc>
          <w:tcPr>
            <w:tcW w:w="4793" w:type="dxa"/>
          </w:tcPr>
          <w:p w:rsidR="005272C3" w:rsidRPr="00DA7CC2" w:rsidRDefault="005272C3" w:rsidP="00D52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CC2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  <w:p w:rsidR="005272C3" w:rsidRPr="00DA7CC2" w:rsidRDefault="005272C3" w:rsidP="00D52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C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85914" cy="1857375"/>
                  <wp:effectExtent l="19050" t="0" r="0" b="0"/>
                  <wp:docPr id="42" name="Рисунок 41" descr="IMG_7846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846-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914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8" w:type="dxa"/>
          </w:tcPr>
          <w:p w:rsidR="005272C3" w:rsidRPr="00DA7CC2" w:rsidRDefault="005272C3" w:rsidP="00D52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CC2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  <w:p w:rsidR="005272C3" w:rsidRPr="00DA7CC2" w:rsidRDefault="005272C3" w:rsidP="00D52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C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23995" cy="1816093"/>
                  <wp:effectExtent l="19050" t="0" r="155" b="0"/>
                  <wp:docPr id="43" name="Рисунок 42" descr="IMG_7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82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075" cy="1820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2C3" w:rsidRPr="00DA7CC2" w:rsidTr="00D52BB8">
        <w:tc>
          <w:tcPr>
            <w:tcW w:w="4793" w:type="dxa"/>
          </w:tcPr>
          <w:p w:rsidR="005272C3" w:rsidRPr="00DA7CC2" w:rsidRDefault="005272C3" w:rsidP="00D52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CC2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  <w:p w:rsidR="005272C3" w:rsidRPr="00DA7CC2" w:rsidRDefault="005272C3" w:rsidP="0052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C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99291" cy="1857375"/>
                  <wp:effectExtent l="19050" t="0" r="5759" b="0"/>
                  <wp:docPr id="44" name="Рисунок 43" descr="IMG_7810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810-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938" cy="1859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8" w:type="dxa"/>
          </w:tcPr>
          <w:p w:rsidR="005272C3" w:rsidRPr="00DA7CC2" w:rsidRDefault="005272C3" w:rsidP="00D52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CC2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</w:p>
          <w:p w:rsidR="005272C3" w:rsidRPr="00DA7CC2" w:rsidRDefault="009A76CB" w:rsidP="00D52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C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85913" cy="1857375"/>
                  <wp:effectExtent l="19050" t="0" r="0" b="0"/>
                  <wp:docPr id="48" name="Рисунок 47" descr="IMG_7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836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295" cy="1854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2C3" w:rsidRPr="00DA7CC2" w:rsidTr="00D52BB8">
        <w:tc>
          <w:tcPr>
            <w:tcW w:w="9571" w:type="dxa"/>
            <w:gridSpan w:val="2"/>
          </w:tcPr>
          <w:p w:rsidR="005272C3" w:rsidRPr="00DA7CC2" w:rsidRDefault="005272C3" w:rsidP="00C73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CC2">
              <w:rPr>
                <w:rFonts w:ascii="Times New Roman" w:hAnsi="Times New Roman" w:cs="Times New Roman"/>
                <w:sz w:val="24"/>
                <w:szCs w:val="24"/>
              </w:rPr>
              <w:t xml:space="preserve">Рисунок </w:t>
            </w:r>
            <w:r w:rsidR="009A76CB" w:rsidRPr="00DA7C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A7CC2">
              <w:rPr>
                <w:rFonts w:ascii="Times New Roman" w:hAnsi="Times New Roman" w:cs="Times New Roman"/>
                <w:sz w:val="24"/>
                <w:szCs w:val="24"/>
              </w:rPr>
              <w:t xml:space="preserve">. Общий вид пособия а – </w:t>
            </w:r>
            <w:r w:rsidR="009A76CB" w:rsidRPr="00DA7CC2">
              <w:rPr>
                <w:rFonts w:ascii="Times New Roman" w:hAnsi="Times New Roman" w:cs="Times New Roman"/>
                <w:sz w:val="24"/>
                <w:szCs w:val="24"/>
              </w:rPr>
              <w:t>набор игровых элементов «полечим мишку»;</w:t>
            </w:r>
            <w:r w:rsidRPr="00DA7CC2">
              <w:rPr>
                <w:rFonts w:ascii="Times New Roman" w:hAnsi="Times New Roman" w:cs="Times New Roman"/>
                <w:sz w:val="24"/>
                <w:szCs w:val="24"/>
              </w:rPr>
              <w:t xml:space="preserve"> б– </w:t>
            </w:r>
            <w:proofErr w:type="gramStart"/>
            <w:r w:rsidR="009A76CB" w:rsidRPr="00DA7CC2">
              <w:rPr>
                <w:rFonts w:ascii="Times New Roman" w:hAnsi="Times New Roman" w:cs="Times New Roman"/>
                <w:sz w:val="24"/>
                <w:szCs w:val="24"/>
              </w:rPr>
              <w:t>ку</w:t>
            </w:r>
            <w:proofErr w:type="gramEnd"/>
            <w:r w:rsidR="009A76CB" w:rsidRPr="00DA7CC2">
              <w:rPr>
                <w:rFonts w:ascii="Times New Roman" w:hAnsi="Times New Roman" w:cs="Times New Roman"/>
                <w:sz w:val="24"/>
                <w:szCs w:val="24"/>
              </w:rPr>
              <w:t>бики, зайка , расческа, мячик;</w:t>
            </w:r>
            <w:r w:rsidRPr="00DA7CC2">
              <w:rPr>
                <w:rFonts w:ascii="Times New Roman" w:hAnsi="Times New Roman" w:cs="Times New Roman"/>
                <w:sz w:val="24"/>
                <w:szCs w:val="24"/>
              </w:rPr>
              <w:t xml:space="preserve"> в–</w:t>
            </w:r>
            <w:r w:rsidR="009A76CB" w:rsidRPr="00DA7CC2">
              <w:rPr>
                <w:rFonts w:ascii="Times New Roman" w:hAnsi="Times New Roman" w:cs="Times New Roman"/>
                <w:sz w:val="24"/>
                <w:szCs w:val="24"/>
              </w:rPr>
              <w:t>игровой тактильный элемент «пруд» для развития мелкой моторики</w:t>
            </w:r>
            <w:r w:rsidRPr="00DA7CC2">
              <w:rPr>
                <w:rFonts w:ascii="Times New Roman" w:hAnsi="Times New Roman" w:cs="Times New Roman"/>
                <w:sz w:val="24"/>
                <w:szCs w:val="24"/>
              </w:rPr>
              <w:t xml:space="preserve">;  г – </w:t>
            </w:r>
            <w:r w:rsidR="00C730EE" w:rsidRPr="00DA7CC2">
              <w:rPr>
                <w:rFonts w:ascii="Times New Roman" w:hAnsi="Times New Roman" w:cs="Times New Roman"/>
                <w:sz w:val="24"/>
                <w:szCs w:val="24"/>
              </w:rPr>
              <w:t>игровой элемент «лошадка-качалка»</w:t>
            </w:r>
            <w:r w:rsidRPr="00DA7C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130803" w:rsidRPr="00DA7CC2" w:rsidRDefault="00130803" w:rsidP="007F17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6043" w:rsidRPr="00DA7CC2" w:rsidRDefault="00F56043" w:rsidP="00F560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CC2">
        <w:rPr>
          <w:rFonts w:ascii="Times New Roman" w:hAnsi="Times New Roman" w:cs="Times New Roman"/>
          <w:sz w:val="24"/>
          <w:szCs w:val="24"/>
        </w:rPr>
        <w:t xml:space="preserve"> Рассмотрим подробнее применение пособия в </w:t>
      </w:r>
      <w:r w:rsidR="00E34FC3" w:rsidRPr="00DA7CC2">
        <w:rPr>
          <w:rFonts w:ascii="Times New Roman" w:hAnsi="Times New Roman" w:cs="Times New Roman"/>
          <w:sz w:val="24"/>
          <w:szCs w:val="24"/>
        </w:rPr>
        <w:t>области</w:t>
      </w:r>
      <w:r w:rsidRPr="00DA7CC2">
        <w:rPr>
          <w:rFonts w:ascii="Times New Roman" w:hAnsi="Times New Roman" w:cs="Times New Roman"/>
          <w:sz w:val="24"/>
          <w:szCs w:val="24"/>
        </w:rPr>
        <w:t xml:space="preserve"> развития детей младшего дошкольного возраста:</w:t>
      </w:r>
    </w:p>
    <w:p w:rsidR="00811E56" w:rsidRPr="00DA7CC2" w:rsidRDefault="00811E56" w:rsidP="00E467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7CC2">
        <w:rPr>
          <w:rFonts w:ascii="Times New Roman" w:hAnsi="Times New Roman" w:cs="Times New Roman"/>
          <w:b/>
          <w:sz w:val="24"/>
          <w:szCs w:val="24"/>
        </w:rPr>
        <w:t>Развитие речи и языковых навыков с использованием дидактического пособия «Игрушки»</w:t>
      </w:r>
    </w:p>
    <w:p w:rsidR="003C4F46" w:rsidRPr="00DA7CC2" w:rsidRDefault="004249AC" w:rsidP="00A04B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CC2">
        <w:rPr>
          <w:rFonts w:ascii="Times New Roman" w:hAnsi="Times New Roman" w:cs="Times New Roman"/>
          <w:sz w:val="24"/>
          <w:szCs w:val="24"/>
        </w:rPr>
        <w:t xml:space="preserve">Применение дидактического пособия под руководством воспитателя позволяет быстрее разучивать стихи в группе. Это способствует  формированию правильного произношения звуков, слов и предложений, расширению словарного запаса. При этом улучшаются навыки распознавания ритма и </w:t>
      </w:r>
      <w:r w:rsidR="003C4F46" w:rsidRPr="00DA7CC2">
        <w:rPr>
          <w:rFonts w:ascii="Times New Roman" w:hAnsi="Times New Roman" w:cs="Times New Roman"/>
          <w:sz w:val="24"/>
          <w:szCs w:val="24"/>
        </w:rPr>
        <w:t>интонаци</w:t>
      </w:r>
      <w:r w:rsidRPr="00DA7CC2">
        <w:rPr>
          <w:rFonts w:ascii="Times New Roman" w:hAnsi="Times New Roman" w:cs="Times New Roman"/>
          <w:sz w:val="24"/>
          <w:szCs w:val="24"/>
        </w:rPr>
        <w:t>й</w:t>
      </w:r>
      <w:r w:rsidR="003C4F46" w:rsidRPr="00DA7CC2">
        <w:rPr>
          <w:rFonts w:ascii="Times New Roman" w:hAnsi="Times New Roman" w:cs="Times New Roman"/>
          <w:sz w:val="24"/>
          <w:szCs w:val="24"/>
        </w:rPr>
        <w:t xml:space="preserve">, что </w:t>
      </w:r>
      <w:r w:rsidRPr="00DA7CC2">
        <w:rPr>
          <w:rFonts w:ascii="Times New Roman" w:hAnsi="Times New Roman" w:cs="Times New Roman"/>
          <w:sz w:val="24"/>
          <w:szCs w:val="24"/>
        </w:rPr>
        <w:t xml:space="preserve">также </w:t>
      </w:r>
      <w:r w:rsidR="003C4F46" w:rsidRPr="00DA7CC2">
        <w:rPr>
          <w:rFonts w:ascii="Times New Roman" w:hAnsi="Times New Roman" w:cs="Times New Roman"/>
          <w:sz w:val="24"/>
          <w:szCs w:val="24"/>
        </w:rPr>
        <w:t>важно для</w:t>
      </w:r>
      <w:r w:rsidRPr="00DA7CC2">
        <w:rPr>
          <w:rFonts w:ascii="Times New Roman" w:hAnsi="Times New Roman" w:cs="Times New Roman"/>
          <w:sz w:val="24"/>
          <w:szCs w:val="24"/>
        </w:rPr>
        <w:t xml:space="preserve"> гармоничного развития речи ребенка</w:t>
      </w:r>
      <w:r w:rsidR="003C4F46" w:rsidRPr="00DA7CC2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93"/>
        <w:gridCol w:w="4778"/>
      </w:tblGrid>
      <w:tr w:rsidR="00870820" w:rsidRPr="00DA7CC2" w:rsidTr="00D52BB8">
        <w:tc>
          <w:tcPr>
            <w:tcW w:w="4793" w:type="dxa"/>
          </w:tcPr>
          <w:p w:rsidR="00870820" w:rsidRPr="00DA7CC2" w:rsidRDefault="00870820" w:rsidP="00D52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CC2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  <w:p w:rsidR="00870820" w:rsidRPr="00DA7CC2" w:rsidRDefault="00870820" w:rsidP="00D52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C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66144" cy="1600200"/>
                  <wp:effectExtent l="19050" t="0" r="0" b="0"/>
                  <wp:docPr id="32" name="Рисунок 31" descr="IMG_7833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833-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790" cy="1601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8" w:type="dxa"/>
          </w:tcPr>
          <w:p w:rsidR="00870820" w:rsidRPr="00DA7CC2" w:rsidRDefault="00870820" w:rsidP="00D52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CC2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  <w:p w:rsidR="00870820" w:rsidRPr="00DA7CC2" w:rsidRDefault="009A76CB" w:rsidP="00D52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C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5702" cy="1600200"/>
                  <wp:effectExtent l="19050" t="0" r="5048" b="0"/>
                  <wp:docPr id="46" name="Рисунок 45" descr="IMG_87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76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082" cy="159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820" w:rsidRPr="00DA7CC2" w:rsidTr="00D52BB8">
        <w:tc>
          <w:tcPr>
            <w:tcW w:w="9571" w:type="dxa"/>
            <w:gridSpan w:val="2"/>
          </w:tcPr>
          <w:p w:rsidR="00870820" w:rsidRPr="00BE70D9" w:rsidRDefault="00870820" w:rsidP="00870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0D9">
              <w:rPr>
                <w:rFonts w:ascii="Times New Roman" w:hAnsi="Times New Roman" w:cs="Times New Roman"/>
                <w:sz w:val="24"/>
                <w:szCs w:val="24"/>
              </w:rPr>
              <w:t xml:space="preserve">Рисунок </w:t>
            </w:r>
            <w:r w:rsidRPr="00BE70D9">
              <w:rPr>
                <w:rFonts w:ascii="Times New Roman" w:hAnsi="Times New Roman" w:cs="Times New Roman"/>
                <w:sz w:val="24"/>
                <w:szCs w:val="24"/>
              </w:rPr>
              <w:t>3а – Игра по стихотворению «Бычок» (идет бычок качается…) б –</w:t>
            </w:r>
            <w:r w:rsidRPr="00BE70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70D9">
              <w:rPr>
                <w:rFonts w:ascii="Times New Roman" w:hAnsi="Times New Roman" w:cs="Times New Roman"/>
                <w:sz w:val="24"/>
                <w:szCs w:val="24"/>
              </w:rPr>
              <w:t xml:space="preserve">Игра по стихотворению «Грузовик» </w:t>
            </w:r>
            <w:proofErr w:type="gramStart"/>
            <w:r w:rsidRPr="00BE70D9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BE70D9">
              <w:rPr>
                <w:rFonts w:ascii="Times New Roman" w:hAnsi="Times New Roman" w:cs="Times New Roman"/>
                <w:sz w:val="24"/>
                <w:szCs w:val="24"/>
              </w:rPr>
              <w:t>Нет, напрасно мы решили прокатить кота в машине</w:t>
            </w:r>
            <w:r w:rsidRPr="00BE70D9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BE70D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BE70D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870820" w:rsidRPr="00DA7CC2" w:rsidRDefault="00870820" w:rsidP="00A04B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E70D9" w:rsidRDefault="00BE70D9" w:rsidP="00E467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49AC" w:rsidRPr="00DA7CC2" w:rsidRDefault="00811E56" w:rsidP="00E467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7CC2">
        <w:rPr>
          <w:rFonts w:ascii="Times New Roman" w:hAnsi="Times New Roman" w:cs="Times New Roman"/>
          <w:b/>
          <w:sz w:val="24"/>
          <w:szCs w:val="24"/>
        </w:rPr>
        <w:lastRenderedPageBreak/>
        <w:t>Развитие воображения и творческого мышления с использованием дидактического пособия «Игрушки»</w:t>
      </w:r>
    </w:p>
    <w:p w:rsidR="003C4F46" w:rsidRPr="00DA7CC2" w:rsidRDefault="004249AC" w:rsidP="00A04B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CC2">
        <w:rPr>
          <w:rFonts w:ascii="Times New Roman" w:hAnsi="Times New Roman" w:cs="Times New Roman"/>
          <w:sz w:val="24"/>
          <w:szCs w:val="24"/>
        </w:rPr>
        <w:t xml:space="preserve">Стихотворения Агнии </w:t>
      </w:r>
      <w:proofErr w:type="spellStart"/>
      <w:r w:rsidRPr="00DA7CC2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DA7CC2">
        <w:rPr>
          <w:rFonts w:ascii="Times New Roman" w:hAnsi="Times New Roman" w:cs="Times New Roman"/>
          <w:sz w:val="24"/>
          <w:szCs w:val="24"/>
        </w:rPr>
        <w:t xml:space="preserve"> насыщены яркими, содержательными образами, наполнены метафорами и интересными фантастическими </w:t>
      </w:r>
      <w:r w:rsidR="003C4F46" w:rsidRPr="00DA7CC2">
        <w:rPr>
          <w:rFonts w:ascii="Times New Roman" w:hAnsi="Times New Roman" w:cs="Times New Roman"/>
          <w:sz w:val="24"/>
          <w:szCs w:val="24"/>
        </w:rPr>
        <w:t>сюжет</w:t>
      </w:r>
      <w:r w:rsidRPr="00DA7CC2">
        <w:rPr>
          <w:rFonts w:ascii="Times New Roman" w:hAnsi="Times New Roman" w:cs="Times New Roman"/>
          <w:sz w:val="24"/>
          <w:szCs w:val="24"/>
        </w:rPr>
        <w:t xml:space="preserve">ами. Чтение стихов и визуализация их сюжетного содержания с использованием дидактического пособия </w:t>
      </w:r>
      <w:r w:rsidR="00C54EEE" w:rsidRPr="00DA7CC2">
        <w:rPr>
          <w:rFonts w:ascii="Times New Roman" w:hAnsi="Times New Roman" w:cs="Times New Roman"/>
          <w:sz w:val="24"/>
          <w:szCs w:val="24"/>
        </w:rPr>
        <w:t xml:space="preserve">способствует интенсивному </w:t>
      </w:r>
      <w:r w:rsidRPr="00DA7CC2">
        <w:rPr>
          <w:rFonts w:ascii="Times New Roman" w:hAnsi="Times New Roman" w:cs="Times New Roman"/>
          <w:sz w:val="24"/>
          <w:szCs w:val="24"/>
        </w:rPr>
        <w:t xml:space="preserve"> разви</w:t>
      </w:r>
      <w:r w:rsidR="00C54EEE" w:rsidRPr="00DA7CC2">
        <w:rPr>
          <w:rFonts w:ascii="Times New Roman" w:hAnsi="Times New Roman" w:cs="Times New Roman"/>
          <w:sz w:val="24"/>
          <w:szCs w:val="24"/>
        </w:rPr>
        <w:t>тию</w:t>
      </w:r>
      <w:r w:rsidRPr="00DA7CC2">
        <w:rPr>
          <w:rFonts w:ascii="Times New Roman" w:hAnsi="Times New Roman" w:cs="Times New Roman"/>
          <w:sz w:val="24"/>
          <w:szCs w:val="24"/>
        </w:rPr>
        <w:t xml:space="preserve"> </w:t>
      </w:r>
      <w:r w:rsidR="003C4F46" w:rsidRPr="00DA7CC2">
        <w:rPr>
          <w:rFonts w:ascii="Times New Roman" w:hAnsi="Times New Roman" w:cs="Times New Roman"/>
          <w:sz w:val="24"/>
          <w:szCs w:val="24"/>
        </w:rPr>
        <w:t>воображени</w:t>
      </w:r>
      <w:r w:rsidR="00C54EEE" w:rsidRPr="00DA7CC2">
        <w:rPr>
          <w:rFonts w:ascii="Times New Roman" w:hAnsi="Times New Roman" w:cs="Times New Roman"/>
          <w:sz w:val="24"/>
          <w:szCs w:val="24"/>
        </w:rPr>
        <w:t>я</w:t>
      </w:r>
      <w:r w:rsidR="003C4F46" w:rsidRPr="00DA7CC2">
        <w:rPr>
          <w:rFonts w:ascii="Times New Roman" w:hAnsi="Times New Roman" w:cs="Times New Roman"/>
          <w:sz w:val="24"/>
          <w:szCs w:val="24"/>
        </w:rPr>
        <w:t xml:space="preserve"> и творческо</w:t>
      </w:r>
      <w:r w:rsidR="00C54EEE" w:rsidRPr="00DA7CC2">
        <w:rPr>
          <w:rFonts w:ascii="Times New Roman" w:hAnsi="Times New Roman" w:cs="Times New Roman"/>
          <w:sz w:val="24"/>
          <w:szCs w:val="24"/>
        </w:rPr>
        <w:t>го</w:t>
      </w:r>
      <w:r w:rsidR="003C4F46" w:rsidRPr="00DA7CC2">
        <w:rPr>
          <w:rFonts w:ascii="Times New Roman" w:hAnsi="Times New Roman" w:cs="Times New Roman"/>
          <w:sz w:val="24"/>
          <w:szCs w:val="24"/>
        </w:rPr>
        <w:t xml:space="preserve"> мышлени</w:t>
      </w:r>
      <w:r w:rsidRPr="00DA7CC2">
        <w:rPr>
          <w:rFonts w:ascii="Times New Roman" w:hAnsi="Times New Roman" w:cs="Times New Roman"/>
          <w:sz w:val="24"/>
          <w:szCs w:val="24"/>
        </w:rPr>
        <w:t>е</w:t>
      </w:r>
      <w:r w:rsidR="003C4F46" w:rsidRPr="00DA7CC2">
        <w:rPr>
          <w:rFonts w:ascii="Times New Roman" w:hAnsi="Times New Roman" w:cs="Times New Roman"/>
          <w:sz w:val="24"/>
          <w:szCs w:val="24"/>
        </w:rPr>
        <w:t xml:space="preserve"> у детей</w:t>
      </w:r>
      <w:r w:rsidR="00C54EEE" w:rsidRPr="00DA7CC2">
        <w:rPr>
          <w:rFonts w:ascii="Times New Roman" w:hAnsi="Times New Roman" w:cs="Times New Roman"/>
          <w:sz w:val="24"/>
          <w:szCs w:val="24"/>
        </w:rPr>
        <w:t>, особенно с преобладающим визуальным и кинестетическим типом восприятия</w:t>
      </w:r>
      <w:r w:rsidR="003C4F46" w:rsidRPr="00DA7CC2">
        <w:rPr>
          <w:rFonts w:ascii="Times New Roman" w:hAnsi="Times New Roman" w:cs="Times New Roman"/>
          <w:sz w:val="24"/>
          <w:szCs w:val="24"/>
        </w:rPr>
        <w:t xml:space="preserve">. </w:t>
      </w:r>
      <w:r w:rsidR="00C54EEE" w:rsidRPr="00DA7CC2">
        <w:rPr>
          <w:rFonts w:ascii="Times New Roman" w:hAnsi="Times New Roman" w:cs="Times New Roman"/>
          <w:sz w:val="24"/>
          <w:szCs w:val="24"/>
        </w:rPr>
        <w:t xml:space="preserve">При этом становится возможным создавать свои истории на базе пособия со схожим сюжетом. Это </w:t>
      </w:r>
      <w:r w:rsidR="000F088E" w:rsidRPr="00DA7CC2">
        <w:rPr>
          <w:rFonts w:ascii="Times New Roman" w:hAnsi="Times New Roman" w:cs="Times New Roman"/>
          <w:sz w:val="24"/>
          <w:szCs w:val="24"/>
        </w:rPr>
        <w:t>тренирует</w:t>
      </w:r>
      <w:r w:rsidR="00C54EEE" w:rsidRPr="00DA7CC2">
        <w:rPr>
          <w:rFonts w:ascii="Times New Roman" w:hAnsi="Times New Roman" w:cs="Times New Roman"/>
          <w:sz w:val="24"/>
          <w:szCs w:val="24"/>
        </w:rPr>
        <w:t xml:space="preserve"> память, развивает ассоциативный тип мышления и логику.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93"/>
        <w:gridCol w:w="4778"/>
      </w:tblGrid>
      <w:tr w:rsidR="00DA7CC2" w:rsidRPr="00DA7CC2" w:rsidTr="00D52BB8">
        <w:tc>
          <w:tcPr>
            <w:tcW w:w="4793" w:type="dxa"/>
          </w:tcPr>
          <w:p w:rsidR="000D1966" w:rsidRPr="00DA7CC2" w:rsidRDefault="000D1966" w:rsidP="00D52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CC2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  <w:p w:rsidR="000D1966" w:rsidRPr="00DA7CC2" w:rsidRDefault="000D1966" w:rsidP="000D19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C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95550" cy="1663789"/>
                  <wp:effectExtent l="19050" t="0" r="0" b="0"/>
                  <wp:docPr id="28" name="Рисунок 6" descr="IMG_7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856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815" cy="1663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8" w:type="dxa"/>
          </w:tcPr>
          <w:p w:rsidR="000D1966" w:rsidRPr="00DA7CC2" w:rsidRDefault="000D1966" w:rsidP="00D52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CC2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  <w:p w:rsidR="000D1966" w:rsidRPr="00DA7CC2" w:rsidRDefault="000D1966" w:rsidP="000D19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C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00176" cy="1666875"/>
                  <wp:effectExtent l="19050" t="0" r="0" b="0"/>
                  <wp:docPr id="29" name="Рисунок 28" descr="IMG_7854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854-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064" cy="1676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966" w:rsidRPr="00DA7CC2" w:rsidTr="00D52BB8">
        <w:tc>
          <w:tcPr>
            <w:tcW w:w="9571" w:type="dxa"/>
            <w:gridSpan w:val="2"/>
          </w:tcPr>
          <w:p w:rsidR="000D1966" w:rsidRPr="00DA7CC2" w:rsidRDefault="000D1966" w:rsidP="00870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CC2">
              <w:rPr>
                <w:rFonts w:ascii="Times New Roman" w:hAnsi="Times New Roman" w:cs="Times New Roman"/>
                <w:sz w:val="24"/>
                <w:szCs w:val="24"/>
              </w:rPr>
              <w:t>Рисунок 4. Игра по стихотворению «С</w:t>
            </w:r>
            <w:r w:rsidRPr="00DA7CC2">
              <w:rPr>
                <w:rFonts w:ascii="Times New Roman" w:hAnsi="Times New Roman" w:cs="Times New Roman"/>
                <w:sz w:val="24"/>
                <w:szCs w:val="24"/>
              </w:rPr>
              <w:t>лон</w:t>
            </w:r>
            <w:r w:rsidRPr="00DA7CC2">
              <w:rPr>
                <w:rFonts w:ascii="Times New Roman" w:hAnsi="Times New Roman" w:cs="Times New Roman"/>
                <w:sz w:val="24"/>
                <w:szCs w:val="24"/>
              </w:rPr>
              <w:t xml:space="preserve">». а – </w:t>
            </w:r>
            <w:r w:rsidR="00870820" w:rsidRPr="00DA7CC2">
              <w:rPr>
                <w:rFonts w:ascii="Times New Roman" w:hAnsi="Times New Roman" w:cs="Times New Roman"/>
                <w:sz w:val="24"/>
                <w:szCs w:val="24"/>
              </w:rPr>
              <w:t>«голо</w:t>
            </w:r>
            <w:r w:rsidR="00870820" w:rsidRPr="00DA7CC2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870820" w:rsidRPr="00DA7CC2">
              <w:rPr>
                <w:rFonts w:ascii="Times New Roman" w:hAnsi="Times New Roman" w:cs="Times New Roman"/>
                <w:sz w:val="24"/>
                <w:szCs w:val="24"/>
              </w:rPr>
              <w:t>ой качает слон…»</w:t>
            </w:r>
            <w:r w:rsidRPr="00DA7CC2">
              <w:rPr>
                <w:rFonts w:ascii="Times New Roman" w:hAnsi="Times New Roman" w:cs="Times New Roman"/>
                <w:sz w:val="24"/>
                <w:szCs w:val="24"/>
              </w:rPr>
              <w:t xml:space="preserve">;  б– </w:t>
            </w:r>
            <w:r w:rsidR="00870820" w:rsidRPr="00DA7CC2">
              <w:rPr>
                <w:rFonts w:ascii="Times New Roman" w:hAnsi="Times New Roman" w:cs="Times New Roman"/>
                <w:sz w:val="24"/>
                <w:szCs w:val="24"/>
              </w:rPr>
              <w:t>«.</w:t>
            </w:r>
            <w:proofErr w:type="gramStart"/>
            <w:r w:rsidR="00870820" w:rsidRPr="00DA7CC2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="00870820" w:rsidRPr="00DA7CC2">
              <w:rPr>
                <w:rFonts w:ascii="Times New Roman" w:hAnsi="Times New Roman" w:cs="Times New Roman"/>
                <w:sz w:val="24"/>
                <w:szCs w:val="24"/>
              </w:rPr>
              <w:t>онный мишка лег в кровать…»</w:t>
            </w:r>
            <w:r w:rsidRPr="00DA7C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BE70D9" w:rsidRDefault="00BE70D9" w:rsidP="00E4672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6727" w:rsidRPr="00DA7CC2" w:rsidRDefault="00811E56" w:rsidP="00E4672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7CC2">
        <w:rPr>
          <w:rFonts w:ascii="Times New Roman" w:hAnsi="Times New Roman" w:cs="Times New Roman"/>
          <w:b/>
          <w:sz w:val="24"/>
          <w:szCs w:val="24"/>
        </w:rPr>
        <w:t>Эмоциональное развитие с использованием дидактического пособия «Игрушки»</w:t>
      </w:r>
      <w:r w:rsidR="00A04B32" w:rsidRPr="00DA7CC2">
        <w:rPr>
          <w:rFonts w:ascii="Times New Roman" w:hAnsi="Times New Roman" w:cs="Times New Roman"/>
          <w:b/>
          <w:sz w:val="24"/>
          <w:szCs w:val="24"/>
        </w:rPr>
        <w:t>.</w:t>
      </w:r>
    </w:p>
    <w:p w:rsidR="00811E56" w:rsidRPr="00DA7CC2" w:rsidRDefault="00A04B32" w:rsidP="00E467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CC2">
        <w:rPr>
          <w:rFonts w:ascii="Times New Roman" w:hAnsi="Times New Roman" w:cs="Times New Roman"/>
          <w:sz w:val="24"/>
          <w:szCs w:val="24"/>
        </w:rPr>
        <w:t xml:space="preserve"> </w:t>
      </w:r>
      <w:r w:rsidR="00C54EEE" w:rsidRPr="00DA7CC2">
        <w:rPr>
          <w:rFonts w:ascii="Times New Roman" w:hAnsi="Times New Roman" w:cs="Times New Roman"/>
          <w:sz w:val="24"/>
          <w:szCs w:val="24"/>
        </w:rPr>
        <w:t xml:space="preserve">Стихотворения Агнии </w:t>
      </w:r>
      <w:proofErr w:type="spellStart"/>
      <w:r w:rsidR="00C54EEE" w:rsidRPr="00DA7CC2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="00C54EEE" w:rsidRPr="00DA7CC2">
        <w:rPr>
          <w:rFonts w:ascii="Times New Roman" w:hAnsi="Times New Roman" w:cs="Times New Roman"/>
          <w:sz w:val="24"/>
          <w:szCs w:val="24"/>
        </w:rPr>
        <w:t xml:space="preserve"> способствуют развитию </w:t>
      </w:r>
      <w:proofErr w:type="spellStart"/>
      <w:r w:rsidR="00C54EEE" w:rsidRPr="00DA7CC2">
        <w:rPr>
          <w:rFonts w:ascii="Times New Roman" w:hAnsi="Times New Roman" w:cs="Times New Roman"/>
          <w:sz w:val="24"/>
          <w:szCs w:val="24"/>
        </w:rPr>
        <w:t>эмпатии</w:t>
      </w:r>
      <w:proofErr w:type="spellEnd"/>
      <w:r w:rsidR="00C54EEE" w:rsidRPr="00DA7CC2">
        <w:rPr>
          <w:rFonts w:ascii="Times New Roman" w:hAnsi="Times New Roman" w:cs="Times New Roman"/>
          <w:sz w:val="24"/>
          <w:szCs w:val="24"/>
        </w:rPr>
        <w:t xml:space="preserve">. Совместное </w:t>
      </w:r>
      <w:r w:rsidR="00FF647F" w:rsidRPr="00DA7CC2">
        <w:rPr>
          <w:rFonts w:ascii="Times New Roman" w:hAnsi="Times New Roman" w:cs="Times New Roman"/>
          <w:sz w:val="24"/>
          <w:szCs w:val="24"/>
        </w:rPr>
        <w:t>обсуждение</w:t>
      </w:r>
      <w:r w:rsidR="00C54EEE" w:rsidRPr="00DA7CC2">
        <w:rPr>
          <w:rFonts w:ascii="Times New Roman" w:hAnsi="Times New Roman" w:cs="Times New Roman"/>
          <w:sz w:val="24"/>
          <w:szCs w:val="24"/>
        </w:rPr>
        <w:t xml:space="preserve"> сюжета стихотворений с воспитателем поможет детям  учиться выражать и </w:t>
      </w:r>
      <w:r w:rsidR="003C4F46" w:rsidRPr="00DA7CC2">
        <w:rPr>
          <w:rFonts w:ascii="Times New Roman" w:hAnsi="Times New Roman" w:cs="Times New Roman"/>
          <w:sz w:val="24"/>
          <w:szCs w:val="24"/>
        </w:rPr>
        <w:t xml:space="preserve">передавать чувства и эмоции, способствует развитию </w:t>
      </w:r>
      <w:r w:rsidRPr="00DA7CC2">
        <w:rPr>
          <w:rFonts w:ascii="Times New Roman" w:hAnsi="Times New Roman" w:cs="Times New Roman"/>
          <w:sz w:val="24"/>
          <w:szCs w:val="24"/>
        </w:rPr>
        <w:t>навыков общения</w:t>
      </w:r>
      <w:r w:rsidR="003C4F46" w:rsidRPr="00DA7CC2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93"/>
        <w:gridCol w:w="4778"/>
      </w:tblGrid>
      <w:tr w:rsidR="00870820" w:rsidRPr="00DA7CC2" w:rsidTr="00D52BB8">
        <w:tc>
          <w:tcPr>
            <w:tcW w:w="4793" w:type="dxa"/>
          </w:tcPr>
          <w:p w:rsidR="00870820" w:rsidRPr="00DA7CC2" w:rsidRDefault="00870820" w:rsidP="00D52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CC2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  <w:p w:rsidR="00870820" w:rsidRPr="00DA7CC2" w:rsidRDefault="00870820" w:rsidP="00D52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CC2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428875" cy="1619337"/>
                  <wp:effectExtent l="19050" t="0" r="9525" b="0"/>
                  <wp:docPr id="36" name="Рисунок 5" descr="IMG_7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85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619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8" w:type="dxa"/>
          </w:tcPr>
          <w:p w:rsidR="00870820" w:rsidRPr="00DA7CC2" w:rsidRDefault="00870820" w:rsidP="00D52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CC2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  <w:p w:rsidR="00870820" w:rsidRPr="00DA7CC2" w:rsidRDefault="00870820" w:rsidP="00D52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C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0172" cy="1600200"/>
                  <wp:effectExtent l="19050" t="0" r="128" b="0"/>
                  <wp:docPr id="35" name="Рисунок 32" descr="IMG_7813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813-2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162" cy="1604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820" w:rsidRPr="00DA7CC2" w:rsidTr="00D52BB8">
        <w:tc>
          <w:tcPr>
            <w:tcW w:w="9571" w:type="dxa"/>
            <w:gridSpan w:val="2"/>
          </w:tcPr>
          <w:p w:rsidR="00870820" w:rsidRPr="00DA7CC2" w:rsidRDefault="00870820" w:rsidP="00870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CC2">
              <w:rPr>
                <w:rFonts w:ascii="Times New Roman" w:hAnsi="Times New Roman" w:cs="Times New Roman"/>
                <w:sz w:val="24"/>
                <w:szCs w:val="24"/>
              </w:rPr>
              <w:t xml:space="preserve">Рисунок </w:t>
            </w:r>
            <w:r w:rsidRPr="00DA7CC2">
              <w:rPr>
                <w:rFonts w:ascii="Times New Roman" w:hAnsi="Times New Roman" w:cs="Times New Roman"/>
                <w:sz w:val="24"/>
                <w:szCs w:val="24"/>
              </w:rPr>
              <w:t xml:space="preserve">5 Игры, способствующие развитию </w:t>
            </w:r>
            <w:proofErr w:type="spellStart"/>
            <w:r w:rsidRPr="00DA7CC2">
              <w:rPr>
                <w:rFonts w:ascii="Times New Roman" w:hAnsi="Times New Roman" w:cs="Times New Roman"/>
                <w:sz w:val="24"/>
                <w:szCs w:val="24"/>
              </w:rPr>
              <w:t>эмпатии</w:t>
            </w:r>
            <w:proofErr w:type="spellEnd"/>
            <w:r w:rsidRPr="00DA7CC2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 w:rsidRPr="00DA7CC2">
              <w:rPr>
                <w:rFonts w:ascii="Times New Roman" w:hAnsi="Times New Roman" w:cs="Times New Roman"/>
                <w:sz w:val="24"/>
                <w:szCs w:val="24"/>
              </w:rPr>
              <w:t xml:space="preserve">а – Игра по стихотворению </w:t>
            </w:r>
            <w:r w:rsidRPr="00DA7CC2">
              <w:rPr>
                <w:rFonts w:ascii="Times New Roman" w:hAnsi="Times New Roman" w:cs="Times New Roman"/>
                <w:sz w:val="24"/>
                <w:szCs w:val="24"/>
              </w:rPr>
              <w:t xml:space="preserve">Игра по стихотворению «Уронили мишку на пол. Оторвали мишке лапу» </w:t>
            </w:r>
            <w:r w:rsidRPr="00DA7CC2">
              <w:rPr>
                <w:rFonts w:ascii="Times New Roman" w:hAnsi="Times New Roman" w:cs="Times New Roman"/>
                <w:sz w:val="24"/>
                <w:szCs w:val="24"/>
              </w:rPr>
              <w:t xml:space="preserve">б – </w:t>
            </w:r>
            <w:r w:rsidRPr="00DA7CC2">
              <w:rPr>
                <w:rFonts w:ascii="Times New Roman" w:hAnsi="Times New Roman" w:cs="Times New Roman"/>
                <w:sz w:val="24"/>
                <w:szCs w:val="24"/>
              </w:rPr>
              <w:t>Игра по стихотворению</w:t>
            </w:r>
            <w:proofErr w:type="gramStart"/>
            <w:r w:rsidRPr="00DA7C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7CC2">
              <w:rPr>
                <w:rFonts w:ascii="Times New Roman" w:hAnsi="Times New Roman" w:cs="Times New Roman"/>
                <w:sz w:val="24"/>
                <w:szCs w:val="24"/>
              </w:rPr>
              <w:t>«..</w:t>
            </w:r>
            <w:proofErr w:type="gramEnd"/>
            <w:r w:rsidRPr="00DA7CC2">
              <w:rPr>
                <w:rFonts w:ascii="Times New Roman" w:hAnsi="Times New Roman" w:cs="Times New Roman"/>
                <w:sz w:val="24"/>
                <w:szCs w:val="24"/>
              </w:rPr>
              <w:t>Наша Таня громко плачет…».</w:t>
            </w:r>
          </w:p>
        </w:tc>
      </w:tr>
    </w:tbl>
    <w:p w:rsidR="00BE70D9" w:rsidRDefault="00BE70D9" w:rsidP="00E4672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E46727" w:rsidRPr="00DA7CC2" w:rsidRDefault="00811E56" w:rsidP="00E4672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7CC2">
        <w:rPr>
          <w:rFonts w:ascii="Times New Roman" w:hAnsi="Times New Roman" w:cs="Times New Roman"/>
          <w:b/>
          <w:sz w:val="24"/>
          <w:szCs w:val="24"/>
        </w:rPr>
        <w:t>Развитие мышления и памяти с использованием дидактического пособия «Игрушки»</w:t>
      </w:r>
      <w:r w:rsidR="00FF647F" w:rsidRPr="00DA7CC2">
        <w:rPr>
          <w:rFonts w:ascii="Times New Roman" w:hAnsi="Times New Roman" w:cs="Times New Roman"/>
          <w:b/>
          <w:sz w:val="24"/>
          <w:szCs w:val="24"/>
        </w:rPr>
        <w:t>.</w:t>
      </w:r>
    </w:p>
    <w:p w:rsidR="00811E56" w:rsidRDefault="00F239F8" w:rsidP="007922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CC2">
        <w:rPr>
          <w:rFonts w:ascii="Times New Roman" w:hAnsi="Times New Roman" w:cs="Times New Roman"/>
          <w:sz w:val="24"/>
          <w:szCs w:val="24"/>
        </w:rPr>
        <w:t xml:space="preserve">Использование дидактического пособия позволяет сформировать устойчивые зрительные образы при  прочтении стихов Агнии </w:t>
      </w:r>
      <w:proofErr w:type="spellStart"/>
      <w:r w:rsidRPr="00DA7CC2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DA7CC2">
        <w:rPr>
          <w:rFonts w:ascii="Times New Roman" w:hAnsi="Times New Roman" w:cs="Times New Roman"/>
          <w:sz w:val="24"/>
          <w:szCs w:val="24"/>
        </w:rPr>
        <w:t xml:space="preserve"> в группе под руководством воспитателя. Это способствует улучшению запоминания стихов, а значит и развитию памяти детей, в том числе зрительной. Интересные и яркие образы игрушек, реализованные в пособии</w:t>
      </w:r>
      <w:r w:rsidR="00EC25B9" w:rsidRPr="00DA7CC2">
        <w:rPr>
          <w:rFonts w:ascii="Times New Roman" w:hAnsi="Times New Roman" w:cs="Times New Roman"/>
          <w:sz w:val="24"/>
          <w:szCs w:val="24"/>
        </w:rPr>
        <w:t>,</w:t>
      </w:r>
      <w:r w:rsidRPr="00DA7CC2">
        <w:rPr>
          <w:rFonts w:ascii="Times New Roman" w:hAnsi="Times New Roman" w:cs="Times New Roman"/>
          <w:sz w:val="24"/>
          <w:szCs w:val="24"/>
        </w:rPr>
        <w:t xml:space="preserve"> позволяют превратить процесс знакомства со стихами Аг</w:t>
      </w:r>
      <w:r w:rsidR="00B9559A" w:rsidRPr="00DA7CC2">
        <w:rPr>
          <w:rFonts w:ascii="Times New Roman" w:hAnsi="Times New Roman" w:cs="Times New Roman"/>
          <w:sz w:val="24"/>
          <w:szCs w:val="24"/>
        </w:rPr>
        <w:t>н</w:t>
      </w:r>
      <w:r w:rsidRPr="00DA7CC2">
        <w:rPr>
          <w:rFonts w:ascii="Times New Roman" w:hAnsi="Times New Roman" w:cs="Times New Roman"/>
          <w:sz w:val="24"/>
          <w:szCs w:val="24"/>
        </w:rPr>
        <w:t xml:space="preserve">ии </w:t>
      </w:r>
      <w:proofErr w:type="spellStart"/>
      <w:r w:rsidRPr="00DA7CC2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DA7CC2">
        <w:rPr>
          <w:rFonts w:ascii="Times New Roman" w:hAnsi="Times New Roman" w:cs="Times New Roman"/>
          <w:sz w:val="24"/>
          <w:szCs w:val="24"/>
        </w:rPr>
        <w:t xml:space="preserve"> увлекательную игру, что способствует </w:t>
      </w:r>
      <w:r w:rsidR="00811E56" w:rsidRPr="00DA7CC2">
        <w:rPr>
          <w:rFonts w:ascii="Times New Roman" w:hAnsi="Times New Roman" w:cs="Times New Roman"/>
          <w:sz w:val="24"/>
          <w:szCs w:val="24"/>
        </w:rPr>
        <w:t>развитию</w:t>
      </w:r>
      <w:r w:rsidRPr="00DA7CC2">
        <w:rPr>
          <w:rFonts w:ascii="Times New Roman" w:hAnsi="Times New Roman" w:cs="Times New Roman"/>
          <w:sz w:val="24"/>
          <w:szCs w:val="24"/>
        </w:rPr>
        <w:t xml:space="preserve"> навыков </w:t>
      </w:r>
      <w:r w:rsidR="00811E56" w:rsidRPr="00DA7CC2">
        <w:rPr>
          <w:rFonts w:ascii="Times New Roman" w:hAnsi="Times New Roman" w:cs="Times New Roman"/>
          <w:sz w:val="24"/>
          <w:szCs w:val="24"/>
        </w:rPr>
        <w:t>концентрации внимани</w:t>
      </w:r>
      <w:r w:rsidRPr="00DA7CC2">
        <w:rPr>
          <w:rFonts w:ascii="Times New Roman" w:hAnsi="Times New Roman" w:cs="Times New Roman"/>
          <w:sz w:val="24"/>
          <w:szCs w:val="24"/>
        </w:rPr>
        <w:t>я</w:t>
      </w:r>
      <w:r w:rsidR="00F56043" w:rsidRPr="00DA7CC2">
        <w:rPr>
          <w:rFonts w:ascii="Times New Roman" w:hAnsi="Times New Roman" w:cs="Times New Roman"/>
          <w:sz w:val="24"/>
          <w:szCs w:val="24"/>
        </w:rPr>
        <w:t>, усидчивости</w:t>
      </w:r>
      <w:r w:rsidR="000D1966" w:rsidRPr="00DA7CC2">
        <w:rPr>
          <w:rFonts w:ascii="Times New Roman" w:hAnsi="Times New Roman" w:cs="Times New Roman"/>
          <w:sz w:val="24"/>
          <w:szCs w:val="24"/>
        </w:rPr>
        <w:t>, мелкой моторики, конструирования</w:t>
      </w:r>
      <w:r w:rsidRPr="00DA7CC2">
        <w:rPr>
          <w:rFonts w:ascii="Times New Roman" w:hAnsi="Times New Roman" w:cs="Times New Roman"/>
          <w:sz w:val="24"/>
          <w:szCs w:val="24"/>
        </w:rPr>
        <w:t xml:space="preserve"> и способствует социализации</w:t>
      </w:r>
      <w:r w:rsidR="00811E56" w:rsidRPr="00DA7CC2">
        <w:rPr>
          <w:rFonts w:ascii="Times New Roman" w:hAnsi="Times New Roman" w:cs="Times New Roman"/>
          <w:sz w:val="24"/>
          <w:szCs w:val="24"/>
        </w:rPr>
        <w:t>.</w:t>
      </w:r>
    </w:p>
    <w:p w:rsidR="00BE70D9" w:rsidRDefault="00BE70D9" w:rsidP="007922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E70D9" w:rsidRPr="00DA7CC2" w:rsidRDefault="00BE70D9" w:rsidP="007922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93"/>
        <w:gridCol w:w="4778"/>
      </w:tblGrid>
      <w:tr w:rsidR="000D1966" w:rsidRPr="00DA7CC2" w:rsidTr="00D52BB8">
        <w:tc>
          <w:tcPr>
            <w:tcW w:w="4793" w:type="dxa"/>
          </w:tcPr>
          <w:p w:rsidR="000D1966" w:rsidRPr="00DA7CC2" w:rsidRDefault="000D1966" w:rsidP="00D52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C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а)</w:t>
            </w:r>
          </w:p>
          <w:p w:rsidR="000D1966" w:rsidRPr="00DA7CC2" w:rsidRDefault="000D1966" w:rsidP="00C73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CC2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457316" cy="1638300"/>
                  <wp:effectExtent l="19050" t="0" r="134" b="0"/>
                  <wp:docPr id="24" name="Рисунок 18" descr="IMG_8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768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872" cy="1641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8" w:type="dxa"/>
          </w:tcPr>
          <w:p w:rsidR="000D1966" w:rsidRPr="00DA7CC2" w:rsidRDefault="000D1966" w:rsidP="00D52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CC2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  <w:p w:rsidR="000D1966" w:rsidRPr="00DA7CC2" w:rsidRDefault="000D1966" w:rsidP="00D52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CC2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016884" cy="1638300"/>
                  <wp:effectExtent l="19050" t="0" r="2416" b="0"/>
                  <wp:docPr id="25" name="Рисунок 9" descr="IMG_8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765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217" cy="1641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966" w:rsidRPr="00DA7CC2" w:rsidTr="00D52BB8">
        <w:tc>
          <w:tcPr>
            <w:tcW w:w="9571" w:type="dxa"/>
            <w:gridSpan w:val="2"/>
          </w:tcPr>
          <w:p w:rsidR="000D1966" w:rsidRPr="00DA7CC2" w:rsidRDefault="000D1966" w:rsidP="00C730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CC2">
              <w:rPr>
                <w:rFonts w:ascii="Times New Roman" w:hAnsi="Times New Roman" w:cs="Times New Roman"/>
                <w:sz w:val="24"/>
                <w:szCs w:val="24"/>
              </w:rPr>
              <w:t xml:space="preserve">Рисунок </w:t>
            </w:r>
            <w:r w:rsidR="00870820" w:rsidRPr="00DA7CC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DA7CC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A7CC2">
              <w:rPr>
                <w:rFonts w:ascii="Times New Roman" w:hAnsi="Times New Roman" w:cs="Times New Roman"/>
                <w:sz w:val="24"/>
                <w:szCs w:val="24"/>
              </w:rPr>
              <w:t xml:space="preserve">Игра по стихотворению «Самолет построим сами». Сборный самолет позволяет развивать конструкторские навыки и мелкую моторику. </w:t>
            </w:r>
            <w:r w:rsidRPr="00DA7CC2">
              <w:rPr>
                <w:rFonts w:ascii="Times New Roman" w:hAnsi="Times New Roman" w:cs="Times New Roman"/>
                <w:sz w:val="24"/>
                <w:szCs w:val="24"/>
              </w:rPr>
              <w:t xml:space="preserve">а – </w:t>
            </w:r>
            <w:r w:rsidRPr="00DA7CC2">
              <w:rPr>
                <w:rFonts w:ascii="Times New Roman" w:hAnsi="Times New Roman" w:cs="Times New Roman"/>
                <w:sz w:val="24"/>
                <w:szCs w:val="24"/>
              </w:rPr>
              <w:t xml:space="preserve">детали самолета; </w:t>
            </w:r>
            <w:r w:rsidRPr="00DA7CC2">
              <w:rPr>
                <w:rFonts w:ascii="Times New Roman" w:hAnsi="Times New Roman" w:cs="Times New Roman"/>
                <w:sz w:val="24"/>
                <w:szCs w:val="24"/>
              </w:rPr>
              <w:t xml:space="preserve"> б– </w:t>
            </w:r>
            <w:proofErr w:type="gramStart"/>
            <w:r w:rsidRPr="00DA7CC2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gramEnd"/>
            <w:r w:rsidRPr="00DA7CC2">
              <w:rPr>
                <w:rFonts w:ascii="Times New Roman" w:hAnsi="Times New Roman" w:cs="Times New Roman"/>
                <w:sz w:val="24"/>
                <w:szCs w:val="24"/>
              </w:rPr>
              <w:t>молет в сборе</w:t>
            </w:r>
            <w:r w:rsidRPr="00DA7C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9A76CB" w:rsidRPr="00DA7CC2" w:rsidRDefault="009A76CB" w:rsidP="009A76C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7CC2">
        <w:rPr>
          <w:rFonts w:ascii="Times New Roman" w:hAnsi="Times New Roman" w:cs="Times New Roman"/>
          <w:b/>
          <w:sz w:val="24"/>
          <w:szCs w:val="24"/>
        </w:rPr>
        <w:t>Развитие мелкой моторики</w:t>
      </w:r>
    </w:p>
    <w:p w:rsidR="009A76CB" w:rsidRPr="00DA7CC2" w:rsidRDefault="009A76CB" w:rsidP="007922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CC2">
        <w:rPr>
          <w:rFonts w:ascii="Times New Roman" w:hAnsi="Times New Roman" w:cs="Times New Roman"/>
          <w:sz w:val="24"/>
          <w:szCs w:val="24"/>
        </w:rPr>
        <w:t>Как известно, для интенсификации развития речи рекомендуется развитие мелкой моторики. Для этого предусмотрены игровой элемент – «пруд», сборные элементы грузовик и самолет, которые позволяют безопасно перемещать мелкие элементы и развивать навыки мелкой моторики и конструирования. Для этой же цели элементы сделаны съемными и могут быть собраны и помещены ребенком в любую локацию (</w:t>
      </w:r>
      <w:proofErr w:type="gramStart"/>
      <w:r w:rsidRPr="00DA7CC2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DA7CC2">
        <w:rPr>
          <w:rFonts w:ascii="Times New Roman" w:hAnsi="Times New Roman" w:cs="Times New Roman"/>
          <w:sz w:val="24"/>
          <w:szCs w:val="24"/>
        </w:rPr>
        <w:t>. рисунки 2б, 2в, 6а).</w:t>
      </w:r>
    </w:p>
    <w:p w:rsidR="009A76CB" w:rsidRPr="00DA7CC2" w:rsidRDefault="009A76CB" w:rsidP="007922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11E56" w:rsidRPr="00DA7CC2" w:rsidRDefault="00E46727" w:rsidP="00E467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7CC2">
        <w:rPr>
          <w:rFonts w:ascii="Times New Roman" w:hAnsi="Times New Roman" w:cs="Times New Roman"/>
          <w:b/>
          <w:sz w:val="24"/>
          <w:szCs w:val="24"/>
        </w:rPr>
        <w:t>Применение пособия для расширения кругозора и формирования социальной среды</w:t>
      </w:r>
    </w:p>
    <w:p w:rsidR="003C4F46" w:rsidRPr="00DA7CC2" w:rsidRDefault="00903E3D" w:rsidP="007922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CC2">
        <w:rPr>
          <w:rFonts w:ascii="Times New Roman" w:hAnsi="Times New Roman" w:cs="Times New Roman"/>
          <w:sz w:val="24"/>
          <w:szCs w:val="24"/>
        </w:rPr>
        <w:t xml:space="preserve">Применение дидактического пособия позволяет расширить кругозор ребенка, эмоциональную связь между родителями и детьми, поскольку его применение способствует формированию потребностей у ребенка изучать произведения Агнии </w:t>
      </w:r>
      <w:proofErr w:type="spellStart"/>
      <w:r w:rsidRPr="00DA7CC2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DA7CC2">
        <w:rPr>
          <w:rFonts w:ascii="Times New Roman" w:hAnsi="Times New Roman" w:cs="Times New Roman"/>
          <w:sz w:val="24"/>
          <w:szCs w:val="24"/>
        </w:rPr>
        <w:t xml:space="preserve"> для младшего дошкольного возраста</w:t>
      </w:r>
      <w:r w:rsidR="00EC784C" w:rsidRPr="00DA7CC2">
        <w:rPr>
          <w:rFonts w:ascii="Times New Roman" w:hAnsi="Times New Roman" w:cs="Times New Roman"/>
          <w:sz w:val="24"/>
          <w:szCs w:val="24"/>
        </w:rPr>
        <w:t xml:space="preserve">, что можно сделать совместно с родителями. Это </w:t>
      </w:r>
      <w:r w:rsidR="003C4F46" w:rsidRPr="00DA7CC2">
        <w:rPr>
          <w:rFonts w:ascii="Times New Roman" w:hAnsi="Times New Roman" w:cs="Times New Roman"/>
          <w:sz w:val="24"/>
          <w:szCs w:val="24"/>
        </w:rPr>
        <w:t xml:space="preserve">создает особую атмосферу близости, способствует созданию теплых воспоминаний и укреплению </w:t>
      </w:r>
      <w:r w:rsidR="00EC784C" w:rsidRPr="00DA7CC2">
        <w:rPr>
          <w:rFonts w:ascii="Times New Roman" w:hAnsi="Times New Roman" w:cs="Times New Roman"/>
          <w:sz w:val="24"/>
          <w:szCs w:val="24"/>
        </w:rPr>
        <w:t xml:space="preserve">семейных </w:t>
      </w:r>
      <w:r w:rsidR="003C4F46" w:rsidRPr="00DA7CC2">
        <w:rPr>
          <w:rFonts w:ascii="Times New Roman" w:hAnsi="Times New Roman" w:cs="Times New Roman"/>
          <w:sz w:val="24"/>
          <w:szCs w:val="24"/>
        </w:rPr>
        <w:t>взаимоотношений.</w:t>
      </w:r>
    </w:p>
    <w:p w:rsidR="000D1966" w:rsidRPr="00DA7CC2" w:rsidRDefault="000D1966" w:rsidP="000D196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46727" w:rsidRPr="00DA7CC2" w:rsidRDefault="00E46727" w:rsidP="00E4672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7CC2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EC784C" w:rsidRPr="00DA7CC2" w:rsidRDefault="001061A3" w:rsidP="007922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CC2">
        <w:rPr>
          <w:rFonts w:ascii="Times New Roman" w:hAnsi="Times New Roman" w:cs="Times New Roman"/>
          <w:sz w:val="24"/>
          <w:szCs w:val="24"/>
        </w:rPr>
        <w:t>П</w:t>
      </w:r>
      <w:r w:rsidR="00EC784C" w:rsidRPr="00DA7CC2">
        <w:rPr>
          <w:rFonts w:ascii="Times New Roman" w:hAnsi="Times New Roman" w:cs="Times New Roman"/>
          <w:sz w:val="24"/>
          <w:szCs w:val="24"/>
        </w:rPr>
        <w:t xml:space="preserve">рименение дидактического пособия позволяет  интенсифицировать развитие детей младшего дошкольного возраста посредством формирования произношения звуков, слов и предложений, расширения словарного запаса, </w:t>
      </w:r>
      <w:r w:rsidR="00C730EE" w:rsidRPr="00DA7CC2">
        <w:rPr>
          <w:rFonts w:ascii="Times New Roman" w:hAnsi="Times New Roman" w:cs="Times New Roman"/>
          <w:sz w:val="24"/>
          <w:szCs w:val="24"/>
        </w:rPr>
        <w:t xml:space="preserve">мелкой моторики, навыков конструирования, </w:t>
      </w:r>
      <w:r w:rsidR="00EC784C" w:rsidRPr="00DA7CC2">
        <w:rPr>
          <w:rFonts w:ascii="Times New Roman" w:hAnsi="Times New Roman" w:cs="Times New Roman"/>
          <w:sz w:val="24"/>
          <w:szCs w:val="24"/>
        </w:rPr>
        <w:t xml:space="preserve">тренировки памяти, воображения, творческого восприятия, </w:t>
      </w:r>
      <w:proofErr w:type="spellStart"/>
      <w:r w:rsidR="00EC784C" w:rsidRPr="00DA7CC2">
        <w:rPr>
          <w:rFonts w:ascii="Times New Roman" w:hAnsi="Times New Roman" w:cs="Times New Roman"/>
          <w:sz w:val="24"/>
          <w:szCs w:val="24"/>
        </w:rPr>
        <w:t>эмпатии</w:t>
      </w:r>
      <w:proofErr w:type="spellEnd"/>
      <w:r w:rsidR="00EC784C" w:rsidRPr="00DA7CC2">
        <w:rPr>
          <w:rFonts w:ascii="Times New Roman" w:hAnsi="Times New Roman" w:cs="Times New Roman"/>
          <w:sz w:val="24"/>
          <w:szCs w:val="24"/>
        </w:rPr>
        <w:t>, эмоциональной сферы, т.е. способствует гармоническому развитию личности ребенка и его социализации в детских коллективах.</w:t>
      </w:r>
    </w:p>
    <w:p w:rsidR="001F7D69" w:rsidRPr="00DA7CC2" w:rsidRDefault="001F7D69">
      <w:pPr>
        <w:rPr>
          <w:rFonts w:ascii="Times New Roman" w:hAnsi="Times New Roman" w:cs="Times New Roman"/>
          <w:sz w:val="24"/>
          <w:szCs w:val="24"/>
        </w:rPr>
      </w:pPr>
    </w:p>
    <w:sectPr w:rsidR="001F7D69" w:rsidRPr="00DA7CC2" w:rsidSect="001D46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036D"/>
    <w:rsid w:val="00024271"/>
    <w:rsid w:val="000D1966"/>
    <w:rsid w:val="000F088E"/>
    <w:rsid w:val="001061A3"/>
    <w:rsid w:val="00130803"/>
    <w:rsid w:val="00140A6D"/>
    <w:rsid w:val="001417F7"/>
    <w:rsid w:val="001D4684"/>
    <w:rsid w:val="001F7D69"/>
    <w:rsid w:val="00220348"/>
    <w:rsid w:val="00245B9C"/>
    <w:rsid w:val="002738A9"/>
    <w:rsid w:val="003276A9"/>
    <w:rsid w:val="003C4F46"/>
    <w:rsid w:val="004249AC"/>
    <w:rsid w:val="005272C3"/>
    <w:rsid w:val="0057036D"/>
    <w:rsid w:val="00673A1F"/>
    <w:rsid w:val="00747EEB"/>
    <w:rsid w:val="0077425D"/>
    <w:rsid w:val="00792224"/>
    <w:rsid w:val="007F1747"/>
    <w:rsid w:val="00807C95"/>
    <w:rsid w:val="00811E56"/>
    <w:rsid w:val="00870820"/>
    <w:rsid w:val="00903E3D"/>
    <w:rsid w:val="00970795"/>
    <w:rsid w:val="009A76CB"/>
    <w:rsid w:val="009E2F7B"/>
    <w:rsid w:val="009F45F2"/>
    <w:rsid w:val="00A04B32"/>
    <w:rsid w:val="00B03304"/>
    <w:rsid w:val="00B7198A"/>
    <w:rsid w:val="00B9559A"/>
    <w:rsid w:val="00BE70D9"/>
    <w:rsid w:val="00C54EEE"/>
    <w:rsid w:val="00C730EE"/>
    <w:rsid w:val="00DA7CC2"/>
    <w:rsid w:val="00E34FC3"/>
    <w:rsid w:val="00E46727"/>
    <w:rsid w:val="00EC25B9"/>
    <w:rsid w:val="00EC784C"/>
    <w:rsid w:val="00EE160F"/>
    <w:rsid w:val="00F239F8"/>
    <w:rsid w:val="00F56043"/>
    <w:rsid w:val="00FD61C2"/>
    <w:rsid w:val="00FE195F"/>
    <w:rsid w:val="00FF64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6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80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308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12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967742-DBEE-4283-B880-419E01920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905</Words>
  <Characters>5160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Андрей Ватаев</cp:lastModifiedBy>
  <cp:revision>2</cp:revision>
  <dcterms:created xsi:type="dcterms:W3CDTF">2023-12-26T06:42:00Z</dcterms:created>
  <dcterms:modified xsi:type="dcterms:W3CDTF">2023-12-26T06:42:00Z</dcterms:modified>
</cp:coreProperties>
</file>