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4C" w:rsidRPr="000327C3" w:rsidRDefault="000327C3" w:rsidP="00CB543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327C3">
        <w:rPr>
          <w:rFonts w:ascii="Times New Roman" w:hAnsi="Times New Roman" w:cs="Times New Roman"/>
          <w:sz w:val="28"/>
          <w:szCs w:val="28"/>
        </w:rPr>
        <w:t xml:space="preserve">   </w:t>
      </w:r>
      <w:r w:rsidR="001E7D54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на каждом возрастном этапе оказ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ывается наиболее отзывчивым к различным  воздействиям, поэтому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возрастная ступень становит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благоприятной для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нервно-психического раз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и всестороннего развития  ребенка.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этапе раннего детства ознакомление со свойст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предметов играет важнейшую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сейчас главным является чувственный опыт</w:t>
      </w:r>
      <w:r w:rsidR="008B61C1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53A6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3–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год  связана с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кризисом трех лет. В этот период ребенок стремит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самостоятельности,  во всем противоречит взрослым, начинает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отстаивать свои позици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823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Взрослым важно в это время 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ему больше самост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оятельности. Также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малыша появляется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вопросов об окружающем его мире, р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н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 интересоваться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что происходит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вокруг, задавать родителям много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вопросов. 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п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дете</w:t>
      </w:r>
      <w:proofErr w:type="gramStart"/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образная,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 запоминают</w:t>
      </w:r>
      <w:r w:rsidR="008B794C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яркие моменты, эмоционально окрашенные и связанные </w:t>
      </w:r>
      <w:r w:rsidR="00995EA9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какой-то продуктивной деятельностью</w:t>
      </w:r>
      <w:r w:rsidR="001E7D54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5EA9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Возраст </w:t>
      </w:r>
      <w:r w:rsidR="008B794C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3-4 года – это</w:t>
      </w:r>
      <w:r w:rsidR="00995EA9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возраст, когда ребенок очень</w:t>
      </w:r>
      <w:r w:rsidR="008B794C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быстро всё</w:t>
      </w:r>
      <w:r w:rsidR="003E5AE9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воспринимает и</w:t>
      </w:r>
      <w:r w:rsidR="00995EA9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впитывает</w:t>
      </w:r>
      <w:r w:rsidR="008B794C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знания</w:t>
      </w:r>
      <w:r w:rsidR="001E7D54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 окружающем мире. В этом возрасте ведущей деятельностью выступает </w:t>
      </w:r>
      <w:proofErr w:type="gramStart"/>
      <w:r w:rsidR="001E7D54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игровая</w:t>
      </w:r>
      <w:proofErr w:type="gramEnd"/>
      <w:r w:rsidR="001E7D54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, п</w:t>
      </w:r>
      <w:r w:rsidR="008B794C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оэтому большинств</w:t>
      </w:r>
      <w:r w:rsidR="001E7D54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о занятий, связанных с развитием познавательных процессов</w:t>
      </w:r>
      <w:r w:rsidR="008B794C" w:rsidRPr="000327C3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преподаются детям в виде игр.</w:t>
      </w:r>
      <w:r w:rsid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433" w:rsidRPr="00CB5433">
        <w:t xml:space="preserve"> </w:t>
      </w:r>
      <w:r w:rsidR="00CB5433" w:rsidRP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Дидактическая игра п</w:t>
      </w:r>
      <w:r w:rsid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редставляет собой </w:t>
      </w:r>
      <w:r w:rsidR="00CB5433" w:rsidRP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="00CB5433" w:rsidRP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слож</w:t>
      </w:r>
      <w:r w:rsid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нен</w:t>
      </w:r>
      <w:r w:rsidR="00CB5433" w:rsidRP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ное педа</w:t>
      </w:r>
      <w:r w:rsid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гогическое явление, в ней задействованы  два смысла:  познавательное  и </w:t>
      </w:r>
      <w:r w:rsidR="00CB5433" w:rsidRPr="00CB543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занимательное.</w:t>
      </w:r>
    </w:p>
    <w:p w:rsidR="008B794C" w:rsidRPr="000327C3" w:rsidRDefault="001E7D54" w:rsidP="008B7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Самым важным</w:t>
      </w:r>
      <w:r w:rsidR="008B794C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794C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ребенка 3-4 лет является сенсорное разви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оно полностью</w:t>
      </w:r>
      <w:r w:rsidR="008B794C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познанию мира.</w:t>
      </w:r>
      <w:r w:rsidRPr="000327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B794C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</w:t>
      </w:r>
      <w:r w:rsidR="008B794C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активно усваивает сенсорные эталоны. К сенсорным эталонам относят  формы, цвета, величины, вкус, запах и многое другое.</w:t>
      </w:r>
    </w:p>
    <w:p w:rsidR="008B794C" w:rsidRPr="000327C3" w:rsidRDefault="008B794C" w:rsidP="008B7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</w:t>
      </w:r>
      <w:r w:rsidR="001E7D54" w:rsidRPr="00032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Эталоны, которые важно сформировать в младшем дошкольном возрасте</w:t>
      </w:r>
      <w:r w:rsidRPr="00032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B794C" w:rsidRPr="000327C3" w:rsidRDefault="008B794C" w:rsidP="008B79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– «большой», «маленький», «самый большой» и </w:t>
      </w:r>
      <w:proofErr w:type="spellStart"/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сравнение.</w:t>
      </w:r>
    </w:p>
    <w:p w:rsidR="008B794C" w:rsidRPr="000327C3" w:rsidRDefault="008B794C" w:rsidP="008B79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– плоскостные гео</w:t>
      </w:r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метрические фигуры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(квадрат, круг, прямоугольник, </w:t>
      </w:r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овал, треугольник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794C" w:rsidRPr="000327C3" w:rsidRDefault="008B794C" w:rsidP="008B79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– семь</w:t>
      </w:r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спектра.</w:t>
      </w:r>
    </w:p>
    <w:p w:rsidR="008B794C" w:rsidRPr="000327C3" w:rsidRDefault="008B794C" w:rsidP="008B79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– расположение предметов в пространстве ( спереди,</w:t>
      </w:r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сверху, снизу, слева, справа</w:t>
      </w:r>
      <w:proofErr w:type="gramStart"/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E7D54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зади).</w:t>
      </w:r>
    </w:p>
    <w:p w:rsidR="008B794C" w:rsidRPr="000327C3" w:rsidRDefault="008B794C" w:rsidP="008B79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0DA7" w:rsidRPr="000327C3" w:rsidRDefault="006653A6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>Сенс</w:t>
      </w:r>
      <w:r w:rsidR="003E5AE9" w:rsidRPr="000327C3">
        <w:rPr>
          <w:rFonts w:ascii="Times New Roman" w:hAnsi="Times New Roman" w:cs="Times New Roman"/>
          <w:sz w:val="28"/>
          <w:szCs w:val="28"/>
        </w:rPr>
        <w:t>орное воспитание в младшем дошкольном возрасте направлено на обучении детей манипулятивным действиям с предметом. Через игру с предметом ребенок учится отличать и соизмерять предметы по их основным признакам: цвету, величине и форме.</w:t>
      </w:r>
      <w:r w:rsidRPr="000327C3">
        <w:rPr>
          <w:rFonts w:ascii="Times New Roman" w:hAnsi="Times New Roman" w:cs="Times New Roman"/>
          <w:sz w:val="28"/>
          <w:szCs w:val="28"/>
        </w:rPr>
        <w:t xml:space="preserve"> </w:t>
      </w:r>
      <w:r w:rsidR="00990DA7" w:rsidRPr="000327C3">
        <w:rPr>
          <w:rFonts w:ascii="Times New Roman" w:hAnsi="Times New Roman" w:cs="Times New Roman"/>
          <w:sz w:val="28"/>
          <w:szCs w:val="28"/>
        </w:rPr>
        <w:t xml:space="preserve">Этого ребенок </w:t>
      </w:r>
      <w:proofErr w:type="gramStart"/>
      <w:r w:rsidR="00990DA7" w:rsidRPr="000327C3">
        <w:rPr>
          <w:rFonts w:ascii="Times New Roman" w:hAnsi="Times New Roman" w:cs="Times New Roman"/>
          <w:sz w:val="28"/>
          <w:szCs w:val="28"/>
        </w:rPr>
        <w:t>добивается</w:t>
      </w:r>
      <w:proofErr w:type="gramEnd"/>
      <w:r w:rsidR="00990DA7" w:rsidRPr="000327C3">
        <w:rPr>
          <w:rFonts w:ascii="Times New Roman" w:hAnsi="Times New Roman" w:cs="Times New Roman"/>
          <w:sz w:val="28"/>
          <w:szCs w:val="28"/>
        </w:rPr>
        <w:t xml:space="preserve">  соотнося предметы</w:t>
      </w:r>
      <w:r w:rsidR="003E5AE9" w:rsidRPr="000327C3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990DA7" w:rsidRPr="000327C3">
        <w:rPr>
          <w:rFonts w:ascii="Times New Roman" w:hAnsi="Times New Roman" w:cs="Times New Roman"/>
          <w:sz w:val="28"/>
          <w:szCs w:val="28"/>
        </w:rPr>
        <w:t>, сравнивая их</w:t>
      </w:r>
      <w:r w:rsidR="003E5AE9" w:rsidRPr="000327C3">
        <w:rPr>
          <w:rFonts w:ascii="Times New Roman" w:hAnsi="Times New Roman" w:cs="Times New Roman"/>
          <w:sz w:val="28"/>
          <w:szCs w:val="28"/>
        </w:rPr>
        <w:t>.</w:t>
      </w:r>
      <w:r w:rsidRPr="000327C3">
        <w:rPr>
          <w:rFonts w:ascii="Times New Roman" w:hAnsi="Times New Roman" w:cs="Times New Roman"/>
          <w:sz w:val="28"/>
          <w:szCs w:val="28"/>
        </w:rPr>
        <w:t xml:space="preserve"> Исследования учёных выявили</w:t>
      </w:r>
      <w:r w:rsidR="003E5AE9" w:rsidRPr="000327C3">
        <w:rPr>
          <w:rFonts w:ascii="Times New Roman" w:hAnsi="Times New Roman" w:cs="Times New Roman"/>
          <w:sz w:val="28"/>
          <w:szCs w:val="28"/>
        </w:rPr>
        <w:t xml:space="preserve">, что </w:t>
      </w:r>
      <w:r w:rsidR="00990DA7" w:rsidRPr="000327C3">
        <w:rPr>
          <w:rFonts w:ascii="Times New Roman" w:hAnsi="Times New Roman" w:cs="Times New Roman"/>
          <w:sz w:val="28"/>
          <w:szCs w:val="28"/>
        </w:rPr>
        <w:t>самый верный и проверенный  способ</w:t>
      </w:r>
      <w:r w:rsidRPr="000327C3">
        <w:rPr>
          <w:rFonts w:ascii="Times New Roman" w:hAnsi="Times New Roman" w:cs="Times New Roman"/>
          <w:sz w:val="28"/>
          <w:szCs w:val="28"/>
        </w:rPr>
        <w:t xml:space="preserve"> овладения правильным выполне</w:t>
      </w:r>
      <w:r w:rsidR="00990DA7" w:rsidRPr="000327C3">
        <w:rPr>
          <w:rFonts w:ascii="Times New Roman" w:hAnsi="Times New Roman" w:cs="Times New Roman"/>
          <w:sz w:val="28"/>
          <w:szCs w:val="28"/>
        </w:rPr>
        <w:t>нием действий — это способ</w:t>
      </w:r>
      <w:r w:rsidRPr="000327C3">
        <w:rPr>
          <w:rFonts w:ascii="Times New Roman" w:hAnsi="Times New Roman" w:cs="Times New Roman"/>
          <w:sz w:val="28"/>
          <w:szCs w:val="28"/>
        </w:rPr>
        <w:t xml:space="preserve"> зрительного соотнесения. </w:t>
      </w:r>
      <w:r w:rsidR="003E5AE9" w:rsidRPr="000327C3">
        <w:rPr>
          <w:rFonts w:ascii="Times New Roman" w:hAnsi="Times New Roman" w:cs="Times New Roman"/>
          <w:sz w:val="28"/>
          <w:szCs w:val="28"/>
        </w:rPr>
        <w:t xml:space="preserve">Поэтому основной формой работы по развитию </w:t>
      </w:r>
      <w:proofErr w:type="spellStart"/>
      <w:r w:rsidR="003E5AE9" w:rsidRPr="000327C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3E5AE9" w:rsidRPr="000327C3">
        <w:rPr>
          <w:rFonts w:ascii="Times New Roman" w:hAnsi="Times New Roman" w:cs="Times New Roman"/>
          <w:sz w:val="28"/>
          <w:szCs w:val="28"/>
        </w:rPr>
        <w:t xml:space="preserve"> у детей являются с</w:t>
      </w:r>
      <w:r w:rsidRPr="000327C3">
        <w:rPr>
          <w:rFonts w:ascii="Times New Roman" w:hAnsi="Times New Roman" w:cs="Times New Roman"/>
          <w:sz w:val="28"/>
          <w:szCs w:val="28"/>
        </w:rPr>
        <w:t>пециально организованные занятия с дидактическим материалом</w:t>
      </w:r>
      <w:r w:rsidR="003E5AE9" w:rsidRPr="000327C3">
        <w:rPr>
          <w:rFonts w:ascii="Times New Roman" w:hAnsi="Times New Roman" w:cs="Times New Roman"/>
          <w:sz w:val="28"/>
          <w:szCs w:val="28"/>
        </w:rPr>
        <w:t xml:space="preserve"> и правильно оборудованной предметно-развивающей средой</w:t>
      </w:r>
      <w:r w:rsidR="00990DA7" w:rsidRPr="000327C3">
        <w:rPr>
          <w:rFonts w:ascii="Times New Roman" w:hAnsi="Times New Roman" w:cs="Times New Roman"/>
          <w:sz w:val="28"/>
          <w:szCs w:val="28"/>
        </w:rPr>
        <w:t>.</w:t>
      </w:r>
    </w:p>
    <w:p w:rsidR="006653A6" w:rsidRPr="000327C3" w:rsidRDefault="00990DA7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653A6" w:rsidRPr="000327C3">
        <w:rPr>
          <w:rFonts w:ascii="Times New Roman" w:hAnsi="Times New Roman" w:cs="Times New Roman"/>
          <w:sz w:val="28"/>
          <w:szCs w:val="28"/>
        </w:rPr>
        <w:t>В ходе специально организованных занятий проходит обучение детей раннего возраста выделению свойств и отношений предметов на основе усвоения ими действий и сенсорных эталонов.</w:t>
      </w:r>
    </w:p>
    <w:p w:rsidR="006653A6" w:rsidRPr="000327C3" w:rsidRDefault="00990DA7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color w:val="333333"/>
          <w:sz w:val="28"/>
          <w:szCs w:val="28"/>
        </w:rPr>
        <w:t xml:space="preserve">      В </w:t>
      </w:r>
      <w:r w:rsidRPr="000327C3">
        <w:rPr>
          <w:rFonts w:ascii="Times New Roman" w:hAnsi="Times New Roman" w:cs="Times New Roman"/>
          <w:sz w:val="28"/>
          <w:szCs w:val="28"/>
        </w:rPr>
        <w:t>настоящие время разрабатываются  новые концепции  дошкольного воспитания,  идёт поиск новых, альтернативн</w:t>
      </w:r>
      <w:r w:rsidRPr="000327C3">
        <w:rPr>
          <w:rFonts w:ascii="Times New Roman" w:hAnsi="Times New Roman" w:cs="Times New Roman"/>
          <w:sz w:val="28"/>
          <w:szCs w:val="28"/>
        </w:rPr>
        <w:t>ых путей и методик для работы с детьми</w:t>
      </w:r>
      <w:r w:rsidR="003671E0" w:rsidRPr="000327C3">
        <w:rPr>
          <w:rFonts w:ascii="Times New Roman" w:hAnsi="Times New Roman" w:cs="Times New Roman"/>
          <w:sz w:val="28"/>
          <w:szCs w:val="28"/>
        </w:rPr>
        <w:t>, но о</w:t>
      </w:r>
      <w:r w:rsidR="003671E0" w:rsidRPr="000327C3">
        <w:rPr>
          <w:rFonts w:ascii="Times New Roman" w:hAnsi="Times New Roman" w:cs="Times New Roman"/>
          <w:sz w:val="28"/>
          <w:szCs w:val="28"/>
        </w:rPr>
        <w:t>сновной формой раб</w:t>
      </w:r>
      <w:r w:rsidR="003671E0" w:rsidRPr="000327C3">
        <w:rPr>
          <w:rFonts w:ascii="Times New Roman" w:hAnsi="Times New Roman" w:cs="Times New Roman"/>
          <w:sz w:val="28"/>
          <w:szCs w:val="28"/>
        </w:rPr>
        <w:t>оты в этом направлении остается</w:t>
      </w:r>
      <w:r w:rsidR="003671E0" w:rsidRPr="000327C3">
        <w:rPr>
          <w:rFonts w:ascii="Times New Roman" w:hAnsi="Times New Roman" w:cs="Times New Roman"/>
          <w:sz w:val="28"/>
          <w:szCs w:val="28"/>
        </w:rPr>
        <w:t xml:space="preserve"> дидактическая игра.</w:t>
      </w:r>
      <w:r w:rsidR="003671E0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сказал  В. А.</w:t>
      </w:r>
      <w:r w:rsidR="003671E0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Сухомлинский: «Без игры </w:t>
      </w:r>
      <w:proofErr w:type="gramStart"/>
      <w:r w:rsidR="003671E0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не может</w:t>
      </w:r>
      <w:proofErr w:type="gramEnd"/>
      <w:r w:rsidR="003671E0" w:rsidRPr="00032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полноценного умственного развития».</w:t>
      </w:r>
      <w:r w:rsidR="003671E0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1E0" w:rsidRPr="000327C3">
        <w:rPr>
          <w:rFonts w:ascii="Times New Roman" w:hAnsi="Times New Roman" w:cs="Times New Roman"/>
          <w:color w:val="000000"/>
          <w:sz w:val="28"/>
          <w:szCs w:val="28"/>
        </w:rPr>
        <w:t xml:space="preserve">  А чтобы игра приняла развивающий и познавательный характер необходимо постоянно разрабатывать игровые технологии и применять в своей работе. </w:t>
      </w:r>
      <w:r w:rsidR="006E2161" w:rsidRPr="000327C3">
        <w:rPr>
          <w:rFonts w:ascii="Times New Roman" w:hAnsi="Times New Roman" w:cs="Times New Roman"/>
          <w:color w:val="000000"/>
          <w:sz w:val="28"/>
          <w:szCs w:val="28"/>
        </w:rPr>
        <w:t xml:space="preserve">Обратим внимание на игровые технологии, направленные на развитие сенсорных эталонов. </w:t>
      </w:r>
      <w:r w:rsidR="003671E0" w:rsidRPr="003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</w:t>
      </w:r>
      <w:r w:rsidR="006E2161" w:rsidRPr="0003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особием в развивающей работе в этой области для детей младшего дошкольного возраста </w:t>
      </w:r>
      <w:r w:rsidR="003671E0" w:rsidRPr="003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логические блоки </w:t>
      </w:r>
      <w:proofErr w:type="spellStart"/>
      <w:r w:rsidR="003671E0" w:rsidRPr="003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3671E0" w:rsidRPr="003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Логические блоки — изобретение венгерского математика и психолога </w:t>
      </w:r>
      <w:proofErr w:type="spellStart"/>
      <w:r w:rsidR="006653A6" w:rsidRPr="000327C3"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 w:rsidR="006E2161" w:rsidRPr="0003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161" w:rsidRPr="000327C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E2161" w:rsidRPr="000327C3">
        <w:rPr>
          <w:rFonts w:ascii="Times New Roman" w:hAnsi="Times New Roman" w:cs="Times New Roman"/>
          <w:sz w:val="28"/>
          <w:szCs w:val="28"/>
        </w:rPr>
        <w:t>. Игры по этой методике доходчиво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знакомят детей с формо</w:t>
      </w:r>
      <w:r w:rsidR="006E2161" w:rsidRPr="000327C3">
        <w:rPr>
          <w:rFonts w:ascii="Times New Roman" w:hAnsi="Times New Roman" w:cs="Times New Roman"/>
          <w:sz w:val="28"/>
          <w:szCs w:val="28"/>
        </w:rPr>
        <w:t>й, цветом и размером объектов, закладывая основы развития  математических представлений.</w:t>
      </w:r>
      <w:r w:rsidR="000327C3">
        <w:rPr>
          <w:rFonts w:ascii="Times New Roman" w:hAnsi="Times New Roman" w:cs="Times New Roman"/>
          <w:sz w:val="28"/>
          <w:szCs w:val="28"/>
        </w:rPr>
        <w:t xml:space="preserve"> </w:t>
      </w:r>
      <w:r w:rsidR="006E2161" w:rsidRPr="000327C3">
        <w:rPr>
          <w:rFonts w:ascii="Times New Roman" w:hAnsi="Times New Roman" w:cs="Times New Roman"/>
          <w:sz w:val="28"/>
          <w:szCs w:val="28"/>
        </w:rPr>
        <w:t xml:space="preserve">Пособие « 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6653A6" w:rsidRPr="000327C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E2161" w:rsidRPr="000327C3">
        <w:rPr>
          <w:rFonts w:ascii="Times New Roman" w:hAnsi="Times New Roman" w:cs="Times New Roman"/>
          <w:sz w:val="28"/>
          <w:szCs w:val="28"/>
        </w:rPr>
        <w:t>»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представляют собой набор из 48 геометрических фигур:</w:t>
      </w:r>
    </w:p>
    <w:p w:rsidR="00656FB4" w:rsidRPr="000327C3" w:rsidRDefault="00656FB4" w:rsidP="00656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 xml:space="preserve">- </w:t>
      </w:r>
      <w:r w:rsidRPr="000327C3">
        <w:rPr>
          <w:rFonts w:ascii="Times New Roman" w:hAnsi="Times New Roman" w:cs="Times New Roman"/>
          <w:sz w:val="28"/>
          <w:szCs w:val="28"/>
        </w:rPr>
        <w:t>трех цветов </w:t>
      </w:r>
      <w:r w:rsidRPr="000327C3">
        <w:rPr>
          <w:rFonts w:ascii="Times New Roman" w:hAnsi="Times New Roman" w:cs="Times New Roman"/>
          <w:iCs/>
          <w:sz w:val="28"/>
          <w:szCs w:val="28"/>
        </w:rPr>
        <w:t xml:space="preserve">(красные, </w:t>
      </w:r>
      <w:r w:rsidRPr="000327C3">
        <w:rPr>
          <w:rFonts w:ascii="Times New Roman" w:hAnsi="Times New Roman" w:cs="Times New Roman"/>
          <w:iCs/>
          <w:sz w:val="28"/>
          <w:szCs w:val="28"/>
        </w:rPr>
        <w:t>желтые и синие</w:t>
      </w:r>
      <w:proofErr w:type="gramStart"/>
      <w:r w:rsidRPr="000327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27C3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  <w:r w:rsidRPr="000327C3">
        <w:rPr>
          <w:rFonts w:ascii="Times New Roman" w:hAnsi="Times New Roman" w:cs="Times New Roman"/>
          <w:sz w:val="28"/>
          <w:szCs w:val="28"/>
        </w:rPr>
        <w:t>;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4" w:rsidRPr="000327C3" w:rsidRDefault="00656FB4" w:rsidP="00656FB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 xml:space="preserve">- </w:t>
      </w:r>
      <w:r w:rsidRPr="000327C3">
        <w:rPr>
          <w:rFonts w:ascii="Times New Roman" w:hAnsi="Times New Roman" w:cs="Times New Roman"/>
          <w:sz w:val="28"/>
          <w:szCs w:val="28"/>
        </w:rPr>
        <w:t>четырех форм </w:t>
      </w:r>
      <w:r w:rsidRPr="000327C3">
        <w:rPr>
          <w:rFonts w:ascii="Times New Roman" w:hAnsi="Times New Roman" w:cs="Times New Roman"/>
          <w:iCs/>
          <w:sz w:val="28"/>
          <w:szCs w:val="28"/>
        </w:rPr>
        <w:t>(круг, треугольник, квадрат, прямоугольник</w:t>
      </w:r>
      <w:r w:rsidRPr="000327C3">
        <w:rPr>
          <w:rFonts w:ascii="Times New Roman" w:hAnsi="Times New Roman" w:cs="Times New Roman"/>
          <w:iCs/>
          <w:sz w:val="28"/>
          <w:szCs w:val="28"/>
        </w:rPr>
        <w:t>)</w:t>
      </w:r>
      <w:r w:rsidRPr="000327C3">
        <w:rPr>
          <w:rFonts w:ascii="Times New Roman" w:hAnsi="Times New Roman" w:cs="Times New Roman"/>
          <w:sz w:val="28"/>
          <w:szCs w:val="28"/>
        </w:rPr>
        <w:t>;</w:t>
      </w:r>
    </w:p>
    <w:p w:rsidR="006653A6" w:rsidRPr="000327C3" w:rsidRDefault="00656FB4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>-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двух размеров </w:t>
      </w:r>
      <w:r w:rsidRPr="000327C3">
        <w:rPr>
          <w:rFonts w:ascii="Times New Roman" w:hAnsi="Times New Roman" w:cs="Times New Roman"/>
          <w:iCs/>
          <w:sz w:val="28"/>
          <w:szCs w:val="28"/>
        </w:rPr>
        <w:t>(большие и маленькие</w:t>
      </w:r>
      <w:proofErr w:type="gramStart"/>
      <w:r w:rsidRPr="000327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3A6" w:rsidRPr="000327C3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  <w:r w:rsidR="006653A6" w:rsidRPr="000327C3">
        <w:rPr>
          <w:rFonts w:ascii="Times New Roman" w:hAnsi="Times New Roman" w:cs="Times New Roman"/>
          <w:sz w:val="28"/>
          <w:szCs w:val="28"/>
        </w:rPr>
        <w:t>;</w:t>
      </w:r>
    </w:p>
    <w:p w:rsidR="006653A6" w:rsidRDefault="00656FB4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>-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двух видов толщины </w:t>
      </w:r>
      <w:r w:rsidRPr="000327C3">
        <w:rPr>
          <w:rFonts w:ascii="Times New Roman" w:hAnsi="Times New Roman" w:cs="Times New Roman"/>
          <w:iCs/>
          <w:sz w:val="28"/>
          <w:szCs w:val="28"/>
        </w:rPr>
        <w:t>(толстые и тонкие</w:t>
      </w:r>
      <w:proofErr w:type="gramStart"/>
      <w:r w:rsidRPr="000327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3A6" w:rsidRPr="000327C3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  <w:r w:rsidR="006653A6" w:rsidRPr="000327C3">
        <w:rPr>
          <w:rFonts w:ascii="Times New Roman" w:hAnsi="Times New Roman" w:cs="Times New Roman"/>
          <w:sz w:val="28"/>
          <w:szCs w:val="28"/>
        </w:rPr>
        <w:t>.</w:t>
      </w:r>
    </w:p>
    <w:p w:rsidR="00F53BC1" w:rsidRPr="000327C3" w:rsidRDefault="00F53BC1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</w:t>
      </w:r>
      <w:r w:rsidR="008F522F">
        <w:rPr>
          <w:rFonts w:ascii="Times New Roman" w:hAnsi="Times New Roman" w:cs="Times New Roman"/>
          <w:sz w:val="28"/>
          <w:szCs w:val="28"/>
        </w:rPr>
        <w:t>ществует набор карточек-свойств, альбомы</w:t>
      </w:r>
      <w:proofErr w:type="gramStart"/>
      <w:r w:rsidR="008F5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6FB4" w:rsidRPr="000327C3" w:rsidRDefault="006653A6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>В набор</w:t>
      </w:r>
      <w:r w:rsidR="006E2161" w:rsidRPr="000327C3">
        <w:rPr>
          <w:rFonts w:ascii="Times New Roman" w:hAnsi="Times New Roman" w:cs="Times New Roman"/>
          <w:sz w:val="28"/>
          <w:szCs w:val="28"/>
        </w:rPr>
        <w:t xml:space="preserve">е блоков нет повторяющихся фигур, каждый блок уникален и его можно </w:t>
      </w:r>
      <w:proofErr w:type="gramStart"/>
      <w:r w:rsidR="006E2161" w:rsidRPr="000327C3">
        <w:rPr>
          <w:rFonts w:ascii="Times New Roman" w:hAnsi="Times New Roman" w:cs="Times New Roman"/>
          <w:sz w:val="28"/>
          <w:szCs w:val="28"/>
        </w:rPr>
        <w:t>охарактеризовать</w:t>
      </w:r>
      <w:proofErr w:type="gramEnd"/>
      <w:r w:rsidR="006E2161" w:rsidRPr="000327C3">
        <w:rPr>
          <w:rFonts w:ascii="Times New Roman" w:hAnsi="Times New Roman" w:cs="Times New Roman"/>
          <w:sz w:val="28"/>
          <w:szCs w:val="28"/>
        </w:rPr>
        <w:t xml:space="preserve"> по четырем основным признакам.</w:t>
      </w:r>
      <w:r w:rsidRPr="000327C3">
        <w:rPr>
          <w:rFonts w:ascii="Times New Roman" w:hAnsi="Times New Roman" w:cs="Times New Roman"/>
          <w:sz w:val="28"/>
          <w:szCs w:val="28"/>
        </w:rPr>
        <w:t xml:space="preserve"> Таким образом, логические блоки </w:t>
      </w:r>
      <w:r w:rsidR="006E2161" w:rsidRPr="000327C3">
        <w:rPr>
          <w:rFonts w:ascii="Times New Roman" w:hAnsi="Times New Roman" w:cs="Times New Roman"/>
          <w:sz w:val="28"/>
          <w:szCs w:val="28"/>
        </w:rPr>
        <w:t>служат</w:t>
      </w:r>
      <w:r w:rsidRPr="000327C3">
        <w:rPr>
          <w:rFonts w:ascii="Times New Roman" w:hAnsi="Times New Roman" w:cs="Times New Roman"/>
          <w:sz w:val="28"/>
          <w:szCs w:val="28"/>
        </w:rPr>
        <w:t xml:space="preserve"> прекрасным </w:t>
      </w:r>
      <w:r w:rsidR="006E2161" w:rsidRPr="000327C3">
        <w:rPr>
          <w:rFonts w:ascii="Times New Roman" w:hAnsi="Times New Roman" w:cs="Times New Roman"/>
          <w:sz w:val="28"/>
          <w:szCs w:val="28"/>
        </w:rPr>
        <w:t xml:space="preserve">средством ознакомления </w:t>
      </w:r>
      <w:r w:rsidRPr="000327C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E2161" w:rsidRPr="000327C3">
        <w:rPr>
          <w:rFonts w:ascii="Times New Roman" w:hAnsi="Times New Roman" w:cs="Times New Roman"/>
          <w:sz w:val="28"/>
          <w:szCs w:val="28"/>
        </w:rPr>
        <w:t>, начиная с двух лет</w:t>
      </w:r>
      <w:r w:rsidRPr="000327C3">
        <w:rPr>
          <w:rFonts w:ascii="Times New Roman" w:hAnsi="Times New Roman" w:cs="Times New Roman"/>
          <w:sz w:val="28"/>
          <w:szCs w:val="28"/>
        </w:rPr>
        <w:t xml:space="preserve"> с формами предметов и геометрическими фигурами. </w:t>
      </w:r>
      <w:r w:rsidR="006E2161" w:rsidRPr="000327C3">
        <w:rPr>
          <w:rFonts w:ascii="Times New Roman" w:hAnsi="Times New Roman" w:cs="Times New Roman"/>
          <w:sz w:val="28"/>
          <w:szCs w:val="28"/>
        </w:rPr>
        <w:t xml:space="preserve">Сначала в процессе игровых </w:t>
      </w:r>
      <w:r w:rsidRPr="000327C3">
        <w:rPr>
          <w:rFonts w:ascii="Times New Roman" w:hAnsi="Times New Roman" w:cs="Times New Roman"/>
          <w:sz w:val="28"/>
          <w:szCs w:val="28"/>
        </w:rPr>
        <w:t xml:space="preserve"> </w:t>
      </w:r>
      <w:r w:rsidR="006E2161" w:rsidRPr="000327C3">
        <w:rPr>
          <w:rFonts w:ascii="Times New Roman" w:hAnsi="Times New Roman" w:cs="Times New Roman"/>
          <w:sz w:val="28"/>
          <w:szCs w:val="28"/>
        </w:rPr>
        <w:t xml:space="preserve">действий с блоками дети учатся </w:t>
      </w:r>
      <w:r w:rsidRPr="000327C3">
        <w:rPr>
          <w:rFonts w:ascii="Times New Roman" w:hAnsi="Times New Roman" w:cs="Times New Roman"/>
          <w:sz w:val="28"/>
          <w:szCs w:val="28"/>
        </w:rPr>
        <w:t xml:space="preserve"> выявлять в предметах </w:t>
      </w:r>
      <w:r w:rsidR="006E2161" w:rsidRPr="000327C3">
        <w:rPr>
          <w:rFonts w:ascii="Times New Roman" w:hAnsi="Times New Roman" w:cs="Times New Roman"/>
          <w:sz w:val="28"/>
          <w:szCs w:val="28"/>
        </w:rPr>
        <w:t>каждое из четырех свойств</w:t>
      </w:r>
      <w:r w:rsidRPr="000327C3">
        <w:rPr>
          <w:rFonts w:ascii="Times New Roman" w:hAnsi="Times New Roman" w:cs="Times New Roman"/>
          <w:sz w:val="28"/>
          <w:szCs w:val="28"/>
        </w:rPr>
        <w:t> </w:t>
      </w:r>
      <w:r w:rsidRPr="000327C3">
        <w:rPr>
          <w:rFonts w:ascii="Times New Roman" w:hAnsi="Times New Roman" w:cs="Times New Roman"/>
          <w:iCs/>
          <w:sz w:val="28"/>
          <w:szCs w:val="28"/>
        </w:rPr>
        <w:t>(цвет, форму, размер, толщину)</w:t>
      </w:r>
      <w:r w:rsidRPr="000327C3">
        <w:rPr>
          <w:rFonts w:ascii="Times New Roman" w:hAnsi="Times New Roman" w:cs="Times New Roman"/>
          <w:sz w:val="28"/>
          <w:szCs w:val="28"/>
        </w:rPr>
        <w:t xml:space="preserve">, </w:t>
      </w:r>
      <w:r w:rsidR="006E2161" w:rsidRPr="000327C3">
        <w:rPr>
          <w:rFonts w:ascii="Times New Roman" w:hAnsi="Times New Roman" w:cs="Times New Roman"/>
          <w:sz w:val="28"/>
          <w:szCs w:val="28"/>
        </w:rPr>
        <w:t>позже, в результате усложнения игровых действий</w:t>
      </w:r>
      <w:proofErr w:type="gramStart"/>
      <w:r w:rsidR="006E2161" w:rsidRPr="00032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2161" w:rsidRPr="000327C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56FB4" w:rsidRPr="000327C3">
        <w:rPr>
          <w:rFonts w:ascii="Times New Roman" w:hAnsi="Times New Roman" w:cs="Times New Roman"/>
          <w:sz w:val="28"/>
          <w:szCs w:val="28"/>
        </w:rPr>
        <w:t xml:space="preserve"> при помощи мыслительных операций учатся </w:t>
      </w:r>
      <w:r w:rsidRPr="000327C3">
        <w:rPr>
          <w:rFonts w:ascii="Times New Roman" w:hAnsi="Times New Roman" w:cs="Times New Roman"/>
          <w:sz w:val="28"/>
          <w:szCs w:val="28"/>
        </w:rPr>
        <w:t>сравнивать, классифицировать и обоб</w:t>
      </w:r>
      <w:r w:rsidR="00656FB4" w:rsidRPr="000327C3">
        <w:rPr>
          <w:rFonts w:ascii="Times New Roman" w:hAnsi="Times New Roman" w:cs="Times New Roman"/>
          <w:sz w:val="28"/>
          <w:szCs w:val="28"/>
        </w:rPr>
        <w:t>щать предметы по этим</w:t>
      </w:r>
      <w:r w:rsidRPr="000327C3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656FB4" w:rsidRPr="000327C3">
        <w:rPr>
          <w:rFonts w:ascii="Times New Roman" w:hAnsi="Times New Roman" w:cs="Times New Roman"/>
          <w:sz w:val="28"/>
          <w:szCs w:val="28"/>
        </w:rPr>
        <w:t>ам</w:t>
      </w:r>
      <w:r w:rsidRPr="000327C3">
        <w:rPr>
          <w:rFonts w:ascii="Times New Roman" w:hAnsi="Times New Roman" w:cs="Times New Roman"/>
          <w:sz w:val="28"/>
          <w:szCs w:val="28"/>
        </w:rPr>
        <w:t>.</w:t>
      </w:r>
      <w:r w:rsidR="00656FB4" w:rsidRPr="000327C3">
        <w:rPr>
          <w:rFonts w:ascii="Times New Roman" w:hAnsi="Times New Roman" w:cs="Times New Roman"/>
          <w:sz w:val="28"/>
          <w:szCs w:val="28"/>
        </w:rPr>
        <w:t xml:space="preserve"> По мере усложнения задач логические блоки помогают детям перейти от оперирования одним предметом или свойством к действиям со всеми четырьмя свойствами. </w:t>
      </w:r>
      <w:r w:rsidRPr="000327C3">
        <w:rPr>
          <w:rFonts w:ascii="Times New Roman" w:hAnsi="Times New Roman" w:cs="Times New Roman"/>
          <w:sz w:val="28"/>
          <w:szCs w:val="28"/>
        </w:rPr>
        <w:t xml:space="preserve">При </w:t>
      </w:r>
      <w:r w:rsidR="00656FB4" w:rsidRPr="000327C3">
        <w:rPr>
          <w:rFonts w:ascii="Times New Roman" w:hAnsi="Times New Roman" w:cs="Times New Roman"/>
          <w:sz w:val="28"/>
          <w:szCs w:val="28"/>
        </w:rPr>
        <w:t xml:space="preserve">этом в одном и том же упражнении </w:t>
      </w:r>
      <w:r w:rsidRPr="000327C3">
        <w:rPr>
          <w:rFonts w:ascii="Times New Roman" w:hAnsi="Times New Roman" w:cs="Times New Roman"/>
          <w:sz w:val="28"/>
          <w:szCs w:val="28"/>
        </w:rPr>
        <w:t xml:space="preserve"> можно менять степень сложности </w:t>
      </w:r>
      <w:r w:rsidR="00656FB4" w:rsidRPr="000327C3">
        <w:rPr>
          <w:rFonts w:ascii="Times New Roman" w:hAnsi="Times New Roman" w:cs="Times New Roman"/>
          <w:sz w:val="28"/>
          <w:szCs w:val="28"/>
        </w:rPr>
        <w:t xml:space="preserve">задания с учетом умения </w:t>
      </w:r>
      <w:r w:rsidRPr="000327C3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6653A6" w:rsidRDefault="00656FB4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0327C3">
        <w:rPr>
          <w:rFonts w:ascii="Times New Roman" w:hAnsi="Times New Roman" w:cs="Times New Roman"/>
          <w:sz w:val="28"/>
          <w:szCs w:val="28"/>
        </w:rPr>
        <w:t xml:space="preserve">   </w:t>
      </w:r>
      <w:r w:rsidR="006653A6" w:rsidRPr="000327C3">
        <w:rPr>
          <w:rFonts w:ascii="Times New Roman" w:hAnsi="Times New Roman" w:cs="Times New Roman"/>
          <w:sz w:val="28"/>
          <w:szCs w:val="28"/>
        </w:rPr>
        <w:t>В зависимости от возраста детей можно использовать не весь комплект, а какую-то его часть: сначала блоки, разные по форме и цвету, но одинаковые по размеру и толщине </w:t>
      </w:r>
      <w:r w:rsidR="006653A6" w:rsidRPr="000327C3">
        <w:rPr>
          <w:rFonts w:ascii="Times New Roman" w:hAnsi="Times New Roman" w:cs="Times New Roman"/>
          <w:iCs/>
          <w:sz w:val="28"/>
          <w:szCs w:val="28"/>
        </w:rPr>
        <w:t>(12 штук)</w:t>
      </w:r>
      <w:r w:rsidR="006653A6" w:rsidRPr="000327C3">
        <w:rPr>
          <w:rFonts w:ascii="Times New Roman" w:hAnsi="Times New Roman" w:cs="Times New Roman"/>
          <w:sz w:val="28"/>
          <w:szCs w:val="28"/>
        </w:rPr>
        <w:t>, затем разные по форме, цвету и размеру, но одинаковые по толщине </w:t>
      </w:r>
      <w:r w:rsidR="006653A6" w:rsidRPr="000327C3">
        <w:rPr>
          <w:rFonts w:ascii="Times New Roman" w:hAnsi="Times New Roman" w:cs="Times New Roman"/>
          <w:iCs/>
          <w:sz w:val="28"/>
          <w:szCs w:val="28"/>
        </w:rPr>
        <w:t>(24 штуки)</w:t>
      </w:r>
      <w:r w:rsidR="006653A6" w:rsidRPr="000327C3">
        <w:rPr>
          <w:rFonts w:ascii="Times New Roman" w:hAnsi="Times New Roman" w:cs="Times New Roman"/>
          <w:sz w:val="28"/>
          <w:szCs w:val="28"/>
        </w:rPr>
        <w:t>, и в конце — полный комплект фигур </w:t>
      </w:r>
      <w:r w:rsidR="006653A6" w:rsidRPr="000327C3">
        <w:rPr>
          <w:rFonts w:ascii="Times New Roman" w:hAnsi="Times New Roman" w:cs="Times New Roman"/>
          <w:iCs/>
          <w:sz w:val="28"/>
          <w:szCs w:val="28"/>
        </w:rPr>
        <w:t>(48 штук)</w:t>
      </w:r>
      <w:r w:rsidR="006653A6" w:rsidRPr="000327C3">
        <w:rPr>
          <w:rFonts w:ascii="Times New Roman" w:hAnsi="Times New Roman" w:cs="Times New Roman"/>
          <w:sz w:val="28"/>
          <w:szCs w:val="28"/>
        </w:rPr>
        <w:t>.</w:t>
      </w:r>
    </w:p>
    <w:p w:rsidR="00CB5433" w:rsidRPr="000327C3" w:rsidRDefault="00CB5433" w:rsidP="006653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на четыре группы по уровню усложнения:</w:t>
      </w:r>
    </w:p>
    <w:p w:rsidR="006653A6" w:rsidRPr="000327C3" w:rsidRDefault="00CB5433" w:rsidP="00665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умений выявлять и абстрагировать свойства</w:t>
      </w:r>
    </w:p>
    <w:p w:rsidR="006653A6" w:rsidRPr="000327C3" w:rsidRDefault="00CB5433" w:rsidP="00665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умений сравнивать предметы по их свойствам</w:t>
      </w:r>
    </w:p>
    <w:p w:rsidR="006653A6" w:rsidRPr="000327C3" w:rsidRDefault="00CB5433" w:rsidP="00665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действий классификации и обобщения</w:t>
      </w:r>
    </w:p>
    <w:p w:rsidR="006653A6" w:rsidRPr="000327C3" w:rsidRDefault="00CB5433" w:rsidP="00665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6653A6" w:rsidRPr="000327C3">
        <w:rPr>
          <w:rFonts w:ascii="Times New Roman" w:hAnsi="Times New Roman" w:cs="Times New Roman"/>
          <w:sz w:val="28"/>
          <w:szCs w:val="28"/>
        </w:rPr>
        <w:t xml:space="preserve"> способности к логическим действиям и операциям.</w:t>
      </w:r>
    </w:p>
    <w:p w:rsidR="00F53BC1" w:rsidRDefault="00F53BC1" w:rsidP="00CB54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работы следует познакомить детей с блоками, дать им самостоятельно обследовать их, в результате действий с блоками,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отличаются друг от друга по разным свойствам. Можно предложить детям конструирование: построить домик, выложить по картинке.</w:t>
      </w:r>
    </w:p>
    <w:p w:rsidR="00CB5433" w:rsidRPr="00CB5433" w:rsidRDefault="00CB5433" w:rsidP="00CB54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F53BC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нужно выявить уровень развития ребенка: предложить ему выполнить несколько простых упражнений. Если ребенок справляется, следует постепенно переходить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ребенок испытывает трудности, нужно предложить более легкое, объяснить, разобраться, пока ребенок не усвоит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решить поставленную перед ним задачу</w:t>
      </w:r>
      <w:r w:rsidR="00F53BC1">
        <w:rPr>
          <w:rFonts w:ascii="Times New Roman" w:hAnsi="Times New Roman" w:cs="Times New Roman"/>
          <w:sz w:val="28"/>
          <w:szCs w:val="28"/>
        </w:rPr>
        <w:t xml:space="preserve">. </w:t>
      </w:r>
      <w:r w:rsidRPr="00CB5433">
        <w:rPr>
          <w:rFonts w:ascii="Times New Roman" w:hAnsi="Times New Roman" w:cs="Times New Roman"/>
          <w:sz w:val="28"/>
          <w:szCs w:val="28"/>
        </w:rPr>
        <w:t>Самостоятельно</w:t>
      </w:r>
      <w:r w:rsidR="00F53BC1">
        <w:rPr>
          <w:rFonts w:ascii="Times New Roman" w:hAnsi="Times New Roman" w:cs="Times New Roman"/>
          <w:sz w:val="28"/>
          <w:szCs w:val="28"/>
        </w:rPr>
        <w:t>е и успешное решение и будет точкой отправления в работе.</w:t>
      </w:r>
      <w:r w:rsidRPr="00CB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33" w:rsidRPr="00CB5433" w:rsidRDefault="00CB5433" w:rsidP="00CB5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433">
        <w:rPr>
          <w:rFonts w:ascii="Times New Roman" w:hAnsi="Times New Roman" w:cs="Times New Roman"/>
          <w:sz w:val="28"/>
          <w:szCs w:val="28"/>
        </w:rPr>
        <w:t>Таким</w:t>
      </w:r>
      <w:r w:rsidR="00F53BC1">
        <w:rPr>
          <w:rFonts w:ascii="Times New Roman" w:hAnsi="Times New Roman" w:cs="Times New Roman"/>
          <w:sz w:val="28"/>
          <w:szCs w:val="28"/>
        </w:rPr>
        <w:t xml:space="preserve">и действиями получаем </w:t>
      </w:r>
      <w:r w:rsidRPr="00CB5433">
        <w:rPr>
          <w:rFonts w:ascii="Times New Roman" w:hAnsi="Times New Roman" w:cs="Times New Roman"/>
          <w:sz w:val="28"/>
          <w:szCs w:val="28"/>
        </w:rPr>
        <w:t xml:space="preserve"> ясную картину уровня умений детей. А это даст возможность организовать занятия с учетом уровня развития каждого ребенка.</w:t>
      </w:r>
      <w:r w:rsidR="00F53BC1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работу следует вести по следующему алгоритму: научить детей оперировать одним свойством, далее другим и двумя вместе. Далее учить детей использовать мыслительные операции: сравнение, обобщение и классификацию, умение делать по образцу.</w:t>
      </w:r>
    </w:p>
    <w:p w:rsidR="00CB5433" w:rsidRPr="00CB5433" w:rsidRDefault="008F522F" w:rsidP="00CB54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следующий вывод использование в работе логических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положительно влияет на усвоение сенсорных эталонов в младшем дошкольном возрасте. Примеры игр в приложении-презентации.</w:t>
      </w:r>
      <w:bookmarkEnd w:id="0"/>
    </w:p>
    <w:sectPr w:rsidR="00CB5433" w:rsidRPr="00C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49"/>
    <w:multiLevelType w:val="multilevel"/>
    <w:tmpl w:val="34B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E5B52"/>
    <w:multiLevelType w:val="multilevel"/>
    <w:tmpl w:val="5AA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849C1"/>
    <w:multiLevelType w:val="multilevel"/>
    <w:tmpl w:val="57500214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">
    <w:nsid w:val="2E5F2DAE"/>
    <w:multiLevelType w:val="multilevel"/>
    <w:tmpl w:val="3BF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962F6"/>
    <w:multiLevelType w:val="multilevel"/>
    <w:tmpl w:val="ABE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E"/>
    <w:rsid w:val="000327C3"/>
    <w:rsid w:val="001E7D54"/>
    <w:rsid w:val="002E083D"/>
    <w:rsid w:val="00337735"/>
    <w:rsid w:val="003671E0"/>
    <w:rsid w:val="003E5AE9"/>
    <w:rsid w:val="00656FB4"/>
    <w:rsid w:val="006653A6"/>
    <w:rsid w:val="006E2161"/>
    <w:rsid w:val="00834C4E"/>
    <w:rsid w:val="008B61C1"/>
    <w:rsid w:val="008B794C"/>
    <w:rsid w:val="008F522F"/>
    <w:rsid w:val="00990DA7"/>
    <w:rsid w:val="00995EA9"/>
    <w:rsid w:val="009A46B3"/>
    <w:rsid w:val="00CB5433"/>
    <w:rsid w:val="00ED3680"/>
    <w:rsid w:val="00F268D8"/>
    <w:rsid w:val="00F53BC1"/>
    <w:rsid w:val="00FD7823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8D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F268D8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94C"/>
  </w:style>
  <w:style w:type="character" w:customStyle="1" w:styleId="c10">
    <w:name w:val="c10"/>
    <w:basedOn w:val="a0"/>
    <w:rsid w:val="008B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8D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F268D8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2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94C"/>
  </w:style>
  <w:style w:type="character" w:customStyle="1" w:styleId="c10">
    <w:name w:val="c10"/>
    <w:basedOn w:val="a0"/>
    <w:rsid w:val="008B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2023-11-06T18:48:00Z</dcterms:created>
  <dcterms:modified xsi:type="dcterms:W3CDTF">2023-11-06T18:48:00Z</dcterms:modified>
</cp:coreProperties>
</file>