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1E7" w:rsidRDefault="00443377" w:rsidP="00B220D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220D3">
        <w:rPr>
          <w:rFonts w:ascii="Times New Roman" w:hAnsi="Times New Roman" w:cs="Times New Roman"/>
          <w:b/>
          <w:sz w:val="24"/>
          <w:szCs w:val="24"/>
          <w:u w:val="single"/>
        </w:rPr>
        <w:t>ДИДАКТИЧЕСКОЕ ПОСОБИЕ «ВРЕМЕНА ГОДА»</w:t>
      </w:r>
    </w:p>
    <w:p w:rsidR="00B220D3" w:rsidRPr="00B220D3" w:rsidRDefault="00B220D3" w:rsidP="00B220D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43377" w:rsidRPr="00B220D3" w:rsidRDefault="00443377" w:rsidP="00B220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20D3">
        <w:rPr>
          <w:rFonts w:ascii="Times New Roman" w:hAnsi="Times New Roman" w:cs="Times New Roman"/>
          <w:b/>
          <w:sz w:val="24"/>
          <w:szCs w:val="24"/>
        </w:rPr>
        <w:t>Цель:</w:t>
      </w:r>
      <w:r w:rsidRPr="00B220D3">
        <w:rPr>
          <w:rFonts w:ascii="Times New Roman" w:hAnsi="Times New Roman" w:cs="Times New Roman"/>
          <w:sz w:val="24"/>
          <w:szCs w:val="24"/>
        </w:rPr>
        <w:t xml:space="preserve"> сформировать у детей дошкольного возраста представления о</w:t>
      </w:r>
      <w:r w:rsidR="00C04244" w:rsidRPr="00B220D3">
        <w:rPr>
          <w:rFonts w:ascii="Times New Roman" w:hAnsi="Times New Roman" w:cs="Times New Roman"/>
          <w:sz w:val="24"/>
          <w:szCs w:val="24"/>
        </w:rPr>
        <w:t xml:space="preserve"> сезонных изменениях  в природе.</w:t>
      </w:r>
    </w:p>
    <w:p w:rsidR="00443377" w:rsidRPr="00B220D3" w:rsidRDefault="00443377" w:rsidP="00B220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20D3">
        <w:rPr>
          <w:rFonts w:ascii="Times New Roman" w:hAnsi="Times New Roman" w:cs="Times New Roman"/>
          <w:sz w:val="24"/>
          <w:szCs w:val="24"/>
        </w:rPr>
        <w:t>Данное пособие предназначено для детей 3-7 лет. Подходит для подгрупповой и индивидуальной работы.</w:t>
      </w:r>
    </w:p>
    <w:p w:rsidR="00443377" w:rsidRPr="00B220D3" w:rsidRDefault="00443377" w:rsidP="00B220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20D3">
        <w:rPr>
          <w:rFonts w:ascii="Times New Roman" w:hAnsi="Times New Roman" w:cs="Times New Roman"/>
          <w:b/>
          <w:sz w:val="24"/>
          <w:szCs w:val="24"/>
        </w:rPr>
        <w:t>Задачи</w:t>
      </w:r>
      <w:r w:rsidRPr="00B220D3">
        <w:rPr>
          <w:rFonts w:ascii="Times New Roman" w:hAnsi="Times New Roman" w:cs="Times New Roman"/>
          <w:sz w:val="24"/>
          <w:szCs w:val="24"/>
        </w:rPr>
        <w:t>:</w:t>
      </w:r>
    </w:p>
    <w:p w:rsidR="00443377" w:rsidRPr="00B220D3" w:rsidRDefault="00443377" w:rsidP="00B220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20D3">
        <w:rPr>
          <w:rFonts w:ascii="Times New Roman" w:hAnsi="Times New Roman" w:cs="Times New Roman"/>
          <w:sz w:val="24"/>
          <w:szCs w:val="24"/>
        </w:rPr>
        <w:t>- формировать у детей знания об особенностях времен года и их основных признаках;</w:t>
      </w:r>
    </w:p>
    <w:p w:rsidR="00443377" w:rsidRPr="00B220D3" w:rsidRDefault="00443377" w:rsidP="00B220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20D3">
        <w:rPr>
          <w:rFonts w:ascii="Times New Roman" w:hAnsi="Times New Roman" w:cs="Times New Roman"/>
          <w:sz w:val="24"/>
          <w:szCs w:val="24"/>
        </w:rPr>
        <w:t>- формировать первоначальные знания безопасного и экологически грамотного поведения для ребенка и природы;</w:t>
      </w:r>
    </w:p>
    <w:p w:rsidR="00443377" w:rsidRPr="00B220D3" w:rsidRDefault="00443377" w:rsidP="00B220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20D3">
        <w:rPr>
          <w:rFonts w:ascii="Times New Roman" w:hAnsi="Times New Roman" w:cs="Times New Roman"/>
          <w:sz w:val="24"/>
          <w:szCs w:val="24"/>
        </w:rPr>
        <w:t>- формировать элементарные математические представления;</w:t>
      </w:r>
    </w:p>
    <w:p w:rsidR="00443377" w:rsidRPr="00B220D3" w:rsidRDefault="00443377" w:rsidP="00B220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20D3">
        <w:rPr>
          <w:rFonts w:ascii="Times New Roman" w:hAnsi="Times New Roman" w:cs="Times New Roman"/>
          <w:sz w:val="24"/>
          <w:szCs w:val="24"/>
        </w:rPr>
        <w:t>- развивать ориентиров</w:t>
      </w:r>
      <w:r w:rsidR="00C04244" w:rsidRPr="00B220D3">
        <w:rPr>
          <w:rFonts w:ascii="Times New Roman" w:hAnsi="Times New Roman" w:cs="Times New Roman"/>
          <w:sz w:val="24"/>
          <w:szCs w:val="24"/>
        </w:rPr>
        <w:t>ку</w:t>
      </w:r>
      <w:r w:rsidRPr="00B220D3">
        <w:rPr>
          <w:rFonts w:ascii="Times New Roman" w:hAnsi="Times New Roman" w:cs="Times New Roman"/>
          <w:sz w:val="24"/>
          <w:szCs w:val="24"/>
        </w:rPr>
        <w:t xml:space="preserve"> в пространстве;</w:t>
      </w:r>
    </w:p>
    <w:p w:rsidR="00443377" w:rsidRPr="00B220D3" w:rsidRDefault="00443377" w:rsidP="00B220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20D3">
        <w:rPr>
          <w:rFonts w:ascii="Times New Roman" w:hAnsi="Times New Roman" w:cs="Times New Roman"/>
          <w:sz w:val="24"/>
          <w:szCs w:val="24"/>
        </w:rPr>
        <w:t>- развивать мелкую моторику;</w:t>
      </w:r>
    </w:p>
    <w:p w:rsidR="00443377" w:rsidRPr="00B220D3" w:rsidRDefault="00443377" w:rsidP="00B220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20D3">
        <w:rPr>
          <w:rFonts w:ascii="Times New Roman" w:hAnsi="Times New Roman" w:cs="Times New Roman"/>
          <w:sz w:val="24"/>
          <w:szCs w:val="24"/>
        </w:rPr>
        <w:t>- развивать сенсорное восприятие;</w:t>
      </w:r>
    </w:p>
    <w:p w:rsidR="00443377" w:rsidRPr="00B220D3" w:rsidRDefault="00443377" w:rsidP="00B220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20D3">
        <w:rPr>
          <w:rFonts w:ascii="Times New Roman" w:hAnsi="Times New Roman" w:cs="Times New Roman"/>
          <w:sz w:val="24"/>
          <w:szCs w:val="24"/>
        </w:rPr>
        <w:t>- развивать любознательность;</w:t>
      </w:r>
    </w:p>
    <w:p w:rsidR="00443377" w:rsidRPr="00B220D3" w:rsidRDefault="00443377" w:rsidP="00B220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20D3">
        <w:rPr>
          <w:rFonts w:ascii="Times New Roman" w:hAnsi="Times New Roman" w:cs="Times New Roman"/>
          <w:sz w:val="24"/>
          <w:szCs w:val="24"/>
        </w:rPr>
        <w:t>- расширять и обогащать словарь детей по теме «времена года»;</w:t>
      </w:r>
    </w:p>
    <w:p w:rsidR="00443377" w:rsidRPr="00B220D3" w:rsidRDefault="00443377" w:rsidP="00B220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20D3">
        <w:rPr>
          <w:rFonts w:ascii="Times New Roman" w:hAnsi="Times New Roman" w:cs="Times New Roman"/>
          <w:sz w:val="24"/>
          <w:szCs w:val="24"/>
        </w:rPr>
        <w:t>- воспитывать любовь и бережное отношение к природе.</w:t>
      </w:r>
    </w:p>
    <w:p w:rsidR="00443377" w:rsidRPr="00B220D3" w:rsidRDefault="009D3180" w:rsidP="00B220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20D3">
        <w:rPr>
          <w:rFonts w:ascii="Times New Roman" w:hAnsi="Times New Roman" w:cs="Times New Roman"/>
          <w:sz w:val="24"/>
          <w:szCs w:val="24"/>
        </w:rPr>
        <w:t>Пособие «Времена года» может быть использовано в следующих образовательных областях: социально-коммуникативное развитие, речевое развитие, познавательное развитие, художественно-эстетическое развитие.</w:t>
      </w:r>
    </w:p>
    <w:p w:rsidR="00B220D3" w:rsidRDefault="00B220D3" w:rsidP="00B220D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5016" w:rsidRPr="00B220D3" w:rsidRDefault="00B15016" w:rsidP="00B220D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20D3">
        <w:rPr>
          <w:rFonts w:ascii="Times New Roman" w:hAnsi="Times New Roman" w:cs="Times New Roman"/>
          <w:b/>
          <w:sz w:val="24"/>
          <w:szCs w:val="24"/>
        </w:rPr>
        <w:t>Игра №1</w:t>
      </w:r>
    </w:p>
    <w:p w:rsidR="00B15016" w:rsidRPr="00B220D3" w:rsidRDefault="00B15016" w:rsidP="00B220D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20D3">
        <w:rPr>
          <w:rFonts w:ascii="Times New Roman" w:hAnsi="Times New Roman" w:cs="Times New Roman"/>
          <w:b/>
          <w:sz w:val="24"/>
          <w:szCs w:val="24"/>
        </w:rPr>
        <w:t>«Когда это бывает?»</w:t>
      </w:r>
    </w:p>
    <w:p w:rsidR="00B15016" w:rsidRPr="00B220D3" w:rsidRDefault="00B15016" w:rsidP="00B220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20D3">
        <w:rPr>
          <w:rFonts w:ascii="Times New Roman" w:hAnsi="Times New Roman" w:cs="Times New Roman"/>
          <w:b/>
          <w:sz w:val="24"/>
          <w:szCs w:val="24"/>
        </w:rPr>
        <w:t>Цель</w:t>
      </w:r>
      <w:r w:rsidRPr="00B220D3">
        <w:rPr>
          <w:rFonts w:ascii="Times New Roman" w:hAnsi="Times New Roman" w:cs="Times New Roman"/>
          <w:sz w:val="24"/>
          <w:szCs w:val="24"/>
        </w:rPr>
        <w:t>: закреплять знания детей о характерных признаках</w:t>
      </w:r>
      <w:r w:rsidR="004A5EBB" w:rsidRPr="00B220D3">
        <w:rPr>
          <w:rFonts w:ascii="Times New Roman" w:hAnsi="Times New Roman" w:cs="Times New Roman"/>
          <w:sz w:val="24"/>
          <w:szCs w:val="24"/>
        </w:rPr>
        <w:t xml:space="preserve"> изменения природы по временам года</w:t>
      </w:r>
      <w:r w:rsidRPr="00B220D3">
        <w:rPr>
          <w:rFonts w:ascii="Times New Roman" w:hAnsi="Times New Roman" w:cs="Times New Roman"/>
          <w:sz w:val="24"/>
          <w:szCs w:val="24"/>
        </w:rPr>
        <w:t>.</w:t>
      </w:r>
    </w:p>
    <w:p w:rsidR="00B15016" w:rsidRPr="00B220D3" w:rsidRDefault="00B15016" w:rsidP="00B220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20D3">
        <w:rPr>
          <w:rFonts w:ascii="Times New Roman" w:hAnsi="Times New Roman" w:cs="Times New Roman"/>
          <w:b/>
          <w:sz w:val="24"/>
          <w:szCs w:val="24"/>
        </w:rPr>
        <w:t>Материал</w:t>
      </w:r>
      <w:r w:rsidRPr="00B220D3">
        <w:rPr>
          <w:rFonts w:ascii="Times New Roman" w:hAnsi="Times New Roman" w:cs="Times New Roman"/>
          <w:sz w:val="24"/>
          <w:szCs w:val="24"/>
        </w:rPr>
        <w:t>: деревья из бумаги, картинки с изображением летних и осенних листьев, снежинки, фрукты.</w:t>
      </w:r>
    </w:p>
    <w:p w:rsidR="00B15016" w:rsidRPr="00B220D3" w:rsidRDefault="00B15016" w:rsidP="00B220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20D3">
        <w:rPr>
          <w:rFonts w:ascii="Times New Roman" w:hAnsi="Times New Roman" w:cs="Times New Roman"/>
          <w:b/>
          <w:sz w:val="24"/>
          <w:szCs w:val="24"/>
        </w:rPr>
        <w:t>Ход игры:</w:t>
      </w:r>
      <w:r w:rsidR="004608F8" w:rsidRPr="00B220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08F8" w:rsidRPr="00B220D3">
        <w:rPr>
          <w:rFonts w:ascii="Times New Roman" w:hAnsi="Times New Roman" w:cs="Times New Roman"/>
          <w:sz w:val="24"/>
          <w:szCs w:val="24"/>
        </w:rPr>
        <w:t xml:space="preserve">педагог </w:t>
      </w:r>
      <w:r w:rsidR="00811E43" w:rsidRPr="00B220D3">
        <w:rPr>
          <w:rFonts w:ascii="Times New Roman" w:hAnsi="Times New Roman" w:cs="Times New Roman"/>
          <w:sz w:val="24"/>
          <w:szCs w:val="24"/>
        </w:rPr>
        <w:t xml:space="preserve">показывает картинки с изображение времен года и </w:t>
      </w:r>
      <w:r w:rsidR="004608F8" w:rsidRPr="00B220D3">
        <w:rPr>
          <w:rFonts w:ascii="Times New Roman" w:hAnsi="Times New Roman" w:cs="Times New Roman"/>
          <w:sz w:val="24"/>
          <w:szCs w:val="24"/>
        </w:rPr>
        <w:t xml:space="preserve">рассказывает </w:t>
      </w:r>
      <w:r w:rsidR="005455E7" w:rsidRPr="00B220D3">
        <w:rPr>
          <w:rFonts w:ascii="Times New Roman" w:hAnsi="Times New Roman" w:cs="Times New Roman"/>
          <w:sz w:val="24"/>
          <w:szCs w:val="24"/>
        </w:rPr>
        <w:t xml:space="preserve">о </w:t>
      </w:r>
      <w:r w:rsidR="004608F8" w:rsidRPr="00B220D3">
        <w:rPr>
          <w:rFonts w:ascii="Times New Roman" w:hAnsi="Times New Roman" w:cs="Times New Roman"/>
          <w:sz w:val="24"/>
          <w:szCs w:val="24"/>
        </w:rPr>
        <w:t>примет</w:t>
      </w:r>
      <w:r w:rsidR="005455E7" w:rsidRPr="00B220D3">
        <w:rPr>
          <w:rFonts w:ascii="Times New Roman" w:hAnsi="Times New Roman" w:cs="Times New Roman"/>
          <w:sz w:val="24"/>
          <w:szCs w:val="24"/>
        </w:rPr>
        <w:t>ах</w:t>
      </w:r>
      <w:r w:rsidR="004608F8" w:rsidRPr="00B220D3">
        <w:rPr>
          <w:rFonts w:ascii="Times New Roman" w:hAnsi="Times New Roman" w:cs="Times New Roman"/>
          <w:sz w:val="24"/>
          <w:szCs w:val="24"/>
        </w:rPr>
        <w:t xml:space="preserve"> каждого времени года, что происходит в природе, какая погода. Затем педагог предлагает детям </w:t>
      </w:r>
      <w:r w:rsidR="008E7C84" w:rsidRPr="00B220D3">
        <w:rPr>
          <w:rFonts w:ascii="Times New Roman" w:hAnsi="Times New Roman" w:cs="Times New Roman"/>
          <w:sz w:val="24"/>
          <w:szCs w:val="24"/>
        </w:rPr>
        <w:t>отобразить на макете дерева, как оно выглядит в определенное время года.</w:t>
      </w:r>
    </w:p>
    <w:p w:rsidR="004A5EBB" w:rsidRDefault="004A5EBB" w:rsidP="004A5EB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802077" cy="2476500"/>
            <wp:effectExtent l="133350" t="114300" r="132080" b="152400"/>
            <wp:docPr id="1" name="Рисунок 1" descr="C:\Users\Muza\Downloads\игра 1 когда это быва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uza\Downloads\игра 1 когда это бывает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2790" cy="247713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8E7C84" w:rsidRPr="00B220D3" w:rsidRDefault="008E7C84" w:rsidP="00B220D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20D3">
        <w:rPr>
          <w:rFonts w:ascii="Times New Roman" w:hAnsi="Times New Roman" w:cs="Times New Roman"/>
          <w:b/>
          <w:sz w:val="24"/>
          <w:szCs w:val="24"/>
        </w:rPr>
        <w:lastRenderedPageBreak/>
        <w:t>Игра №2</w:t>
      </w:r>
    </w:p>
    <w:p w:rsidR="008E7C84" w:rsidRPr="00B220D3" w:rsidRDefault="008E7C84" w:rsidP="00B220D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20D3">
        <w:rPr>
          <w:rFonts w:ascii="Times New Roman" w:hAnsi="Times New Roman" w:cs="Times New Roman"/>
          <w:b/>
          <w:sz w:val="24"/>
          <w:szCs w:val="24"/>
        </w:rPr>
        <w:t>«Небылицы»</w:t>
      </w:r>
    </w:p>
    <w:p w:rsidR="008E7C84" w:rsidRPr="00B220D3" w:rsidRDefault="008E7C84" w:rsidP="00B220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20D3">
        <w:rPr>
          <w:rFonts w:ascii="Times New Roman" w:hAnsi="Times New Roman" w:cs="Times New Roman"/>
          <w:b/>
          <w:sz w:val="24"/>
          <w:szCs w:val="24"/>
        </w:rPr>
        <w:t>Цель</w:t>
      </w:r>
      <w:r w:rsidRPr="00B220D3">
        <w:rPr>
          <w:rFonts w:ascii="Times New Roman" w:hAnsi="Times New Roman" w:cs="Times New Roman"/>
          <w:sz w:val="24"/>
          <w:szCs w:val="24"/>
        </w:rPr>
        <w:t>: развитие логического мышления, умения замечать небылицу.</w:t>
      </w:r>
    </w:p>
    <w:p w:rsidR="008E7C84" w:rsidRPr="00B220D3" w:rsidRDefault="008E7C84" w:rsidP="00B220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20D3">
        <w:rPr>
          <w:rFonts w:ascii="Times New Roman" w:hAnsi="Times New Roman" w:cs="Times New Roman"/>
          <w:b/>
          <w:sz w:val="24"/>
          <w:szCs w:val="24"/>
        </w:rPr>
        <w:t xml:space="preserve">Материал: </w:t>
      </w:r>
      <w:r w:rsidR="0041616A" w:rsidRPr="00B220D3">
        <w:rPr>
          <w:rFonts w:ascii="Times New Roman" w:hAnsi="Times New Roman" w:cs="Times New Roman"/>
          <w:sz w:val="24"/>
          <w:szCs w:val="24"/>
        </w:rPr>
        <w:t>предметные</w:t>
      </w:r>
      <w:r w:rsidR="0041616A" w:rsidRPr="00B220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616A" w:rsidRPr="00B220D3">
        <w:rPr>
          <w:rFonts w:ascii="Times New Roman" w:hAnsi="Times New Roman" w:cs="Times New Roman"/>
          <w:sz w:val="24"/>
          <w:szCs w:val="24"/>
        </w:rPr>
        <w:t>картинки (снежинки, листья, яблоки, груши, персики, слива)</w:t>
      </w:r>
    </w:p>
    <w:p w:rsidR="0041616A" w:rsidRPr="00B220D3" w:rsidRDefault="0041616A" w:rsidP="00B220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20D3">
        <w:rPr>
          <w:rFonts w:ascii="Times New Roman" w:hAnsi="Times New Roman" w:cs="Times New Roman"/>
          <w:b/>
          <w:sz w:val="24"/>
          <w:szCs w:val="24"/>
        </w:rPr>
        <w:t xml:space="preserve">Ход игры: </w:t>
      </w:r>
      <w:r w:rsidRPr="00B220D3">
        <w:rPr>
          <w:rFonts w:ascii="Times New Roman" w:hAnsi="Times New Roman" w:cs="Times New Roman"/>
          <w:sz w:val="24"/>
          <w:szCs w:val="24"/>
        </w:rPr>
        <w:t>педагог располагает на дереве предметные картинки и предлагает детям рассмотреть и сказать, все ли верно.</w:t>
      </w:r>
      <w:r w:rsidR="00811E43" w:rsidRPr="00B220D3">
        <w:rPr>
          <w:rFonts w:ascii="Times New Roman" w:hAnsi="Times New Roman" w:cs="Times New Roman"/>
          <w:sz w:val="24"/>
          <w:szCs w:val="24"/>
        </w:rPr>
        <w:t xml:space="preserve"> Дети внимательно рассматривают дерево и называют, что нужно изменить.</w:t>
      </w:r>
    </w:p>
    <w:p w:rsidR="0041616A" w:rsidRDefault="0041616A" w:rsidP="00B220D3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B220D3">
        <w:rPr>
          <w:rFonts w:ascii="Times New Roman" w:hAnsi="Times New Roman" w:cs="Times New Roman"/>
          <w:sz w:val="24"/>
          <w:szCs w:val="24"/>
        </w:rPr>
        <w:t>Можно предложить детям самостоятельно составить небылиц</w:t>
      </w:r>
      <w:r w:rsidR="005455E7" w:rsidRPr="00B220D3">
        <w:rPr>
          <w:rFonts w:ascii="Times New Roman" w:hAnsi="Times New Roman" w:cs="Times New Roman"/>
          <w:sz w:val="24"/>
          <w:szCs w:val="24"/>
        </w:rPr>
        <w:t>ы.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5455E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11E43" w:rsidRDefault="000712A6" w:rsidP="000712A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200275" cy="2405460"/>
            <wp:effectExtent l="133350" t="114300" r="123825" b="147320"/>
            <wp:docPr id="5" name="Рисунок 5" descr="C:\Users\Muza\Downloads\игра 2 Небылиц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uza\Downloads\игра 2 Небылицы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591" cy="240580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41616A" w:rsidRPr="00B220D3" w:rsidRDefault="0041616A" w:rsidP="00B220D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20D3">
        <w:rPr>
          <w:rFonts w:ascii="Times New Roman" w:hAnsi="Times New Roman" w:cs="Times New Roman"/>
          <w:b/>
          <w:sz w:val="24"/>
          <w:szCs w:val="24"/>
        </w:rPr>
        <w:t>Игра №3</w:t>
      </w:r>
    </w:p>
    <w:p w:rsidR="0041616A" w:rsidRPr="00B220D3" w:rsidRDefault="0041616A" w:rsidP="00B220D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20D3">
        <w:rPr>
          <w:rFonts w:ascii="Times New Roman" w:hAnsi="Times New Roman" w:cs="Times New Roman"/>
          <w:b/>
          <w:sz w:val="24"/>
          <w:szCs w:val="24"/>
        </w:rPr>
        <w:t xml:space="preserve">«Подбери по описанию» </w:t>
      </w:r>
    </w:p>
    <w:p w:rsidR="0041616A" w:rsidRPr="00B220D3" w:rsidRDefault="0041616A" w:rsidP="00B220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20D3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="00802541" w:rsidRPr="00B220D3">
        <w:rPr>
          <w:rFonts w:ascii="Times New Roman" w:hAnsi="Times New Roman" w:cs="Times New Roman"/>
          <w:sz w:val="24"/>
          <w:szCs w:val="24"/>
        </w:rPr>
        <w:t xml:space="preserve">развить у детей внимание и мышление, </w:t>
      </w:r>
      <w:r w:rsidR="008113ED" w:rsidRPr="00B220D3">
        <w:rPr>
          <w:rFonts w:ascii="Times New Roman" w:hAnsi="Times New Roman" w:cs="Times New Roman"/>
          <w:sz w:val="24"/>
          <w:szCs w:val="24"/>
        </w:rPr>
        <w:t>закрепить знания о временах года.</w:t>
      </w:r>
    </w:p>
    <w:p w:rsidR="008113ED" w:rsidRPr="00B220D3" w:rsidRDefault="008113ED" w:rsidP="00B220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20D3">
        <w:rPr>
          <w:rFonts w:ascii="Times New Roman" w:hAnsi="Times New Roman" w:cs="Times New Roman"/>
          <w:b/>
          <w:sz w:val="24"/>
          <w:szCs w:val="24"/>
        </w:rPr>
        <w:t xml:space="preserve">Ход игры: </w:t>
      </w:r>
      <w:r w:rsidRPr="00B220D3">
        <w:rPr>
          <w:rFonts w:ascii="Times New Roman" w:hAnsi="Times New Roman" w:cs="Times New Roman"/>
          <w:sz w:val="24"/>
          <w:szCs w:val="24"/>
        </w:rPr>
        <w:t xml:space="preserve">перед детьми разложены карточки </w:t>
      </w:r>
      <w:proofErr w:type="gramStart"/>
      <w:r w:rsidRPr="00B220D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220D3">
        <w:rPr>
          <w:rFonts w:ascii="Times New Roman" w:hAnsi="Times New Roman" w:cs="Times New Roman"/>
          <w:sz w:val="24"/>
          <w:szCs w:val="24"/>
        </w:rPr>
        <w:t xml:space="preserve"> временами года. Воспитатель предлагает прослушать стихотворение, выбрать нужные картинки и назвать месяцы этого времени года.</w:t>
      </w:r>
    </w:p>
    <w:p w:rsidR="00D941B0" w:rsidRPr="00B220D3" w:rsidRDefault="00D941B0" w:rsidP="00B220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D5992" w:rsidRPr="00B220D3" w:rsidRDefault="00CD5992" w:rsidP="00B220D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20D3">
        <w:rPr>
          <w:rFonts w:ascii="Times New Roman" w:hAnsi="Times New Roman" w:cs="Times New Roman"/>
          <w:b/>
          <w:sz w:val="24"/>
          <w:szCs w:val="24"/>
        </w:rPr>
        <w:t>Игра №4</w:t>
      </w:r>
    </w:p>
    <w:p w:rsidR="00CD5992" w:rsidRPr="00B220D3" w:rsidRDefault="00AB63FC" w:rsidP="00B220D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20D3">
        <w:rPr>
          <w:rFonts w:ascii="Times New Roman" w:hAnsi="Times New Roman" w:cs="Times New Roman"/>
          <w:b/>
          <w:sz w:val="24"/>
          <w:szCs w:val="24"/>
        </w:rPr>
        <w:t xml:space="preserve">«Составь рассказ» </w:t>
      </w:r>
      <w:r w:rsidR="005455E7" w:rsidRPr="00B220D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B63FC" w:rsidRPr="00B220D3" w:rsidRDefault="00AB63FC" w:rsidP="00B220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20D3">
        <w:rPr>
          <w:rFonts w:ascii="Times New Roman" w:hAnsi="Times New Roman" w:cs="Times New Roman"/>
          <w:b/>
          <w:sz w:val="24"/>
          <w:szCs w:val="24"/>
        </w:rPr>
        <w:t>Цель</w:t>
      </w:r>
      <w:r w:rsidRPr="00B220D3">
        <w:rPr>
          <w:rFonts w:ascii="Times New Roman" w:hAnsi="Times New Roman" w:cs="Times New Roman"/>
          <w:sz w:val="24"/>
          <w:szCs w:val="24"/>
        </w:rPr>
        <w:t xml:space="preserve">: научить детей составлять рассказ по временам года. </w:t>
      </w:r>
    </w:p>
    <w:p w:rsidR="00AB63FC" w:rsidRPr="00B220D3" w:rsidRDefault="00EB7153" w:rsidP="00B220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20D3">
        <w:rPr>
          <w:rFonts w:ascii="Times New Roman" w:hAnsi="Times New Roman" w:cs="Times New Roman"/>
          <w:b/>
          <w:sz w:val="24"/>
          <w:szCs w:val="24"/>
        </w:rPr>
        <w:t xml:space="preserve">Ход игры: </w:t>
      </w:r>
      <w:r w:rsidRPr="00B220D3">
        <w:rPr>
          <w:rFonts w:ascii="Times New Roman" w:hAnsi="Times New Roman" w:cs="Times New Roman"/>
          <w:sz w:val="24"/>
          <w:szCs w:val="24"/>
        </w:rPr>
        <w:t>по сюжетной картинке составить описательный рассказ времени года. Для детей старшего и среднего возраста можно предложить составить предложения (если затрудняются с составлением рассказа).</w:t>
      </w:r>
    </w:p>
    <w:p w:rsidR="000712A6" w:rsidRPr="00B220D3" w:rsidRDefault="000712A6" w:rsidP="00B220D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B220D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3F2EC51" wp14:editId="5960CA7F">
            <wp:extent cx="2305050" cy="1816243"/>
            <wp:effectExtent l="133350" t="114300" r="133350" b="146050"/>
            <wp:docPr id="2" name="Рисунок 2" descr="C:\Users\Muza\Downloads\игра 4 Времена год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uza\Downloads\игра 4 Времена год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986" cy="181776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bookmarkEnd w:id="0"/>
    </w:p>
    <w:p w:rsidR="00EB7153" w:rsidRPr="00B220D3" w:rsidRDefault="00EB7153" w:rsidP="00B220D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20D3">
        <w:rPr>
          <w:rFonts w:ascii="Times New Roman" w:hAnsi="Times New Roman" w:cs="Times New Roman"/>
          <w:b/>
          <w:sz w:val="24"/>
          <w:szCs w:val="24"/>
        </w:rPr>
        <w:lastRenderedPageBreak/>
        <w:t>Игра №5</w:t>
      </w:r>
    </w:p>
    <w:p w:rsidR="00EB7153" w:rsidRPr="00B220D3" w:rsidRDefault="00EB7153" w:rsidP="00B220D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20D3">
        <w:rPr>
          <w:rFonts w:ascii="Times New Roman" w:hAnsi="Times New Roman" w:cs="Times New Roman"/>
          <w:b/>
          <w:sz w:val="24"/>
          <w:szCs w:val="24"/>
        </w:rPr>
        <w:t>«Что изменилось»</w:t>
      </w:r>
    </w:p>
    <w:p w:rsidR="00D65585" w:rsidRPr="00B220D3" w:rsidRDefault="00D65585" w:rsidP="00B220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20D3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B220D3">
        <w:rPr>
          <w:rFonts w:ascii="Times New Roman" w:hAnsi="Times New Roman" w:cs="Times New Roman"/>
          <w:sz w:val="24"/>
          <w:szCs w:val="24"/>
        </w:rPr>
        <w:t>развитие внимания и памяти.</w:t>
      </w:r>
    </w:p>
    <w:p w:rsidR="00D65585" w:rsidRPr="00B220D3" w:rsidRDefault="00D65585" w:rsidP="00B220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20D3">
        <w:rPr>
          <w:rFonts w:ascii="Times New Roman" w:hAnsi="Times New Roman" w:cs="Times New Roman"/>
          <w:b/>
          <w:sz w:val="24"/>
          <w:szCs w:val="24"/>
        </w:rPr>
        <w:t xml:space="preserve">Ход игры: </w:t>
      </w:r>
      <w:r w:rsidRPr="00B220D3">
        <w:rPr>
          <w:rFonts w:ascii="Times New Roman" w:hAnsi="Times New Roman" w:cs="Times New Roman"/>
          <w:sz w:val="24"/>
          <w:szCs w:val="24"/>
        </w:rPr>
        <w:t xml:space="preserve">педагог раскладывает на дереве листья, яблоки и </w:t>
      </w:r>
      <w:proofErr w:type="spellStart"/>
      <w:r w:rsidRPr="00B220D3">
        <w:rPr>
          <w:rFonts w:ascii="Times New Roman" w:hAnsi="Times New Roman" w:cs="Times New Roman"/>
          <w:sz w:val="24"/>
          <w:szCs w:val="24"/>
        </w:rPr>
        <w:t>тд</w:t>
      </w:r>
      <w:proofErr w:type="spellEnd"/>
      <w:r w:rsidRPr="00B220D3">
        <w:rPr>
          <w:rFonts w:ascii="Times New Roman" w:hAnsi="Times New Roman" w:cs="Times New Roman"/>
          <w:sz w:val="24"/>
          <w:szCs w:val="24"/>
        </w:rPr>
        <w:t>. После непродолжительного разглядывания дети закрывают глаза, а педагог меняет местами предметы или убирает. Ребенок говорит что изменилось.</w:t>
      </w:r>
    </w:p>
    <w:p w:rsidR="005455E7" w:rsidRPr="00B220D3" w:rsidRDefault="005455E7" w:rsidP="00B220D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5585" w:rsidRPr="00B220D3" w:rsidRDefault="00D65585" w:rsidP="00B220D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20D3">
        <w:rPr>
          <w:rFonts w:ascii="Times New Roman" w:hAnsi="Times New Roman" w:cs="Times New Roman"/>
          <w:b/>
          <w:sz w:val="24"/>
          <w:szCs w:val="24"/>
        </w:rPr>
        <w:t>Игра №6</w:t>
      </w:r>
    </w:p>
    <w:p w:rsidR="00D65585" w:rsidRPr="00B220D3" w:rsidRDefault="00D65585" w:rsidP="00B220D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20D3">
        <w:rPr>
          <w:rFonts w:ascii="Times New Roman" w:hAnsi="Times New Roman" w:cs="Times New Roman"/>
          <w:b/>
          <w:sz w:val="24"/>
          <w:szCs w:val="24"/>
        </w:rPr>
        <w:t>«</w:t>
      </w:r>
      <w:r w:rsidR="00967F72" w:rsidRPr="00B220D3">
        <w:rPr>
          <w:rFonts w:ascii="Times New Roman" w:hAnsi="Times New Roman" w:cs="Times New Roman"/>
          <w:b/>
          <w:sz w:val="24"/>
          <w:szCs w:val="24"/>
        </w:rPr>
        <w:t>Времена года</w:t>
      </w:r>
      <w:r w:rsidRPr="00B220D3">
        <w:rPr>
          <w:rFonts w:ascii="Times New Roman" w:hAnsi="Times New Roman" w:cs="Times New Roman"/>
          <w:b/>
          <w:sz w:val="24"/>
          <w:szCs w:val="24"/>
        </w:rPr>
        <w:t>»</w:t>
      </w:r>
    </w:p>
    <w:p w:rsidR="00967F72" w:rsidRPr="00B220D3" w:rsidRDefault="00967F72" w:rsidP="00B220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20D3">
        <w:rPr>
          <w:rFonts w:ascii="Times New Roman" w:hAnsi="Times New Roman" w:cs="Times New Roman"/>
          <w:b/>
          <w:sz w:val="24"/>
          <w:szCs w:val="24"/>
        </w:rPr>
        <w:t>Цель</w:t>
      </w:r>
      <w:r w:rsidRPr="00B220D3">
        <w:rPr>
          <w:rFonts w:ascii="Times New Roman" w:hAnsi="Times New Roman" w:cs="Times New Roman"/>
          <w:sz w:val="24"/>
          <w:szCs w:val="24"/>
        </w:rPr>
        <w:t>: уточнить знания детей о временах года, их последовательность, изменения  в природе.</w:t>
      </w:r>
    </w:p>
    <w:p w:rsidR="00967F72" w:rsidRPr="00B220D3" w:rsidRDefault="00967F72" w:rsidP="00B220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20D3">
        <w:rPr>
          <w:rFonts w:ascii="Times New Roman" w:hAnsi="Times New Roman" w:cs="Times New Roman"/>
          <w:b/>
          <w:sz w:val="24"/>
          <w:szCs w:val="24"/>
        </w:rPr>
        <w:t xml:space="preserve">Ход игры: </w:t>
      </w:r>
      <w:r w:rsidRPr="00B220D3">
        <w:rPr>
          <w:rFonts w:ascii="Times New Roman" w:hAnsi="Times New Roman" w:cs="Times New Roman"/>
          <w:sz w:val="24"/>
          <w:szCs w:val="24"/>
        </w:rPr>
        <w:t xml:space="preserve">педагог предлагает ребенку собрать зимнее дерево, и затем, собрать время года, которое следует за этим временем года и </w:t>
      </w:r>
      <w:proofErr w:type="spellStart"/>
      <w:r w:rsidRPr="00B220D3">
        <w:rPr>
          <w:rFonts w:ascii="Times New Roman" w:hAnsi="Times New Roman" w:cs="Times New Roman"/>
          <w:sz w:val="24"/>
          <w:szCs w:val="24"/>
        </w:rPr>
        <w:t>тд</w:t>
      </w:r>
      <w:proofErr w:type="spellEnd"/>
      <w:r w:rsidRPr="00B220D3">
        <w:rPr>
          <w:rFonts w:ascii="Times New Roman" w:hAnsi="Times New Roman" w:cs="Times New Roman"/>
          <w:sz w:val="24"/>
          <w:szCs w:val="24"/>
        </w:rPr>
        <w:t>.</w:t>
      </w:r>
    </w:p>
    <w:p w:rsidR="00B220D3" w:rsidRDefault="00B220D3" w:rsidP="00B220D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616A" w:rsidRPr="00B220D3" w:rsidRDefault="0041616A" w:rsidP="00B220D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20D3">
        <w:rPr>
          <w:rFonts w:ascii="Times New Roman" w:hAnsi="Times New Roman" w:cs="Times New Roman"/>
          <w:b/>
          <w:sz w:val="24"/>
          <w:szCs w:val="24"/>
        </w:rPr>
        <w:t>Список использованных источников:</w:t>
      </w:r>
    </w:p>
    <w:p w:rsidR="0041616A" w:rsidRPr="00B220D3" w:rsidRDefault="0041616A" w:rsidP="00B220D3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20D3">
        <w:rPr>
          <w:rFonts w:ascii="Times New Roman" w:hAnsi="Times New Roman" w:cs="Times New Roman"/>
          <w:sz w:val="24"/>
          <w:szCs w:val="24"/>
          <w:shd w:val="clear" w:color="auto" w:fill="FFFFFF"/>
        </w:rPr>
        <w:t>Коломина Н.В. Воспитание основ экологической культуры в детском саду. – М.: ТЦ Сфера, 2003. – 144 с.</w:t>
      </w:r>
    </w:p>
    <w:p w:rsidR="0041616A" w:rsidRPr="00B220D3" w:rsidRDefault="0041616A" w:rsidP="00B220D3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20D3">
        <w:rPr>
          <w:rFonts w:ascii="Times New Roman" w:hAnsi="Times New Roman" w:cs="Times New Roman"/>
          <w:sz w:val="24"/>
          <w:szCs w:val="24"/>
          <w:shd w:val="clear" w:color="auto" w:fill="FFFFFF"/>
        </w:rPr>
        <w:t>Рыжикова Д.С. Развитие временных представлений у младших школьников. – М.: ТЦ Сфера, 2015. – 64 с.</w:t>
      </w:r>
    </w:p>
    <w:p w:rsidR="00443377" w:rsidRPr="00B220D3" w:rsidRDefault="00D941B0" w:rsidP="00B220D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220D3">
        <w:rPr>
          <w:rFonts w:ascii="Times New Roman" w:eastAsia="Times New Roman" w:hAnsi="Times New Roman" w:cs="Times New Roman"/>
          <w:sz w:val="24"/>
          <w:szCs w:val="24"/>
          <w:lang w:eastAsia="ru-RU"/>
        </w:rPr>
        <w:t>О.Е. Громова, Г.Н. Соломатина, Н.П. Савинова «Стихи о временах года и игры. Дидактические материалы по развитию речи детей 5-6 лет». Москва 2005 год.</w:t>
      </w:r>
    </w:p>
    <w:sectPr w:rsidR="00443377" w:rsidRPr="00B220D3" w:rsidSect="00733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D94A07"/>
    <w:multiLevelType w:val="hybridMultilevel"/>
    <w:tmpl w:val="41721970"/>
    <w:lvl w:ilvl="0" w:tplc="381AB5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621A25"/>
    <w:multiLevelType w:val="multilevel"/>
    <w:tmpl w:val="5A2E2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3377"/>
    <w:rsid w:val="000712A6"/>
    <w:rsid w:val="0041616A"/>
    <w:rsid w:val="00443377"/>
    <w:rsid w:val="004608F8"/>
    <w:rsid w:val="004809EC"/>
    <w:rsid w:val="004A5EBB"/>
    <w:rsid w:val="005455E7"/>
    <w:rsid w:val="007331E7"/>
    <w:rsid w:val="00802541"/>
    <w:rsid w:val="008113ED"/>
    <w:rsid w:val="00811E43"/>
    <w:rsid w:val="008E7C84"/>
    <w:rsid w:val="00967F72"/>
    <w:rsid w:val="009D3180"/>
    <w:rsid w:val="00A635C1"/>
    <w:rsid w:val="00AB63FC"/>
    <w:rsid w:val="00B15016"/>
    <w:rsid w:val="00B220D3"/>
    <w:rsid w:val="00C04244"/>
    <w:rsid w:val="00C07506"/>
    <w:rsid w:val="00CD5992"/>
    <w:rsid w:val="00D65585"/>
    <w:rsid w:val="00D941B0"/>
    <w:rsid w:val="00DA4E53"/>
    <w:rsid w:val="00E90648"/>
    <w:rsid w:val="00EB7153"/>
    <w:rsid w:val="00F94110"/>
    <w:rsid w:val="00FE0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1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61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A5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5E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81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3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Muza</cp:lastModifiedBy>
  <cp:revision>14</cp:revision>
  <dcterms:created xsi:type="dcterms:W3CDTF">2022-11-20T12:02:00Z</dcterms:created>
  <dcterms:modified xsi:type="dcterms:W3CDTF">2022-11-28T12:37:00Z</dcterms:modified>
</cp:coreProperties>
</file>