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06E3" w14:textId="77777777" w:rsidR="00600626" w:rsidRPr="00600626" w:rsidRDefault="00CF2C37" w:rsidP="00600626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006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Вторая Татьяна Александровна, </w:t>
      </w:r>
    </w:p>
    <w:p w14:paraId="14050767" w14:textId="77777777" w:rsidR="00600626" w:rsidRPr="00600626" w:rsidRDefault="00CF2C37" w:rsidP="00600626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00626">
        <w:rPr>
          <w:rFonts w:ascii="Times New Roman" w:hAnsi="Times New Roman" w:cs="Times New Roman"/>
          <w:b/>
          <w:i/>
          <w:iCs/>
          <w:sz w:val="24"/>
          <w:szCs w:val="24"/>
        </w:rPr>
        <w:t>учитель-логопед МДОУ «Детский сад «Чебурашка»</w:t>
      </w:r>
      <w:r w:rsidR="00600626" w:rsidRPr="006006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</w:p>
    <w:p w14:paraId="20947948" w14:textId="5895721C" w:rsidR="00CF2C37" w:rsidRPr="00600626" w:rsidRDefault="00600626" w:rsidP="00600626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00626">
        <w:rPr>
          <w:rFonts w:ascii="Times New Roman" w:hAnsi="Times New Roman" w:cs="Times New Roman"/>
          <w:b/>
          <w:i/>
          <w:iCs/>
          <w:sz w:val="24"/>
          <w:szCs w:val="24"/>
        </w:rPr>
        <w:t>Архангельская область, г. Новодвинск.</w:t>
      </w:r>
    </w:p>
    <w:p w14:paraId="69A3B5F5" w14:textId="77777777" w:rsidR="00600626" w:rsidRDefault="00600626" w:rsidP="00B7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E0BCD" w14:textId="78477D6D" w:rsidR="00640026" w:rsidRPr="00D245F8" w:rsidRDefault="00640026" w:rsidP="00B7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F8">
        <w:rPr>
          <w:rFonts w:ascii="Times New Roman" w:hAnsi="Times New Roman" w:cs="Times New Roman"/>
          <w:b/>
          <w:sz w:val="24"/>
          <w:szCs w:val="24"/>
        </w:rPr>
        <w:t>Дидактическое пособие «</w:t>
      </w:r>
      <w:r w:rsidR="000B4823">
        <w:rPr>
          <w:rFonts w:ascii="Times New Roman" w:hAnsi="Times New Roman" w:cs="Times New Roman"/>
          <w:b/>
          <w:sz w:val="24"/>
          <w:szCs w:val="24"/>
        </w:rPr>
        <w:t>Составь рассказ</w:t>
      </w:r>
      <w:r w:rsidR="00B75EDD" w:rsidRPr="00D245F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B4823">
        <w:rPr>
          <w:rFonts w:ascii="Times New Roman" w:hAnsi="Times New Roman" w:cs="Times New Roman"/>
          <w:b/>
          <w:sz w:val="24"/>
          <w:szCs w:val="24"/>
        </w:rPr>
        <w:t>животном»</w:t>
      </w:r>
      <w:r w:rsidRPr="00D245F8">
        <w:rPr>
          <w:rFonts w:ascii="Times New Roman" w:hAnsi="Times New Roman" w:cs="Times New Roman"/>
          <w:b/>
          <w:sz w:val="24"/>
          <w:szCs w:val="24"/>
        </w:rPr>
        <w:t>»</w:t>
      </w:r>
    </w:p>
    <w:p w14:paraId="6397774F" w14:textId="2175B976" w:rsidR="00A86559" w:rsidRPr="00B75EDD" w:rsidRDefault="00427081" w:rsidP="0042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6559" w:rsidRPr="00B75EDD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B67AD8" w:rsidRPr="00B75EDD">
        <w:rPr>
          <w:rFonts w:ascii="Times New Roman" w:hAnsi="Times New Roman" w:cs="Times New Roman"/>
          <w:sz w:val="24"/>
          <w:szCs w:val="24"/>
        </w:rPr>
        <w:t xml:space="preserve">предназначено для детей дошкольного возраста от четырёх </w:t>
      </w:r>
      <w:r w:rsidR="0091421A" w:rsidRPr="00B75EDD">
        <w:rPr>
          <w:rFonts w:ascii="Times New Roman" w:hAnsi="Times New Roman" w:cs="Times New Roman"/>
          <w:sz w:val="24"/>
          <w:szCs w:val="24"/>
        </w:rPr>
        <w:t xml:space="preserve">до семи </w:t>
      </w:r>
      <w:r w:rsidR="00B67AD8" w:rsidRPr="00B75EDD">
        <w:rPr>
          <w:rFonts w:ascii="Times New Roman" w:hAnsi="Times New Roman" w:cs="Times New Roman"/>
          <w:sz w:val="24"/>
          <w:szCs w:val="24"/>
        </w:rPr>
        <w:t>лет</w:t>
      </w:r>
      <w:r w:rsidR="00A86559" w:rsidRPr="00B75EDD">
        <w:rPr>
          <w:rFonts w:ascii="Times New Roman" w:hAnsi="Times New Roman" w:cs="Times New Roman"/>
          <w:sz w:val="24"/>
          <w:szCs w:val="24"/>
        </w:rPr>
        <w:t xml:space="preserve">. Пособие может быть </w:t>
      </w:r>
      <w:r w:rsidR="00B67AD8" w:rsidRPr="00B7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использовано </w:t>
      </w:r>
      <w:r w:rsidR="00B67AD8" w:rsidRPr="00B75EDD">
        <w:rPr>
          <w:rFonts w:ascii="Times New Roman" w:hAnsi="Times New Roman" w:cs="Times New Roman"/>
          <w:sz w:val="24"/>
          <w:szCs w:val="24"/>
        </w:rPr>
        <w:t>в</w:t>
      </w:r>
      <w:r w:rsidR="007935DD" w:rsidRPr="00B75EDD">
        <w:rPr>
          <w:rFonts w:ascii="Times New Roman" w:hAnsi="Times New Roman" w:cs="Times New Roman"/>
          <w:sz w:val="24"/>
          <w:szCs w:val="24"/>
        </w:rPr>
        <w:t xml:space="preserve"> </w:t>
      </w:r>
      <w:r w:rsidR="00077E9A" w:rsidRPr="00B75EDD">
        <w:rPr>
          <w:rFonts w:ascii="Times New Roman" w:hAnsi="Times New Roman" w:cs="Times New Roman"/>
          <w:sz w:val="24"/>
          <w:szCs w:val="24"/>
        </w:rPr>
        <w:t>индивидуальной работе</w:t>
      </w:r>
      <w:r w:rsidR="00A86559" w:rsidRPr="00B75EDD">
        <w:rPr>
          <w:rFonts w:ascii="Times New Roman" w:hAnsi="Times New Roman" w:cs="Times New Roman"/>
          <w:sz w:val="24"/>
          <w:szCs w:val="24"/>
        </w:rPr>
        <w:t xml:space="preserve"> взрослого с </w:t>
      </w:r>
      <w:r w:rsidR="00B67AD8" w:rsidRPr="00B75EDD">
        <w:rPr>
          <w:rFonts w:ascii="Times New Roman" w:hAnsi="Times New Roman" w:cs="Times New Roman"/>
          <w:sz w:val="24"/>
          <w:szCs w:val="24"/>
        </w:rPr>
        <w:t>ребенком, в</w:t>
      </w:r>
      <w:r w:rsidR="007935DD" w:rsidRPr="00B75EDD">
        <w:rPr>
          <w:rFonts w:ascii="Times New Roman" w:hAnsi="Times New Roman" w:cs="Times New Roman"/>
          <w:sz w:val="24"/>
          <w:szCs w:val="24"/>
        </w:rPr>
        <w:t xml:space="preserve"> </w:t>
      </w:r>
      <w:r w:rsidR="00B67AD8" w:rsidRPr="00B75EDD">
        <w:rPr>
          <w:rFonts w:ascii="Times New Roman" w:hAnsi="Times New Roman" w:cs="Times New Roman"/>
          <w:sz w:val="24"/>
          <w:szCs w:val="24"/>
        </w:rPr>
        <w:t>паре, с</w:t>
      </w:r>
      <w:r w:rsidR="00A86559" w:rsidRPr="00B75EDD">
        <w:rPr>
          <w:rFonts w:ascii="Times New Roman" w:hAnsi="Times New Roman" w:cs="Times New Roman"/>
          <w:sz w:val="24"/>
          <w:szCs w:val="24"/>
        </w:rPr>
        <w:t xml:space="preserve"> подгруппой детей (3</w:t>
      </w:r>
      <w:r w:rsidR="00B67AD8" w:rsidRPr="00B75EDD">
        <w:rPr>
          <w:rFonts w:ascii="Times New Roman" w:hAnsi="Times New Roman" w:cs="Times New Roman"/>
          <w:sz w:val="24"/>
          <w:szCs w:val="24"/>
        </w:rPr>
        <w:t xml:space="preserve"> – </w:t>
      </w:r>
      <w:r w:rsidR="00A86559" w:rsidRPr="00B75E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59" w:rsidRPr="00B75EDD">
        <w:rPr>
          <w:rFonts w:ascii="Times New Roman" w:hAnsi="Times New Roman" w:cs="Times New Roman"/>
          <w:sz w:val="24"/>
          <w:szCs w:val="24"/>
        </w:rPr>
        <w:t>человек).</w:t>
      </w:r>
    </w:p>
    <w:p w14:paraId="44C9089C" w14:textId="01E2C17F" w:rsidR="00A86559" w:rsidRPr="00B75EDD" w:rsidRDefault="00B75EDD" w:rsidP="00B7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6559" w:rsidRPr="00B75EDD">
        <w:rPr>
          <w:rFonts w:ascii="Times New Roman" w:hAnsi="Times New Roman" w:cs="Times New Roman"/>
          <w:sz w:val="24"/>
          <w:szCs w:val="24"/>
        </w:rPr>
        <w:t>Предлагаемые задания использования пособия даны по степени их усложнения, что позволяет учитывать возрастные и индивидуальные особенности детей (в том числе с ОВЗ).</w:t>
      </w:r>
    </w:p>
    <w:p w14:paraId="6F5C2CA0" w14:textId="6E11CCAD" w:rsidR="006616A3" w:rsidRPr="00B75EDD" w:rsidRDefault="00427081" w:rsidP="00B7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6559" w:rsidRPr="00B75EDD">
        <w:rPr>
          <w:rFonts w:ascii="Times New Roman" w:hAnsi="Times New Roman" w:cs="Times New Roman"/>
          <w:b/>
          <w:sz w:val="24"/>
          <w:szCs w:val="24"/>
        </w:rPr>
        <w:t xml:space="preserve">Цель пособия: </w:t>
      </w:r>
      <w:r w:rsidR="00A86559" w:rsidRPr="00B75EDD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3345CF" w:rsidRPr="00B75EDD">
        <w:rPr>
          <w:rFonts w:ascii="Times New Roman" w:hAnsi="Times New Roman" w:cs="Times New Roman"/>
          <w:sz w:val="24"/>
          <w:szCs w:val="24"/>
        </w:rPr>
        <w:t xml:space="preserve">у дошкольников 4 – 7 лет с ТНР </w:t>
      </w:r>
      <w:r w:rsidR="00A86559" w:rsidRPr="00B75EDD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6616A3" w:rsidRPr="00B75EDD">
        <w:rPr>
          <w:rFonts w:ascii="Times New Roman" w:hAnsi="Times New Roman" w:cs="Times New Roman"/>
          <w:sz w:val="24"/>
          <w:szCs w:val="24"/>
        </w:rPr>
        <w:t xml:space="preserve">диких </w:t>
      </w:r>
      <w:r w:rsidR="00A86559" w:rsidRPr="00B75EDD">
        <w:rPr>
          <w:rFonts w:ascii="Times New Roman" w:hAnsi="Times New Roman" w:cs="Times New Roman"/>
          <w:sz w:val="24"/>
          <w:szCs w:val="24"/>
        </w:rPr>
        <w:t>животных родного края</w:t>
      </w:r>
      <w:r w:rsidR="007E3A84">
        <w:rPr>
          <w:rFonts w:ascii="Times New Roman" w:hAnsi="Times New Roman" w:cs="Times New Roman"/>
          <w:sz w:val="24"/>
          <w:szCs w:val="24"/>
        </w:rPr>
        <w:t xml:space="preserve"> (Архангельской области)</w:t>
      </w:r>
      <w:r w:rsidR="00A86559" w:rsidRPr="00B75EDD">
        <w:rPr>
          <w:rFonts w:ascii="Times New Roman" w:hAnsi="Times New Roman" w:cs="Times New Roman"/>
          <w:sz w:val="24"/>
          <w:szCs w:val="24"/>
        </w:rPr>
        <w:t xml:space="preserve"> через составление рассказа-описания о них</w:t>
      </w:r>
      <w:r w:rsidR="00E64AE2" w:rsidRPr="00B75EDD">
        <w:rPr>
          <w:rFonts w:ascii="Times New Roman" w:hAnsi="Times New Roman" w:cs="Times New Roman"/>
          <w:sz w:val="24"/>
          <w:szCs w:val="24"/>
        </w:rPr>
        <w:t xml:space="preserve"> с опорой на</w:t>
      </w:r>
      <w:r w:rsidR="00434858" w:rsidRPr="00B75EDD">
        <w:rPr>
          <w:rFonts w:ascii="Times New Roman" w:hAnsi="Times New Roman" w:cs="Times New Roman"/>
          <w:sz w:val="24"/>
          <w:szCs w:val="24"/>
        </w:rPr>
        <w:t xml:space="preserve"> наглядность</w:t>
      </w:r>
      <w:r w:rsidR="007935DD" w:rsidRPr="00B75EDD">
        <w:rPr>
          <w:rFonts w:ascii="Times New Roman" w:hAnsi="Times New Roman" w:cs="Times New Roman"/>
          <w:sz w:val="24"/>
          <w:szCs w:val="24"/>
        </w:rPr>
        <w:t xml:space="preserve"> </w:t>
      </w:r>
      <w:r w:rsidR="00434858" w:rsidRPr="00B75EDD">
        <w:rPr>
          <w:rFonts w:ascii="Times New Roman" w:hAnsi="Times New Roman" w:cs="Times New Roman"/>
          <w:sz w:val="24"/>
          <w:szCs w:val="24"/>
        </w:rPr>
        <w:t>(</w:t>
      </w:r>
      <w:r w:rsidR="00E64AE2" w:rsidRPr="00B75EDD">
        <w:rPr>
          <w:rFonts w:ascii="Times New Roman" w:hAnsi="Times New Roman" w:cs="Times New Roman"/>
          <w:sz w:val="24"/>
          <w:szCs w:val="24"/>
        </w:rPr>
        <w:t>картинки и схемы</w:t>
      </w:r>
      <w:r w:rsidR="00434858" w:rsidRPr="00B75EDD">
        <w:rPr>
          <w:rFonts w:ascii="Times New Roman" w:hAnsi="Times New Roman" w:cs="Times New Roman"/>
          <w:sz w:val="24"/>
          <w:szCs w:val="24"/>
        </w:rPr>
        <w:t>)</w:t>
      </w:r>
      <w:r w:rsidR="00A86559" w:rsidRPr="00B75E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8DBCE" w14:textId="0A41711B" w:rsidR="00A86559" w:rsidRPr="00B75EDD" w:rsidRDefault="00427081" w:rsidP="00B75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616A3" w:rsidRPr="00B75EDD">
        <w:rPr>
          <w:rFonts w:ascii="Times New Roman" w:hAnsi="Times New Roman" w:cs="Times New Roman"/>
          <w:b/>
          <w:sz w:val="24"/>
          <w:szCs w:val="24"/>
        </w:rPr>
        <w:t>Задачи пособия</w:t>
      </w:r>
      <w:r w:rsidR="00A86559" w:rsidRPr="00B75EDD">
        <w:rPr>
          <w:rFonts w:ascii="Times New Roman" w:hAnsi="Times New Roman" w:cs="Times New Roman"/>
          <w:b/>
          <w:sz w:val="24"/>
          <w:szCs w:val="24"/>
        </w:rPr>
        <w:t>:</w:t>
      </w:r>
    </w:p>
    <w:p w14:paraId="4085340B" w14:textId="73EA4A3D" w:rsidR="00A86559" w:rsidRPr="00B75EDD" w:rsidRDefault="00832939" w:rsidP="00B75EDD">
      <w:pPr>
        <w:pStyle w:val="a7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75EDD">
        <w:rPr>
          <w:bCs/>
          <w:noProof/>
          <w:color w:val="211E1E"/>
        </w:rPr>
        <w:drawing>
          <wp:anchor distT="0" distB="0" distL="114300" distR="114300" simplePos="0" relativeHeight="251643392" behindDoc="1" locked="0" layoutInCell="1" allowOverlap="1" wp14:anchorId="2D4D46DE" wp14:editId="7E6686CF">
            <wp:simplePos x="0" y="0"/>
            <wp:positionH relativeFrom="column">
              <wp:posOffset>3819282</wp:posOffset>
            </wp:positionH>
            <wp:positionV relativeFrom="paragraph">
              <wp:posOffset>133899</wp:posOffset>
            </wp:positionV>
            <wp:extent cx="2179955" cy="2393315"/>
            <wp:effectExtent l="0" t="0" r="0" b="0"/>
            <wp:wrapTight wrapText="bothSides">
              <wp:wrapPolygon edited="0">
                <wp:start x="0" y="0"/>
                <wp:lineTo x="0" y="21491"/>
                <wp:lineTo x="21329" y="21491"/>
                <wp:lineTo x="21329" y="0"/>
                <wp:lineTo x="0" y="0"/>
              </wp:wrapPolygon>
            </wp:wrapTight>
            <wp:docPr id="1026" name="Picture 2" descr="C:\Users\Татьяна\Desktop\Кубики\20201210_18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Татьяна\Desktop\Кубики\20201210_180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39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AE2" w:rsidRPr="00B75EDD">
        <w:rPr>
          <w:sz w:val="24"/>
          <w:szCs w:val="24"/>
        </w:rPr>
        <w:t>у</w:t>
      </w:r>
      <w:r w:rsidR="006616A3" w:rsidRPr="00B75EDD">
        <w:rPr>
          <w:sz w:val="24"/>
          <w:szCs w:val="24"/>
        </w:rPr>
        <w:t>чить составлять рассказ-описание о диких животных родного края с помощью картинок</w:t>
      </w:r>
      <w:r w:rsidR="00434858" w:rsidRPr="00B75EDD">
        <w:rPr>
          <w:sz w:val="24"/>
          <w:szCs w:val="24"/>
        </w:rPr>
        <w:t xml:space="preserve"> и плана-схемы</w:t>
      </w:r>
      <w:r w:rsidR="00A86559" w:rsidRPr="00B75EDD">
        <w:rPr>
          <w:sz w:val="24"/>
          <w:szCs w:val="24"/>
        </w:rPr>
        <w:t>;</w:t>
      </w:r>
    </w:p>
    <w:p w14:paraId="512A6B67" w14:textId="77777777" w:rsidR="007935DD" w:rsidRPr="00B75EDD" w:rsidRDefault="007935DD" w:rsidP="00B75EDD">
      <w:pPr>
        <w:pStyle w:val="a7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75EDD">
        <w:rPr>
          <w:color w:val="111111"/>
          <w:sz w:val="24"/>
          <w:szCs w:val="24"/>
          <w:shd w:val="clear" w:color="auto" w:fill="FFFFFF"/>
        </w:rPr>
        <w:t>формировать умение узнавать, называть и различать особенности внешнего вида и образ жизни </w:t>
      </w:r>
      <w:r w:rsidRPr="00B75EDD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диких животных</w:t>
      </w:r>
      <w:r w:rsidR="00322802" w:rsidRPr="00B75EDD">
        <w:rPr>
          <w:color w:val="111111"/>
          <w:sz w:val="24"/>
          <w:szCs w:val="24"/>
          <w:shd w:val="clear" w:color="auto" w:fill="FFFFFF"/>
        </w:rPr>
        <w:t>;</w:t>
      </w:r>
    </w:p>
    <w:p w14:paraId="63672D5A" w14:textId="77777777" w:rsidR="006616A3" w:rsidRPr="00B75EDD" w:rsidRDefault="00E64AE2" w:rsidP="00B75EDD">
      <w:pPr>
        <w:pStyle w:val="a7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75EDD">
        <w:rPr>
          <w:sz w:val="24"/>
          <w:szCs w:val="24"/>
        </w:rPr>
        <w:t>у</w:t>
      </w:r>
      <w:r w:rsidR="006616A3" w:rsidRPr="00B75EDD">
        <w:rPr>
          <w:sz w:val="24"/>
          <w:szCs w:val="24"/>
        </w:rPr>
        <w:t>точнять и обогащать словарный запас детей по лексической теме «Дикие животные родного края»;</w:t>
      </w:r>
    </w:p>
    <w:p w14:paraId="0843B4DC" w14:textId="4DA2EB47" w:rsidR="00322802" w:rsidRPr="00B75EDD" w:rsidRDefault="00E64AE2" w:rsidP="00B75EDD">
      <w:pPr>
        <w:pStyle w:val="a7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75EDD">
        <w:rPr>
          <w:sz w:val="24"/>
          <w:szCs w:val="24"/>
        </w:rPr>
        <w:t>ф</w:t>
      </w:r>
      <w:r w:rsidR="006616A3" w:rsidRPr="00B75EDD">
        <w:rPr>
          <w:sz w:val="24"/>
          <w:szCs w:val="24"/>
        </w:rPr>
        <w:t xml:space="preserve">ормировать </w:t>
      </w:r>
      <w:r w:rsidR="00322802" w:rsidRPr="00B75EDD">
        <w:rPr>
          <w:sz w:val="24"/>
          <w:szCs w:val="24"/>
        </w:rPr>
        <w:t xml:space="preserve">грамматический строй речи (упражнять в образовании </w:t>
      </w:r>
      <w:r w:rsidR="00427081">
        <w:rPr>
          <w:sz w:val="24"/>
          <w:szCs w:val="24"/>
        </w:rPr>
        <w:t xml:space="preserve">названий </w:t>
      </w:r>
      <w:r w:rsidR="006B3990" w:rsidRPr="00B75EDD">
        <w:rPr>
          <w:sz w:val="24"/>
          <w:szCs w:val="24"/>
        </w:rPr>
        <w:t xml:space="preserve">детёнышей диких животных, притяжательных прилагательных, </w:t>
      </w:r>
      <w:r w:rsidR="00322802" w:rsidRPr="00B75EDD">
        <w:rPr>
          <w:sz w:val="24"/>
          <w:szCs w:val="24"/>
        </w:rPr>
        <w:t>существительных единственного числа родительного п</w:t>
      </w:r>
      <w:r w:rsidR="006B3990" w:rsidRPr="00B75EDD">
        <w:rPr>
          <w:sz w:val="24"/>
          <w:szCs w:val="24"/>
        </w:rPr>
        <w:t>адежа);</w:t>
      </w:r>
      <w:r w:rsidR="00322802" w:rsidRPr="00B75EDD">
        <w:rPr>
          <w:sz w:val="24"/>
          <w:szCs w:val="24"/>
        </w:rPr>
        <w:t xml:space="preserve"> </w:t>
      </w:r>
    </w:p>
    <w:p w14:paraId="287E0343" w14:textId="784D554B" w:rsidR="00A86559" w:rsidRPr="00B75EDD" w:rsidRDefault="00A86559" w:rsidP="00B75EDD">
      <w:pPr>
        <w:pStyle w:val="a7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75EDD">
        <w:rPr>
          <w:sz w:val="24"/>
          <w:szCs w:val="24"/>
        </w:rPr>
        <w:t>стимулировать развитие зрительной памяти, вним</w:t>
      </w:r>
      <w:r w:rsidR="00E64AE2" w:rsidRPr="00B75EDD">
        <w:rPr>
          <w:sz w:val="24"/>
          <w:szCs w:val="24"/>
        </w:rPr>
        <w:t>ания, воображения</w:t>
      </w:r>
      <w:r w:rsidRPr="00B75EDD">
        <w:rPr>
          <w:sz w:val="24"/>
          <w:szCs w:val="24"/>
        </w:rPr>
        <w:t>;</w:t>
      </w:r>
    </w:p>
    <w:p w14:paraId="054FE2AE" w14:textId="208D4D16" w:rsidR="00A86559" w:rsidRPr="00B75EDD" w:rsidRDefault="00A86559" w:rsidP="00B75EDD">
      <w:pPr>
        <w:pStyle w:val="a7"/>
        <w:numPr>
          <w:ilvl w:val="0"/>
          <w:numId w:val="4"/>
        </w:numPr>
        <w:ind w:left="709"/>
        <w:jc w:val="both"/>
        <w:rPr>
          <w:b/>
          <w:sz w:val="24"/>
          <w:szCs w:val="24"/>
        </w:rPr>
      </w:pPr>
      <w:r w:rsidRPr="00B75EDD">
        <w:rPr>
          <w:sz w:val="24"/>
          <w:szCs w:val="24"/>
        </w:rPr>
        <w:t>восп</w:t>
      </w:r>
      <w:r w:rsidR="006B3990" w:rsidRPr="00B75EDD">
        <w:rPr>
          <w:sz w:val="24"/>
          <w:szCs w:val="24"/>
        </w:rPr>
        <w:t xml:space="preserve">итывать </w:t>
      </w:r>
      <w:r w:rsidR="00E621D6" w:rsidRPr="00B75EDD">
        <w:rPr>
          <w:sz w:val="24"/>
          <w:szCs w:val="24"/>
        </w:rPr>
        <w:t>стремление к получению знаний</w:t>
      </w:r>
      <w:r w:rsidRPr="00B75EDD">
        <w:rPr>
          <w:sz w:val="24"/>
          <w:szCs w:val="24"/>
        </w:rPr>
        <w:t>.</w:t>
      </w:r>
    </w:p>
    <w:p w14:paraId="64B7EFAC" w14:textId="0A797F60" w:rsidR="00077E9A" w:rsidRPr="00427081" w:rsidRDefault="00427081" w:rsidP="004270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iCs/>
          <w:color w:val="211E1E"/>
          <w:u w:val="single"/>
        </w:rPr>
      </w:pPr>
      <w:r w:rsidRPr="00427081">
        <w:rPr>
          <w:rStyle w:val="a4"/>
          <w:b w:val="0"/>
          <w:i/>
          <w:iCs/>
          <w:color w:val="211E1E"/>
        </w:rPr>
        <w:t xml:space="preserve">      </w:t>
      </w:r>
      <w:r w:rsidR="00077E9A" w:rsidRPr="00427081">
        <w:rPr>
          <w:rStyle w:val="a4"/>
          <w:b w:val="0"/>
          <w:i/>
          <w:iCs/>
          <w:color w:val="211E1E"/>
          <w:u w:val="single"/>
        </w:rPr>
        <w:t>Ди</w:t>
      </w:r>
      <w:r w:rsidR="00640026" w:rsidRPr="00427081">
        <w:rPr>
          <w:rStyle w:val="a4"/>
          <w:b w:val="0"/>
          <w:i/>
          <w:iCs/>
          <w:color w:val="211E1E"/>
          <w:u w:val="single"/>
        </w:rPr>
        <w:t>дактическое пособие состоит из 8</w:t>
      </w:r>
      <w:r w:rsidR="00077E9A" w:rsidRPr="00427081">
        <w:rPr>
          <w:rStyle w:val="a4"/>
          <w:b w:val="0"/>
          <w:i/>
          <w:iCs/>
          <w:color w:val="211E1E"/>
          <w:u w:val="single"/>
        </w:rPr>
        <w:t xml:space="preserve"> кубиков, на гранях которых</w:t>
      </w:r>
      <w:r w:rsidR="00E621D6" w:rsidRPr="00427081">
        <w:rPr>
          <w:rStyle w:val="a4"/>
          <w:b w:val="0"/>
          <w:i/>
          <w:iCs/>
          <w:color w:val="211E1E"/>
          <w:u w:val="single"/>
        </w:rPr>
        <w:t xml:space="preserve"> </w:t>
      </w:r>
      <w:r w:rsidR="00077E9A" w:rsidRPr="00427081">
        <w:rPr>
          <w:rStyle w:val="a4"/>
          <w:b w:val="0"/>
          <w:i/>
          <w:iCs/>
          <w:color w:val="211E1E"/>
          <w:u w:val="single"/>
        </w:rPr>
        <w:t>изображены:</w:t>
      </w:r>
    </w:p>
    <w:p w14:paraId="7F7277BE" w14:textId="2006E92E" w:rsidR="00077E9A" w:rsidRPr="00B75EDD" w:rsidRDefault="00E621D6" w:rsidP="00B75E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i/>
          <w:color w:val="211E1E"/>
        </w:rPr>
        <w:t>п</w:t>
      </w:r>
      <w:r w:rsidR="00D87DAC" w:rsidRPr="00B75EDD">
        <w:rPr>
          <w:rStyle w:val="a4"/>
          <w:b w:val="0"/>
          <w:i/>
          <w:color w:val="211E1E"/>
        </w:rPr>
        <w:t xml:space="preserve">ервый кубик: </w:t>
      </w:r>
      <w:r w:rsidR="00077E9A" w:rsidRPr="00B75EDD">
        <w:rPr>
          <w:rStyle w:val="a4"/>
          <w:b w:val="0"/>
          <w:color w:val="211E1E"/>
        </w:rPr>
        <w:t>дикие животные нашего края</w:t>
      </w:r>
      <w:r w:rsidR="00D87DAC" w:rsidRPr="00B75EDD">
        <w:rPr>
          <w:rStyle w:val="a4"/>
          <w:b w:val="0"/>
          <w:color w:val="211E1E"/>
        </w:rPr>
        <w:t xml:space="preserve"> (</w:t>
      </w:r>
      <w:r w:rsidRPr="00B75EDD">
        <w:rPr>
          <w:rStyle w:val="a4"/>
          <w:b w:val="0"/>
          <w:color w:val="211E1E"/>
        </w:rPr>
        <w:t>лиса, белка, медведь, волк, лось</w:t>
      </w:r>
      <w:r w:rsidR="00D87DAC" w:rsidRPr="00B75EDD">
        <w:rPr>
          <w:rStyle w:val="a4"/>
          <w:b w:val="0"/>
          <w:color w:val="211E1E"/>
        </w:rPr>
        <w:t>)</w:t>
      </w:r>
      <w:r w:rsidR="00077E9A" w:rsidRPr="00B75EDD">
        <w:rPr>
          <w:rStyle w:val="a4"/>
          <w:b w:val="0"/>
          <w:color w:val="211E1E"/>
        </w:rPr>
        <w:t>;</w:t>
      </w:r>
    </w:p>
    <w:p w14:paraId="6568A131" w14:textId="6FECD862" w:rsidR="00077E9A" w:rsidRPr="00B75EDD" w:rsidRDefault="00E621D6" w:rsidP="00B75E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i/>
          <w:color w:val="211E1E"/>
        </w:rPr>
        <w:t>второй кубик:</w:t>
      </w:r>
      <w:r w:rsidRPr="00B75EDD">
        <w:rPr>
          <w:rStyle w:val="a4"/>
          <w:b w:val="0"/>
          <w:color w:val="211E1E"/>
        </w:rPr>
        <w:t xml:space="preserve"> </w:t>
      </w:r>
      <w:r w:rsidR="00D87DAC" w:rsidRPr="00B75EDD">
        <w:rPr>
          <w:rStyle w:val="a4"/>
          <w:b w:val="0"/>
          <w:color w:val="211E1E"/>
        </w:rPr>
        <w:t>окрас</w:t>
      </w:r>
      <w:r w:rsidR="00434858" w:rsidRPr="00B75EDD">
        <w:rPr>
          <w:rStyle w:val="a4"/>
          <w:b w:val="0"/>
          <w:color w:val="211E1E"/>
        </w:rPr>
        <w:t xml:space="preserve"> животных</w:t>
      </w:r>
      <w:r w:rsidR="00077E9A" w:rsidRPr="00B75EDD">
        <w:rPr>
          <w:rStyle w:val="a4"/>
          <w:b w:val="0"/>
          <w:color w:val="211E1E"/>
        </w:rPr>
        <w:t>;</w:t>
      </w:r>
      <w:r w:rsidR="00B75EDD" w:rsidRPr="00B75ED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79FCC7AA" w14:textId="03B709CD" w:rsidR="00077E9A" w:rsidRPr="00B75EDD" w:rsidRDefault="00E621D6" w:rsidP="00B75E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i/>
          <w:color w:val="211E1E"/>
        </w:rPr>
        <w:t>третий кубик</w:t>
      </w:r>
      <w:r w:rsidRPr="00B75EDD">
        <w:rPr>
          <w:rStyle w:val="a4"/>
          <w:b w:val="0"/>
          <w:color w:val="211E1E"/>
        </w:rPr>
        <w:t xml:space="preserve">: </w:t>
      </w:r>
      <w:r w:rsidR="00D87DAC" w:rsidRPr="00B75EDD">
        <w:rPr>
          <w:rStyle w:val="a4"/>
          <w:b w:val="0"/>
          <w:color w:val="211E1E"/>
        </w:rPr>
        <w:t>пища</w:t>
      </w:r>
      <w:r w:rsidR="00077E9A" w:rsidRPr="00B75EDD">
        <w:rPr>
          <w:rStyle w:val="a4"/>
          <w:b w:val="0"/>
          <w:color w:val="211E1E"/>
        </w:rPr>
        <w:t>, которой питаются животные;</w:t>
      </w:r>
    </w:p>
    <w:p w14:paraId="7184B00D" w14:textId="77777777" w:rsidR="00077E9A" w:rsidRPr="00B75EDD" w:rsidRDefault="00E621D6" w:rsidP="00B75E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i/>
          <w:color w:val="211E1E"/>
        </w:rPr>
        <w:t>четвёртый кубик:</w:t>
      </w:r>
      <w:r w:rsidRPr="00B75EDD">
        <w:rPr>
          <w:rStyle w:val="a4"/>
          <w:b w:val="0"/>
          <w:color w:val="211E1E"/>
        </w:rPr>
        <w:t xml:space="preserve"> </w:t>
      </w:r>
      <w:r w:rsidR="00077E9A" w:rsidRPr="00B75EDD">
        <w:rPr>
          <w:rStyle w:val="a4"/>
          <w:b w:val="0"/>
          <w:color w:val="211E1E"/>
        </w:rPr>
        <w:t>жилища животных;</w:t>
      </w:r>
    </w:p>
    <w:p w14:paraId="0A62E720" w14:textId="77777777" w:rsidR="00077E9A" w:rsidRPr="00B75EDD" w:rsidRDefault="00E621D6" w:rsidP="00B75E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i/>
          <w:color w:val="211E1E"/>
        </w:rPr>
        <w:t>пятый кубик</w:t>
      </w:r>
      <w:r w:rsidRPr="00B75EDD">
        <w:rPr>
          <w:rStyle w:val="a4"/>
          <w:b w:val="0"/>
          <w:color w:val="211E1E"/>
        </w:rPr>
        <w:t xml:space="preserve">: </w:t>
      </w:r>
      <w:r w:rsidR="00077E9A" w:rsidRPr="00B75EDD">
        <w:rPr>
          <w:rStyle w:val="a4"/>
          <w:b w:val="0"/>
          <w:color w:val="211E1E"/>
        </w:rPr>
        <w:t>части тела животных;</w:t>
      </w:r>
    </w:p>
    <w:p w14:paraId="0F49689B" w14:textId="77777777" w:rsidR="00077E9A" w:rsidRPr="00B75EDD" w:rsidRDefault="00E621D6" w:rsidP="00B75E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i/>
          <w:color w:val="211E1E"/>
        </w:rPr>
        <w:t>шестой кубик:</w:t>
      </w:r>
      <w:r w:rsidRPr="00B75EDD">
        <w:rPr>
          <w:rStyle w:val="a4"/>
          <w:b w:val="0"/>
          <w:color w:val="211E1E"/>
        </w:rPr>
        <w:t xml:space="preserve"> </w:t>
      </w:r>
      <w:r w:rsidR="00077E9A" w:rsidRPr="00B75EDD">
        <w:rPr>
          <w:rStyle w:val="a4"/>
          <w:b w:val="0"/>
          <w:color w:val="211E1E"/>
        </w:rPr>
        <w:t>детёныши животных;</w:t>
      </w:r>
    </w:p>
    <w:p w14:paraId="0E3EBBB5" w14:textId="77777777" w:rsidR="00077E9A" w:rsidRPr="00B75EDD" w:rsidRDefault="00E621D6" w:rsidP="00B75EDD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75EDD">
        <w:rPr>
          <w:rStyle w:val="a4"/>
          <w:b w:val="0"/>
          <w:i/>
          <w:color w:val="211E1E"/>
        </w:rPr>
        <w:t>седьмой кубик:</w:t>
      </w:r>
      <w:r w:rsidRPr="00B75EDD">
        <w:rPr>
          <w:rStyle w:val="a4"/>
          <w:b w:val="0"/>
          <w:color w:val="211E1E"/>
        </w:rPr>
        <w:t xml:space="preserve"> </w:t>
      </w:r>
      <w:r w:rsidR="00077E9A" w:rsidRPr="00B75EDD">
        <w:rPr>
          <w:rStyle w:val="a4"/>
          <w:b w:val="0"/>
          <w:color w:val="211E1E"/>
        </w:rPr>
        <w:t>польза, которую приносят животные человеку</w:t>
      </w:r>
      <w:r w:rsidR="00640026" w:rsidRPr="00B75EDD">
        <w:rPr>
          <w:rStyle w:val="c2"/>
          <w:color w:val="000000"/>
        </w:rPr>
        <w:t>;</w:t>
      </w:r>
    </w:p>
    <w:p w14:paraId="17B3C77A" w14:textId="77777777" w:rsidR="00B53628" w:rsidRPr="00B75EDD" w:rsidRDefault="00E621D6" w:rsidP="00B75EDD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75EDD">
        <w:rPr>
          <w:rStyle w:val="c2"/>
          <w:i/>
          <w:color w:val="000000"/>
        </w:rPr>
        <w:t>восьмой кубик:</w:t>
      </w:r>
      <w:r w:rsidRPr="00B75EDD">
        <w:rPr>
          <w:rStyle w:val="c2"/>
          <w:color w:val="000000"/>
        </w:rPr>
        <w:t xml:space="preserve"> </w:t>
      </w:r>
      <w:r w:rsidR="00362EE3" w:rsidRPr="00B75EDD">
        <w:rPr>
          <w:rStyle w:val="c2"/>
          <w:color w:val="000000"/>
        </w:rPr>
        <w:t>план-схема</w:t>
      </w:r>
      <w:r w:rsidR="00640026" w:rsidRPr="00B75EDD">
        <w:rPr>
          <w:rStyle w:val="c2"/>
          <w:color w:val="000000"/>
        </w:rPr>
        <w:t xml:space="preserve"> для составления рассказа-описания о диких животных.</w:t>
      </w:r>
    </w:p>
    <w:p w14:paraId="032EFD33" w14:textId="77777777" w:rsidR="00B75EDD" w:rsidRDefault="00B53628" w:rsidP="00B75EDD">
      <w:pPr>
        <w:pStyle w:val="c12"/>
        <w:spacing w:before="0" w:beforeAutospacing="0" w:after="0" w:afterAutospacing="0"/>
        <w:ind w:firstLine="426"/>
        <w:jc w:val="both"/>
        <w:rPr>
          <w:rStyle w:val="c2"/>
          <w:color w:val="000000"/>
        </w:rPr>
      </w:pPr>
      <w:r w:rsidRPr="00B75EDD">
        <w:rPr>
          <w:rStyle w:val="c2"/>
          <w:color w:val="000000"/>
        </w:rPr>
        <w:t>Каждый кубик может быт</w:t>
      </w:r>
      <w:r w:rsidR="00D87DAC" w:rsidRPr="00B75EDD">
        <w:rPr>
          <w:rStyle w:val="c2"/>
          <w:color w:val="000000"/>
        </w:rPr>
        <w:t xml:space="preserve">ь использован как </w:t>
      </w:r>
      <w:r w:rsidR="00E621D6" w:rsidRPr="00B75EDD">
        <w:rPr>
          <w:rStyle w:val="c2"/>
          <w:color w:val="000000"/>
        </w:rPr>
        <w:t>самостоятельно</w:t>
      </w:r>
      <w:r w:rsidRPr="00B75EDD">
        <w:rPr>
          <w:rStyle w:val="c2"/>
          <w:color w:val="000000"/>
        </w:rPr>
        <w:t>, так и в сочетаниях</w:t>
      </w:r>
      <w:r w:rsidR="00D87DAC" w:rsidRPr="00B75EDD">
        <w:rPr>
          <w:rStyle w:val="c2"/>
          <w:color w:val="000000"/>
        </w:rPr>
        <w:t xml:space="preserve"> кубиков</w:t>
      </w:r>
      <w:r w:rsidRPr="00B75EDD">
        <w:rPr>
          <w:rStyle w:val="c2"/>
          <w:color w:val="000000"/>
        </w:rPr>
        <w:t>, по усмотрению педагога.</w:t>
      </w:r>
      <w:r w:rsidR="00E621D6" w:rsidRPr="00B75EDD">
        <w:rPr>
          <w:rStyle w:val="c2"/>
          <w:color w:val="000000"/>
        </w:rPr>
        <w:t xml:space="preserve"> </w:t>
      </w:r>
    </w:p>
    <w:p w14:paraId="66F85A0D" w14:textId="1D20822F" w:rsidR="00640026" w:rsidRPr="00B75EDD" w:rsidRDefault="00E621D6" w:rsidP="00B75EDD">
      <w:pPr>
        <w:pStyle w:val="c12"/>
        <w:spacing w:before="0" w:beforeAutospacing="0" w:after="0" w:afterAutospacing="0"/>
        <w:ind w:firstLine="426"/>
        <w:jc w:val="both"/>
        <w:rPr>
          <w:rStyle w:val="c2"/>
          <w:color w:val="000000"/>
        </w:rPr>
      </w:pPr>
      <w:r w:rsidRPr="00B75EDD">
        <w:rPr>
          <w:rStyle w:val="c2"/>
          <w:color w:val="000000"/>
        </w:rPr>
        <w:t>В пособии имее</w:t>
      </w:r>
      <w:r w:rsidR="00D87DAC" w:rsidRPr="00B75EDD">
        <w:rPr>
          <w:rStyle w:val="c2"/>
          <w:color w:val="000000"/>
        </w:rPr>
        <w:t>тся</w:t>
      </w:r>
      <w:r w:rsidR="00640026" w:rsidRPr="00B75EDD">
        <w:rPr>
          <w:rStyle w:val="c2"/>
          <w:color w:val="000000"/>
        </w:rPr>
        <w:t xml:space="preserve"> </w:t>
      </w:r>
      <w:r w:rsidR="00640026" w:rsidRPr="00B75EDD">
        <w:rPr>
          <w:rStyle w:val="c2"/>
          <w:i/>
          <w:color w:val="000000"/>
        </w:rPr>
        <w:t>6 карточек</w:t>
      </w:r>
      <w:r w:rsidR="00640026" w:rsidRPr="00B75EDD">
        <w:rPr>
          <w:rStyle w:val="c2"/>
          <w:color w:val="000000"/>
        </w:rPr>
        <w:t xml:space="preserve"> с изображением плана-схемы для составления рассказа-описания о диких животных.</w:t>
      </w:r>
    </w:p>
    <w:p w14:paraId="60A3908B" w14:textId="2913953B" w:rsidR="008D2652" w:rsidRPr="00B75EDD" w:rsidRDefault="00B53628" w:rsidP="00B75EDD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i/>
          <w:iCs/>
          <w:color w:val="211E1E"/>
          <w:u w:val="single"/>
        </w:rPr>
      </w:pPr>
      <w:r w:rsidRPr="00B75EDD">
        <w:rPr>
          <w:rStyle w:val="a4"/>
          <w:b w:val="0"/>
          <w:i/>
          <w:iCs/>
          <w:color w:val="211E1E"/>
          <w:u w:val="single"/>
        </w:rPr>
        <w:t>Варианты работы с пособием</w:t>
      </w:r>
      <w:r w:rsidR="00E621D6" w:rsidRPr="00B75EDD">
        <w:rPr>
          <w:rStyle w:val="a4"/>
          <w:b w:val="0"/>
          <w:i/>
          <w:iCs/>
          <w:color w:val="211E1E"/>
          <w:u w:val="single"/>
        </w:rPr>
        <w:t xml:space="preserve"> </w:t>
      </w:r>
      <w:r w:rsidR="008D2652" w:rsidRPr="00B75EDD">
        <w:rPr>
          <w:rStyle w:val="a4"/>
          <w:b w:val="0"/>
          <w:i/>
          <w:iCs/>
          <w:color w:val="211E1E"/>
          <w:u w:val="single"/>
        </w:rPr>
        <w:t xml:space="preserve">по этапам </w:t>
      </w:r>
      <w:r w:rsidR="00077E9A" w:rsidRPr="00B75EDD">
        <w:rPr>
          <w:rStyle w:val="a4"/>
          <w:b w:val="0"/>
          <w:i/>
          <w:iCs/>
          <w:color w:val="211E1E"/>
          <w:u w:val="single"/>
        </w:rPr>
        <w:t>(по усложнению</w:t>
      </w:r>
      <w:r w:rsidR="00E621D6" w:rsidRPr="00B75EDD">
        <w:rPr>
          <w:rStyle w:val="a4"/>
          <w:b w:val="0"/>
          <w:i/>
          <w:iCs/>
          <w:color w:val="211E1E"/>
          <w:u w:val="single"/>
        </w:rPr>
        <w:t>):</w:t>
      </w:r>
    </w:p>
    <w:p w14:paraId="7DED0CF1" w14:textId="6F50CB27" w:rsidR="008D2652" w:rsidRPr="00B75EDD" w:rsidRDefault="00832939" w:rsidP="006006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D245F8">
        <w:rPr>
          <w:bCs/>
          <w:noProof/>
          <w:color w:val="211E1E"/>
        </w:rPr>
        <w:drawing>
          <wp:anchor distT="0" distB="0" distL="114300" distR="114300" simplePos="0" relativeHeight="251677184" behindDoc="1" locked="0" layoutInCell="1" allowOverlap="1" wp14:anchorId="744A95BA" wp14:editId="3BA0084C">
            <wp:simplePos x="0" y="0"/>
            <wp:positionH relativeFrom="column">
              <wp:posOffset>4475480</wp:posOffset>
            </wp:positionH>
            <wp:positionV relativeFrom="paragraph">
              <wp:posOffset>9525</wp:posOffset>
            </wp:positionV>
            <wp:extent cx="1468755" cy="1426845"/>
            <wp:effectExtent l="0" t="0" r="0" b="0"/>
            <wp:wrapTight wrapText="bothSides">
              <wp:wrapPolygon edited="0">
                <wp:start x="0" y="0"/>
                <wp:lineTo x="0" y="21340"/>
                <wp:lineTo x="21292" y="21340"/>
                <wp:lineTo x="21292" y="0"/>
                <wp:lineTo x="0" y="0"/>
              </wp:wrapPolygon>
            </wp:wrapTight>
            <wp:docPr id="18437" name="Picture 5" descr="C:\Users\Татьяна\Desktop\Кубики\20201210_17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C:\Users\Татьяна\Desktop\Кубики\20201210_174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52" w:rsidRPr="00B75EDD">
        <w:rPr>
          <w:rStyle w:val="a4"/>
          <w:color w:val="211E1E"/>
        </w:rPr>
        <w:t>этап.</w:t>
      </w:r>
      <w:r w:rsidR="00E621D6" w:rsidRPr="00B75EDD">
        <w:rPr>
          <w:rStyle w:val="a4"/>
          <w:color w:val="211E1E"/>
        </w:rPr>
        <w:t xml:space="preserve"> </w:t>
      </w:r>
      <w:r w:rsidR="008D2652" w:rsidRPr="00B75EDD">
        <w:rPr>
          <w:rStyle w:val="a4"/>
          <w:b w:val="0"/>
          <w:color w:val="211E1E"/>
        </w:rPr>
        <w:t>З</w:t>
      </w:r>
      <w:r w:rsidR="00077E9A" w:rsidRPr="00B75EDD">
        <w:rPr>
          <w:rStyle w:val="a4"/>
          <w:b w:val="0"/>
          <w:color w:val="211E1E"/>
        </w:rPr>
        <w:t>накомство</w:t>
      </w:r>
      <w:r w:rsidR="00E621D6" w:rsidRPr="00B75EDD">
        <w:rPr>
          <w:rStyle w:val="a4"/>
          <w:b w:val="0"/>
          <w:color w:val="211E1E"/>
        </w:rPr>
        <w:t xml:space="preserve"> </w:t>
      </w:r>
      <w:r w:rsidR="00077E9A" w:rsidRPr="00B75EDD">
        <w:rPr>
          <w:rStyle w:val="a4"/>
          <w:b w:val="0"/>
          <w:color w:val="211E1E"/>
        </w:rPr>
        <w:t>с изображениями диких животных на первом кубике, их называние, формирование обобщающего понятия «дикие животные»</w:t>
      </w:r>
      <w:r w:rsidR="008D2652" w:rsidRPr="00B75EDD">
        <w:rPr>
          <w:rStyle w:val="a4"/>
          <w:b w:val="0"/>
          <w:color w:val="211E1E"/>
        </w:rPr>
        <w:t>.</w:t>
      </w:r>
    </w:p>
    <w:p w14:paraId="0A1681B3" w14:textId="22A414ED" w:rsidR="000A6BE2" w:rsidRPr="00B75EDD" w:rsidRDefault="008D2652" w:rsidP="006006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B75EDD">
        <w:rPr>
          <w:rStyle w:val="a4"/>
          <w:color w:val="211E1E"/>
        </w:rPr>
        <w:t>этап.</w:t>
      </w:r>
      <w:r w:rsidRPr="00B75EDD">
        <w:rPr>
          <w:rStyle w:val="a4"/>
          <w:b w:val="0"/>
          <w:i/>
          <w:color w:val="211E1E"/>
        </w:rPr>
        <w:t xml:space="preserve"> </w:t>
      </w:r>
      <w:r w:rsidRPr="00B75EDD">
        <w:rPr>
          <w:rStyle w:val="a4"/>
          <w:b w:val="0"/>
          <w:color w:val="211E1E"/>
        </w:rPr>
        <w:t>П</w:t>
      </w:r>
      <w:r w:rsidR="00D87DAC" w:rsidRPr="00B75EDD">
        <w:rPr>
          <w:rStyle w:val="a4"/>
          <w:b w:val="0"/>
          <w:color w:val="211E1E"/>
        </w:rPr>
        <w:t>оэтапное рассматривание</w:t>
      </w:r>
      <w:r w:rsidR="00B53628" w:rsidRPr="00B75EDD">
        <w:rPr>
          <w:rStyle w:val="a4"/>
          <w:b w:val="0"/>
          <w:color w:val="211E1E"/>
        </w:rPr>
        <w:t xml:space="preserve"> следующих 6 кубиков</w:t>
      </w:r>
      <w:r w:rsidR="00077E9A" w:rsidRPr="00B75EDD">
        <w:rPr>
          <w:rStyle w:val="a4"/>
          <w:b w:val="0"/>
          <w:color w:val="211E1E"/>
        </w:rPr>
        <w:t>,</w:t>
      </w:r>
      <w:r w:rsidR="00E621D6" w:rsidRPr="00B75EDD">
        <w:rPr>
          <w:rStyle w:val="a4"/>
          <w:b w:val="0"/>
          <w:color w:val="211E1E"/>
        </w:rPr>
        <w:t xml:space="preserve"> </w:t>
      </w:r>
      <w:r w:rsidR="00077E9A" w:rsidRPr="00B75EDD">
        <w:rPr>
          <w:rStyle w:val="a4"/>
          <w:b w:val="0"/>
          <w:color w:val="211E1E"/>
        </w:rPr>
        <w:t xml:space="preserve">подбор </w:t>
      </w:r>
      <w:r w:rsidR="000A6BE2" w:rsidRPr="00B75EDD">
        <w:rPr>
          <w:rStyle w:val="a4"/>
          <w:b w:val="0"/>
          <w:color w:val="211E1E"/>
        </w:rPr>
        <w:t xml:space="preserve">детьми </w:t>
      </w:r>
      <w:r w:rsidR="004F0DE6" w:rsidRPr="00B75EDD">
        <w:rPr>
          <w:rStyle w:val="a4"/>
          <w:b w:val="0"/>
          <w:color w:val="211E1E"/>
        </w:rPr>
        <w:t xml:space="preserve">к </w:t>
      </w:r>
      <w:r w:rsidR="00077E9A" w:rsidRPr="00B75EDD">
        <w:rPr>
          <w:rStyle w:val="a4"/>
          <w:b w:val="0"/>
          <w:color w:val="211E1E"/>
        </w:rPr>
        <w:t>каждому дикому животному на п</w:t>
      </w:r>
      <w:r w:rsidR="000A6BE2" w:rsidRPr="00B75EDD">
        <w:rPr>
          <w:rStyle w:val="a4"/>
          <w:b w:val="0"/>
          <w:color w:val="211E1E"/>
        </w:rPr>
        <w:t xml:space="preserve">ервом кубике соответствующих </w:t>
      </w:r>
      <w:r w:rsidR="00D87DAC" w:rsidRPr="00B75EDD">
        <w:rPr>
          <w:rStyle w:val="a4"/>
          <w:b w:val="0"/>
          <w:color w:val="211E1E"/>
        </w:rPr>
        <w:t>характеристик,</w:t>
      </w:r>
      <w:r w:rsidR="000A6BE2" w:rsidRPr="00B75EDD">
        <w:rPr>
          <w:rStyle w:val="a4"/>
          <w:b w:val="0"/>
          <w:color w:val="211E1E"/>
        </w:rPr>
        <w:t xml:space="preserve"> присущих ему</w:t>
      </w:r>
      <w:r w:rsidR="004F0DE6" w:rsidRPr="00B75EDD">
        <w:rPr>
          <w:rStyle w:val="a4"/>
          <w:b w:val="0"/>
          <w:color w:val="211E1E"/>
        </w:rPr>
        <w:t>, составление предложений:</w:t>
      </w:r>
    </w:p>
    <w:p w14:paraId="1C7A6527" w14:textId="7BAE5E88" w:rsidR="000A6BE2" w:rsidRPr="00B75EDD" w:rsidRDefault="00600626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D245F8">
        <w:rPr>
          <w:bCs/>
          <w:noProof/>
          <w:color w:val="211E1E"/>
        </w:rPr>
        <w:lastRenderedPageBreak/>
        <w:drawing>
          <wp:anchor distT="0" distB="0" distL="114300" distR="114300" simplePos="0" relativeHeight="251655680" behindDoc="1" locked="0" layoutInCell="1" allowOverlap="1" wp14:anchorId="16E8E0BE" wp14:editId="60182C90">
            <wp:simplePos x="0" y="0"/>
            <wp:positionH relativeFrom="column">
              <wp:posOffset>3906520</wp:posOffset>
            </wp:positionH>
            <wp:positionV relativeFrom="paragraph">
              <wp:posOffset>-5223</wp:posOffset>
            </wp:positionV>
            <wp:extent cx="202946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492" y="21262"/>
                <wp:lineTo x="21492" y="0"/>
                <wp:lineTo x="0" y="0"/>
              </wp:wrapPolygon>
            </wp:wrapTight>
            <wp:docPr id="19459" name="Picture 3" descr="C:\Users\Татьяна\Desktop\Кубики\20201210_17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C:\Users\Татьяна\Desktop\Кубики\20201210_174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AC" w:rsidRPr="00B75EDD">
        <w:rPr>
          <w:rStyle w:val="a4"/>
          <w:b w:val="0"/>
          <w:color w:val="211E1E"/>
        </w:rPr>
        <w:t>- какой окрас</w:t>
      </w:r>
      <w:r w:rsidR="00E621D6" w:rsidRPr="00B75EDD">
        <w:rPr>
          <w:rStyle w:val="a4"/>
          <w:b w:val="0"/>
          <w:color w:val="211E1E"/>
        </w:rPr>
        <w:t xml:space="preserve"> </w:t>
      </w:r>
      <w:r w:rsidR="00D87DAC" w:rsidRPr="00B75EDD">
        <w:rPr>
          <w:rStyle w:val="a4"/>
          <w:b w:val="0"/>
          <w:color w:val="211E1E"/>
        </w:rPr>
        <w:t>у животного</w:t>
      </w:r>
      <w:r w:rsidR="000A6BE2" w:rsidRPr="00B75EDD">
        <w:rPr>
          <w:rStyle w:val="a4"/>
          <w:b w:val="0"/>
          <w:color w:val="211E1E"/>
        </w:rPr>
        <w:t>?</w:t>
      </w:r>
      <w:r w:rsidR="00E621D6" w:rsidRPr="00B75EDD">
        <w:rPr>
          <w:rStyle w:val="a4"/>
          <w:b w:val="0"/>
          <w:color w:val="211E1E"/>
        </w:rPr>
        <w:t xml:space="preserve"> </w:t>
      </w:r>
    </w:p>
    <w:p w14:paraId="1E875AB1" w14:textId="1C21F7E4" w:rsidR="000A6BE2" w:rsidRPr="00B75EDD" w:rsidRDefault="000A6BE2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чем питается?</w:t>
      </w:r>
    </w:p>
    <w:p w14:paraId="49AF03C1" w14:textId="506FE6E8" w:rsidR="000A6BE2" w:rsidRPr="00B75EDD" w:rsidRDefault="000A6BE2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как называется жилище?</w:t>
      </w:r>
    </w:p>
    <w:p w14:paraId="5A2FD994" w14:textId="11D97F51" w:rsidR="000A6BE2" w:rsidRPr="00B75EDD" w:rsidRDefault="000A6BE2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какие у животного есть части тела?</w:t>
      </w:r>
    </w:p>
    <w:p w14:paraId="78BAF421" w14:textId="3C3C9860" w:rsidR="000A6BE2" w:rsidRPr="00B75EDD" w:rsidRDefault="000A6BE2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как называется детеныш?</w:t>
      </w:r>
    </w:p>
    <w:p w14:paraId="37348F5F" w14:textId="77777777" w:rsidR="00A86559" w:rsidRPr="00B75EDD" w:rsidRDefault="000A6BE2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какую пользу приносит человеку?</w:t>
      </w:r>
    </w:p>
    <w:p w14:paraId="766D133D" w14:textId="77777777" w:rsidR="000A6BE2" w:rsidRPr="00B75EDD" w:rsidRDefault="000A6BE2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На этом этапе можно поиграть в дидактические игры</w:t>
      </w:r>
      <w:r w:rsidR="004F0DE6" w:rsidRPr="00B75EDD">
        <w:rPr>
          <w:rStyle w:val="a4"/>
          <w:b w:val="0"/>
          <w:color w:val="211E1E"/>
        </w:rPr>
        <w:t xml:space="preserve"> на формирование грамматического строя речи:</w:t>
      </w:r>
      <w:r w:rsidR="00322802" w:rsidRPr="00B75EDD">
        <w:rPr>
          <w:rStyle w:val="a4"/>
          <w:b w:val="0"/>
          <w:color w:val="211E1E"/>
        </w:rPr>
        <w:t xml:space="preserve"> «Назови детёныша», «Кого (чего)</w:t>
      </w:r>
      <w:r w:rsidR="004F0DE6" w:rsidRPr="00B75EDD">
        <w:rPr>
          <w:rStyle w:val="a4"/>
          <w:b w:val="0"/>
          <w:color w:val="211E1E"/>
        </w:rPr>
        <w:t xml:space="preserve"> не ста</w:t>
      </w:r>
      <w:r w:rsidR="00322802" w:rsidRPr="00B75EDD">
        <w:rPr>
          <w:rStyle w:val="a4"/>
          <w:b w:val="0"/>
          <w:color w:val="211E1E"/>
        </w:rPr>
        <w:t>ло?»,</w:t>
      </w:r>
      <w:r w:rsidRPr="00B75EDD">
        <w:rPr>
          <w:rStyle w:val="a4"/>
          <w:b w:val="0"/>
          <w:color w:val="211E1E"/>
        </w:rPr>
        <w:t xml:space="preserve"> «Чей хвост? Чья голова? Чьи лапы?»</w:t>
      </w:r>
      <w:r w:rsidR="004F0DE6" w:rsidRPr="00B75EDD">
        <w:rPr>
          <w:rStyle w:val="a4"/>
          <w:b w:val="0"/>
          <w:color w:val="211E1E"/>
        </w:rPr>
        <w:t xml:space="preserve"> Последовательность рассмотрения кубиков и работы с </w:t>
      </w:r>
      <w:r w:rsidR="00D87DAC" w:rsidRPr="00B75EDD">
        <w:rPr>
          <w:rStyle w:val="a4"/>
          <w:b w:val="0"/>
          <w:color w:val="211E1E"/>
        </w:rPr>
        <w:t>ними задаётся</w:t>
      </w:r>
      <w:r w:rsidR="004F0DE6" w:rsidRPr="00B75EDD">
        <w:rPr>
          <w:rStyle w:val="a4"/>
          <w:b w:val="0"/>
          <w:color w:val="211E1E"/>
        </w:rPr>
        <w:t xml:space="preserve"> педагогом.</w:t>
      </w:r>
    </w:p>
    <w:p w14:paraId="726794C1" w14:textId="1851F6DE" w:rsidR="00427081" w:rsidRDefault="00E621D6" w:rsidP="006006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B75EDD">
        <w:rPr>
          <w:rStyle w:val="a4"/>
          <w:color w:val="211E1E"/>
        </w:rPr>
        <w:t>этап.</w:t>
      </w:r>
      <w:r w:rsidRPr="00B75EDD">
        <w:rPr>
          <w:rStyle w:val="a4"/>
          <w:b w:val="0"/>
          <w:i/>
          <w:color w:val="211E1E"/>
        </w:rPr>
        <w:t xml:space="preserve"> </w:t>
      </w:r>
      <w:r w:rsidR="004F0DE6" w:rsidRPr="00B75EDD">
        <w:rPr>
          <w:rStyle w:val="a4"/>
          <w:b w:val="0"/>
          <w:color w:val="211E1E"/>
        </w:rPr>
        <w:t>Составление рассказа-описания о диких животных с помощью кубиков.</w:t>
      </w:r>
      <w:r w:rsidR="00D245F8" w:rsidRPr="00D245F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Pr="00B75EDD">
        <w:rPr>
          <w:rStyle w:val="a4"/>
          <w:b w:val="0"/>
          <w:color w:val="211E1E"/>
        </w:rPr>
        <w:t xml:space="preserve"> </w:t>
      </w:r>
    </w:p>
    <w:p w14:paraId="5188024C" w14:textId="03B5B1E5" w:rsidR="0082180B" w:rsidRPr="00B75EDD" w:rsidRDefault="00D245F8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D245F8">
        <w:rPr>
          <w:bCs/>
          <w:noProof/>
          <w:color w:val="211E1E"/>
        </w:rPr>
        <w:drawing>
          <wp:anchor distT="0" distB="0" distL="114300" distR="114300" simplePos="0" relativeHeight="251662848" behindDoc="1" locked="0" layoutInCell="1" allowOverlap="1" wp14:anchorId="5BE300D3" wp14:editId="5703A350">
            <wp:simplePos x="0" y="0"/>
            <wp:positionH relativeFrom="column">
              <wp:posOffset>3542629</wp:posOffset>
            </wp:positionH>
            <wp:positionV relativeFrom="paragraph">
              <wp:posOffset>10795</wp:posOffset>
            </wp:positionV>
            <wp:extent cx="242252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402" y="21261"/>
                <wp:lineTo x="21402" y="0"/>
                <wp:lineTo x="0" y="0"/>
              </wp:wrapPolygon>
            </wp:wrapTight>
            <wp:docPr id="20482" name="Picture 2" descr="C:\Users\Татьяна\Desktop\Кубики\20201210_17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Users\Татьяна\Desktop\Кубики\20201210_175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DE6" w:rsidRPr="00B75EDD">
        <w:rPr>
          <w:rStyle w:val="a4"/>
          <w:b w:val="0"/>
          <w:color w:val="211E1E"/>
        </w:rPr>
        <w:t xml:space="preserve">Ребенок бросает </w:t>
      </w:r>
      <w:r w:rsidR="004F0DE6" w:rsidRPr="00B75EDD">
        <w:rPr>
          <w:rStyle w:val="a4"/>
          <w:b w:val="0"/>
          <w:i/>
          <w:color w:val="211E1E"/>
        </w:rPr>
        <w:t>первый</w:t>
      </w:r>
      <w:r w:rsidR="004F0DE6" w:rsidRPr="00B75EDD">
        <w:rPr>
          <w:rStyle w:val="a4"/>
          <w:b w:val="0"/>
          <w:color w:val="211E1E"/>
        </w:rPr>
        <w:t xml:space="preserve"> кубик с изображениями </w:t>
      </w:r>
      <w:r w:rsidR="00D87DAC" w:rsidRPr="00B75EDD">
        <w:rPr>
          <w:rStyle w:val="a4"/>
          <w:b w:val="0"/>
          <w:color w:val="211E1E"/>
        </w:rPr>
        <w:t>диких животных</w:t>
      </w:r>
      <w:r w:rsidR="004F0DE6" w:rsidRPr="00B75EDD">
        <w:rPr>
          <w:rStyle w:val="a4"/>
          <w:b w:val="0"/>
          <w:color w:val="211E1E"/>
        </w:rPr>
        <w:t xml:space="preserve"> или выбирает животное, о котором будет составлять рассказ, самостоятельно. Затем</w:t>
      </w:r>
      <w:r w:rsidR="0082180B" w:rsidRPr="00B75EDD">
        <w:rPr>
          <w:rStyle w:val="a4"/>
          <w:b w:val="0"/>
          <w:color w:val="211E1E"/>
        </w:rPr>
        <w:t xml:space="preserve"> на других</w:t>
      </w:r>
      <w:r w:rsidR="00E621D6" w:rsidRPr="00B75EDD">
        <w:rPr>
          <w:rStyle w:val="a4"/>
          <w:b w:val="0"/>
          <w:color w:val="211E1E"/>
        </w:rPr>
        <w:t xml:space="preserve"> </w:t>
      </w:r>
      <w:r w:rsidR="0082180B" w:rsidRPr="00B75EDD">
        <w:rPr>
          <w:rStyle w:val="a4"/>
          <w:b w:val="0"/>
          <w:color w:val="211E1E"/>
        </w:rPr>
        <w:t xml:space="preserve">кубиках </w:t>
      </w:r>
      <w:r w:rsidR="008D2652" w:rsidRPr="00B75EDD">
        <w:rPr>
          <w:rStyle w:val="a4"/>
          <w:b w:val="0"/>
          <w:color w:val="211E1E"/>
        </w:rPr>
        <w:t>(</w:t>
      </w:r>
      <w:r w:rsidR="008D2652" w:rsidRPr="00B75EDD">
        <w:rPr>
          <w:rStyle w:val="a4"/>
          <w:b w:val="0"/>
          <w:i/>
          <w:color w:val="211E1E"/>
        </w:rPr>
        <w:t>втором – седьмом</w:t>
      </w:r>
      <w:r w:rsidR="008D2652" w:rsidRPr="00B75EDD">
        <w:rPr>
          <w:rStyle w:val="a4"/>
          <w:b w:val="0"/>
          <w:color w:val="211E1E"/>
        </w:rPr>
        <w:t xml:space="preserve">) </w:t>
      </w:r>
      <w:r w:rsidR="004F0DE6" w:rsidRPr="00B75EDD">
        <w:rPr>
          <w:rStyle w:val="a4"/>
          <w:b w:val="0"/>
          <w:color w:val="211E1E"/>
        </w:rPr>
        <w:t>подбирает характеристики, которые подходят к этому животному</w:t>
      </w:r>
      <w:r w:rsidR="00640026" w:rsidRPr="00B75EDD">
        <w:rPr>
          <w:rStyle w:val="a4"/>
          <w:b w:val="0"/>
          <w:color w:val="211E1E"/>
        </w:rPr>
        <w:t xml:space="preserve"> и по</w:t>
      </w:r>
      <w:r w:rsidR="00E621D6" w:rsidRPr="00B75EDD">
        <w:rPr>
          <w:rStyle w:val="a4"/>
          <w:b w:val="0"/>
          <w:color w:val="211E1E"/>
        </w:rPr>
        <w:t xml:space="preserve"> </w:t>
      </w:r>
      <w:r w:rsidR="008D2652" w:rsidRPr="00B75EDD">
        <w:rPr>
          <w:rStyle w:val="a4"/>
          <w:b w:val="0"/>
          <w:color w:val="211E1E"/>
        </w:rPr>
        <w:t>изображению на</w:t>
      </w:r>
      <w:r w:rsidR="00362EE3" w:rsidRPr="00B75EDD">
        <w:rPr>
          <w:rStyle w:val="a4"/>
          <w:b w:val="0"/>
          <w:color w:val="211E1E"/>
        </w:rPr>
        <w:t xml:space="preserve"> каждом кубике</w:t>
      </w:r>
      <w:r w:rsidR="00640026" w:rsidRPr="00B75EDD">
        <w:rPr>
          <w:rStyle w:val="a4"/>
          <w:b w:val="0"/>
          <w:color w:val="211E1E"/>
        </w:rPr>
        <w:t xml:space="preserve"> при</w:t>
      </w:r>
      <w:r w:rsidR="00B53628" w:rsidRPr="00B75EDD">
        <w:rPr>
          <w:rStyle w:val="a4"/>
          <w:b w:val="0"/>
          <w:color w:val="211E1E"/>
        </w:rPr>
        <w:t>думывает предложение, составляя</w:t>
      </w:r>
      <w:r w:rsidR="00640026" w:rsidRPr="00B75EDD">
        <w:rPr>
          <w:rStyle w:val="a4"/>
          <w:b w:val="0"/>
          <w:color w:val="211E1E"/>
        </w:rPr>
        <w:t xml:space="preserve"> рассказ</w:t>
      </w:r>
      <w:r w:rsidR="0082180B" w:rsidRPr="00B75EDD">
        <w:rPr>
          <w:rStyle w:val="a4"/>
          <w:b w:val="0"/>
          <w:color w:val="211E1E"/>
        </w:rPr>
        <w:t>. Последовательность кубиков задаётся педагогом, либо ребенок выбирает их самостоятельно.</w:t>
      </w:r>
      <w:r w:rsidR="00E621D6" w:rsidRPr="00B75EDD">
        <w:rPr>
          <w:rStyle w:val="a4"/>
          <w:b w:val="0"/>
          <w:color w:val="211E1E"/>
        </w:rPr>
        <w:t xml:space="preserve"> </w:t>
      </w:r>
      <w:r w:rsidR="00E56A78" w:rsidRPr="00B75EDD">
        <w:rPr>
          <w:rStyle w:val="a4"/>
          <w:b w:val="0"/>
          <w:color w:val="211E1E"/>
        </w:rPr>
        <w:t>Составлять рассказ можно индивидуально, в паре, в подгруппе (по цепочке).</w:t>
      </w:r>
    </w:p>
    <w:p w14:paraId="15DBF9C8" w14:textId="5F498B5D" w:rsidR="00832939" w:rsidRDefault="00B12299" w:rsidP="006006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4"/>
          <w:b w:val="0"/>
          <w:color w:val="211E1E"/>
        </w:rPr>
      </w:pPr>
      <w:r w:rsidRPr="00B75EDD">
        <w:rPr>
          <w:rStyle w:val="a4"/>
          <w:color w:val="211E1E"/>
        </w:rPr>
        <w:t>этап.</w:t>
      </w:r>
      <w:r w:rsidRPr="00B75EDD">
        <w:rPr>
          <w:rStyle w:val="a4"/>
          <w:b w:val="0"/>
          <w:color w:val="211E1E"/>
        </w:rPr>
        <w:t xml:space="preserve"> </w:t>
      </w:r>
      <w:r w:rsidR="00E56A78" w:rsidRPr="00B75EDD">
        <w:rPr>
          <w:rStyle w:val="a4"/>
          <w:b w:val="0"/>
          <w:color w:val="211E1E"/>
        </w:rPr>
        <w:t xml:space="preserve">Знакомство с </w:t>
      </w:r>
      <w:r w:rsidR="00D87DAC" w:rsidRPr="00B75EDD">
        <w:rPr>
          <w:rStyle w:val="a4"/>
          <w:b w:val="0"/>
          <w:color w:val="211E1E"/>
        </w:rPr>
        <w:t>плоскостным изображением</w:t>
      </w:r>
      <w:r w:rsidR="00E56A78" w:rsidRPr="00B75EDD">
        <w:rPr>
          <w:rStyle w:val="a4"/>
          <w:b w:val="0"/>
          <w:color w:val="211E1E"/>
        </w:rPr>
        <w:t xml:space="preserve"> план</w:t>
      </w:r>
      <w:r w:rsidR="002744B6" w:rsidRPr="00B75EDD">
        <w:rPr>
          <w:rStyle w:val="a4"/>
          <w:b w:val="0"/>
          <w:color w:val="211E1E"/>
        </w:rPr>
        <w:t>а-схемы</w:t>
      </w:r>
      <w:r w:rsidRPr="00B75EDD">
        <w:rPr>
          <w:rStyle w:val="a4"/>
          <w:b w:val="0"/>
          <w:color w:val="211E1E"/>
        </w:rPr>
        <w:t xml:space="preserve"> (с карточками)</w:t>
      </w:r>
      <w:r w:rsidR="008D2652" w:rsidRPr="00B75EDD">
        <w:rPr>
          <w:rStyle w:val="a4"/>
          <w:b w:val="0"/>
          <w:color w:val="211E1E"/>
        </w:rPr>
        <w:t>, а затем составление рассказа-</w:t>
      </w:r>
      <w:r w:rsidR="002744B6" w:rsidRPr="00B75EDD">
        <w:rPr>
          <w:rStyle w:val="a4"/>
          <w:b w:val="0"/>
          <w:color w:val="211E1E"/>
        </w:rPr>
        <w:t>описания о диких животных по этому плану</w:t>
      </w:r>
      <w:r w:rsidR="00832939">
        <w:rPr>
          <w:rStyle w:val="a4"/>
          <w:b w:val="0"/>
          <w:color w:val="211E1E"/>
        </w:rPr>
        <w:t>:</w:t>
      </w:r>
    </w:p>
    <w:p w14:paraId="6A829EB4" w14:textId="23745C1C" w:rsidR="00427081" w:rsidRDefault="00CF2C37" w:rsidP="00600626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rStyle w:val="a4"/>
          <w:b w:val="0"/>
          <w:color w:val="211E1E"/>
        </w:rPr>
      </w:pPr>
      <w:r w:rsidRPr="00D245F8">
        <w:rPr>
          <w:bCs/>
          <w:noProof/>
          <w:color w:val="211E1E"/>
        </w:rPr>
        <w:drawing>
          <wp:anchor distT="0" distB="0" distL="114300" distR="114300" simplePos="0" relativeHeight="251671040" behindDoc="1" locked="0" layoutInCell="1" allowOverlap="1" wp14:anchorId="0D3A689B" wp14:editId="0BCE2D57">
            <wp:simplePos x="0" y="0"/>
            <wp:positionH relativeFrom="column">
              <wp:posOffset>3841115</wp:posOffset>
            </wp:positionH>
            <wp:positionV relativeFrom="paragraph">
              <wp:posOffset>12065</wp:posOffset>
            </wp:positionV>
            <wp:extent cx="2092325" cy="1581785"/>
            <wp:effectExtent l="0" t="0" r="0" b="0"/>
            <wp:wrapTight wrapText="bothSides">
              <wp:wrapPolygon edited="0">
                <wp:start x="0" y="0"/>
                <wp:lineTo x="0" y="21331"/>
                <wp:lineTo x="21436" y="21331"/>
                <wp:lineTo x="21436" y="0"/>
                <wp:lineTo x="0" y="0"/>
              </wp:wrapPolygon>
            </wp:wrapTight>
            <wp:docPr id="21506" name="Picture 2" descr="C:\Users\Татьяна\Desktop\Кубики\20201210_17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Users\Татьяна\Desktop\Кубики\20201210_175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39">
        <w:rPr>
          <w:bCs/>
          <w:color w:val="211E1E"/>
        </w:rPr>
        <w:t>-</w:t>
      </w:r>
      <w:r w:rsidR="00832939">
        <w:rPr>
          <w:rStyle w:val="a4"/>
          <w:b w:val="0"/>
          <w:color w:val="211E1E"/>
        </w:rPr>
        <w:t xml:space="preserve"> как называется животное?</w:t>
      </w:r>
      <w:r w:rsidR="002744B6" w:rsidRPr="00B75EDD">
        <w:rPr>
          <w:rStyle w:val="a4"/>
          <w:b w:val="0"/>
          <w:color w:val="211E1E"/>
        </w:rPr>
        <w:t xml:space="preserve"> </w:t>
      </w:r>
    </w:p>
    <w:p w14:paraId="2FBB8815" w14:textId="77777777" w:rsidR="00832939" w:rsidRDefault="00832939" w:rsidP="00600626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rStyle w:val="a4"/>
          <w:b w:val="0"/>
          <w:color w:val="211E1E"/>
        </w:rPr>
      </w:pPr>
      <w:r>
        <w:rPr>
          <w:rStyle w:val="a4"/>
          <w:b w:val="0"/>
          <w:color w:val="211E1E"/>
        </w:rPr>
        <w:t xml:space="preserve">- </w:t>
      </w:r>
      <w:r w:rsidRPr="00B75EDD">
        <w:rPr>
          <w:rStyle w:val="a4"/>
          <w:b w:val="0"/>
          <w:color w:val="211E1E"/>
        </w:rPr>
        <w:t>какой окрас у животного?</w:t>
      </w:r>
    </w:p>
    <w:p w14:paraId="7536AD43" w14:textId="3BE6C1A4" w:rsidR="00832939" w:rsidRPr="00B75EDD" w:rsidRDefault="00832939" w:rsidP="00600626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какие у животного есть части тела?</w:t>
      </w:r>
    </w:p>
    <w:p w14:paraId="62DA5035" w14:textId="4B21C5BA" w:rsidR="00832939" w:rsidRPr="00B75EDD" w:rsidRDefault="00832939" w:rsidP="00600626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как называется жилище?</w:t>
      </w:r>
    </w:p>
    <w:p w14:paraId="6C43F684" w14:textId="77777777" w:rsidR="00832939" w:rsidRPr="00B75EDD" w:rsidRDefault="00832939" w:rsidP="00600626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чем питается?</w:t>
      </w:r>
    </w:p>
    <w:p w14:paraId="628DED48" w14:textId="77777777" w:rsidR="00832939" w:rsidRPr="00B75EDD" w:rsidRDefault="00832939" w:rsidP="00600626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как называется детеныш?</w:t>
      </w:r>
    </w:p>
    <w:p w14:paraId="58417961" w14:textId="12307E68" w:rsidR="00832939" w:rsidRDefault="00832939" w:rsidP="00600626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>- какую пользу приносит человеку?</w:t>
      </w:r>
    </w:p>
    <w:p w14:paraId="69CCF041" w14:textId="0C015FDF" w:rsidR="0082180B" w:rsidRPr="00B75EDD" w:rsidRDefault="00600626" w:rsidP="00600626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rStyle w:val="a4"/>
          <w:b w:val="0"/>
          <w:color w:val="211E1E"/>
        </w:rPr>
      </w:pPr>
      <w:r>
        <w:rPr>
          <w:rStyle w:val="a4"/>
          <w:b w:val="0"/>
          <w:color w:val="211E1E"/>
        </w:rPr>
        <w:t xml:space="preserve">  </w:t>
      </w:r>
      <w:r w:rsidR="002744B6" w:rsidRPr="00B75EDD">
        <w:rPr>
          <w:rStyle w:val="a4"/>
          <w:b w:val="0"/>
          <w:color w:val="211E1E"/>
        </w:rPr>
        <w:t>Педагог может варьировать последовательность</w:t>
      </w:r>
      <w:r>
        <w:rPr>
          <w:rStyle w:val="a4"/>
          <w:b w:val="0"/>
          <w:color w:val="211E1E"/>
        </w:rPr>
        <w:t xml:space="preserve"> </w:t>
      </w:r>
      <w:r w:rsidR="002744B6" w:rsidRPr="00B75EDD">
        <w:rPr>
          <w:rStyle w:val="a4"/>
          <w:b w:val="0"/>
          <w:color w:val="211E1E"/>
        </w:rPr>
        <w:t>изображений.</w:t>
      </w:r>
    </w:p>
    <w:p w14:paraId="57AB0936" w14:textId="69AB5A4B" w:rsidR="00427081" w:rsidRPr="00427081" w:rsidRDefault="00600626" w:rsidP="006006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bCs w:val="0"/>
          <w:color w:val="000000"/>
          <w:shd w:val="clear" w:color="auto" w:fill="FFFFFF"/>
        </w:rPr>
      </w:pPr>
      <w:r w:rsidRPr="000B4823">
        <w:rPr>
          <w:bCs/>
          <w:noProof/>
          <w:color w:val="211E1E"/>
        </w:rPr>
        <w:drawing>
          <wp:anchor distT="0" distB="0" distL="114300" distR="114300" simplePos="0" relativeHeight="251679232" behindDoc="1" locked="0" layoutInCell="1" allowOverlap="1" wp14:anchorId="4BC2A21E" wp14:editId="603C0C23">
            <wp:simplePos x="0" y="0"/>
            <wp:positionH relativeFrom="column">
              <wp:posOffset>168254</wp:posOffset>
            </wp:positionH>
            <wp:positionV relativeFrom="paragraph">
              <wp:posOffset>244525</wp:posOffset>
            </wp:positionV>
            <wp:extent cx="1586865" cy="1522730"/>
            <wp:effectExtent l="0" t="0" r="0" b="0"/>
            <wp:wrapTight wrapText="bothSides">
              <wp:wrapPolygon edited="0">
                <wp:start x="0" y="0"/>
                <wp:lineTo x="0" y="21348"/>
                <wp:lineTo x="21263" y="21348"/>
                <wp:lineTo x="21263" y="0"/>
                <wp:lineTo x="0" y="0"/>
              </wp:wrapPolygon>
            </wp:wrapTight>
            <wp:docPr id="22530" name="Picture 2" descr="C:\Users\Татьяна\Desktop\Кубики\20201210_17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C:\Users\Татьяна\Desktop\Кубики\20201210_175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99" w:rsidRPr="00B75EDD">
        <w:rPr>
          <w:rStyle w:val="a4"/>
          <w:color w:val="211E1E"/>
        </w:rPr>
        <w:t>этап.</w:t>
      </w:r>
      <w:r w:rsidR="00B12299" w:rsidRPr="00B75EDD">
        <w:rPr>
          <w:rStyle w:val="a4"/>
          <w:b w:val="0"/>
          <w:color w:val="211E1E"/>
        </w:rPr>
        <w:t xml:space="preserve"> </w:t>
      </w:r>
      <w:r w:rsidR="00434858" w:rsidRPr="00B75EDD">
        <w:rPr>
          <w:rStyle w:val="a4"/>
          <w:b w:val="0"/>
          <w:color w:val="211E1E"/>
        </w:rPr>
        <w:t>Знакомство с</w:t>
      </w:r>
      <w:r w:rsidR="00042BB0" w:rsidRPr="00B75EDD">
        <w:rPr>
          <w:rStyle w:val="a4"/>
          <w:b w:val="0"/>
          <w:color w:val="211E1E"/>
        </w:rPr>
        <w:t xml:space="preserve"> </w:t>
      </w:r>
      <w:r w:rsidR="008D2652" w:rsidRPr="00B75EDD">
        <w:rPr>
          <w:rStyle w:val="a4"/>
          <w:b w:val="0"/>
          <w:i/>
          <w:color w:val="211E1E"/>
        </w:rPr>
        <w:t>восьмым</w:t>
      </w:r>
      <w:r w:rsidR="008D2652" w:rsidRPr="00B75EDD">
        <w:rPr>
          <w:rStyle w:val="a4"/>
          <w:b w:val="0"/>
          <w:color w:val="211E1E"/>
        </w:rPr>
        <w:t xml:space="preserve"> кубиком, н</w:t>
      </w:r>
      <w:r w:rsidR="00434858" w:rsidRPr="00B75EDD">
        <w:rPr>
          <w:rStyle w:val="a4"/>
          <w:b w:val="0"/>
          <w:color w:val="211E1E"/>
        </w:rPr>
        <w:t>а гранях которого изображен</w:t>
      </w:r>
      <w:r w:rsidR="00042BB0" w:rsidRPr="00B75EDD">
        <w:rPr>
          <w:rStyle w:val="a4"/>
          <w:b w:val="0"/>
          <w:color w:val="211E1E"/>
        </w:rPr>
        <w:t>а</w:t>
      </w:r>
      <w:r w:rsidR="00434858" w:rsidRPr="00B75EDD">
        <w:rPr>
          <w:rStyle w:val="a4"/>
          <w:b w:val="0"/>
          <w:color w:val="211E1E"/>
        </w:rPr>
        <w:t xml:space="preserve"> план-схема для составления описательного рассказа о диком животном</w:t>
      </w:r>
      <w:r w:rsidR="00B53628" w:rsidRPr="00B75EDD">
        <w:rPr>
          <w:rStyle w:val="a4"/>
          <w:b w:val="0"/>
          <w:color w:val="211E1E"/>
        </w:rPr>
        <w:t>, составление рассказа</w:t>
      </w:r>
      <w:r w:rsidR="00434858" w:rsidRPr="00B75EDD">
        <w:rPr>
          <w:rStyle w:val="a4"/>
          <w:b w:val="0"/>
          <w:color w:val="211E1E"/>
        </w:rPr>
        <w:t>.</w:t>
      </w:r>
    </w:p>
    <w:p w14:paraId="6B1D8A90" w14:textId="38826B3B" w:rsidR="00832939" w:rsidRDefault="00434858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color w:val="211E1E"/>
        </w:rPr>
      </w:pPr>
      <w:r w:rsidRPr="00B75EDD">
        <w:rPr>
          <w:rStyle w:val="a4"/>
          <w:b w:val="0"/>
          <w:color w:val="211E1E"/>
        </w:rPr>
        <w:t xml:space="preserve">Ребенок бросает первый кубик с изображением животных и выбирает, о каком животном будет составлять рассказ. Затем </w:t>
      </w:r>
      <w:r w:rsidR="00275402" w:rsidRPr="00B75EDD">
        <w:rPr>
          <w:rStyle w:val="a4"/>
          <w:b w:val="0"/>
          <w:color w:val="211E1E"/>
        </w:rPr>
        <w:t xml:space="preserve">бросает </w:t>
      </w:r>
      <w:r w:rsidR="008D2652" w:rsidRPr="00B75EDD">
        <w:rPr>
          <w:rStyle w:val="a4"/>
          <w:b w:val="0"/>
          <w:i/>
          <w:color w:val="211E1E"/>
        </w:rPr>
        <w:t>восьмой</w:t>
      </w:r>
      <w:r w:rsidR="00362EE3" w:rsidRPr="00B75EDD">
        <w:rPr>
          <w:rStyle w:val="a4"/>
          <w:b w:val="0"/>
          <w:color w:val="211E1E"/>
        </w:rPr>
        <w:t xml:space="preserve"> кубик</w:t>
      </w:r>
      <w:r w:rsidR="00275402" w:rsidRPr="00B75EDD">
        <w:rPr>
          <w:rStyle w:val="a4"/>
          <w:b w:val="0"/>
          <w:color w:val="211E1E"/>
        </w:rPr>
        <w:t xml:space="preserve"> и в зависимости от выпавших изображений составляет расс</w:t>
      </w:r>
      <w:r w:rsidR="00640026" w:rsidRPr="00B75EDD">
        <w:rPr>
          <w:rStyle w:val="a4"/>
          <w:b w:val="0"/>
          <w:color w:val="211E1E"/>
        </w:rPr>
        <w:t xml:space="preserve">каз. Последовательность рассказа </w:t>
      </w:r>
      <w:r w:rsidR="00275402" w:rsidRPr="00B75EDD">
        <w:rPr>
          <w:rStyle w:val="a4"/>
          <w:b w:val="0"/>
          <w:color w:val="211E1E"/>
        </w:rPr>
        <w:t>может быть разная. Если ребёнок з</w:t>
      </w:r>
      <w:r w:rsidR="00640026" w:rsidRPr="00B75EDD">
        <w:rPr>
          <w:rStyle w:val="a4"/>
          <w:b w:val="0"/>
          <w:color w:val="211E1E"/>
        </w:rPr>
        <w:t>атрудняется составить рассказ</w:t>
      </w:r>
      <w:r w:rsidR="008D2652" w:rsidRPr="00B75EDD">
        <w:rPr>
          <w:rStyle w:val="a4"/>
          <w:b w:val="0"/>
          <w:color w:val="211E1E"/>
        </w:rPr>
        <w:t xml:space="preserve"> по какому-то изображению по плану</w:t>
      </w:r>
      <w:r w:rsidR="00275402" w:rsidRPr="00B75EDD">
        <w:rPr>
          <w:rStyle w:val="a4"/>
          <w:b w:val="0"/>
          <w:color w:val="211E1E"/>
        </w:rPr>
        <w:t xml:space="preserve">-схеме, то на помощь придут кубики со </w:t>
      </w:r>
      <w:r w:rsidR="008D2652" w:rsidRPr="00B75EDD">
        <w:rPr>
          <w:rStyle w:val="a4"/>
          <w:b w:val="0"/>
          <w:i/>
          <w:color w:val="211E1E"/>
        </w:rPr>
        <w:t>второго</w:t>
      </w:r>
      <w:r w:rsidR="008D2652" w:rsidRPr="00B75EDD">
        <w:rPr>
          <w:rStyle w:val="a4"/>
          <w:b w:val="0"/>
          <w:color w:val="211E1E"/>
        </w:rPr>
        <w:t xml:space="preserve"> по </w:t>
      </w:r>
      <w:r w:rsidR="008D2652" w:rsidRPr="00B75EDD">
        <w:rPr>
          <w:rStyle w:val="a4"/>
          <w:b w:val="0"/>
          <w:i/>
          <w:color w:val="211E1E"/>
        </w:rPr>
        <w:t>седьмой</w:t>
      </w:r>
      <w:r w:rsidR="00275402" w:rsidRPr="00B75EDD">
        <w:rPr>
          <w:rStyle w:val="a4"/>
          <w:b w:val="0"/>
          <w:color w:val="211E1E"/>
        </w:rPr>
        <w:t xml:space="preserve">, на которых нужно найти правильное изображение и продолжать составлять рассказ. </w:t>
      </w:r>
    </w:p>
    <w:p w14:paraId="7629D4DD" w14:textId="1E9F94D6" w:rsidR="00275402" w:rsidRPr="00B75EDD" w:rsidRDefault="00275402" w:rsidP="006006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c0"/>
          <w:color w:val="000000"/>
          <w:shd w:val="clear" w:color="auto" w:fill="FFFFFF"/>
        </w:rPr>
      </w:pPr>
      <w:r w:rsidRPr="00B75EDD">
        <w:rPr>
          <w:rStyle w:val="c0"/>
          <w:color w:val="000000"/>
          <w:shd w:val="clear" w:color="auto" w:fill="FFFFFF"/>
        </w:rPr>
        <w:t>Составлять рассказы-</w:t>
      </w:r>
      <w:r w:rsidR="008D2652" w:rsidRPr="00B75EDD">
        <w:rPr>
          <w:rStyle w:val="c0"/>
          <w:color w:val="000000"/>
          <w:shd w:val="clear" w:color="auto" w:fill="FFFFFF"/>
        </w:rPr>
        <w:t>описания с</w:t>
      </w:r>
      <w:r w:rsidRPr="00B75EDD">
        <w:rPr>
          <w:rStyle w:val="c0"/>
          <w:color w:val="000000"/>
          <w:shd w:val="clear" w:color="auto" w:fill="FFFFFF"/>
        </w:rPr>
        <w:t xml:space="preserve"> помощью </w:t>
      </w:r>
      <w:r w:rsidR="008D2652" w:rsidRPr="00B75EDD">
        <w:rPr>
          <w:rStyle w:val="c0"/>
          <w:i/>
          <w:color w:val="000000"/>
          <w:shd w:val="clear" w:color="auto" w:fill="FFFFFF"/>
        </w:rPr>
        <w:t>восьмого</w:t>
      </w:r>
      <w:r w:rsidR="00042BB0" w:rsidRPr="00B75EDD">
        <w:rPr>
          <w:rStyle w:val="c0"/>
          <w:i/>
          <w:color w:val="000000"/>
          <w:shd w:val="clear" w:color="auto" w:fill="FFFFFF"/>
        </w:rPr>
        <w:t xml:space="preserve"> </w:t>
      </w:r>
      <w:r w:rsidR="00042BB0" w:rsidRPr="00B75EDD">
        <w:rPr>
          <w:rStyle w:val="c0"/>
          <w:color w:val="000000"/>
          <w:shd w:val="clear" w:color="auto" w:fill="FFFFFF"/>
        </w:rPr>
        <w:t xml:space="preserve">кубика можно </w:t>
      </w:r>
      <w:r w:rsidRPr="00B75EDD">
        <w:rPr>
          <w:rStyle w:val="c0"/>
          <w:color w:val="000000"/>
          <w:shd w:val="clear" w:color="auto" w:fill="FFFFFF"/>
        </w:rPr>
        <w:t xml:space="preserve">индивидуально, </w:t>
      </w:r>
      <w:r w:rsidR="00042BB0" w:rsidRPr="00B75EDD">
        <w:rPr>
          <w:rStyle w:val="c0"/>
          <w:color w:val="000000"/>
          <w:shd w:val="clear" w:color="auto" w:fill="FFFFFF"/>
        </w:rPr>
        <w:t xml:space="preserve">в паре, </w:t>
      </w:r>
      <w:r w:rsidRPr="00B75EDD">
        <w:rPr>
          <w:rStyle w:val="c0"/>
          <w:color w:val="000000"/>
          <w:shd w:val="clear" w:color="auto" w:fill="FFFFFF"/>
        </w:rPr>
        <w:t xml:space="preserve">в подгруппе, где дети по очереди бросают кубик и </w:t>
      </w:r>
      <w:r w:rsidR="00B53628" w:rsidRPr="00B75EDD">
        <w:rPr>
          <w:rStyle w:val="c0"/>
          <w:color w:val="000000"/>
          <w:shd w:val="clear" w:color="auto" w:fill="FFFFFF"/>
        </w:rPr>
        <w:t xml:space="preserve">по цепочке </w:t>
      </w:r>
      <w:r w:rsidRPr="00B75EDD">
        <w:rPr>
          <w:rStyle w:val="c0"/>
          <w:color w:val="000000"/>
          <w:shd w:val="clear" w:color="auto" w:fill="FFFFFF"/>
        </w:rPr>
        <w:t>составляют рассказ.</w:t>
      </w:r>
    </w:p>
    <w:p w14:paraId="5FBC94AF" w14:textId="77777777" w:rsidR="00427081" w:rsidRPr="00427081" w:rsidRDefault="00042BB0" w:rsidP="006006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211E1E"/>
        </w:rPr>
      </w:pPr>
      <w:r w:rsidRPr="00B75EDD">
        <w:rPr>
          <w:rStyle w:val="c0"/>
          <w:b/>
          <w:color w:val="000000"/>
          <w:shd w:val="clear" w:color="auto" w:fill="FFFFFF"/>
        </w:rPr>
        <w:t>этап.</w:t>
      </w:r>
      <w:r w:rsidRPr="00B75EDD">
        <w:rPr>
          <w:rStyle w:val="c0"/>
          <w:color w:val="000000"/>
          <w:shd w:val="clear" w:color="auto" w:fill="FFFFFF"/>
        </w:rPr>
        <w:t xml:space="preserve"> </w:t>
      </w:r>
      <w:r w:rsidR="00640026" w:rsidRPr="00B75EDD">
        <w:rPr>
          <w:rStyle w:val="c0"/>
          <w:color w:val="000000"/>
          <w:shd w:val="clear" w:color="auto" w:fill="FFFFFF"/>
        </w:rPr>
        <w:t xml:space="preserve">Составление рассказа-сравнения </w:t>
      </w:r>
      <w:r w:rsidR="008D2652" w:rsidRPr="00B75EDD">
        <w:rPr>
          <w:rStyle w:val="c0"/>
          <w:color w:val="000000"/>
          <w:shd w:val="clear" w:color="auto" w:fill="FFFFFF"/>
        </w:rPr>
        <w:t>о двух</w:t>
      </w:r>
      <w:r w:rsidR="00640026" w:rsidRPr="00B75EDD">
        <w:rPr>
          <w:rStyle w:val="c0"/>
          <w:color w:val="000000"/>
          <w:shd w:val="clear" w:color="auto" w:fill="FFFFFF"/>
        </w:rPr>
        <w:t xml:space="preserve"> диких животных с помощью </w:t>
      </w:r>
      <w:r w:rsidR="008D2652" w:rsidRPr="00B75EDD">
        <w:rPr>
          <w:rStyle w:val="c0"/>
          <w:i/>
          <w:color w:val="000000"/>
          <w:shd w:val="clear" w:color="auto" w:fill="FFFFFF"/>
        </w:rPr>
        <w:t>восьмого</w:t>
      </w:r>
      <w:r w:rsidRPr="00B75EDD">
        <w:rPr>
          <w:rStyle w:val="c0"/>
          <w:i/>
          <w:color w:val="000000"/>
          <w:shd w:val="clear" w:color="auto" w:fill="FFFFFF"/>
        </w:rPr>
        <w:t xml:space="preserve"> </w:t>
      </w:r>
      <w:r w:rsidR="00640026" w:rsidRPr="00B75EDD">
        <w:rPr>
          <w:rStyle w:val="c0"/>
          <w:color w:val="000000"/>
          <w:shd w:val="clear" w:color="auto" w:fill="FFFFFF"/>
        </w:rPr>
        <w:t xml:space="preserve">кубика </w:t>
      </w:r>
      <w:r w:rsidR="008D2652" w:rsidRPr="00B75EDD">
        <w:rPr>
          <w:rStyle w:val="c0"/>
          <w:color w:val="000000"/>
          <w:shd w:val="clear" w:color="auto" w:fill="FFFFFF"/>
        </w:rPr>
        <w:t>по изображениям</w:t>
      </w:r>
      <w:r w:rsidR="00640026" w:rsidRPr="00B75EDD">
        <w:rPr>
          <w:rStyle w:val="c0"/>
          <w:color w:val="000000"/>
          <w:shd w:val="clear" w:color="auto" w:fill="FFFFFF"/>
        </w:rPr>
        <w:t xml:space="preserve"> плана-схемы.</w:t>
      </w:r>
    </w:p>
    <w:p w14:paraId="3DD807AA" w14:textId="13FCA0DA" w:rsidR="00E91016" w:rsidRDefault="00427081" w:rsidP="00600626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b/>
          <w:color w:val="000000"/>
          <w:shd w:val="clear" w:color="auto" w:fill="FFFFFF"/>
        </w:rPr>
        <w:t xml:space="preserve">     </w:t>
      </w:r>
      <w:r w:rsidR="00640026" w:rsidRPr="00B75EDD">
        <w:rPr>
          <w:rStyle w:val="c0"/>
          <w:color w:val="000000"/>
          <w:shd w:val="clear" w:color="auto" w:fill="FFFFFF"/>
        </w:rPr>
        <w:t>Составлять рассказ можно индивидуально или в паре.</w:t>
      </w:r>
    </w:p>
    <w:p w14:paraId="48D04C83" w14:textId="77777777" w:rsidR="00600626" w:rsidRDefault="00600626" w:rsidP="00CF2C3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iCs/>
          <w:color w:val="000000"/>
          <w:shd w:val="clear" w:color="auto" w:fill="FFFFFF"/>
        </w:rPr>
      </w:pPr>
    </w:p>
    <w:p w14:paraId="66C52F62" w14:textId="5DB3765A" w:rsidR="000B4823" w:rsidRPr="000859A2" w:rsidRDefault="000B4823" w:rsidP="007E3A8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iCs/>
          <w:color w:val="000000"/>
          <w:shd w:val="clear" w:color="auto" w:fill="FFFFFF"/>
        </w:rPr>
      </w:pPr>
      <w:r w:rsidRPr="000859A2">
        <w:rPr>
          <w:rStyle w:val="c0"/>
          <w:i/>
          <w:iCs/>
          <w:color w:val="000000"/>
          <w:shd w:val="clear" w:color="auto" w:fill="FFFFFF"/>
        </w:rPr>
        <w:t>Список использованной литературы:</w:t>
      </w:r>
    </w:p>
    <w:p w14:paraId="098E4929" w14:textId="571F8EBE" w:rsidR="00CF2C37" w:rsidRPr="00CF2C37" w:rsidRDefault="000B4823" w:rsidP="007E3A84">
      <w:pPr>
        <w:pStyle w:val="a7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CF2C37">
        <w:rPr>
          <w:rStyle w:val="c0"/>
          <w:color w:val="000000" w:themeColor="text1"/>
          <w:sz w:val="24"/>
          <w:szCs w:val="24"/>
          <w:shd w:val="clear" w:color="auto" w:fill="FFFFFF"/>
        </w:rPr>
        <w:t>Ткаченко Т.А.</w:t>
      </w:r>
      <w:r w:rsidR="00832939" w:rsidRPr="00CF2C37">
        <w:rPr>
          <w:rStyle w:val="c0"/>
          <w:color w:val="000000" w:themeColor="text1"/>
          <w:sz w:val="24"/>
          <w:szCs w:val="24"/>
          <w:shd w:val="clear" w:color="auto" w:fill="FFFFFF"/>
        </w:rPr>
        <w:t xml:space="preserve"> Схемы для составления дошкольниками описательных и сравнительных рассказов</w:t>
      </w:r>
      <w:r w:rsidR="000859A2" w:rsidRPr="00CF2C37">
        <w:rPr>
          <w:rStyle w:val="c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859A2" w:rsidRPr="00CF2C37">
        <w:rPr>
          <w:color w:val="000000" w:themeColor="text1"/>
          <w:shd w:val="clear" w:color="auto" w:fill="FFFFFF"/>
        </w:rPr>
        <w:t>п</w:t>
      </w:r>
      <w:r w:rsidR="000859A2" w:rsidRPr="00CF2C37">
        <w:rPr>
          <w:color w:val="000000" w:themeColor="text1"/>
          <w:sz w:val="24"/>
          <w:szCs w:val="24"/>
          <w:shd w:val="clear" w:color="auto" w:fill="FFFFFF"/>
        </w:rPr>
        <w:t>рил. к кн. "Учим говорить правильно</w:t>
      </w:r>
      <w:r w:rsidR="000859A2" w:rsidRPr="007E3A84">
        <w:rPr>
          <w:color w:val="000000" w:themeColor="text1"/>
          <w:sz w:val="24"/>
          <w:szCs w:val="24"/>
          <w:shd w:val="clear" w:color="auto" w:fill="FFFFFF"/>
        </w:rPr>
        <w:t>"</w:t>
      </w:r>
      <w:r w:rsidR="00600626" w:rsidRPr="007E3A84">
        <w:rPr>
          <w:color w:val="000000" w:themeColor="text1"/>
          <w:sz w:val="24"/>
          <w:szCs w:val="24"/>
          <w:shd w:val="clear" w:color="auto" w:fill="FFFFFF"/>
        </w:rPr>
        <w:t>,</w:t>
      </w:r>
      <w:r w:rsidR="000859A2" w:rsidRPr="007E3A8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00626" w:rsidRPr="007E3A84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="000859A2" w:rsidRPr="007E3A84">
        <w:rPr>
          <w:color w:val="000000" w:themeColor="text1"/>
          <w:sz w:val="24"/>
          <w:szCs w:val="24"/>
          <w:shd w:val="clear" w:color="auto" w:fill="FFFFFF"/>
        </w:rPr>
        <w:t xml:space="preserve"> М</w:t>
      </w:r>
      <w:r w:rsidR="00CF2C37" w:rsidRPr="007E3A84">
        <w:rPr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CF2C37" w:rsidRPr="007E3A84">
        <w:rPr>
          <w:color w:val="000000" w:themeColor="text1"/>
          <w:sz w:val="24"/>
          <w:szCs w:val="24"/>
          <w:shd w:val="clear" w:color="auto" w:fill="FFFFFF"/>
        </w:rPr>
        <w:t xml:space="preserve">: Гном и Д. </w:t>
      </w:r>
      <w:r w:rsidR="007E3A84">
        <w:rPr>
          <w:color w:val="000000" w:themeColor="text1"/>
          <w:sz w:val="24"/>
          <w:szCs w:val="24"/>
          <w:shd w:val="clear" w:color="auto" w:fill="FFFFFF"/>
        </w:rPr>
        <w:t>–</w:t>
      </w:r>
      <w:r w:rsidR="00600626" w:rsidRPr="007E3A8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F2C37" w:rsidRPr="007E3A84">
        <w:rPr>
          <w:color w:val="000000" w:themeColor="text1"/>
          <w:sz w:val="24"/>
          <w:szCs w:val="24"/>
          <w:shd w:val="clear" w:color="auto" w:fill="FFFFFF"/>
        </w:rPr>
        <w:t>9</w:t>
      </w:r>
      <w:r w:rsidR="007E3A84">
        <w:rPr>
          <w:color w:val="000000" w:themeColor="text1"/>
          <w:sz w:val="24"/>
          <w:szCs w:val="24"/>
          <w:shd w:val="clear" w:color="auto" w:fill="FFFFFF"/>
        </w:rPr>
        <w:t xml:space="preserve"> с.</w:t>
      </w:r>
      <w:r w:rsidR="00CF2C37" w:rsidRPr="00CF2C37">
        <w:rPr>
          <w:color w:val="000000" w:themeColor="text1"/>
          <w:sz w:val="21"/>
          <w:szCs w:val="21"/>
        </w:rPr>
        <w:t xml:space="preserve"> </w:t>
      </w:r>
      <w:r w:rsidR="00CF2C37" w:rsidRPr="00CF2C37">
        <w:rPr>
          <w:color w:val="000000" w:themeColor="text1"/>
          <w:sz w:val="21"/>
          <w:szCs w:val="21"/>
        </w:rPr>
        <w:br/>
      </w:r>
    </w:p>
    <w:sectPr w:rsidR="00CF2C37" w:rsidRPr="00CF2C37" w:rsidSect="004270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94A"/>
    <w:multiLevelType w:val="hybridMultilevel"/>
    <w:tmpl w:val="0C0A3E88"/>
    <w:lvl w:ilvl="0" w:tplc="AC70F20A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333"/>
    <w:multiLevelType w:val="hybridMultilevel"/>
    <w:tmpl w:val="DAA2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3B2F"/>
    <w:multiLevelType w:val="hybridMultilevel"/>
    <w:tmpl w:val="65341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009FD"/>
    <w:multiLevelType w:val="hybridMultilevel"/>
    <w:tmpl w:val="78BA0DC6"/>
    <w:lvl w:ilvl="0" w:tplc="07407B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D56EB"/>
    <w:multiLevelType w:val="hybridMultilevel"/>
    <w:tmpl w:val="202E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10C50"/>
    <w:multiLevelType w:val="hybridMultilevel"/>
    <w:tmpl w:val="4B9C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2D7B"/>
    <w:multiLevelType w:val="hybridMultilevel"/>
    <w:tmpl w:val="A6F453CC"/>
    <w:lvl w:ilvl="0" w:tplc="CEF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665"/>
    <w:multiLevelType w:val="hybridMultilevel"/>
    <w:tmpl w:val="C754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13C50"/>
    <w:multiLevelType w:val="hybridMultilevel"/>
    <w:tmpl w:val="F55E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3020F"/>
    <w:multiLevelType w:val="hybridMultilevel"/>
    <w:tmpl w:val="C94282C4"/>
    <w:lvl w:ilvl="0" w:tplc="1A44108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1A"/>
    <w:rsid w:val="00042BB0"/>
    <w:rsid w:val="00077E9A"/>
    <w:rsid w:val="000859A2"/>
    <w:rsid w:val="000A6BE2"/>
    <w:rsid w:val="000B4823"/>
    <w:rsid w:val="002744B6"/>
    <w:rsid w:val="00275402"/>
    <w:rsid w:val="002C1BC3"/>
    <w:rsid w:val="00314BAB"/>
    <w:rsid w:val="00322802"/>
    <w:rsid w:val="003345CF"/>
    <w:rsid w:val="00362EE3"/>
    <w:rsid w:val="0042511A"/>
    <w:rsid w:val="00427081"/>
    <w:rsid w:val="00434858"/>
    <w:rsid w:val="0048538F"/>
    <w:rsid w:val="004F0DE6"/>
    <w:rsid w:val="00600626"/>
    <w:rsid w:val="00640026"/>
    <w:rsid w:val="006616A3"/>
    <w:rsid w:val="00690690"/>
    <w:rsid w:val="006B3990"/>
    <w:rsid w:val="007935DD"/>
    <w:rsid w:val="007C01DD"/>
    <w:rsid w:val="007E3A84"/>
    <w:rsid w:val="0082180B"/>
    <w:rsid w:val="00832939"/>
    <w:rsid w:val="008D2652"/>
    <w:rsid w:val="0091421A"/>
    <w:rsid w:val="009E29CC"/>
    <w:rsid w:val="00A632C8"/>
    <w:rsid w:val="00A86559"/>
    <w:rsid w:val="00AB4008"/>
    <w:rsid w:val="00B12299"/>
    <w:rsid w:val="00B46A4E"/>
    <w:rsid w:val="00B53628"/>
    <w:rsid w:val="00B67AD8"/>
    <w:rsid w:val="00B75EDD"/>
    <w:rsid w:val="00C246EF"/>
    <w:rsid w:val="00CF2C37"/>
    <w:rsid w:val="00D245F8"/>
    <w:rsid w:val="00D36259"/>
    <w:rsid w:val="00D87DAC"/>
    <w:rsid w:val="00E56A78"/>
    <w:rsid w:val="00E621D6"/>
    <w:rsid w:val="00E64AE2"/>
    <w:rsid w:val="00E91016"/>
    <w:rsid w:val="00F7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B507"/>
  <w15:docId w15:val="{995FA71C-10E9-4458-8BB1-3588D5F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11A"/>
    <w:rPr>
      <w:b/>
      <w:bCs/>
    </w:rPr>
  </w:style>
  <w:style w:type="character" w:styleId="a5">
    <w:name w:val="Emphasis"/>
    <w:basedOn w:val="a0"/>
    <w:uiPriority w:val="20"/>
    <w:qFormat/>
    <w:rsid w:val="0042511A"/>
    <w:rPr>
      <w:i/>
      <w:iCs/>
    </w:rPr>
  </w:style>
  <w:style w:type="character" w:styleId="a6">
    <w:name w:val="Hyperlink"/>
    <w:basedOn w:val="a0"/>
    <w:uiPriority w:val="99"/>
    <w:semiHidden/>
    <w:unhideWhenUsed/>
    <w:rsid w:val="0042511A"/>
    <w:rPr>
      <w:color w:val="0000FF"/>
      <w:u w:val="single"/>
    </w:rPr>
  </w:style>
  <w:style w:type="paragraph" w:customStyle="1" w:styleId="listparagraph">
    <w:name w:val="listparagraph"/>
    <w:basedOn w:val="a"/>
    <w:rsid w:val="0042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6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32C8"/>
  </w:style>
  <w:style w:type="character" w:customStyle="1" w:styleId="c17">
    <w:name w:val="c17"/>
    <w:basedOn w:val="a0"/>
    <w:rsid w:val="00A632C8"/>
  </w:style>
  <w:style w:type="paragraph" w:customStyle="1" w:styleId="c4">
    <w:name w:val="c4"/>
    <w:basedOn w:val="a"/>
    <w:rsid w:val="00A6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632C8"/>
  </w:style>
  <w:style w:type="character" w:customStyle="1" w:styleId="c0">
    <w:name w:val="c0"/>
    <w:basedOn w:val="a0"/>
    <w:rsid w:val="00A632C8"/>
  </w:style>
  <w:style w:type="character" w:customStyle="1" w:styleId="c18">
    <w:name w:val="c18"/>
    <w:basedOn w:val="a0"/>
    <w:rsid w:val="00A632C8"/>
  </w:style>
  <w:style w:type="paragraph" w:styleId="a7">
    <w:name w:val="List Paragraph"/>
    <w:basedOn w:val="a"/>
    <w:uiPriority w:val="34"/>
    <w:qFormat/>
    <w:rsid w:val="00A86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17</cp:revision>
  <dcterms:created xsi:type="dcterms:W3CDTF">2020-12-08T17:09:00Z</dcterms:created>
  <dcterms:modified xsi:type="dcterms:W3CDTF">2023-11-25T13:50:00Z</dcterms:modified>
</cp:coreProperties>
</file>