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4FAF" w14:textId="5F129358" w:rsidR="003A03B9" w:rsidRPr="00E70DFD" w:rsidRDefault="00E50F4C" w:rsidP="00E50F4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0DFD">
        <w:rPr>
          <w:rFonts w:ascii="Times New Roman" w:hAnsi="Times New Roman" w:cs="Times New Roman"/>
          <w:b/>
          <w:bCs/>
          <w:sz w:val="24"/>
          <w:szCs w:val="24"/>
        </w:rPr>
        <w:t>Исакова Ирина Андреевна</w:t>
      </w:r>
    </w:p>
    <w:p w14:paraId="06CBAB4A" w14:textId="6AB5E4AC" w:rsidR="00E50F4C" w:rsidRPr="00E70DFD" w:rsidRDefault="00E50F4C" w:rsidP="00E50F4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0DFD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14:paraId="6DFD1863" w14:textId="25A1CD0C" w:rsidR="00E50F4C" w:rsidRPr="00E70DFD" w:rsidRDefault="00E50F4C" w:rsidP="00E50F4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0DFD">
        <w:rPr>
          <w:rFonts w:ascii="Times New Roman" w:hAnsi="Times New Roman" w:cs="Times New Roman"/>
          <w:b/>
          <w:bCs/>
          <w:sz w:val="24"/>
          <w:szCs w:val="24"/>
        </w:rPr>
        <w:t>Учитель по русскому языку и литературе</w:t>
      </w:r>
    </w:p>
    <w:p w14:paraId="4B440E6A" w14:textId="1F643B36" w:rsidR="00E50F4C" w:rsidRPr="00E70DFD" w:rsidRDefault="00E50F4C" w:rsidP="00E50F4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0DFD">
        <w:rPr>
          <w:rFonts w:ascii="Times New Roman" w:hAnsi="Times New Roman" w:cs="Times New Roman"/>
          <w:b/>
          <w:bCs/>
          <w:sz w:val="24"/>
          <w:szCs w:val="24"/>
        </w:rPr>
        <w:t>Россия, г. Ханты-Мансийск</w:t>
      </w:r>
    </w:p>
    <w:p w14:paraId="7EE03EF5" w14:textId="6340578A" w:rsidR="00E50F4C" w:rsidRPr="00E70DFD" w:rsidRDefault="00E50F4C" w:rsidP="00E50F4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0DFD">
        <w:rPr>
          <w:rFonts w:ascii="Times New Roman" w:hAnsi="Times New Roman" w:cs="Times New Roman"/>
          <w:b/>
          <w:bCs/>
          <w:sz w:val="24"/>
          <w:szCs w:val="24"/>
        </w:rPr>
        <w:t>МБОУ СОШ№6 им. Сирина Н.И.</w:t>
      </w:r>
    </w:p>
    <w:p w14:paraId="366B2991" w14:textId="482670BF" w:rsidR="00E50F4C" w:rsidRPr="00E70DFD" w:rsidRDefault="00E50F4C" w:rsidP="00E50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03DC3" w14:textId="3B0E044F" w:rsidR="00E50F4C" w:rsidRPr="00E70DFD" w:rsidRDefault="00E50F4C" w:rsidP="00E50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81375" w14:textId="19E30436" w:rsidR="00E50F4C" w:rsidRPr="00E70DFD" w:rsidRDefault="00E50F4C" w:rsidP="00E50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FD">
        <w:rPr>
          <w:rFonts w:ascii="Times New Roman" w:hAnsi="Times New Roman" w:cs="Times New Roman"/>
          <w:b/>
          <w:bCs/>
          <w:sz w:val="24"/>
          <w:szCs w:val="24"/>
        </w:rPr>
        <w:t>ПОДГОТОВКА УЧ</w:t>
      </w:r>
      <w:r w:rsidR="001D6E3E" w:rsidRPr="00E70DF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70DFD">
        <w:rPr>
          <w:rFonts w:ascii="Times New Roman" w:hAnsi="Times New Roman" w:cs="Times New Roman"/>
          <w:b/>
          <w:bCs/>
          <w:sz w:val="24"/>
          <w:szCs w:val="24"/>
        </w:rPr>
        <w:t>ЩИХСЯ К ОГЭ И ЕГЭ</w:t>
      </w:r>
    </w:p>
    <w:p w14:paraId="78C0C5D3" w14:textId="167221D9" w:rsidR="00E50F4C" w:rsidRPr="00E70DFD" w:rsidRDefault="00E50F4C" w:rsidP="00E50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92E6A" w14:textId="7CD244E7" w:rsidR="00E50F4C" w:rsidRPr="00E70DFD" w:rsidRDefault="00E50F4C" w:rsidP="00E50F4C">
      <w:pPr>
        <w:rPr>
          <w:rFonts w:ascii="Times New Roman" w:hAnsi="Times New Roman" w:cs="Times New Roman"/>
          <w:sz w:val="24"/>
          <w:szCs w:val="24"/>
        </w:rPr>
      </w:pPr>
      <w:r w:rsidRPr="00E70DFD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Аннотация: </w:t>
      </w:r>
      <w:r w:rsidRPr="00E70DFD">
        <w:rPr>
          <w:rFonts w:ascii="Times New Roman" w:hAnsi="Times New Roman" w:cs="Times New Roman"/>
          <w:sz w:val="24"/>
          <w:szCs w:val="24"/>
        </w:rPr>
        <w:t>В этой статье я поделюсь своими методами подготовки выпускников к ОГЭ и ЕГЭ. Расскажу о своих личных разработках.</w:t>
      </w:r>
    </w:p>
    <w:p w14:paraId="29AA3BDE" w14:textId="1C31DF7C" w:rsidR="00E50F4C" w:rsidRPr="00E70DFD" w:rsidRDefault="00E50F4C" w:rsidP="00E50F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0DFD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 w:rsidR="001D6E3E" w:rsidRPr="00E70DFD">
        <w:rPr>
          <w:rFonts w:ascii="Times New Roman" w:hAnsi="Times New Roman" w:cs="Times New Roman"/>
          <w:b/>
          <w:bCs/>
          <w:sz w:val="24"/>
          <w:szCs w:val="24"/>
        </w:rPr>
        <w:t xml:space="preserve"> ОГЭ, ЕГЭ, мотивация.</w:t>
      </w:r>
    </w:p>
    <w:p w14:paraId="0C384672" w14:textId="66AB7048" w:rsidR="00E50F4C" w:rsidRPr="00E70DFD" w:rsidRDefault="00E50F4C" w:rsidP="00E50F4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0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Isakova Irina Andreevna </w:t>
      </w:r>
    </w:p>
    <w:p w14:paraId="4A2ECC20" w14:textId="59FF67C6" w:rsidR="00E50F4C" w:rsidRPr="00E70DFD" w:rsidRDefault="00E50F4C" w:rsidP="00E50F4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0DFD">
        <w:rPr>
          <w:rFonts w:ascii="Times New Roman" w:hAnsi="Times New Roman" w:cs="Times New Roman"/>
          <w:b/>
          <w:bCs/>
          <w:sz w:val="24"/>
          <w:szCs w:val="24"/>
          <w:lang w:val="en-US"/>
        </w:rPr>
        <w:t>Bachelor</w:t>
      </w:r>
    </w:p>
    <w:p w14:paraId="00BADA2D" w14:textId="70E9DEAE" w:rsidR="00E50F4C" w:rsidRPr="00E70DFD" w:rsidRDefault="00C0051D" w:rsidP="00E50F4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0DFD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teacher of Russian language and literature</w:t>
      </w:r>
    </w:p>
    <w:p w14:paraId="5710AB67" w14:textId="0EDF708A" w:rsidR="00C0051D" w:rsidRPr="00E70DFD" w:rsidRDefault="00C0051D" w:rsidP="00E50F4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0DFD">
        <w:rPr>
          <w:rFonts w:ascii="Times New Roman" w:hAnsi="Times New Roman" w:cs="Times New Roman"/>
          <w:b/>
          <w:bCs/>
          <w:sz w:val="24"/>
          <w:szCs w:val="24"/>
          <w:lang w:val="en-US"/>
        </w:rPr>
        <w:t>Russia, Khanty-Mansiysk</w:t>
      </w:r>
    </w:p>
    <w:p w14:paraId="2CED082B" w14:textId="68565B01" w:rsidR="00C0051D" w:rsidRPr="00E70DFD" w:rsidRDefault="00C0051D" w:rsidP="00E50F4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0DFD">
        <w:rPr>
          <w:rFonts w:ascii="Times New Roman" w:hAnsi="Times New Roman" w:cs="Times New Roman"/>
          <w:b/>
          <w:bCs/>
          <w:sz w:val="24"/>
          <w:szCs w:val="24"/>
          <w:lang w:val="en-US"/>
        </w:rPr>
        <w:t>School №6 named after Sirin N.I.</w:t>
      </w:r>
    </w:p>
    <w:p w14:paraId="53EE247B" w14:textId="77777777" w:rsidR="00C0051D" w:rsidRPr="00E70DFD" w:rsidRDefault="00C0051D" w:rsidP="00E50F4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EB59C85" w14:textId="2EC24065" w:rsidR="00C0051D" w:rsidRPr="00E70DFD" w:rsidRDefault="00C0051D" w:rsidP="00C005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0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PREPARATION FOR </w:t>
      </w:r>
      <w:bookmarkStart w:id="0" w:name="_Hlk116845273"/>
      <w:r w:rsidRPr="00E70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MAIN STATE EXAM </w:t>
      </w:r>
      <w:bookmarkEnd w:id="0"/>
      <w:r w:rsidRPr="00E70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AND </w:t>
      </w:r>
      <w:bookmarkStart w:id="1" w:name="_Hlk116845294"/>
      <w:r w:rsidRPr="00E70DFD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UNIFIED STATE EXAME</w:t>
      </w:r>
    </w:p>
    <w:bookmarkEnd w:id="1"/>
    <w:p w14:paraId="6D2D2633" w14:textId="781F659D" w:rsidR="00C0051D" w:rsidRPr="00E70DFD" w:rsidRDefault="00C0051D" w:rsidP="00C0051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78A383C" w14:textId="409D354B" w:rsidR="00C0051D" w:rsidRPr="00E70DFD" w:rsidRDefault="00C0051D" w:rsidP="00C0051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0DFD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Abstract: In this article I will share my methods of preparing graduates for the main state exam and the unified state exam. I will tell you about my personal developments.</w:t>
      </w:r>
    </w:p>
    <w:p w14:paraId="6A12620C" w14:textId="73D915A2" w:rsidR="00C0051D" w:rsidRPr="00E70DFD" w:rsidRDefault="00C0051D" w:rsidP="00C0051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0DFD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Keywords:</w:t>
      </w:r>
      <w:r w:rsidR="001D6E3E" w:rsidRPr="00E70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MAIN STATE EXAM, THE UNIFIED STATE EXAME, motivation.</w:t>
      </w:r>
    </w:p>
    <w:p w14:paraId="2C838BAE" w14:textId="1A44AC4C" w:rsidR="00C0051D" w:rsidRDefault="003B69E9" w:rsidP="00C0051D">
      <w:pPr>
        <w:rPr>
          <w:rFonts w:ascii="Times New Roman" w:hAnsi="Times New Roman" w:cs="Times New Roman"/>
          <w:sz w:val="24"/>
          <w:szCs w:val="24"/>
        </w:rPr>
      </w:pPr>
      <w:r w:rsidRPr="00C0051D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 w:rsidRPr="00C0051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0051D">
        <w:rPr>
          <w:rFonts w:ascii="Times New Roman" w:hAnsi="Times New Roman" w:cs="Times New Roman"/>
          <w:sz w:val="24"/>
          <w:szCs w:val="24"/>
        </w:rPr>
        <w:t>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C0051D">
        <w:rPr>
          <w:rFonts w:ascii="Times New Roman" w:hAnsi="Times New Roman" w:cs="Times New Roman"/>
          <w:sz w:val="24"/>
          <w:szCs w:val="24"/>
        </w:rPr>
        <w:t xml:space="preserve"> освоение</w:t>
      </w:r>
      <w:r w:rsidR="00C0051D" w:rsidRPr="00C0051D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основного общего образования завершается обязательной государственной (итоговой) аттестацией выпускников общеобразовательных учреждений независимо от формы получения образования.</w:t>
      </w:r>
    </w:p>
    <w:p w14:paraId="6028E3C4" w14:textId="61F05CC1" w:rsidR="003B69E9" w:rsidRPr="003B69E9" w:rsidRDefault="003B69E9" w:rsidP="003B69E9">
      <w:pPr>
        <w:rPr>
          <w:rFonts w:ascii="Times New Roman" w:hAnsi="Times New Roman" w:cs="Times New Roman"/>
          <w:sz w:val="24"/>
          <w:szCs w:val="24"/>
        </w:rPr>
      </w:pPr>
      <w:r w:rsidRPr="003B69E9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ФЗ</w:t>
      </w:r>
      <w:r w:rsidRPr="003B69E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B69E9">
        <w:rPr>
          <w:rFonts w:ascii="Times New Roman" w:hAnsi="Times New Roman" w:cs="Times New Roman"/>
          <w:sz w:val="24"/>
          <w:szCs w:val="24"/>
        </w:rPr>
        <w:t>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9E9">
        <w:rPr>
          <w:rFonts w:ascii="Times New Roman" w:hAnsi="Times New Roman" w:cs="Times New Roman"/>
          <w:sz w:val="24"/>
          <w:szCs w:val="24"/>
        </w:rPr>
        <w:t xml:space="preserve"> был разработан план подготовки учащихся к сдаче ЕГЭ и ОГЭ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3B69E9">
        <w:rPr>
          <w:rFonts w:ascii="Times New Roman" w:hAnsi="Times New Roman" w:cs="Times New Roman"/>
          <w:sz w:val="24"/>
          <w:szCs w:val="24"/>
        </w:rPr>
        <w:t>ыделены следующие направления:</w:t>
      </w:r>
    </w:p>
    <w:p w14:paraId="4F3DF19C" w14:textId="39F09CFA" w:rsidR="003B69E9" w:rsidRPr="003B69E9" w:rsidRDefault="003B69E9" w:rsidP="003B69E9">
      <w:pPr>
        <w:rPr>
          <w:rFonts w:ascii="Times New Roman" w:hAnsi="Times New Roman" w:cs="Times New Roman"/>
          <w:sz w:val="24"/>
          <w:szCs w:val="24"/>
        </w:rPr>
      </w:pPr>
      <w:r w:rsidRPr="003B69E9">
        <w:rPr>
          <w:rFonts w:ascii="Times New Roman" w:hAnsi="Times New Roman" w:cs="Times New Roman"/>
          <w:sz w:val="24"/>
          <w:szCs w:val="24"/>
        </w:rPr>
        <w:t xml:space="preserve">1.Создание </w:t>
      </w:r>
      <w:r>
        <w:rPr>
          <w:rFonts w:ascii="Times New Roman" w:hAnsi="Times New Roman" w:cs="Times New Roman"/>
          <w:sz w:val="24"/>
          <w:szCs w:val="24"/>
        </w:rPr>
        <w:t>необходимых условий для успешной подготовки к ОГЭ и ЕГЭ. (Проводятся консультации, качество ведения уроков на высшем уровне)</w:t>
      </w:r>
    </w:p>
    <w:p w14:paraId="19F33893" w14:textId="2D5C83E5" w:rsidR="003B69E9" w:rsidRPr="003B69E9" w:rsidRDefault="003B69E9" w:rsidP="003B69E9">
      <w:pPr>
        <w:rPr>
          <w:rFonts w:ascii="Times New Roman" w:hAnsi="Times New Roman" w:cs="Times New Roman"/>
          <w:sz w:val="24"/>
          <w:szCs w:val="24"/>
        </w:rPr>
      </w:pPr>
      <w:r w:rsidRPr="003B69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Психологическая подготовка выпускников, т.е. </w:t>
      </w:r>
      <w:r w:rsidRPr="003B69E9">
        <w:rPr>
          <w:rFonts w:ascii="Times New Roman" w:hAnsi="Times New Roman" w:cs="Times New Roman"/>
          <w:sz w:val="24"/>
          <w:szCs w:val="24"/>
        </w:rPr>
        <w:t xml:space="preserve">выработка психологических качеств, умений и навыков выпускников, которые повысят эффективность подготовки к прохождению </w:t>
      </w:r>
      <w:r>
        <w:rPr>
          <w:rFonts w:ascii="Times New Roman" w:hAnsi="Times New Roman" w:cs="Times New Roman"/>
          <w:sz w:val="24"/>
          <w:szCs w:val="24"/>
        </w:rPr>
        <w:t>ОГЭ</w:t>
      </w:r>
      <w:r w:rsidRPr="003B69E9">
        <w:rPr>
          <w:rFonts w:ascii="Times New Roman" w:hAnsi="Times New Roman" w:cs="Times New Roman"/>
          <w:sz w:val="24"/>
          <w:szCs w:val="24"/>
        </w:rPr>
        <w:t xml:space="preserve"> и сдаче ЕГЭ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7B3B">
        <w:rPr>
          <w:rFonts w:ascii="Times New Roman" w:hAnsi="Times New Roman" w:cs="Times New Roman"/>
          <w:sz w:val="24"/>
          <w:szCs w:val="24"/>
        </w:rPr>
        <w:t>(Каждую</w:t>
      </w:r>
      <w:r>
        <w:rPr>
          <w:rFonts w:ascii="Times New Roman" w:hAnsi="Times New Roman" w:cs="Times New Roman"/>
          <w:sz w:val="24"/>
          <w:szCs w:val="24"/>
        </w:rPr>
        <w:t xml:space="preserve"> неделю проводятся уроки</w:t>
      </w:r>
      <w:r w:rsidR="00D077C3">
        <w:rPr>
          <w:rFonts w:ascii="Times New Roman" w:hAnsi="Times New Roman" w:cs="Times New Roman"/>
          <w:sz w:val="24"/>
          <w:szCs w:val="24"/>
        </w:rPr>
        <w:t xml:space="preserve"> в форме ОГЭ и ЕГЭ, прорешиваются аналогичные задания, ученики знакомятся с </w:t>
      </w:r>
      <w:r w:rsidR="00A77B3B">
        <w:rPr>
          <w:rFonts w:ascii="Times New Roman" w:hAnsi="Times New Roman" w:cs="Times New Roman"/>
          <w:sz w:val="24"/>
          <w:szCs w:val="24"/>
        </w:rPr>
        <w:t>КИМ</w:t>
      </w:r>
      <w:r w:rsidR="00D077C3">
        <w:rPr>
          <w:rFonts w:ascii="Times New Roman" w:hAnsi="Times New Roman" w:cs="Times New Roman"/>
          <w:sz w:val="24"/>
          <w:szCs w:val="24"/>
        </w:rPr>
        <w:t>ами ОГЭ и ЕГЭ)</w:t>
      </w:r>
    </w:p>
    <w:p w14:paraId="58384214" w14:textId="363D0D2B" w:rsidR="003B69E9" w:rsidRDefault="003B69E9" w:rsidP="003B69E9">
      <w:pPr>
        <w:rPr>
          <w:rFonts w:ascii="Times New Roman" w:hAnsi="Times New Roman" w:cs="Times New Roman"/>
          <w:sz w:val="24"/>
          <w:szCs w:val="24"/>
        </w:rPr>
      </w:pPr>
      <w:r w:rsidRPr="003B69E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D077C3" w:rsidRPr="00D077C3">
        <w:rPr>
          <w:rFonts w:ascii="Times New Roman" w:hAnsi="Times New Roman" w:cs="Times New Roman"/>
          <w:sz w:val="24"/>
          <w:szCs w:val="24"/>
        </w:rPr>
        <w:t>Создание информационной среды</w:t>
      </w:r>
      <w:r w:rsidR="00D077C3">
        <w:rPr>
          <w:rFonts w:ascii="Times New Roman" w:hAnsi="Times New Roman" w:cs="Times New Roman"/>
          <w:sz w:val="24"/>
          <w:szCs w:val="24"/>
        </w:rPr>
        <w:t>. (Стенды, собрания для учеников и родителей)</w:t>
      </w:r>
    </w:p>
    <w:p w14:paraId="07FB6493" w14:textId="60C541CA" w:rsidR="00871398" w:rsidRDefault="00871398" w:rsidP="008713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Процесс подготовки учащихся</w:t>
      </w:r>
    </w:p>
    <w:p w14:paraId="0A79D16E" w14:textId="7C30DB64" w:rsidR="00871398" w:rsidRDefault="00871398" w:rsidP="008713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непосредственной подготовкой проводится диагностика знаний выпускников в форме тестирования.</w:t>
      </w:r>
    </w:p>
    <w:p w14:paraId="4EDCCED5" w14:textId="77777777" w:rsidR="00871398" w:rsidRDefault="00871398" w:rsidP="008713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выполненных заданий.</w:t>
      </w:r>
    </w:p>
    <w:p w14:paraId="795D8CE0" w14:textId="7C5BDD51" w:rsidR="00871398" w:rsidRDefault="00871398" w:rsidP="008713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программы подготовки. (Рассматриваются вопросы по очередности изучения и повторения материала)</w:t>
      </w:r>
    </w:p>
    <w:p w14:paraId="7EF7F550" w14:textId="291D8482" w:rsidR="00871398" w:rsidRDefault="001501D8" w:rsidP="008713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слабоуспевающих учеников разрабатывается индивидуальный план, согласно которому проводятся индивидуальные консультации.</w:t>
      </w:r>
    </w:p>
    <w:p w14:paraId="6C71417F" w14:textId="748A552E" w:rsidR="001501D8" w:rsidRDefault="001501D8" w:rsidP="008713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КИМами различной структуры</w:t>
      </w:r>
    </w:p>
    <w:p w14:paraId="79F2A8D6" w14:textId="229322BF" w:rsidR="001501D8" w:rsidRDefault="001501D8" w:rsidP="008713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Групповые занятия по русскому языку и литературе </w:t>
      </w:r>
      <w:r w:rsidRPr="001501D8">
        <w:rPr>
          <w:rFonts w:ascii="Times New Roman" w:hAnsi="Times New Roman" w:cs="Times New Roman"/>
          <w:sz w:val="24"/>
          <w:szCs w:val="24"/>
        </w:rPr>
        <w:t>в рамках спецкурсов или элективных курсов.</w:t>
      </w:r>
    </w:p>
    <w:p w14:paraId="01A8CE49" w14:textId="77AD5E49" w:rsidR="001501D8" w:rsidRDefault="001501D8" w:rsidP="008713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домашние задания включены демонстративные варианты ОГЭ и ЕГЭ.</w:t>
      </w:r>
    </w:p>
    <w:p w14:paraId="51071E37" w14:textId="620C9F6E" w:rsidR="001501D8" w:rsidRDefault="001501D8" w:rsidP="001501D8">
      <w:pPr>
        <w:rPr>
          <w:rFonts w:ascii="Times New Roman" w:hAnsi="Times New Roman" w:cs="Times New Roman"/>
          <w:sz w:val="24"/>
          <w:szCs w:val="24"/>
        </w:rPr>
      </w:pPr>
      <w:r w:rsidRPr="001501D8">
        <w:rPr>
          <w:rFonts w:ascii="Times New Roman" w:hAnsi="Times New Roman" w:cs="Times New Roman"/>
          <w:sz w:val="24"/>
          <w:szCs w:val="24"/>
        </w:rPr>
        <w:t>Основнóй государственный экзáмен (ОГЭ) — итоговый экзамен за курс основного общего образования в России. Служит для контроля знаний, полученных учащимися за 9 лет, а также для приёма в учреждения среднего профессионального образования (колледжи и техникумы). Является одной из трёх форм Государственной итоговой аттестации (ГИА).</w:t>
      </w:r>
    </w:p>
    <w:p w14:paraId="194D3739" w14:textId="1713075A" w:rsidR="001501D8" w:rsidRDefault="001501D8" w:rsidP="001501D8">
      <w:pPr>
        <w:rPr>
          <w:rFonts w:ascii="Times New Roman" w:hAnsi="Times New Roman" w:cs="Times New Roman"/>
          <w:sz w:val="24"/>
          <w:szCs w:val="24"/>
        </w:rPr>
      </w:pPr>
      <w:r w:rsidRPr="001501D8">
        <w:rPr>
          <w:rFonts w:ascii="Times New Roman" w:hAnsi="Times New Roman" w:cs="Times New Roman"/>
          <w:sz w:val="24"/>
          <w:szCs w:val="24"/>
        </w:rPr>
        <w:t>Еди́ный госуда́рственный экза́мен (ЕГЭ) — централизованно проводимый в Российской Федерации экзамен в средних учебных заведениях — школах, лицеях и гимназиях, форма проведения ГИА по образовательным программам среднего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1D8">
        <w:rPr>
          <w:rFonts w:ascii="Times New Roman" w:hAnsi="Times New Roman" w:cs="Times New Roman"/>
          <w:sz w:val="24"/>
          <w:szCs w:val="24"/>
        </w:rPr>
        <w:t>Служит одновременно выпускным экзаменом из школы и вступительным экзаменом в вузы.</w:t>
      </w:r>
    </w:p>
    <w:p w14:paraId="500DD8B1" w14:textId="28C4801B" w:rsidR="001501D8" w:rsidRDefault="001501D8" w:rsidP="00150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введением обязательных ОГЭ и ЕГЭ возникает необходимость научить учащихся выпускных классов решать быстро и качественно аналогичные экзаменационные задания по русскому языку и литературе. Это поможет при сдаче основных экзаменов действовать на автоматизме</w:t>
      </w:r>
      <w:r w:rsidR="00C419C2">
        <w:rPr>
          <w:rFonts w:ascii="Times New Roman" w:hAnsi="Times New Roman" w:cs="Times New Roman"/>
          <w:sz w:val="24"/>
          <w:szCs w:val="24"/>
        </w:rPr>
        <w:t>, т.к. многие учащиеся могут начать волноваться и потратить свое время</w:t>
      </w:r>
      <w:r w:rsidR="00A77B3B">
        <w:rPr>
          <w:rFonts w:ascii="Times New Roman" w:hAnsi="Times New Roman" w:cs="Times New Roman"/>
          <w:sz w:val="24"/>
          <w:szCs w:val="24"/>
        </w:rPr>
        <w:t xml:space="preserve"> впустую</w:t>
      </w:r>
      <w:r w:rsidR="00C419C2">
        <w:rPr>
          <w:rFonts w:ascii="Times New Roman" w:hAnsi="Times New Roman" w:cs="Times New Roman"/>
          <w:sz w:val="24"/>
          <w:szCs w:val="24"/>
        </w:rPr>
        <w:t>. Для достижения правильности ответов выпускникам на уроках отводится 20 минут на размышления и 20 минут на решение возникающих вопросов. На консультациях первая часть отводится на теорию, вторая на практику. Таким образом, в течение года учащиеся задают всё меньше и меньше вопросов, на автоматизме выполняют задания.</w:t>
      </w:r>
    </w:p>
    <w:p w14:paraId="203F4EE1" w14:textId="77777777" w:rsidR="003D41AE" w:rsidRDefault="00C419C2" w:rsidP="00150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при выполнении экзамена по русскому языку и литературе составлены в форме теста и развернутой части. Следовательно, ученикам нужно научиться работать с тестами и научиться развернуто излагать свои мысли (5-10 предложений). Поэтому</w:t>
      </w:r>
      <w:r w:rsidR="00A77B3B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ачиная с 5-го класса ученики выполняют работы в форме теста. И, начиная с 8-го класса</w:t>
      </w:r>
      <w:r w:rsidR="00A77B3B">
        <w:rPr>
          <w:rFonts w:ascii="Times New Roman" w:hAnsi="Times New Roman" w:cs="Times New Roman"/>
          <w:sz w:val="24"/>
          <w:szCs w:val="24"/>
        </w:rPr>
        <w:t>, ученики разрабатывают свой словарный запас, выполняют самостоятельные работы, в которых нужны развернутые ответы. Постепенно к 9-му и 11-му классу у учащихся вырабатывается алгоритм выполнения заданий, меньше времени уходит на решение организационных моментов. В целях оперативного контроля я часто провожу самостоятельные работы, цель которых – выявление учащихся, которые что-то недопоняли. Этим ребятам назначаются дополнительные задания и консультации для решения возникающих вопросов.</w:t>
      </w:r>
    </w:p>
    <w:p w14:paraId="49EF5BD2" w14:textId="1A1E165C" w:rsidR="003D41AE" w:rsidRDefault="003D41AE" w:rsidP="001501D8">
      <w:pPr>
        <w:rPr>
          <w:rFonts w:ascii="Times New Roman" w:hAnsi="Times New Roman" w:cs="Times New Roman"/>
          <w:sz w:val="24"/>
          <w:szCs w:val="24"/>
        </w:rPr>
      </w:pPr>
      <w:r w:rsidRPr="003D41AE">
        <w:rPr>
          <w:rFonts w:ascii="Times New Roman" w:hAnsi="Times New Roman" w:cs="Times New Roman"/>
          <w:sz w:val="24"/>
          <w:szCs w:val="24"/>
        </w:rPr>
        <w:t xml:space="preserve">Проанализировав содержание </w:t>
      </w:r>
      <w:r w:rsidR="00870D10" w:rsidRPr="003D41AE">
        <w:rPr>
          <w:rFonts w:ascii="Times New Roman" w:hAnsi="Times New Roman" w:cs="Times New Roman"/>
          <w:sz w:val="24"/>
          <w:szCs w:val="24"/>
        </w:rPr>
        <w:t>экзаменационных работ,</w:t>
      </w:r>
      <w:r w:rsidRPr="003D41AE">
        <w:rPr>
          <w:rFonts w:ascii="Times New Roman" w:hAnsi="Times New Roman" w:cs="Times New Roman"/>
          <w:sz w:val="24"/>
          <w:szCs w:val="24"/>
        </w:rPr>
        <w:t xml:space="preserve"> выделяю следующие темы для итогового повторения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Pr="003D41AE">
        <w:rPr>
          <w:rFonts w:ascii="Times New Roman" w:hAnsi="Times New Roman" w:cs="Times New Roman"/>
          <w:sz w:val="24"/>
          <w:szCs w:val="24"/>
        </w:rPr>
        <w:t>:</w:t>
      </w:r>
    </w:p>
    <w:p w14:paraId="5287E4BD" w14:textId="3871710F" w:rsidR="003D41AE" w:rsidRPr="003D41AE" w:rsidRDefault="003D41AE" w:rsidP="003D41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41AE">
        <w:rPr>
          <w:rFonts w:ascii="Times New Roman" w:hAnsi="Times New Roman" w:cs="Times New Roman"/>
          <w:sz w:val="24"/>
          <w:szCs w:val="24"/>
        </w:rPr>
        <w:lastRenderedPageBreak/>
        <w:t>Предложение. Грамматическая (предикативная) основа предложения. Подлежащее и сказуемое как главные члены предложения.</w:t>
      </w:r>
    </w:p>
    <w:p w14:paraId="33C8C66F" w14:textId="66FE56DD" w:rsidR="003D41AE" w:rsidRDefault="003D41AE" w:rsidP="003D41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41AE">
        <w:rPr>
          <w:rFonts w:ascii="Times New Roman" w:hAnsi="Times New Roman" w:cs="Times New Roman"/>
          <w:sz w:val="24"/>
          <w:szCs w:val="24"/>
        </w:rPr>
        <w:t>Способы передачи чужой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574243" w14:textId="4701A3DD" w:rsidR="003D41AE" w:rsidRDefault="003D41AE" w:rsidP="003D41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41AE">
        <w:rPr>
          <w:rFonts w:ascii="Times New Roman" w:hAnsi="Times New Roman" w:cs="Times New Roman"/>
          <w:sz w:val="24"/>
          <w:szCs w:val="24"/>
        </w:rPr>
        <w:t>ЗНАКИ ПРЕПИНАНИЯ В ПРОСТОМ</w:t>
      </w:r>
      <w:r>
        <w:rPr>
          <w:rFonts w:ascii="Times New Roman" w:hAnsi="Times New Roman" w:cs="Times New Roman"/>
          <w:sz w:val="24"/>
          <w:szCs w:val="24"/>
        </w:rPr>
        <w:t xml:space="preserve"> и СЛОЖНОМ</w:t>
      </w:r>
      <w:r w:rsidRPr="003D41AE">
        <w:rPr>
          <w:rFonts w:ascii="Times New Roman" w:hAnsi="Times New Roman" w:cs="Times New Roman"/>
          <w:sz w:val="24"/>
          <w:szCs w:val="24"/>
        </w:rPr>
        <w:t xml:space="preserve"> ПРЕДЛОЖЕНИИ: тире, запятая, двоеточие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F82310" w14:textId="09249D7A" w:rsidR="003D41AE" w:rsidRDefault="003D41AE" w:rsidP="003D41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Словосочетание.</w:t>
      </w:r>
    </w:p>
    <w:p w14:paraId="5CBA102F" w14:textId="5B1F075B" w:rsidR="003D41AE" w:rsidRDefault="003D41AE" w:rsidP="003D41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41AE">
        <w:rPr>
          <w:rFonts w:ascii="Times New Roman" w:hAnsi="Times New Roman" w:cs="Times New Roman"/>
          <w:sz w:val="24"/>
          <w:szCs w:val="24"/>
        </w:rPr>
        <w:t>Гласные после шипящих и 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41AE">
        <w:rPr>
          <w:rFonts w:ascii="Times New Roman" w:hAnsi="Times New Roman" w:cs="Times New Roman"/>
          <w:sz w:val="24"/>
          <w:szCs w:val="24"/>
        </w:rPr>
        <w:t>Употребление гласных букв О/Е (Ё) после шипящих и 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41AE">
        <w:rPr>
          <w:rFonts w:ascii="Times New Roman" w:hAnsi="Times New Roman" w:cs="Times New Roman"/>
          <w:sz w:val="24"/>
          <w:szCs w:val="24"/>
        </w:rPr>
        <w:t>Употребление мягкого и твердого знаков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41AE">
        <w:rPr>
          <w:rFonts w:ascii="Times New Roman" w:hAnsi="Times New Roman" w:cs="Times New Roman"/>
          <w:sz w:val="24"/>
          <w:szCs w:val="24"/>
        </w:rPr>
        <w:t xml:space="preserve"> Правописание корней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41AE">
        <w:t xml:space="preserve"> </w:t>
      </w:r>
      <w:r w:rsidRPr="003D41AE">
        <w:rPr>
          <w:rFonts w:ascii="Times New Roman" w:hAnsi="Times New Roman" w:cs="Times New Roman"/>
          <w:sz w:val="24"/>
          <w:szCs w:val="24"/>
        </w:rPr>
        <w:t>Правописание приставок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41AE">
        <w:t xml:space="preserve"> </w:t>
      </w:r>
      <w:r w:rsidRPr="003D41AE">
        <w:rPr>
          <w:rFonts w:ascii="Times New Roman" w:hAnsi="Times New Roman" w:cs="Times New Roman"/>
          <w:sz w:val="24"/>
          <w:szCs w:val="24"/>
        </w:rPr>
        <w:t>Правописание суффиксов различных частей речи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41AE">
        <w:rPr>
          <w:rFonts w:ascii="Times New Roman" w:hAnsi="Times New Roman" w:cs="Times New Roman"/>
          <w:sz w:val="24"/>
          <w:szCs w:val="24"/>
        </w:rPr>
        <w:t xml:space="preserve"> Правописание -Н- и -НН- в различных частях речи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41AE">
        <w:t xml:space="preserve"> </w:t>
      </w:r>
      <w:r w:rsidRPr="003D41AE">
        <w:rPr>
          <w:rFonts w:ascii="Times New Roman" w:hAnsi="Times New Roman" w:cs="Times New Roman"/>
          <w:sz w:val="24"/>
          <w:szCs w:val="24"/>
        </w:rPr>
        <w:t>Правописание падежных и родовых окончаний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41AE">
        <w:t xml:space="preserve"> </w:t>
      </w:r>
      <w:r w:rsidRPr="003D41AE">
        <w:rPr>
          <w:rFonts w:ascii="Times New Roman" w:hAnsi="Times New Roman" w:cs="Times New Roman"/>
          <w:sz w:val="24"/>
          <w:szCs w:val="24"/>
        </w:rPr>
        <w:t>Правописание личных окончаний глаголов и суффиксов причастий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41AE">
        <w:t xml:space="preserve"> </w:t>
      </w:r>
      <w:r w:rsidRPr="003D41AE">
        <w:rPr>
          <w:rFonts w:ascii="Times New Roman" w:hAnsi="Times New Roman" w:cs="Times New Roman"/>
          <w:sz w:val="24"/>
          <w:szCs w:val="24"/>
        </w:rPr>
        <w:t>Слитное и раздельно правописание НЕ с частями речи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41AE">
        <w:rPr>
          <w:rFonts w:ascii="Times New Roman" w:hAnsi="Times New Roman" w:cs="Times New Roman"/>
          <w:sz w:val="24"/>
          <w:szCs w:val="24"/>
        </w:rPr>
        <w:t>Правописание НЕ и 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41AE">
        <w:t xml:space="preserve"> </w:t>
      </w:r>
      <w:r w:rsidRPr="003D41AE">
        <w:rPr>
          <w:rFonts w:ascii="Times New Roman" w:hAnsi="Times New Roman" w:cs="Times New Roman"/>
          <w:sz w:val="24"/>
          <w:szCs w:val="24"/>
        </w:rPr>
        <w:t>Слитное, дефисное, раздельное написание слов различных частей речи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41AE">
        <w:t xml:space="preserve"> </w:t>
      </w:r>
      <w:r w:rsidRPr="003D41AE">
        <w:rPr>
          <w:rFonts w:ascii="Times New Roman" w:hAnsi="Times New Roman" w:cs="Times New Roman"/>
          <w:sz w:val="24"/>
          <w:szCs w:val="24"/>
        </w:rPr>
        <w:t>Правописание словарных слов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6A2019" w14:textId="62D873FA" w:rsidR="003D41AE" w:rsidRDefault="003D41AE" w:rsidP="003D41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Ударение в словах.</w:t>
      </w:r>
    </w:p>
    <w:p w14:paraId="24E6302A" w14:textId="42E33E06" w:rsidR="003D41AE" w:rsidRDefault="003D41AE" w:rsidP="003D41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41AE">
        <w:rPr>
          <w:rFonts w:ascii="Times New Roman" w:hAnsi="Times New Roman" w:cs="Times New Roman"/>
          <w:sz w:val="24"/>
          <w:szCs w:val="24"/>
        </w:rPr>
        <w:t>Тропы: метафора, олицетворение, эпитет, гипербола, сравнительный оборот, сравнение, фразеологизм, литота.</w:t>
      </w:r>
    </w:p>
    <w:p w14:paraId="22CF45CC" w14:textId="13C4EB42" w:rsidR="003D41AE" w:rsidRDefault="00B546FA" w:rsidP="003D41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46FA">
        <w:rPr>
          <w:rFonts w:ascii="Times New Roman" w:hAnsi="Times New Roman" w:cs="Times New Roman"/>
          <w:sz w:val="24"/>
          <w:szCs w:val="24"/>
        </w:rPr>
        <w:t>Лексическое значение слов</w:t>
      </w:r>
      <w:r w:rsidR="00381E23">
        <w:rPr>
          <w:rFonts w:ascii="Times New Roman" w:hAnsi="Times New Roman" w:cs="Times New Roman"/>
          <w:sz w:val="24"/>
          <w:szCs w:val="24"/>
        </w:rPr>
        <w:t>.</w:t>
      </w:r>
      <w:r w:rsidR="00381E23" w:rsidRPr="00381E23">
        <w:t xml:space="preserve"> </w:t>
      </w:r>
      <w:r w:rsidR="00381E23" w:rsidRPr="00381E23">
        <w:rPr>
          <w:rFonts w:ascii="Times New Roman" w:hAnsi="Times New Roman" w:cs="Times New Roman"/>
          <w:sz w:val="24"/>
          <w:szCs w:val="24"/>
        </w:rPr>
        <w:t>Стилистическая окраска слова</w:t>
      </w:r>
      <w:r w:rsidR="00381E23">
        <w:rPr>
          <w:rFonts w:ascii="Times New Roman" w:hAnsi="Times New Roman" w:cs="Times New Roman"/>
          <w:sz w:val="24"/>
          <w:szCs w:val="24"/>
        </w:rPr>
        <w:t>.</w:t>
      </w:r>
      <w:r w:rsidR="00381E23" w:rsidRPr="00381E23">
        <w:t xml:space="preserve"> </w:t>
      </w:r>
      <w:r w:rsidR="00381E23" w:rsidRPr="00381E23">
        <w:rPr>
          <w:rFonts w:ascii="Times New Roman" w:hAnsi="Times New Roman" w:cs="Times New Roman"/>
          <w:sz w:val="24"/>
          <w:szCs w:val="24"/>
        </w:rPr>
        <w:t>Лексика по сфере употребления</w:t>
      </w:r>
      <w:r w:rsidR="00381E23">
        <w:rPr>
          <w:rFonts w:ascii="Times New Roman" w:hAnsi="Times New Roman" w:cs="Times New Roman"/>
          <w:sz w:val="24"/>
          <w:szCs w:val="24"/>
        </w:rPr>
        <w:t>.</w:t>
      </w:r>
      <w:r w:rsidR="00381E23" w:rsidRPr="00381E23">
        <w:t xml:space="preserve"> </w:t>
      </w:r>
      <w:r w:rsidR="00381E23" w:rsidRPr="00381E23">
        <w:rPr>
          <w:rFonts w:ascii="Times New Roman" w:hAnsi="Times New Roman" w:cs="Times New Roman"/>
          <w:sz w:val="24"/>
          <w:szCs w:val="24"/>
        </w:rPr>
        <w:t>Происхождение слов</w:t>
      </w:r>
      <w:r w:rsidR="00381E23">
        <w:rPr>
          <w:rFonts w:ascii="Times New Roman" w:hAnsi="Times New Roman" w:cs="Times New Roman"/>
          <w:sz w:val="24"/>
          <w:szCs w:val="24"/>
        </w:rPr>
        <w:t>.</w:t>
      </w:r>
      <w:r w:rsidR="00381E23" w:rsidRPr="00381E23">
        <w:t xml:space="preserve"> </w:t>
      </w:r>
      <w:r w:rsidR="00381E23" w:rsidRPr="00381E23">
        <w:rPr>
          <w:rFonts w:ascii="Times New Roman" w:hAnsi="Times New Roman" w:cs="Times New Roman"/>
          <w:sz w:val="24"/>
          <w:szCs w:val="24"/>
        </w:rPr>
        <w:t>Активный и пассивный запас лексики</w:t>
      </w:r>
      <w:r w:rsidR="00381E23">
        <w:rPr>
          <w:rFonts w:ascii="Times New Roman" w:hAnsi="Times New Roman" w:cs="Times New Roman"/>
          <w:sz w:val="24"/>
          <w:szCs w:val="24"/>
        </w:rPr>
        <w:t>.</w:t>
      </w:r>
    </w:p>
    <w:p w14:paraId="0481F675" w14:textId="49C24352" w:rsidR="00870D10" w:rsidRDefault="00870D10" w:rsidP="00870D10">
      <w:pPr>
        <w:rPr>
          <w:rFonts w:ascii="Times New Roman" w:hAnsi="Times New Roman" w:cs="Times New Roman"/>
          <w:sz w:val="24"/>
          <w:szCs w:val="24"/>
        </w:rPr>
      </w:pPr>
      <w:r w:rsidRPr="00870D10">
        <w:rPr>
          <w:rFonts w:ascii="Times New Roman" w:hAnsi="Times New Roman" w:cs="Times New Roman"/>
          <w:sz w:val="24"/>
          <w:szCs w:val="24"/>
        </w:rPr>
        <w:t xml:space="preserve">Проанализировав содержание экзаменационных работ, выделяю следующие темы для итогового повторения по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870D10">
        <w:rPr>
          <w:rFonts w:ascii="Times New Roman" w:hAnsi="Times New Roman" w:cs="Times New Roman"/>
          <w:sz w:val="24"/>
          <w:szCs w:val="24"/>
        </w:rPr>
        <w:t>:</w:t>
      </w:r>
    </w:p>
    <w:p w14:paraId="72C9DADE" w14:textId="77777777" w:rsidR="00870D10" w:rsidRDefault="00870D10" w:rsidP="00870D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0D10">
        <w:rPr>
          <w:rFonts w:ascii="Times New Roman" w:hAnsi="Times New Roman" w:cs="Times New Roman"/>
          <w:sz w:val="24"/>
          <w:szCs w:val="24"/>
        </w:rPr>
        <w:t>И.А. Бунин. Рассказы: «Косцы», «Танька».</w:t>
      </w:r>
    </w:p>
    <w:p w14:paraId="6E0A896A" w14:textId="77777777" w:rsidR="00870D10" w:rsidRDefault="00870D10" w:rsidP="00870D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0D10">
        <w:rPr>
          <w:rFonts w:ascii="Times New Roman" w:hAnsi="Times New Roman" w:cs="Times New Roman"/>
          <w:sz w:val="24"/>
          <w:szCs w:val="24"/>
        </w:rPr>
        <w:t xml:space="preserve"> А.А. Блок. Стихотворения: «О, весна без конца и без краю…», «О, я хочу безумно жить…», «О доблестях, о подвигах, о славе…». </w:t>
      </w:r>
    </w:p>
    <w:p w14:paraId="17CAF707" w14:textId="77777777" w:rsidR="00870D10" w:rsidRDefault="00870D10" w:rsidP="00870D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0D10">
        <w:rPr>
          <w:rFonts w:ascii="Times New Roman" w:hAnsi="Times New Roman" w:cs="Times New Roman"/>
          <w:sz w:val="24"/>
          <w:szCs w:val="24"/>
        </w:rPr>
        <w:t xml:space="preserve">В.В. Маяковский. Стихотворения: «Необычайное приключение, бывшее с Владимиром Маяковским летом на даче», «Хорошее отношение к лошадям», «Прозаседавшиеся». </w:t>
      </w:r>
    </w:p>
    <w:p w14:paraId="734CE2AE" w14:textId="77777777" w:rsidR="00870D10" w:rsidRDefault="00870D10" w:rsidP="00870D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0D10">
        <w:rPr>
          <w:rFonts w:ascii="Times New Roman" w:hAnsi="Times New Roman" w:cs="Times New Roman"/>
          <w:sz w:val="24"/>
          <w:szCs w:val="24"/>
        </w:rPr>
        <w:t xml:space="preserve"> С.А. Есенин. Стихотворения: «Берёза», «Пороша», «Край любимый! Сердцу снятся…». </w:t>
      </w:r>
    </w:p>
    <w:p w14:paraId="73F163BC" w14:textId="77777777" w:rsidR="00870D10" w:rsidRDefault="00870D10" w:rsidP="00870D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0D10">
        <w:rPr>
          <w:rFonts w:ascii="Times New Roman" w:hAnsi="Times New Roman" w:cs="Times New Roman"/>
          <w:sz w:val="24"/>
          <w:szCs w:val="24"/>
        </w:rPr>
        <w:t xml:space="preserve">М.А. Шолохов. Рассказ «Судьба человека». </w:t>
      </w:r>
    </w:p>
    <w:p w14:paraId="4B5F555B" w14:textId="77777777" w:rsidR="00870D10" w:rsidRDefault="00870D10" w:rsidP="00870D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0D10">
        <w:rPr>
          <w:rFonts w:ascii="Times New Roman" w:hAnsi="Times New Roman" w:cs="Times New Roman"/>
          <w:sz w:val="24"/>
          <w:szCs w:val="24"/>
        </w:rPr>
        <w:t xml:space="preserve"> А.Т. Твардовский. Поэма «Василий Тёркин» (главы: «Переправа», «Два солдата», «Поединок»). </w:t>
      </w:r>
    </w:p>
    <w:p w14:paraId="31C61401" w14:textId="77777777" w:rsidR="00870D10" w:rsidRDefault="00870D10" w:rsidP="00870D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0D10">
        <w:rPr>
          <w:rFonts w:ascii="Times New Roman" w:hAnsi="Times New Roman" w:cs="Times New Roman"/>
          <w:sz w:val="24"/>
          <w:szCs w:val="24"/>
        </w:rPr>
        <w:t xml:space="preserve"> В.М. Шукшин. Рассказы: «Срезал», «Чудик». </w:t>
      </w:r>
    </w:p>
    <w:p w14:paraId="4CE9DDAA" w14:textId="77777777" w:rsidR="00870D10" w:rsidRDefault="00870D10" w:rsidP="00870D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0D10">
        <w:rPr>
          <w:rFonts w:ascii="Times New Roman" w:hAnsi="Times New Roman" w:cs="Times New Roman"/>
          <w:sz w:val="24"/>
          <w:szCs w:val="24"/>
        </w:rPr>
        <w:t xml:space="preserve"> А.И. Солженицын. Рассказ «Матрёнин двор». </w:t>
      </w:r>
    </w:p>
    <w:p w14:paraId="64646204" w14:textId="77777777" w:rsidR="00870D10" w:rsidRDefault="00870D10" w:rsidP="00870D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0D10">
        <w:rPr>
          <w:rFonts w:ascii="Times New Roman" w:hAnsi="Times New Roman" w:cs="Times New Roman"/>
          <w:sz w:val="24"/>
          <w:szCs w:val="24"/>
        </w:rPr>
        <w:t xml:space="preserve"> Проза второй половины XX – XXI в. Ф.А. Абрамов, Ч.Т. Айтматов, В.П. Астафьев, В.И. Белов, В.В. Быков, Ф.А. Искандер, Ю.П. Казаков, В.Л. Кондратьев, Е.И. Носов, В.Г. Распутин, А.Н. и Б.Н. Стругацкие, В.Ф. Тендряков, В.Т. Шаламов. </w:t>
      </w:r>
    </w:p>
    <w:p w14:paraId="3C9D8E8F" w14:textId="7D8DAD04" w:rsidR="00870D10" w:rsidRDefault="00870D10" w:rsidP="00870D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D10">
        <w:rPr>
          <w:rFonts w:ascii="Times New Roman" w:hAnsi="Times New Roman" w:cs="Times New Roman"/>
          <w:sz w:val="24"/>
          <w:szCs w:val="24"/>
        </w:rPr>
        <w:t>Поэзия второй половины XX – XXI в. И.А. Бродский, А.А. Вознесенский, В.С. Высоцкий, Е.А. Евтушенко, Б.Ш. Окуджава, Н.М. Рубцов.</w:t>
      </w:r>
    </w:p>
    <w:p w14:paraId="3F33652B" w14:textId="712A05D7" w:rsidR="00870D10" w:rsidRPr="00870D10" w:rsidRDefault="00870D10" w:rsidP="00870D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0D10">
        <w:rPr>
          <w:rFonts w:ascii="Times New Roman" w:hAnsi="Times New Roman" w:cs="Times New Roman"/>
          <w:sz w:val="24"/>
          <w:szCs w:val="24"/>
        </w:rPr>
        <w:t>Художественная литература как искусство слова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0D10">
        <w:rPr>
          <w:rFonts w:ascii="Times New Roman" w:hAnsi="Times New Roman" w:cs="Times New Roman"/>
          <w:sz w:val="24"/>
          <w:szCs w:val="24"/>
        </w:rPr>
        <w:t>Фольклор. Жанры фольклора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0D10">
        <w:t xml:space="preserve"> </w:t>
      </w:r>
      <w:r w:rsidRPr="00870D10">
        <w:rPr>
          <w:rFonts w:ascii="Times New Roman" w:hAnsi="Times New Roman" w:cs="Times New Roman"/>
          <w:sz w:val="24"/>
          <w:szCs w:val="24"/>
        </w:rPr>
        <w:t>Художественный образ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0D10">
        <w:rPr>
          <w:rFonts w:ascii="Times New Roman" w:hAnsi="Times New Roman" w:cs="Times New Roman"/>
          <w:sz w:val="24"/>
          <w:szCs w:val="24"/>
        </w:rPr>
        <w:t>Художественные время и пространство. Авторский замысел и его воплощение. Художественный вымысел. Фантастика.</w:t>
      </w:r>
    </w:p>
    <w:p w14:paraId="032C2785" w14:textId="7E162F63" w:rsidR="00870D10" w:rsidRDefault="00870D10" w:rsidP="00870D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0D10">
        <w:rPr>
          <w:rFonts w:ascii="Times New Roman" w:hAnsi="Times New Roman" w:cs="Times New Roman"/>
          <w:sz w:val="24"/>
          <w:szCs w:val="24"/>
        </w:rPr>
        <w:t>Литературные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0D10">
        <w:rPr>
          <w:rFonts w:ascii="Times New Roman" w:hAnsi="Times New Roman" w:cs="Times New Roman"/>
          <w:sz w:val="24"/>
          <w:szCs w:val="24"/>
        </w:rPr>
        <w:t>Литературные течения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0D10">
        <w:t xml:space="preserve"> </w:t>
      </w:r>
      <w:r w:rsidRPr="00870D10">
        <w:rPr>
          <w:rFonts w:ascii="Times New Roman" w:hAnsi="Times New Roman" w:cs="Times New Roman"/>
          <w:sz w:val="24"/>
          <w:szCs w:val="24"/>
        </w:rPr>
        <w:t>Литературные роды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0D10">
        <w:rPr>
          <w:rFonts w:ascii="Times New Roman" w:hAnsi="Times New Roman" w:cs="Times New Roman"/>
          <w:sz w:val="24"/>
          <w:szCs w:val="24"/>
        </w:rPr>
        <w:t>Жанры литературы.</w:t>
      </w:r>
    </w:p>
    <w:p w14:paraId="3424E679" w14:textId="6DBEA3E7" w:rsidR="00870D10" w:rsidRDefault="00870D10" w:rsidP="00870D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0D10">
        <w:rPr>
          <w:rFonts w:ascii="Times New Roman" w:hAnsi="Times New Roman" w:cs="Times New Roman"/>
          <w:sz w:val="24"/>
          <w:szCs w:val="24"/>
        </w:rPr>
        <w:t>Авторская позиция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0D10">
        <w:rPr>
          <w:rFonts w:ascii="Times New Roman" w:hAnsi="Times New Roman" w:cs="Times New Roman"/>
          <w:sz w:val="24"/>
          <w:szCs w:val="24"/>
        </w:rPr>
        <w:t>Тема, идея, проблематика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0D10">
        <w:rPr>
          <w:rFonts w:ascii="Times New Roman" w:hAnsi="Times New Roman" w:cs="Times New Roman"/>
          <w:sz w:val="24"/>
          <w:szCs w:val="24"/>
        </w:rPr>
        <w:t>Сюжет, фабула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0D10">
        <w:rPr>
          <w:rFonts w:ascii="Times New Roman" w:hAnsi="Times New Roman" w:cs="Times New Roman"/>
          <w:sz w:val="24"/>
          <w:szCs w:val="24"/>
        </w:rPr>
        <w:t>Композиция, эпиграф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0D10">
        <w:rPr>
          <w:rFonts w:ascii="Times New Roman" w:hAnsi="Times New Roman" w:cs="Times New Roman"/>
          <w:sz w:val="24"/>
          <w:szCs w:val="24"/>
        </w:rPr>
        <w:t>Стадии развития действия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0D10">
        <w:rPr>
          <w:rFonts w:ascii="Times New Roman" w:hAnsi="Times New Roman" w:cs="Times New Roman"/>
          <w:sz w:val="24"/>
          <w:szCs w:val="24"/>
        </w:rPr>
        <w:t>Лирическое отступление.</w:t>
      </w:r>
    </w:p>
    <w:p w14:paraId="45A2CB28" w14:textId="4E8DA6F5" w:rsidR="00870D10" w:rsidRDefault="007623BF" w:rsidP="007623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3BF">
        <w:rPr>
          <w:rFonts w:ascii="Times New Roman" w:hAnsi="Times New Roman" w:cs="Times New Roman"/>
          <w:sz w:val="24"/>
          <w:szCs w:val="24"/>
        </w:rPr>
        <w:lastRenderedPageBreak/>
        <w:t>Конфликт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23BF">
        <w:rPr>
          <w:rFonts w:ascii="Times New Roman" w:hAnsi="Times New Roman" w:cs="Times New Roman"/>
          <w:sz w:val="24"/>
          <w:szCs w:val="24"/>
        </w:rPr>
        <w:t>Автор-повествователь, образ автора, лирический герой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23BF">
        <w:rPr>
          <w:rFonts w:ascii="Times New Roman" w:hAnsi="Times New Roman" w:cs="Times New Roman"/>
          <w:sz w:val="24"/>
          <w:szCs w:val="24"/>
        </w:rPr>
        <w:t>Персонаж, характер, тип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23BF">
        <w:rPr>
          <w:rFonts w:ascii="Times New Roman" w:hAnsi="Times New Roman" w:cs="Times New Roman"/>
          <w:sz w:val="24"/>
          <w:szCs w:val="24"/>
        </w:rPr>
        <w:t>Система образов, «вечные темы»,</w:t>
      </w:r>
      <w:r w:rsidR="001F5962">
        <w:rPr>
          <w:rFonts w:ascii="Times New Roman" w:hAnsi="Times New Roman" w:cs="Times New Roman"/>
          <w:sz w:val="24"/>
          <w:szCs w:val="24"/>
        </w:rPr>
        <w:t xml:space="preserve"> </w:t>
      </w:r>
      <w:r w:rsidRPr="007623BF">
        <w:rPr>
          <w:rFonts w:ascii="Times New Roman" w:hAnsi="Times New Roman" w:cs="Times New Roman"/>
          <w:sz w:val="24"/>
          <w:szCs w:val="24"/>
        </w:rPr>
        <w:t>«вечные образы»</w:t>
      </w:r>
    </w:p>
    <w:p w14:paraId="199BEE99" w14:textId="6DFA0CAE" w:rsidR="007623BF" w:rsidRDefault="007623BF" w:rsidP="007623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3BF">
        <w:rPr>
          <w:rFonts w:ascii="Times New Roman" w:hAnsi="Times New Roman" w:cs="Times New Roman"/>
          <w:sz w:val="24"/>
          <w:szCs w:val="24"/>
        </w:rPr>
        <w:t>Пейзаж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23BF">
        <w:rPr>
          <w:rFonts w:ascii="Times New Roman" w:hAnsi="Times New Roman" w:cs="Times New Roman"/>
          <w:sz w:val="24"/>
          <w:szCs w:val="24"/>
        </w:rPr>
        <w:t>Интерьер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23BF">
        <w:rPr>
          <w:rFonts w:ascii="Times New Roman" w:hAnsi="Times New Roman" w:cs="Times New Roman"/>
          <w:sz w:val="24"/>
          <w:szCs w:val="24"/>
        </w:rPr>
        <w:t>Портрет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23BF">
        <w:rPr>
          <w:rFonts w:ascii="Times New Roman" w:hAnsi="Times New Roman" w:cs="Times New Roman"/>
          <w:sz w:val="24"/>
          <w:szCs w:val="24"/>
        </w:rPr>
        <w:t>Речевая характеристика героя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23BF">
        <w:rPr>
          <w:rFonts w:ascii="Times New Roman" w:hAnsi="Times New Roman" w:cs="Times New Roman"/>
          <w:sz w:val="24"/>
          <w:szCs w:val="24"/>
        </w:rPr>
        <w:t>Говорящая фамилия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23BF">
        <w:rPr>
          <w:rFonts w:ascii="Times New Roman" w:hAnsi="Times New Roman" w:cs="Times New Roman"/>
          <w:sz w:val="24"/>
          <w:szCs w:val="24"/>
        </w:rPr>
        <w:t>Монолог, диалог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23BF">
        <w:rPr>
          <w:rFonts w:ascii="Times New Roman" w:hAnsi="Times New Roman" w:cs="Times New Roman"/>
          <w:sz w:val="24"/>
          <w:szCs w:val="24"/>
        </w:rPr>
        <w:t>Ремарка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23BF">
        <w:rPr>
          <w:rFonts w:ascii="Times New Roman" w:hAnsi="Times New Roman" w:cs="Times New Roman"/>
          <w:sz w:val="24"/>
          <w:szCs w:val="24"/>
        </w:rPr>
        <w:t>Пафос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C5527E" w14:textId="4DB9773B" w:rsidR="007623BF" w:rsidRDefault="007623BF" w:rsidP="007623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3BF">
        <w:rPr>
          <w:rFonts w:ascii="Times New Roman" w:hAnsi="Times New Roman" w:cs="Times New Roman"/>
          <w:sz w:val="24"/>
          <w:szCs w:val="24"/>
        </w:rPr>
        <w:t>Деталь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23BF">
        <w:rPr>
          <w:rFonts w:ascii="Times New Roman" w:hAnsi="Times New Roman" w:cs="Times New Roman"/>
          <w:sz w:val="24"/>
          <w:szCs w:val="24"/>
        </w:rPr>
        <w:t>Символ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23BF">
        <w:rPr>
          <w:rFonts w:ascii="Times New Roman" w:hAnsi="Times New Roman" w:cs="Times New Roman"/>
          <w:sz w:val="24"/>
          <w:szCs w:val="24"/>
        </w:rPr>
        <w:t>Психологизм, подтекст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23BF">
        <w:rPr>
          <w:rFonts w:ascii="Times New Roman" w:hAnsi="Times New Roman" w:cs="Times New Roman"/>
          <w:sz w:val="24"/>
          <w:szCs w:val="24"/>
        </w:rPr>
        <w:t>Историзм, народность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23BF">
        <w:rPr>
          <w:rFonts w:ascii="Times New Roman" w:hAnsi="Times New Roman" w:cs="Times New Roman"/>
          <w:sz w:val="24"/>
          <w:szCs w:val="24"/>
        </w:rPr>
        <w:t>Трагическое и комическое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1FF0D7" w14:textId="5C93DB63" w:rsidR="007623BF" w:rsidRDefault="007623BF" w:rsidP="007623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3BF">
        <w:rPr>
          <w:rFonts w:ascii="Times New Roman" w:hAnsi="Times New Roman" w:cs="Times New Roman"/>
          <w:sz w:val="24"/>
          <w:szCs w:val="24"/>
        </w:rPr>
        <w:t>Стилистические фигуры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544AA5" w14:textId="2142E4B4" w:rsidR="007623BF" w:rsidRDefault="007623BF" w:rsidP="007623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3BF">
        <w:rPr>
          <w:rFonts w:ascii="Times New Roman" w:hAnsi="Times New Roman" w:cs="Times New Roman"/>
          <w:sz w:val="24"/>
          <w:szCs w:val="24"/>
        </w:rPr>
        <w:t>Системы стихосложения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23BF">
        <w:rPr>
          <w:rFonts w:ascii="Times New Roman" w:hAnsi="Times New Roman" w:cs="Times New Roman"/>
          <w:sz w:val="24"/>
          <w:szCs w:val="24"/>
        </w:rPr>
        <w:t>Стихотворные размеры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23BF">
        <w:rPr>
          <w:rFonts w:ascii="Times New Roman" w:hAnsi="Times New Roman" w:cs="Times New Roman"/>
          <w:sz w:val="24"/>
          <w:szCs w:val="24"/>
        </w:rPr>
        <w:t>Ритм. Рифма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23BF">
        <w:rPr>
          <w:rFonts w:ascii="Times New Roman" w:hAnsi="Times New Roman" w:cs="Times New Roman"/>
          <w:sz w:val="24"/>
          <w:szCs w:val="24"/>
        </w:rPr>
        <w:t>Строфа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4C9CBE" w14:textId="67844FAF" w:rsidR="007623BF" w:rsidRDefault="007623BF" w:rsidP="007623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3BF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3BF">
        <w:rPr>
          <w:rFonts w:ascii="Times New Roman" w:hAnsi="Times New Roman" w:cs="Times New Roman"/>
          <w:sz w:val="24"/>
          <w:szCs w:val="24"/>
        </w:rPr>
        <w:t>«Слово о полку Игореве»</w:t>
      </w:r>
    </w:p>
    <w:p w14:paraId="59F1DB8B" w14:textId="2B4AE6A3" w:rsidR="007623BF" w:rsidRDefault="007623BF" w:rsidP="007623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3BF">
        <w:rPr>
          <w:rFonts w:ascii="Times New Roman" w:hAnsi="Times New Roman" w:cs="Times New Roman"/>
          <w:sz w:val="24"/>
          <w:szCs w:val="24"/>
        </w:rPr>
        <w:t>Из литературы XVIII 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3BF">
        <w:rPr>
          <w:rFonts w:ascii="Times New Roman" w:hAnsi="Times New Roman" w:cs="Times New Roman"/>
          <w:sz w:val="24"/>
          <w:szCs w:val="24"/>
        </w:rPr>
        <w:t>Д.И. Фонвизин комедия «Недоросль», Г.Р. Державин ода «Памятник», «Властителям и судиям»</w:t>
      </w:r>
      <w:r w:rsidR="001F5962">
        <w:rPr>
          <w:rFonts w:ascii="Times New Roman" w:hAnsi="Times New Roman" w:cs="Times New Roman"/>
          <w:sz w:val="24"/>
          <w:szCs w:val="24"/>
        </w:rPr>
        <w:t>.</w:t>
      </w:r>
    </w:p>
    <w:p w14:paraId="16323BCA" w14:textId="766ACBA4" w:rsidR="007623BF" w:rsidRDefault="007623BF" w:rsidP="007623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3BF">
        <w:rPr>
          <w:rFonts w:ascii="Times New Roman" w:hAnsi="Times New Roman" w:cs="Times New Roman"/>
          <w:sz w:val="24"/>
          <w:szCs w:val="24"/>
        </w:rPr>
        <w:t>Из литературы первой половины XIX 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3BF">
        <w:rPr>
          <w:rFonts w:ascii="Times New Roman" w:hAnsi="Times New Roman" w:cs="Times New Roman"/>
          <w:sz w:val="24"/>
          <w:szCs w:val="24"/>
        </w:rPr>
        <w:t>А.С. Грибоедов комедия «Горе от ума»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23BF">
        <w:rPr>
          <w:rFonts w:ascii="Times New Roman" w:hAnsi="Times New Roman" w:cs="Times New Roman"/>
          <w:sz w:val="24"/>
          <w:szCs w:val="24"/>
        </w:rPr>
        <w:t>В.А. Жуковский элегия «Море», «Невыразимое», баллады «Светлана», «Лесной царь»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23BF">
        <w:rPr>
          <w:rFonts w:ascii="Times New Roman" w:hAnsi="Times New Roman" w:cs="Times New Roman"/>
          <w:sz w:val="24"/>
          <w:szCs w:val="24"/>
        </w:rPr>
        <w:t>А.С. Пушкин романы: "Капитанская дочка", "Евгений Онегин",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3BF">
        <w:rPr>
          <w:rFonts w:ascii="Times New Roman" w:hAnsi="Times New Roman" w:cs="Times New Roman"/>
          <w:sz w:val="24"/>
          <w:szCs w:val="24"/>
        </w:rPr>
        <w:t>поэма "Медный всадник",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3BF">
        <w:rPr>
          <w:rFonts w:ascii="Times New Roman" w:hAnsi="Times New Roman" w:cs="Times New Roman"/>
          <w:sz w:val="24"/>
          <w:szCs w:val="24"/>
        </w:rPr>
        <w:t>стихотворения: "Деревня", "Узник"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7A1350FB" w14:textId="737EC8B0" w:rsidR="007623BF" w:rsidRDefault="007623BF" w:rsidP="007623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3BF">
        <w:rPr>
          <w:rFonts w:ascii="Times New Roman" w:hAnsi="Times New Roman" w:cs="Times New Roman"/>
          <w:sz w:val="24"/>
          <w:szCs w:val="24"/>
        </w:rPr>
        <w:t>М.Ю. Лермонтов поэма "Мцыри", роман "Герой нашего времени"</w:t>
      </w:r>
      <w:r w:rsidR="001F5962">
        <w:rPr>
          <w:rFonts w:ascii="Times New Roman" w:hAnsi="Times New Roman" w:cs="Times New Roman"/>
          <w:sz w:val="24"/>
          <w:szCs w:val="24"/>
        </w:rPr>
        <w:t>.</w:t>
      </w:r>
    </w:p>
    <w:p w14:paraId="4AF225BE" w14:textId="64547C07" w:rsidR="007623BF" w:rsidRDefault="007623BF" w:rsidP="007623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3BF">
        <w:rPr>
          <w:rFonts w:ascii="Times New Roman" w:hAnsi="Times New Roman" w:cs="Times New Roman"/>
          <w:sz w:val="24"/>
          <w:szCs w:val="24"/>
        </w:rPr>
        <w:t>Н.В. Гоголь комедия "Ревизор",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3BF">
        <w:rPr>
          <w:rFonts w:ascii="Times New Roman" w:hAnsi="Times New Roman" w:cs="Times New Roman"/>
          <w:sz w:val="24"/>
          <w:szCs w:val="24"/>
        </w:rPr>
        <w:t>поэма "Мёртвые души",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3BF">
        <w:rPr>
          <w:rFonts w:ascii="Times New Roman" w:hAnsi="Times New Roman" w:cs="Times New Roman"/>
          <w:sz w:val="24"/>
          <w:szCs w:val="24"/>
        </w:rPr>
        <w:t>повесть "Шинель".</w:t>
      </w:r>
    </w:p>
    <w:p w14:paraId="1826FFCC" w14:textId="61E60118" w:rsidR="007623BF" w:rsidRDefault="007623BF" w:rsidP="007623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3BF">
        <w:rPr>
          <w:rFonts w:ascii="Times New Roman" w:hAnsi="Times New Roman" w:cs="Times New Roman"/>
          <w:sz w:val="24"/>
          <w:szCs w:val="24"/>
        </w:rPr>
        <w:t>Из литературы второй половины XIX 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3BF">
        <w:rPr>
          <w:rFonts w:ascii="Times New Roman" w:hAnsi="Times New Roman" w:cs="Times New Roman"/>
          <w:sz w:val="24"/>
          <w:szCs w:val="24"/>
        </w:rPr>
        <w:t>И.А. Гончаров романы «Обыкновенная история», «Обломов», И.С. Тургенев романы «Дворянское гнездо», «Отцы и дети», А.Н. Островский драмы «Гроза», «Бесприданница»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3BF">
        <w:t xml:space="preserve"> </w:t>
      </w:r>
      <w:r w:rsidRPr="007623BF">
        <w:rPr>
          <w:rFonts w:ascii="Times New Roman" w:hAnsi="Times New Roman" w:cs="Times New Roman"/>
          <w:sz w:val="24"/>
          <w:szCs w:val="24"/>
        </w:rPr>
        <w:t>Ф.М. Достоевский романы «Преступление и наказание», «Идиот», «Подросток»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23BF">
        <w:rPr>
          <w:rFonts w:ascii="Times New Roman" w:hAnsi="Times New Roman" w:cs="Times New Roman"/>
          <w:sz w:val="24"/>
          <w:szCs w:val="24"/>
        </w:rPr>
        <w:t>Л.Н. Толстой цикл «Севастопольские рассказы»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23BF">
        <w:rPr>
          <w:rFonts w:ascii="Times New Roman" w:hAnsi="Times New Roman" w:cs="Times New Roman"/>
          <w:sz w:val="24"/>
          <w:szCs w:val="24"/>
        </w:rPr>
        <w:t>роман-эпопея «Война и мир»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23BF">
        <w:rPr>
          <w:rFonts w:ascii="Times New Roman" w:hAnsi="Times New Roman" w:cs="Times New Roman"/>
          <w:sz w:val="24"/>
          <w:szCs w:val="24"/>
        </w:rPr>
        <w:t>роман «Анна Каренина»</w:t>
      </w:r>
      <w:r w:rsidR="001F5962">
        <w:rPr>
          <w:rFonts w:ascii="Times New Roman" w:hAnsi="Times New Roman" w:cs="Times New Roman"/>
          <w:sz w:val="24"/>
          <w:szCs w:val="24"/>
        </w:rPr>
        <w:t>.</w:t>
      </w:r>
    </w:p>
    <w:p w14:paraId="257D138F" w14:textId="77777777" w:rsidR="00640088" w:rsidRDefault="001F5962" w:rsidP="001F596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условием подготовки учащихся к выпускным экзаменам является не только отслеживание усвоения пройденного материала, но и мотивация. Если ученик замотивирован, то успешная сдача экзаменов гарантирована.</w:t>
      </w:r>
      <w:r w:rsidR="00640088">
        <w:rPr>
          <w:rFonts w:ascii="Times New Roman" w:hAnsi="Times New Roman" w:cs="Times New Roman"/>
          <w:sz w:val="24"/>
          <w:szCs w:val="24"/>
        </w:rPr>
        <w:t xml:space="preserve"> Ученики к 11-му классу обычно сами знают в чём у них пробелы. И подходят самостоятельно для того, чтобы учитель разъяснил ту или иную тему. А в 9-м классе учителю приходится самому выявлять проблемные темы, что усложняет ускоренную подготовку. Но правильная мотивация помогает учителю выиграть время. Выпускники начинают осознавать важность усвоения темы, и это создает у них интерес.</w:t>
      </w:r>
    </w:p>
    <w:p w14:paraId="2AEE3C25" w14:textId="2C4E0ED8" w:rsidR="00537171" w:rsidRDefault="00640088" w:rsidP="00E70D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образом, обобщим все вышесказанное. Для успешной подготовки выпускников необходимо использовать методы: </w:t>
      </w:r>
      <w:r w:rsidR="002660E2">
        <w:rPr>
          <w:rFonts w:ascii="Times New Roman" w:hAnsi="Times New Roman" w:cs="Times New Roman"/>
          <w:sz w:val="24"/>
          <w:szCs w:val="24"/>
        </w:rPr>
        <w:t xml:space="preserve">анализа, </w:t>
      </w:r>
      <w:r>
        <w:rPr>
          <w:rFonts w:ascii="Times New Roman" w:hAnsi="Times New Roman" w:cs="Times New Roman"/>
          <w:sz w:val="24"/>
          <w:szCs w:val="24"/>
        </w:rPr>
        <w:t>самостоятельного повторения, онлайн-тестирования, индивидуального и группового консультирования</w:t>
      </w:r>
      <w:r w:rsidR="002660E2">
        <w:rPr>
          <w:rFonts w:ascii="Times New Roman" w:hAnsi="Times New Roman" w:cs="Times New Roman"/>
          <w:sz w:val="24"/>
          <w:szCs w:val="24"/>
        </w:rPr>
        <w:t xml:space="preserve">. Большую роль при подготовке играет </w:t>
      </w:r>
      <w:r w:rsidR="002660E2" w:rsidRPr="002660E2">
        <w:rPr>
          <w:rFonts w:ascii="Times New Roman" w:hAnsi="Times New Roman" w:cs="Times New Roman"/>
          <w:sz w:val="24"/>
          <w:szCs w:val="24"/>
          <w:u w:val="single"/>
        </w:rPr>
        <w:t>мотивация</w:t>
      </w:r>
      <w:r w:rsidR="002660E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660E2">
        <w:rPr>
          <w:rFonts w:ascii="Times New Roman" w:hAnsi="Times New Roman" w:cs="Times New Roman"/>
          <w:sz w:val="24"/>
          <w:szCs w:val="24"/>
        </w:rPr>
        <w:t>Для экономии времени учащегося во время экзамена нужно заранее прорешивать аналогичные задания, знакомить выпускника с КИМами, учить выполнять тестовые и развернутые задания. Обязательно держать связь с родителями учащихся и создавать все необходимые условия для успешной подготовки.</w:t>
      </w:r>
    </w:p>
    <w:p w14:paraId="06B30D9E" w14:textId="3E611C3C" w:rsidR="00537171" w:rsidRPr="00537171" w:rsidRDefault="00537171" w:rsidP="0053717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7171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использованной литературы</w:t>
      </w:r>
    </w:p>
    <w:p w14:paraId="0A019870" w14:textId="3857CDA8" w:rsidR="00870D10" w:rsidRDefault="00537171" w:rsidP="005371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537171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</w:p>
    <w:p w14:paraId="1B79844B" w14:textId="5378C0BA" w:rsidR="00537171" w:rsidRDefault="00000000" w:rsidP="005371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37171" w:rsidRPr="00DB3F4B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https://ru.wikipedia.org/wiki/Основной_государственный_экзамен</w:t>
        </w:r>
      </w:hyperlink>
    </w:p>
    <w:p w14:paraId="0EA8694E" w14:textId="6A143470" w:rsidR="00537171" w:rsidRDefault="00000000" w:rsidP="005371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37171" w:rsidRPr="00DB3F4B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https://ru.wikipedia.org/wiki/Единый_государственный_экзамен</w:t>
        </w:r>
      </w:hyperlink>
    </w:p>
    <w:p w14:paraId="242CAC84" w14:textId="76960211" w:rsidR="00537171" w:rsidRDefault="00000000" w:rsidP="005371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37171" w:rsidRPr="00DB3F4B">
          <w:rPr>
            <w:rStyle w:val="a4"/>
            <w:rFonts w:ascii="Times New Roman" w:hAnsi="Times New Roman" w:cs="Times New Roman"/>
            <w:sz w:val="24"/>
            <w:szCs w:val="24"/>
          </w:rPr>
          <w:t>https://uchitel.club/fgos</w:t>
        </w:r>
      </w:hyperlink>
    </w:p>
    <w:p w14:paraId="4D141F99" w14:textId="47F0997E" w:rsidR="00537171" w:rsidRDefault="00537171" w:rsidP="005371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«Решу ОГЭ»</w:t>
      </w:r>
    </w:p>
    <w:p w14:paraId="743D4EA9" w14:textId="39FF3326" w:rsidR="00537171" w:rsidRDefault="00537171" w:rsidP="005371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«Решу ЕГЭ»</w:t>
      </w:r>
    </w:p>
    <w:p w14:paraId="518DEDC6" w14:textId="77777777" w:rsidR="00537171" w:rsidRPr="00537171" w:rsidRDefault="00537171" w:rsidP="0053717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D2A84F" w14:textId="77777777" w:rsidR="003D41AE" w:rsidRDefault="003D41AE" w:rsidP="001501D8">
      <w:pPr>
        <w:rPr>
          <w:rFonts w:ascii="Times New Roman" w:hAnsi="Times New Roman" w:cs="Times New Roman"/>
          <w:sz w:val="24"/>
          <w:szCs w:val="24"/>
        </w:rPr>
      </w:pPr>
    </w:p>
    <w:p w14:paraId="23205E7C" w14:textId="77777777" w:rsidR="003D41AE" w:rsidRPr="001501D8" w:rsidRDefault="003D41AE" w:rsidP="001501D8">
      <w:pPr>
        <w:rPr>
          <w:rFonts w:ascii="Times New Roman" w:hAnsi="Times New Roman" w:cs="Times New Roman"/>
          <w:sz w:val="24"/>
          <w:szCs w:val="24"/>
        </w:rPr>
      </w:pPr>
    </w:p>
    <w:p w14:paraId="5792AAFC" w14:textId="47078781" w:rsidR="003B69E9" w:rsidRPr="00D077C3" w:rsidRDefault="003B69E9" w:rsidP="00D077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1D41F" w14:textId="77777777" w:rsidR="003B69E9" w:rsidRPr="00C0051D" w:rsidRDefault="003B69E9" w:rsidP="00C0051D">
      <w:pPr>
        <w:rPr>
          <w:rFonts w:ascii="Times New Roman" w:hAnsi="Times New Roman" w:cs="Times New Roman"/>
          <w:sz w:val="24"/>
          <w:szCs w:val="24"/>
        </w:rPr>
      </w:pPr>
    </w:p>
    <w:p w14:paraId="2EE159A7" w14:textId="77777777" w:rsidR="00C0051D" w:rsidRPr="00C0051D" w:rsidRDefault="00C0051D" w:rsidP="00C0051D">
      <w:pPr>
        <w:jc w:val="center"/>
        <w:rPr>
          <w:rFonts w:ascii="Times New Roman" w:hAnsi="Times New Roman" w:cs="Times New Roman"/>
          <w:b/>
          <w:bCs/>
        </w:rPr>
      </w:pPr>
    </w:p>
    <w:sectPr w:rsidR="00C0051D" w:rsidRPr="00C0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2D8"/>
    <w:multiLevelType w:val="hybridMultilevel"/>
    <w:tmpl w:val="660C627E"/>
    <w:lvl w:ilvl="0" w:tplc="7BC01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2CFD"/>
    <w:multiLevelType w:val="hybridMultilevel"/>
    <w:tmpl w:val="5D46B8D0"/>
    <w:lvl w:ilvl="0" w:tplc="6FC43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D494B"/>
    <w:multiLevelType w:val="hybridMultilevel"/>
    <w:tmpl w:val="83524F74"/>
    <w:lvl w:ilvl="0" w:tplc="5A84E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137A"/>
    <w:multiLevelType w:val="hybridMultilevel"/>
    <w:tmpl w:val="C91AA394"/>
    <w:lvl w:ilvl="0" w:tplc="8A72E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36842"/>
    <w:multiLevelType w:val="hybridMultilevel"/>
    <w:tmpl w:val="2F74CE78"/>
    <w:lvl w:ilvl="0" w:tplc="0EB816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32AC6"/>
    <w:multiLevelType w:val="hybridMultilevel"/>
    <w:tmpl w:val="25465260"/>
    <w:lvl w:ilvl="0" w:tplc="62640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46716">
    <w:abstractNumId w:val="4"/>
  </w:num>
  <w:num w:numId="2" w16cid:durableId="1401755273">
    <w:abstractNumId w:val="1"/>
  </w:num>
  <w:num w:numId="3" w16cid:durableId="2082942696">
    <w:abstractNumId w:val="3"/>
  </w:num>
  <w:num w:numId="4" w16cid:durableId="1949309197">
    <w:abstractNumId w:val="5"/>
  </w:num>
  <w:num w:numId="5" w16cid:durableId="1434322084">
    <w:abstractNumId w:val="0"/>
  </w:num>
  <w:num w:numId="6" w16cid:durableId="1775713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58"/>
    <w:rsid w:val="001501D8"/>
    <w:rsid w:val="001D6E3E"/>
    <w:rsid w:val="001F5962"/>
    <w:rsid w:val="002660E2"/>
    <w:rsid w:val="002A59B6"/>
    <w:rsid w:val="00381E23"/>
    <w:rsid w:val="003A03B9"/>
    <w:rsid w:val="003B69E9"/>
    <w:rsid w:val="003D41AE"/>
    <w:rsid w:val="00537171"/>
    <w:rsid w:val="00640088"/>
    <w:rsid w:val="007623BF"/>
    <w:rsid w:val="00870D10"/>
    <w:rsid w:val="00871398"/>
    <w:rsid w:val="00971C58"/>
    <w:rsid w:val="00A15AE3"/>
    <w:rsid w:val="00A77B3B"/>
    <w:rsid w:val="00B546FA"/>
    <w:rsid w:val="00C0051D"/>
    <w:rsid w:val="00C419C2"/>
    <w:rsid w:val="00D077C3"/>
    <w:rsid w:val="00E50F4C"/>
    <w:rsid w:val="00E7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C938"/>
  <w15:chartTrackingRefBased/>
  <w15:docId w15:val="{37C43BE5-5FF1-4424-8C55-F0BE441B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71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7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tel.club/f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45;&#1076;&#1080;&#1085;&#1099;&#1081;_&#1075;&#1086;&#1089;&#1091;&#1076;&#1072;&#1088;&#1089;&#1090;&#1074;&#1077;&#1085;&#1085;&#1099;&#1081;_&#1101;&#1082;&#1079;&#1072;&#1084;&#1077;&#1085;" TargetMode="External"/><Relationship Id="rId5" Type="http://schemas.openxmlformats.org/officeDocument/2006/relationships/hyperlink" Target="https://ru.wikipedia.org/wiki/&#1054;&#1089;&#1085;&#1086;&#1074;&#1085;&#1086;&#1081;_&#1075;&#1086;&#1089;&#1091;&#1076;&#1072;&#1088;&#1089;&#1090;&#1074;&#1077;&#1085;&#1085;&#1099;&#1081;_&#1101;&#1082;&#1079;&#1072;&#1084;&#1077;&#1085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исакова</dc:creator>
  <cp:keywords/>
  <dc:description/>
  <cp:lastModifiedBy>ирина исакова</cp:lastModifiedBy>
  <cp:revision>10</cp:revision>
  <dcterms:created xsi:type="dcterms:W3CDTF">2022-10-16T15:22:00Z</dcterms:created>
  <dcterms:modified xsi:type="dcterms:W3CDTF">2022-10-17T10:23:00Z</dcterms:modified>
</cp:coreProperties>
</file>