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371" w:rsidRPr="00C542C9" w:rsidRDefault="002A2FE2" w:rsidP="002A2FE2">
      <w:pPr>
        <w:pStyle w:val="a3"/>
        <w:spacing w:before="0" w:beforeAutospacing="0" w:after="0" w:afterAutospacing="0"/>
        <w:contextualSpacing/>
        <w:rPr>
          <w:color w:val="111111"/>
          <w:u w:val="single"/>
          <w:bdr w:val="none" w:sz="0" w:space="0" w:color="auto" w:frame="1"/>
        </w:rPr>
      </w:pPr>
      <w:r w:rsidRPr="00C542C9">
        <w:rPr>
          <w:i/>
          <w:noProof/>
          <w:color w:val="111111"/>
          <w:sz w:val="52"/>
          <w:szCs w:val="32"/>
          <w:bdr w:val="none" w:sz="0" w:space="0" w:color="auto" w:frame="1"/>
        </w:rPr>
        <w:drawing>
          <wp:anchor distT="0" distB="0" distL="114300" distR="114300" simplePos="0" relativeHeight="251669504" behindDoc="1" locked="0" layoutInCell="1" allowOverlap="1" wp14:anchorId="61482A7C" wp14:editId="2892C053">
            <wp:simplePos x="0" y="0"/>
            <wp:positionH relativeFrom="column">
              <wp:posOffset>-1080135</wp:posOffset>
            </wp:positionH>
            <wp:positionV relativeFrom="paragraph">
              <wp:posOffset>-720090</wp:posOffset>
            </wp:positionV>
            <wp:extent cx="7556500" cy="10688955"/>
            <wp:effectExtent l="0" t="0" r="635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0" cy="10688955"/>
                    </a:xfrm>
                    <a:prstGeom prst="rect">
                      <a:avLst/>
                    </a:prstGeom>
                  </pic:spPr>
                </pic:pic>
              </a:graphicData>
            </a:graphic>
            <wp14:sizeRelH relativeFrom="page">
              <wp14:pctWidth>0</wp14:pctWidth>
            </wp14:sizeRelH>
            <wp14:sizeRelV relativeFrom="page">
              <wp14:pctHeight>0</wp14:pctHeight>
            </wp14:sizeRelV>
          </wp:anchor>
        </w:drawing>
      </w:r>
    </w:p>
    <w:p w:rsidR="00EA4371" w:rsidRPr="00C542C9" w:rsidRDefault="00EA4371" w:rsidP="002A2FE2">
      <w:pPr>
        <w:pStyle w:val="a3"/>
        <w:spacing w:before="0" w:beforeAutospacing="0" w:after="0" w:afterAutospacing="0"/>
        <w:ind w:firstLine="360"/>
        <w:contextualSpacing/>
        <w:rPr>
          <w:color w:val="111111"/>
          <w:u w:val="single"/>
          <w:bdr w:val="none" w:sz="0" w:space="0" w:color="auto" w:frame="1"/>
        </w:rPr>
      </w:pPr>
    </w:p>
    <w:p w:rsidR="00634A32" w:rsidRPr="00C542C9" w:rsidRDefault="00634A32" w:rsidP="002A2FE2">
      <w:pPr>
        <w:pStyle w:val="a3"/>
        <w:spacing w:before="0" w:beforeAutospacing="0" w:after="0" w:afterAutospacing="0"/>
        <w:ind w:firstLine="360"/>
        <w:contextualSpacing/>
        <w:rPr>
          <w:color w:val="111111"/>
          <w:u w:val="single"/>
          <w:bdr w:val="none" w:sz="0" w:space="0" w:color="auto" w:frame="1"/>
        </w:rPr>
      </w:pPr>
    </w:p>
    <w:p w:rsidR="00634A32" w:rsidRPr="00C542C9" w:rsidRDefault="00634A32" w:rsidP="002A2FE2">
      <w:pPr>
        <w:pStyle w:val="a3"/>
        <w:spacing w:before="0" w:beforeAutospacing="0" w:after="0" w:afterAutospacing="0"/>
        <w:ind w:firstLine="360"/>
        <w:contextualSpacing/>
        <w:rPr>
          <w:color w:val="111111"/>
          <w:u w:val="single"/>
          <w:bdr w:val="none" w:sz="0" w:space="0" w:color="auto" w:frame="1"/>
        </w:rPr>
      </w:pPr>
    </w:p>
    <w:p w:rsidR="00634A32" w:rsidRPr="00C542C9" w:rsidRDefault="00634A32" w:rsidP="002A2FE2">
      <w:pPr>
        <w:pStyle w:val="a3"/>
        <w:spacing w:before="0" w:beforeAutospacing="0" w:after="0" w:afterAutospacing="0"/>
        <w:ind w:firstLine="360"/>
        <w:contextualSpacing/>
        <w:rPr>
          <w:color w:val="111111"/>
          <w:u w:val="single"/>
          <w:bdr w:val="none" w:sz="0" w:space="0" w:color="auto" w:frame="1"/>
        </w:rPr>
      </w:pPr>
    </w:p>
    <w:p w:rsidR="00634A32" w:rsidRPr="00C542C9" w:rsidRDefault="00634A32" w:rsidP="002A2FE2">
      <w:pPr>
        <w:pStyle w:val="a3"/>
        <w:spacing w:before="0" w:beforeAutospacing="0" w:after="0" w:afterAutospacing="0"/>
        <w:ind w:firstLine="360"/>
        <w:contextualSpacing/>
        <w:rPr>
          <w:color w:val="111111"/>
          <w:u w:val="single"/>
          <w:bdr w:val="none" w:sz="0" w:space="0" w:color="auto" w:frame="1"/>
        </w:rPr>
      </w:pPr>
    </w:p>
    <w:p w:rsidR="00634A32" w:rsidRPr="00C542C9" w:rsidRDefault="00C02D74" w:rsidP="002A2FE2">
      <w:pPr>
        <w:pStyle w:val="a3"/>
        <w:spacing w:before="0" w:beforeAutospacing="0" w:after="0" w:afterAutospacing="0" w:line="360" w:lineRule="auto"/>
        <w:jc w:val="center"/>
        <w:rPr>
          <w:i/>
          <w:color w:val="111111"/>
          <w:sz w:val="52"/>
          <w:szCs w:val="32"/>
          <w:bdr w:val="none" w:sz="0" w:space="0" w:color="auto" w:frame="1"/>
        </w:rPr>
      </w:pPr>
      <w:r w:rsidRPr="00C542C9">
        <w:rPr>
          <w:i/>
          <w:color w:val="111111"/>
          <w:sz w:val="52"/>
          <w:szCs w:val="32"/>
          <w:bdr w:val="none" w:sz="0" w:space="0" w:color="auto" w:frame="1"/>
        </w:rPr>
        <w:t xml:space="preserve">Педагогический проект </w:t>
      </w:r>
    </w:p>
    <w:p w:rsidR="00C1741F" w:rsidRPr="00C542C9" w:rsidRDefault="00C1741F" w:rsidP="002A2FE2">
      <w:pPr>
        <w:pStyle w:val="a3"/>
        <w:spacing w:before="0" w:beforeAutospacing="0" w:after="0" w:afterAutospacing="0" w:line="360" w:lineRule="auto"/>
        <w:ind w:firstLine="357"/>
        <w:jc w:val="center"/>
        <w:rPr>
          <w:color w:val="111111"/>
          <w:sz w:val="32"/>
          <w:szCs w:val="32"/>
          <w:bdr w:val="none" w:sz="0" w:space="0" w:color="auto" w:frame="1"/>
        </w:rPr>
      </w:pPr>
    </w:p>
    <w:p w:rsidR="002906AE" w:rsidRPr="00C542C9" w:rsidRDefault="002906AE" w:rsidP="002A2FE2">
      <w:pPr>
        <w:pStyle w:val="a3"/>
        <w:spacing w:before="0" w:beforeAutospacing="0" w:after="0" w:afterAutospacing="0" w:line="360" w:lineRule="auto"/>
        <w:ind w:firstLine="357"/>
        <w:jc w:val="center"/>
        <w:rPr>
          <w:color w:val="111111"/>
          <w:sz w:val="32"/>
          <w:szCs w:val="32"/>
          <w:bdr w:val="none" w:sz="0" w:space="0" w:color="auto" w:frame="1"/>
        </w:rPr>
      </w:pPr>
    </w:p>
    <w:p w:rsidR="002906AE" w:rsidRPr="00C542C9" w:rsidRDefault="002906AE" w:rsidP="002906AE">
      <w:pPr>
        <w:pStyle w:val="a3"/>
        <w:spacing w:before="0" w:beforeAutospacing="0" w:after="0" w:afterAutospacing="0" w:line="360" w:lineRule="auto"/>
        <w:ind w:right="-143" w:firstLine="357"/>
        <w:jc w:val="center"/>
        <w:rPr>
          <w:color w:val="111111"/>
          <w:sz w:val="36"/>
          <w:szCs w:val="32"/>
          <w:bdr w:val="none" w:sz="0" w:space="0" w:color="auto" w:frame="1"/>
        </w:rPr>
      </w:pPr>
      <w:r w:rsidRPr="00C542C9">
        <w:rPr>
          <w:b/>
          <w:color w:val="111111"/>
          <w:sz w:val="36"/>
          <w:szCs w:val="32"/>
          <w:bdr w:val="none" w:sz="0" w:space="0" w:color="auto" w:frame="1"/>
        </w:rPr>
        <w:t>Тема:</w:t>
      </w:r>
      <w:r w:rsidRPr="00C542C9">
        <w:rPr>
          <w:color w:val="111111"/>
          <w:sz w:val="36"/>
          <w:szCs w:val="32"/>
          <w:bdr w:val="none" w:sz="0" w:space="0" w:color="auto" w:frame="1"/>
        </w:rPr>
        <w:t xml:space="preserve"> </w:t>
      </w:r>
      <w:r w:rsidRPr="00C542C9">
        <w:rPr>
          <w:color w:val="111111"/>
          <w:sz w:val="36"/>
          <w:szCs w:val="32"/>
        </w:rPr>
        <w:t xml:space="preserve"> </w:t>
      </w:r>
      <w:r w:rsidRPr="00C542C9">
        <w:rPr>
          <w:b/>
          <w:sz w:val="36"/>
          <w:szCs w:val="32"/>
        </w:rPr>
        <w:t>«Развитие образной памяти у детей дошкольного возраста, средствами эйдетики»</w:t>
      </w:r>
    </w:p>
    <w:p w:rsidR="00C1741F" w:rsidRPr="00C542C9" w:rsidRDefault="00C1741F" w:rsidP="002A2FE2">
      <w:pPr>
        <w:pStyle w:val="a3"/>
        <w:spacing w:before="0" w:beforeAutospacing="0" w:after="0" w:afterAutospacing="0" w:line="360" w:lineRule="auto"/>
        <w:ind w:firstLine="357"/>
        <w:jc w:val="center"/>
        <w:rPr>
          <w:color w:val="111111"/>
          <w:sz w:val="32"/>
          <w:szCs w:val="32"/>
          <w:bdr w:val="none" w:sz="0" w:space="0" w:color="auto" w:frame="1"/>
        </w:rPr>
      </w:pPr>
    </w:p>
    <w:p w:rsidR="00634A32" w:rsidRPr="00C542C9" w:rsidRDefault="00C1741F" w:rsidP="002A2FE2">
      <w:pPr>
        <w:pStyle w:val="a3"/>
        <w:spacing w:before="0" w:beforeAutospacing="0" w:after="0" w:afterAutospacing="0" w:line="360" w:lineRule="auto"/>
        <w:ind w:firstLine="357"/>
        <w:jc w:val="center"/>
        <w:rPr>
          <w:color w:val="1F497D" w:themeColor="text2"/>
          <w:sz w:val="32"/>
          <w:szCs w:val="32"/>
          <w:bdr w:val="none" w:sz="0" w:space="0" w:color="auto" w:frame="1"/>
        </w:rPr>
      </w:pPr>
      <w:r w:rsidRPr="00C542C9">
        <w:rPr>
          <w:color w:val="1F497D" w:themeColor="text2"/>
          <w:sz w:val="32"/>
          <w:szCs w:val="32"/>
          <w:bdr w:val="none" w:sz="0" w:space="0" w:color="auto" w:frame="1"/>
        </w:rPr>
        <w:t>в</w:t>
      </w:r>
      <w:r w:rsidR="00634A32" w:rsidRPr="00C542C9">
        <w:rPr>
          <w:color w:val="1F497D" w:themeColor="text2"/>
          <w:sz w:val="32"/>
          <w:szCs w:val="32"/>
          <w:bdr w:val="none" w:sz="0" w:space="0" w:color="auto" w:frame="1"/>
        </w:rPr>
        <w:t xml:space="preserve">оспитателя </w:t>
      </w:r>
    </w:p>
    <w:p w:rsidR="00634A32" w:rsidRPr="00C542C9" w:rsidRDefault="00634A32" w:rsidP="002A2FE2">
      <w:pPr>
        <w:pStyle w:val="a3"/>
        <w:spacing w:before="0" w:beforeAutospacing="0" w:after="0" w:afterAutospacing="0" w:line="360" w:lineRule="auto"/>
        <w:ind w:firstLine="357"/>
        <w:jc w:val="center"/>
        <w:rPr>
          <w:color w:val="1F497D" w:themeColor="text2"/>
          <w:sz w:val="32"/>
          <w:szCs w:val="32"/>
          <w:bdr w:val="none" w:sz="0" w:space="0" w:color="auto" w:frame="1"/>
        </w:rPr>
      </w:pPr>
      <w:r w:rsidRPr="00C542C9">
        <w:rPr>
          <w:color w:val="1F497D" w:themeColor="text2"/>
          <w:sz w:val="32"/>
          <w:szCs w:val="32"/>
          <w:bdr w:val="none" w:sz="0" w:space="0" w:color="auto" w:frame="1"/>
        </w:rPr>
        <w:t>Муниципального дошкольного образовательного автономного учреждения</w:t>
      </w:r>
      <w:r w:rsidR="002906AE" w:rsidRPr="00C542C9">
        <w:rPr>
          <w:color w:val="1F497D" w:themeColor="text2"/>
          <w:sz w:val="32"/>
          <w:szCs w:val="32"/>
          <w:bdr w:val="none" w:sz="0" w:space="0" w:color="auto" w:frame="1"/>
        </w:rPr>
        <w:t xml:space="preserve"> </w:t>
      </w:r>
      <w:r w:rsidRPr="00C542C9">
        <w:rPr>
          <w:color w:val="1F497D" w:themeColor="text2"/>
          <w:sz w:val="32"/>
          <w:szCs w:val="32"/>
          <w:bdr w:val="none" w:sz="0" w:space="0" w:color="auto" w:frame="1"/>
        </w:rPr>
        <w:t>«Детский сад №3»</w:t>
      </w:r>
    </w:p>
    <w:p w:rsidR="00634A32" w:rsidRPr="00C542C9" w:rsidRDefault="002906AE" w:rsidP="002A2FE2">
      <w:pPr>
        <w:pStyle w:val="a3"/>
        <w:spacing w:before="0" w:beforeAutospacing="0" w:after="0" w:afterAutospacing="0" w:line="360" w:lineRule="auto"/>
        <w:ind w:firstLine="357"/>
        <w:jc w:val="center"/>
        <w:rPr>
          <w:color w:val="1F497D" w:themeColor="text2"/>
          <w:sz w:val="32"/>
          <w:szCs w:val="32"/>
          <w:bdr w:val="none" w:sz="0" w:space="0" w:color="auto" w:frame="1"/>
        </w:rPr>
      </w:pPr>
      <w:r w:rsidRPr="00C542C9">
        <w:rPr>
          <w:color w:val="1F497D" w:themeColor="text2"/>
          <w:sz w:val="32"/>
          <w:szCs w:val="32"/>
          <w:bdr w:val="none" w:sz="0" w:space="0" w:color="auto" w:frame="1"/>
        </w:rPr>
        <w:t>г</w:t>
      </w:r>
      <w:r w:rsidR="00634A32" w:rsidRPr="00C542C9">
        <w:rPr>
          <w:color w:val="1F497D" w:themeColor="text2"/>
          <w:sz w:val="32"/>
          <w:szCs w:val="32"/>
          <w:bdr w:val="none" w:sz="0" w:space="0" w:color="auto" w:frame="1"/>
        </w:rPr>
        <w:t>. Оренбурга</w:t>
      </w:r>
    </w:p>
    <w:p w:rsidR="00634A32" w:rsidRPr="00C542C9" w:rsidRDefault="00634A32" w:rsidP="002A2FE2">
      <w:pPr>
        <w:pStyle w:val="a3"/>
        <w:spacing w:before="0" w:beforeAutospacing="0" w:after="0" w:afterAutospacing="0" w:line="360" w:lineRule="auto"/>
        <w:ind w:firstLine="357"/>
        <w:jc w:val="center"/>
        <w:rPr>
          <w:color w:val="111111"/>
          <w:sz w:val="32"/>
          <w:szCs w:val="32"/>
          <w:bdr w:val="none" w:sz="0" w:space="0" w:color="auto" w:frame="1"/>
        </w:rPr>
      </w:pPr>
    </w:p>
    <w:p w:rsidR="00C1741F" w:rsidRPr="00C542C9" w:rsidRDefault="00C1741F" w:rsidP="002A2FE2">
      <w:pPr>
        <w:pStyle w:val="a3"/>
        <w:spacing w:before="0" w:beforeAutospacing="0" w:after="0" w:afterAutospacing="0" w:line="360" w:lineRule="auto"/>
        <w:ind w:firstLine="357"/>
        <w:jc w:val="center"/>
        <w:rPr>
          <w:color w:val="111111"/>
          <w:sz w:val="32"/>
          <w:szCs w:val="32"/>
          <w:bdr w:val="none" w:sz="0" w:space="0" w:color="auto" w:frame="1"/>
        </w:rPr>
      </w:pPr>
    </w:p>
    <w:p w:rsidR="00634A32" w:rsidRPr="00C542C9" w:rsidRDefault="00634A32" w:rsidP="002A2FE2">
      <w:pPr>
        <w:pStyle w:val="a3"/>
        <w:spacing w:before="0" w:beforeAutospacing="0" w:after="0" w:afterAutospacing="0" w:line="360" w:lineRule="auto"/>
        <w:ind w:firstLine="357"/>
        <w:jc w:val="center"/>
        <w:rPr>
          <w:b/>
          <w:color w:val="111111"/>
          <w:sz w:val="36"/>
          <w:szCs w:val="32"/>
          <w:bdr w:val="none" w:sz="0" w:space="0" w:color="auto" w:frame="1"/>
        </w:rPr>
      </w:pPr>
      <w:r w:rsidRPr="00C542C9">
        <w:rPr>
          <w:b/>
          <w:color w:val="111111"/>
          <w:sz w:val="36"/>
          <w:szCs w:val="32"/>
          <w:bdr w:val="none" w:sz="0" w:space="0" w:color="auto" w:frame="1"/>
        </w:rPr>
        <w:t>Пилюгин</w:t>
      </w:r>
      <w:r w:rsidR="002906AE" w:rsidRPr="00C542C9">
        <w:rPr>
          <w:b/>
          <w:color w:val="111111"/>
          <w:sz w:val="36"/>
          <w:szCs w:val="32"/>
          <w:bdr w:val="none" w:sz="0" w:space="0" w:color="auto" w:frame="1"/>
        </w:rPr>
        <w:t>ой</w:t>
      </w:r>
      <w:r w:rsidRPr="00C542C9">
        <w:rPr>
          <w:b/>
          <w:color w:val="111111"/>
          <w:sz w:val="36"/>
          <w:szCs w:val="32"/>
          <w:bdr w:val="none" w:sz="0" w:space="0" w:color="auto" w:frame="1"/>
        </w:rPr>
        <w:t xml:space="preserve"> Марин</w:t>
      </w:r>
      <w:r w:rsidR="002906AE" w:rsidRPr="00C542C9">
        <w:rPr>
          <w:b/>
          <w:color w:val="111111"/>
          <w:sz w:val="36"/>
          <w:szCs w:val="32"/>
          <w:bdr w:val="none" w:sz="0" w:space="0" w:color="auto" w:frame="1"/>
        </w:rPr>
        <w:t>ы</w:t>
      </w:r>
      <w:r w:rsidRPr="00C542C9">
        <w:rPr>
          <w:b/>
          <w:color w:val="111111"/>
          <w:sz w:val="36"/>
          <w:szCs w:val="32"/>
          <w:bdr w:val="none" w:sz="0" w:space="0" w:color="auto" w:frame="1"/>
        </w:rPr>
        <w:t xml:space="preserve"> Владимировн</w:t>
      </w:r>
      <w:r w:rsidR="002906AE" w:rsidRPr="00C542C9">
        <w:rPr>
          <w:b/>
          <w:color w:val="111111"/>
          <w:sz w:val="36"/>
          <w:szCs w:val="32"/>
          <w:bdr w:val="none" w:sz="0" w:space="0" w:color="auto" w:frame="1"/>
        </w:rPr>
        <w:t>ы</w:t>
      </w:r>
    </w:p>
    <w:p w:rsidR="00634A32" w:rsidRPr="00C542C9" w:rsidRDefault="00634A32" w:rsidP="002A2FE2">
      <w:pPr>
        <w:pStyle w:val="a3"/>
        <w:spacing w:before="0" w:beforeAutospacing="0" w:after="0" w:afterAutospacing="0" w:line="360" w:lineRule="auto"/>
        <w:ind w:firstLine="357"/>
        <w:jc w:val="center"/>
        <w:rPr>
          <w:color w:val="111111"/>
          <w:sz w:val="32"/>
          <w:szCs w:val="32"/>
          <w:bdr w:val="none" w:sz="0" w:space="0" w:color="auto" w:frame="1"/>
        </w:rPr>
      </w:pPr>
    </w:p>
    <w:p w:rsidR="00634A32" w:rsidRPr="00C542C9" w:rsidRDefault="00634A32" w:rsidP="002A2FE2">
      <w:pPr>
        <w:pStyle w:val="a3"/>
        <w:spacing w:before="0" w:beforeAutospacing="0" w:after="0" w:afterAutospacing="0" w:line="360" w:lineRule="auto"/>
        <w:ind w:firstLine="357"/>
        <w:jc w:val="center"/>
        <w:rPr>
          <w:color w:val="111111"/>
          <w:sz w:val="32"/>
          <w:szCs w:val="32"/>
          <w:bdr w:val="none" w:sz="0" w:space="0" w:color="auto" w:frame="1"/>
        </w:rPr>
      </w:pPr>
    </w:p>
    <w:p w:rsidR="00634A32" w:rsidRPr="00C542C9" w:rsidRDefault="00634A32" w:rsidP="002A2FE2">
      <w:pPr>
        <w:pStyle w:val="a3"/>
        <w:spacing w:before="225" w:beforeAutospacing="0" w:after="225" w:afterAutospacing="0" w:line="360" w:lineRule="auto"/>
        <w:rPr>
          <w:color w:val="111111"/>
          <w:sz w:val="32"/>
          <w:szCs w:val="32"/>
        </w:rPr>
      </w:pPr>
    </w:p>
    <w:p w:rsidR="00634A32" w:rsidRPr="00C542C9" w:rsidRDefault="007A39D5" w:rsidP="002A2FE2">
      <w:pPr>
        <w:pStyle w:val="a3"/>
        <w:spacing w:before="225" w:beforeAutospacing="0" w:after="225" w:afterAutospacing="0" w:line="360" w:lineRule="auto"/>
        <w:ind w:firstLine="357"/>
        <w:rPr>
          <w:color w:val="111111"/>
          <w:sz w:val="32"/>
          <w:szCs w:val="32"/>
        </w:rPr>
      </w:pPr>
      <w:r w:rsidRPr="00C542C9">
        <w:rPr>
          <w:b/>
          <w:color w:val="111111"/>
          <w:sz w:val="32"/>
          <w:szCs w:val="32"/>
        </w:rPr>
        <w:t xml:space="preserve">Идея </w:t>
      </w:r>
      <w:r w:rsidR="008B4391" w:rsidRPr="00C542C9">
        <w:rPr>
          <w:b/>
          <w:color w:val="111111"/>
          <w:sz w:val="32"/>
          <w:szCs w:val="32"/>
        </w:rPr>
        <w:t>технологии</w:t>
      </w:r>
      <w:r w:rsidRPr="00C542C9">
        <w:rPr>
          <w:b/>
          <w:color w:val="111111"/>
          <w:sz w:val="32"/>
          <w:szCs w:val="32"/>
        </w:rPr>
        <w:t>:</w:t>
      </w:r>
      <w:r w:rsidRPr="00C542C9">
        <w:rPr>
          <w:color w:val="111111"/>
          <w:sz w:val="32"/>
          <w:szCs w:val="32"/>
        </w:rPr>
        <w:t xml:space="preserve"> развитие образной памяти дошкольников средствами технологии эйдетики</w:t>
      </w:r>
    </w:p>
    <w:p w:rsidR="002906AE" w:rsidRPr="00C542C9" w:rsidRDefault="002906AE" w:rsidP="002A2FE2">
      <w:pPr>
        <w:pStyle w:val="a3"/>
        <w:spacing w:before="225" w:beforeAutospacing="0" w:after="225" w:afterAutospacing="0" w:line="360" w:lineRule="auto"/>
        <w:ind w:firstLine="357"/>
        <w:rPr>
          <w:color w:val="111111"/>
          <w:sz w:val="32"/>
          <w:szCs w:val="32"/>
        </w:rPr>
      </w:pPr>
    </w:p>
    <w:p w:rsidR="007A39D5" w:rsidRPr="00C542C9" w:rsidRDefault="007A39D5" w:rsidP="002A2FE2">
      <w:pPr>
        <w:pStyle w:val="a3"/>
        <w:spacing w:before="225" w:beforeAutospacing="0" w:after="225" w:afterAutospacing="0"/>
        <w:ind w:firstLine="360"/>
        <w:contextualSpacing/>
        <w:rPr>
          <w:color w:val="111111"/>
        </w:rPr>
      </w:pPr>
    </w:p>
    <w:p w:rsidR="00C1741F" w:rsidRPr="00C542C9" w:rsidRDefault="00C1741F" w:rsidP="00090C0F">
      <w:pPr>
        <w:pStyle w:val="a3"/>
        <w:spacing w:before="225" w:beforeAutospacing="0" w:after="225" w:afterAutospacing="0" w:line="360" w:lineRule="auto"/>
        <w:rPr>
          <w:color w:val="111111"/>
          <w:sz w:val="32"/>
        </w:rPr>
      </w:pPr>
    </w:p>
    <w:p w:rsidR="00AA4342" w:rsidRPr="00C542C9" w:rsidRDefault="00AA4342" w:rsidP="00AA4342">
      <w:pPr>
        <w:spacing w:line="360" w:lineRule="auto"/>
        <w:jc w:val="center"/>
        <w:rPr>
          <w:rFonts w:ascii="Times New Roman" w:hAnsi="Times New Roman" w:cs="Times New Roman"/>
          <w:b/>
          <w:color w:val="000000" w:themeColor="text1"/>
          <w:sz w:val="28"/>
          <w:szCs w:val="28"/>
        </w:rPr>
      </w:pPr>
      <w:r w:rsidRPr="00C542C9">
        <w:rPr>
          <w:rFonts w:ascii="Times New Roman" w:hAnsi="Times New Roman" w:cs="Times New Roman"/>
          <w:b/>
          <w:i/>
          <w:color w:val="000000" w:themeColor="text1"/>
          <w:sz w:val="32"/>
        </w:rPr>
        <w:br w:type="page"/>
      </w:r>
      <w:r w:rsidRPr="00C542C9">
        <w:rPr>
          <w:rFonts w:ascii="Times New Roman" w:hAnsi="Times New Roman" w:cs="Times New Roman"/>
          <w:b/>
          <w:color w:val="000000" w:themeColor="text1"/>
          <w:sz w:val="28"/>
          <w:szCs w:val="28"/>
        </w:rPr>
        <w:lastRenderedPageBreak/>
        <w:t>Содержание</w:t>
      </w:r>
    </w:p>
    <w:p w:rsidR="00AA4342" w:rsidRPr="00C542C9" w:rsidRDefault="00AA4342" w:rsidP="00AA4342">
      <w:pPr>
        <w:spacing w:line="360" w:lineRule="auto"/>
        <w:jc w:val="center"/>
        <w:rPr>
          <w:rFonts w:ascii="Times New Roman" w:hAnsi="Times New Roman" w:cs="Times New Roman"/>
          <w:color w:val="000000" w:themeColor="text1"/>
          <w:sz w:val="28"/>
          <w:szCs w:val="28"/>
        </w:rPr>
      </w:pPr>
    </w:p>
    <w:p w:rsidR="00C542C9" w:rsidRDefault="00AA4342" w:rsidP="00C542C9">
      <w:pPr>
        <w:pStyle w:val="a5"/>
        <w:numPr>
          <w:ilvl w:val="0"/>
          <w:numId w:val="44"/>
        </w:numPr>
        <w:spacing w:line="360" w:lineRule="auto"/>
        <w:ind w:left="426"/>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Пояснительная записка</w:t>
      </w:r>
    </w:p>
    <w:p w:rsidR="004555E3" w:rsidRPr="00C542C9" w:rsidRDefault="004555E3" w:rsidP="00C542C9">
      <w:pPr>
        <w:pStyle w:val="a5"/>
        <w:numPr>
          <w:ilvl w:val="0"/>
          <w:numId w:val="44"/>
        </w:numPr>
        <w:spacing w:line="360" w:lineRule="auto"/>
        <w:ind w:left="426"/>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Характерные особенности развития детей дошкольного возраста</w:t>
      </w:r>
    </w:p>
    <w:p w:rsidR="00AA4342" w:rsidRPr="00C542C9" w:rsidRDefault="00AA4342" w:rsidP="004555E3">
      <w:pPr>
        <w:pStyle w:val="a5"/>
        <w:numPr>
          <w:ilvl w:val="0"/>
          <w:numId w:val="44"/>
        </w:numPr>
        <w:spacing w:line="360" w:lineRule="auto"/>
        <w:ind w:left="426"/>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Цели и задачи проекта</w:t>
      </w:r>
    </w:p>
    <w:p w:rsidR="00AA4342" w:rsidRPr="00C542C9" w:rsidRDefault="00AA4342" w:rsidP="004555E3">
      <w:pPr>
        <w:pStyle w:val="a5"/>
        <w:numPr>
          <w:ilvl w:val="0"/>
          <w:numId w:val="44"/>
        </w:numPr>
        <w:spacing w:line="360" w:lineRule="auto"/>
        <w:ind w:left="426"/>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Принципы </w:t>
      </w:r>
    </w:p>
    <w:p w:rsidR="00AA4342" w:rsidRPr="00C542C9" w:rsidRDefault="00AA4342" w:rsidP="004555E3">
      <w:pPr>
        <w:pStyle w:val="a5"/>
        <w:numPr>
          <w:ilvl w:val="0"/>
          <w:numId w:val="44"/>
        </w:numPr>
        <w:spacing w:line="360" w:lineRule="auto"/>
        <w:ind w:left="426"/>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Методологические основы</w:t>
      </w:r>
    </w:p>
    <w:p w:rsidR="00AA4342" w:rsidRPr="00C542C9" w:rsidRDefault="00AA4342" w:rsidP="004555E3">
      <w:pPr>
        <w:pStyle w:val="a5"/>
        <w:numPr>
          <w:ilvl w:val="0"/>
          <w:numId w:val="44"/>
        </w:numPr>
        <w:spacing w:line="360" w:lineRule="auto"/>
        <w:ind w:left="426"/>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Планируемые результаты</w:t>
      </w:r>
    </w:p>
    <w:p w:rsidR="00AA4342" w:rsidRPr="00C542C9" w:rsidRDefault="00AA4342" w:rsidP="004555E3">
      <w:pPr>
        <w:pStyle w:val="a5"/>
        <w:numPr>
          <w:ilvl w:val="0"/>
          <w:numId w:val="44"/>
        </w:numPr>
        <w:spacing w:line="360" w:lineRule="auto"/>
        <w:ind w:left="426"/>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Вариативные формы, способы, методы и средства реализации Программы</w:t>
      </w:r>
    </w:p>
    <w:p w:rsidR="00AA4342" w:rsidRPr="00C542C9" w:rsidRDefault="00AA4342" w:rsidP="004555E3">
      <w:pPr>
        <w:pStyle w:val="a5"/>
        <w:numPr>
          <w:ilvl w:val="0"/>
          <w:numId w:val="44"/>
        </w:numPr>
        <w:spacing w:line="360" w:lineRule="auto"/>
        <w:ind w:left="426"/>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Планирование образовательной деятельности</w:t>
      </w:r>
    </w:p>
    <w:p w:rsidR="00AA4342" w:rsidRPr="00C542C9" w:rsidRDefault="00AA4342" w:rsidP="004555E3">
      <w:pPr>
        <w:pStyle w:val="a5"/>
        <w:numPr>
          <w:ilvl w:val="0"/>
          <w:numId w:val="44"/>
        </w:numPr>
        <w:spacing w:line="360" w:lineRule="auto"/>
        <w:ind w:left="426"/>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Приложение </w:t>
      </w:r>
    </w:p>
    <w:p w:rsidR="00AA4342" w:rsidRPr="00C542C9" w:rsidRDefault="00AA4342" w:rsidP="00AA4342">
      <w:pPr>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br w:type="page"/>
      </w:r>
    </w:p>
    <w:p w:rsidR="002D69BC" w:rsidRPr="00C542C9" w:rsidRDefault="004555E3" w:rsidP="002906AE">
      <w:pPr>
        <w:pStyle w:val="a3"/>
        <w:spacing w:before="225" w:beforeAutospacing="0" w:after="225" w:afterAutospacing="0"/>
        <w:contextualSpacing/>
        <w:jc w:val="center"/>
        <w:rPr>
          <w:color w:val="000000" w:themeColor="text1"/>
          <w:sz w:val="28"/>
          <w:szCs w:val="28"/>
        </w:rPr>
      </w:pPr>
      <w:r w:rsidRPr="00C542C9">
        <w:rPr>
          <w:b/>
          <w:color w:val="000000" w:themeColor="text1"/>
          <w:sz w:val="28"/>
          <w:szCs w:val="28"/>
        </w:rPr>
        <w:lastRenderedPageBreak/>
        <w:t>Пояснительная записка</w:t>
      </w:r>
    </w:p>
    <w:p w:rsidR="009628C5" w:rsidRPr="00C542C9" w:rsidRDefault="009628C5" w:rsidP="00732070">
      <w:pPr>
        <w:spacing w:line="360" w:lineRule="auto"/>
        <w:ind w:left="-709" w:firstLine="709"/>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Эйдетика – это методика</w:t>
      </w:r>
      <w:r w:rsidR="00491C74" w:rsidRPr="00C542C9">
        <w:rPr>
          <w:rFonts w:ascii="Times New Roman" w:hAnsi="Times New Roman" w:cs="Times New Roman"/>
          <w:color w:val="000000" w:themeColor="text1"/>
          <w:sz w:val="28"/>
          <w:szCs w:val="28"/>
        </w:rPr>
        <w:t xml:space="preserve"> «умного»</w:t>
      </w:r>
      <w:r w:rsidRPr="00C542C9">
        <w:rPr>
          <w:rFonts w:ascii="Times New Roman" w:hAnsi="Times New Roman" w:cs="Times New Roman"/>
          <w:color w:val="000000" w:themeColor="text1"/>
          <w:sz w:val="28"/>
          <w:szCs w:val="28"/>
        </w:rPr>
        <w:t xml:space="preserve"> запоминания информации с помощью образов, которая разработана специально для развития памяти и образного мышления. «</w:t>
      </w:r>
      <w:proofErr w:type="spellStart"/>
      <w:r w:rsidRPr="00C542C9">
        <w:rPr>
          <w:rFonts w:ascii="Times New Roman" w:hAnsi="Times New Roman" w:cs="Times New Roman"/>
          <w:color w:val="000000" w:themeColor="text1"/>
          <w:sz w:val="28"/>
          <w:szCs w:val="28"/>
        </w:rPr>
        <w:t>Эйдос</w:t>
      </w:r>
      <w:proofErr w:type="spellEnd"/>
      <w:r w:rsidRPr="00C542C9">
        <w:rPr>
          <w:rFonts w:ascii="Times New Roman" w:hAnsi="Times New Roman" w:cs="Times New Roman"/>
          <w:color w:val="000000" w:themeColor="text1"/>
          <w:sz w:val="28"/>
          <w:szCs w:val="28"/>
        </w:rPr>
        <w:t xml:space="preserve">» в переводе с греческого — «образ». Эйдетизм — это способность очень ярко представлять себе предмет, которого нет в поле нашего восприятия. </w:t>
      </w:r>
      <w:r w:rsidR="008F71EB" w:rsidRPr="00C542C9">
        <w:rPr>
          <w:rFonts w:ascii="Times New Roman" w:hAnsi="Times New Roman" w:cs="Times New Roman"/>
          <w:color w:val="000000" w:themeColor="text1"/>
          <w:sz w:val="28"/>
          <w:szCs w:val="28"/>
        </w:rPr>
        <w:t>Если</w:t>
      </w:r>
      <w:r w:rsidRPr="00C542C9">
        <w:rPr>
          <w:rFonts w:ascii="Times New Roman" w:hAnsi="Times New Roman" w:cs="Times New Roman"/>
          <w:color w:val="000000" w:themeColor="text1"/>
          <w:sz w:val="28"/>
          <w:szCs w:val="28"/>
        </w:rPr>
        <w:t xml:space="preserve"> представить принцип эйдетики в виде формулы, то получится </w:t>
      </w:r>
      <w:r w:rsidR="00682E12" w:rsidRPr="00C542C9">
        <w:rPr>
          <w:rFonts w:ascii="Times New Roman" w:hAnsi="Times New Roman" w:cs="Times New Roman"/>
          <w:color w:val="000000" w:themeColor="text1"/>
          <w:sz w:val="28"/>
          <w:szCs w:val="28"/>
        </w:rPr>
        <w:t>следующая формула</w:t>
      </w:r>
      <w:r w:rsidRPr="00C542C9">
        <w:rPr>
          <w:rFonts w:ascii="Times New Roman" w:hAnsi="Times New Roman" w:cs="Times New Roman"/>
          <w:color w:val="000000" w:themeColor="text1"/>
          <w:sz w:val="28"/>
          <w:szCs w:val="28"/>
        </w:rPr>
        <w:t>: фантазия + положительные эмоции = запоминание информации.</w:t>
      </w:r>
    </w:p>
    <w:p w:rsidR="002D69BC" w:rsidRPr="00C542C9" w:rsidRDefault="002D69BC" w:rsidP="00466A45">
      <w:pPr>
        <w:spacing w:line="360" w:lineRule="auto"/>
        <w:ind w:left="-709" w:firstLine="709"/>
        <w:contextualSpacing/>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Занятия по эйдетике способствуют:</w:t>
      </w:r>
    </w:p>
    <w:p w:rsidR="002D69BC" w:rsidRPr="00C542C9" w:rsidRDefault="002D69BC" w:rsidP="00466A45">
      <w:pPr>
        <w:pStyle w:val="ac"/>
        <w:spacing w:line="360" w:lineRule="auto"/>
        <w:ind w:left="-567"/>
        <w:contextualSpacing/>
        <w:rPr>
          <w:rFonts w:ascii="Times New Roman" w:eastAsiaTheme="minorHAnsi" w:hAnsi="Times New Roman"/>
          <w:color w:val="000000" w:themeColor="text1"/>
          <w:sz w:val="28"/>
          <w:szCs w:val="28"/>
          <w:lang w:eastAsia="en-US"/>
        </w:rPr>
      </w:pPr>
      <w:r w:rsidRPr="00C542C9">
        <w:rPr>
          <w:rFonts w:ascii="Times New Roman" w:eastAsiaTheme="minorHAnsi" w:hAnsi="Times New Roman"/>
          <w:color w:val="000000" w:themeColor="text1"/>
          <w:sz w:val="28"/>
          <w:szCs w:val="28"/>
          <w:lang w:eastAsia="en-US"/>
        </w:rPr>
        <w:t xml:space="preserve">• развитию обоих полушарий мозга, наиболее эффективно – правого </w:t>
      </w:r>
      <w:r w:rsidR="006827D9" w:rsidRPr="00C542C9">
        <w:rPr>
          <w:rFonts w:ascii="Times New Roman" w:eastAsiaTheme="minorHAnsi" w:hAnsi="Times New Roman"/>
          <w:color w:val="000000" w:themeColor="text1"/>
          <w:sz w:val="28"/>
          <w:szCs w:val="28"/>
          <w:lang w:eastAsia="en-US"/>
        </w:rPr>
        <w:t>полушария;</w:t>
      </w:r>
      <w:r w:rsidRPr="00C542C9">
        <w:rPr>
          <w:rFonts w:ascii="Times New Roman" w:eastAsiaTheme="minorHAnsi" w:hAnsi="Times New Roman"/>
          <w:color w:val="000000" w:themeColor="text1"/>
          <w:sz w:val="28"/>
          <w:szCs w:val="28"/>
          <w:lang w:eastAsia="en-US"/>
        </w:rPr>
        <w:t xml:space="preserve"> </w:t>
      </w:r>
    </w:p>
    <w:p w:rsidR="002D69BC" w:rsidRPr="00C542C9" w:rsidRDefault="002D69BC" w:rsidP="00466A45">
      <w:pPr>
        <w:pStyle w:val="ac"/>
        <w:spacing w:line="360" w:lineRule="auto"/>
        <w:ind w:left="-567"/>
        <w:rPr>
          <w:rFonts w:ascii="Times New Roman" w:eastAsiaTheme="minorHAnsi" w:hAnsi="Times New Roman"/>
          <w:color w:val="000000" w:themeColor="text1"/>
          <w:sz w:val="28"/>
          <w:szCs w:val="28"/>
          <w:lang w:eastAsia="en-US"/>
        </w:rPr>
      </w:pPr>
      <w:r w:rsidRPr="00C542C9">
        <w:rPr>
          <w:rFonts w:ascii="Times New Roman" w:eastAsiaTheme="minorHAnsi" w:hAnsi="Times New Roman"/>
          <w:color w:val="000000" w:themeColor="text1"/>
          <w:sz w:val="28"/>
          <w:szCs w:val="28"/>
          <w:lang w:eastAsia="en-US"/>
        </w:rPr>
        <w:t xml:space="preserve">• развитию </w:t>
      </w:r>
      <w:r w:rsidR="006827D9" w:rsidRPr="00C542C9">
        <w:rPr>
          <w:rFonts w:ascii="Times New Roman" w:eastAsiaTheme="minorHAnsi" w:hAnsi="Times New Roman"/>
          <w:color w:val="000000" w:themeColor="text1"/>
          <w:sz w:val="28"/>
          <w:szCs w:val="28"/>
          <w:lang w:eastAsia="en-US"/>
        </w:rPr>
        <w:t>когнитивной сферы (</w:t>
      </w:r>
      <w:r w:rsidRPr="00C542C9">
        <w:rPr>
          <w:rFonts w:ascii="Times New Roman" w:eastAsiaTheme="minorHAnsi" w:hAnsi="Times New Roman"/>
          <w:color w:val="000000" w:themeColor="text1"/>
          <w:sz w:val="28"/>
          <w:szCs w:val="28"/>
          <w:lang w:eastAsia="en-US"/>
        </w:rPr>
        <w:t>улучшению памяти и расширению ее объемов</w:t>
      </w:r>
      <w:r w:rsidR="006827D9" w:rsidRPr="00C542C9">
        <w:rPr>
          <w:rFonts w:ascii="Times New Roman" w:eastAsiaTheme="minorHAnsi" w:hAnsi="Times New Roman"/>
          <w:color w:val="000000" w:themeColor="text1"/>
          <w:sz w:val="28"/>
          <w:szCs w:val="28"/>
          <w:lang w:eastAsia="en-US"/>
        </w:rPr>
        <w:t>);</w:t>
      </w:r>
    </w:p>
    <w:p w:rsidR="002D69BC" w:rsidRPr="00C542C9" w:rsidRDefault="002D69BC" w:rsidP="00466A45">
      <w:pPr>
        <w:pStyle w:val="ac"/>
        <w:spacing w:line="360" w:lineRule="auto"/>
        <w:ind w:left="-567"/>
        <w:rPr>
          <w:rFonts w:ascii="Times New Roman" w:eastAsiaTheme="minorHAnsi" w:hAnsi="Times New Roman"/>
          <w:color w:val="000000" w:themeColor="text1"/>
          <w:sz w:val="28"/>
          <w:szCs w:val="28"/>
          <w:lang w:eastAsia="en-US"/>
        </w:rPr>
      </w:pPr>
      <w:r w:rsidRPr="00C542C9">
        <w:rPr>
          <w:rFonts w:ascii="Times New Roman" w:eastAsiaTheme="minorHAnsi" w:hAnsi="Times New Roman"/>
          <w:color w:val="000000" w:themeColor="text1"/>
          <w:sz w:val="28"/>
          <w:szCs w:val="28"/>
          <w:lang w:eastAsia="en-US"/>
        </w:rPr>
        <w:t>• позитивному восприятию учебного материала</w:t>
      </w:r>
      <w:r w:rsidR="006827D9" w:rsidRPr="00C542C9">
        <w:rPr>
          <w:rFonts w:ascii="Times New Roman" w:eastAsiaTheme="minorHAnsi" w:hAnsi="Times New Roman"/>
          <w:color w:val="000000" w:themeColor="text1"/>
          <w:sz w:val="28"/>
          <w:szCs w:val="28"/>
          <w:lang w:eastAsia="en-US"/>
        </w:rPr>
        <w:t>;</w:t>
      </w:r>
    </w:p>
    <w:p w:rsidR="002D69BC" w:rsidRPr="00C542C9" w:rsidRDefault="002D69BC" w:rsidP="00466A45">
      <w:pPr>
        <w:pStyle w:val="ac"/>
        <w:spacing w:line="360" w:lineRule="auto"/>
        <w:ind w:left="-567"/>
        <w:rPr>
          <w:rFonts w:ascii="Times New Roman" w:eastAsiaTheme="minorHAnsi" w:hAnsi="Times New Roman"/>
          <w:color w:val="000000" w:themeColor="text1"/>
          <w:sz w:val="28"/>
          <w:szCs w:val="28"/>
          <w:lang w:eastAsia="en-US"/>
        </w:rPr>
      </w:pPr>
      <w:r w:rsidRPr="00C542C9">
        <w:rPr>
          <w:rFonts w:ascii="Times New Roman" w:eastAsiaTheme="minorHAnsi" w:hAnsi="Times New Roman"/>
          <w:color w:val="000000" w:themeColor="text1"/>
          <w:sz w:val="28"/>
          <w:szCs w:val="28"/>
          <w:lang w:eastAsia="en-US"/>
        </w:rPr>
        <w:t>• запоминанию даже самой сложной информации с б</w:t>
      </w:r>
      <w:r w:rsidR="006827D9" w:rsidRPr="00C542C9">
        <w:rPr>
          <w:rFonts w:ascii="Times New Roman" w:eastAsiaTheme="minorHAnsi" w:hAnsi="Times New Roman"/>
          <w:color w:val="000000" w:themeColor="text1"/>
          <w:sz w:val="28"/>
          <w:szCs w:val="28"/>
          <w:lang w:eastAsia="en-US"/>
        </w:rPr>
        <w:t>ольшим удовольствием и радостью.</w:t>
      </w:r>
    </w:p>
    <w:p w:rsidR="002D69BC" w:rsidRPr="00C542C9" w:rsidRDefault="002D69BC" w:rsidP="00732070">
      <w:pPr>
        <w:spacing w:line="360" w:lineRule="auto"/>
        <w:ind w:left="-709" w:firstLine="709"/>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Методы обучения, которые предлагает эйдетика, опираются на образное мышление ребенка, они соответствуют законам природы. Эйдетика, способствуя гармоничному развитию обоих полушарий, делает более гармоничным и самого ребенка. Он становится более работоспособным, лучше учится, его память и способность концентрировать внимание возрастают. Восприятие мира и окружающих у ребенка становится более позитивным, а психика устойчивее. </w:t>
      </w:r>
    </w:p>
    <w:p w:rsidR="00197DC2" w:rsidRPr="00C542C9" w:rsidRDefault="00491C74" w:rsidP="00732070">
      <w:pPr>
        <w:spacing w:line="360" w:lineRule="auto"/>
        <w:ind w:left="-709" w:firstLine="709"/>
        <w:jc w:val="both"/>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u w:val="single"/>
        </w:rPr>
        <w:t>Актуальность:</w:t>
      </w:r>
      <w:r w:rsidRPr="00C542C9">
        <w:rPr>
          <w:rFonts w:ascii="Times New Roman" w:hAnsi="Times New Roman" w:cs="Times New Roman"/>
          <w:color w:val="000000" w:themeColor="text1"/>
          <w:sz w:val="28"/>
          <w:szCs w:val="28"/>
        </w:rPr>
        <w:t xml:space="preserve"> </w:t>
      </w:r>
      <w:r w:rsidR="00525C65" w:rsidRPr="00C542C9">
        <w:rPr>
          <w:rFonts w:ascii="Times New Roman" w:hAnsi="Times New Roman" w:cs="Times New Roman"/>
          <w:color w:val="000000" w:themeColor="text1"/>
          <w:sz w:val="28"/>
          <w:szCs w:val="28"/>
        </w:rPr>
        <w:t xml:space="preserve">Ежедневно на наших детей с максимальной силой воздействует колоссальное количество данных от всех систем анализаторов. Технология эйдетика поможет ребёнку не потеряться в этом потоке, но использовать по максимуму возможности современного информационного мира. </w:t>
      </w:r>
      <w:r w:rsidR="002D69BC" w:rsidRPr="00C542C9">
        <w:rPr>
          <w:rFonts w:ascii="Times New Roman" w:hAnsi="Times New Roman" w:cs="Times New Roman"/>
          <w:color w:val="000000" w:themeColor="text1"/>
          <w:sz w:val="28"/>
          <w:szCs w:val="28"/>
        </w:rPr>
        <w:t xml:space="preserve"> </w:t>
      </w:r>
      <w:r w:rsidR="008E7A4C" w:rsidRPr="00C542C9">
        <w:rPr>
          <w:rFonts w:ascii="Times New Roman" w:hAnsi="Times New Roman" w:cs="Times New Roman"/>
          <w:color w:val="000000" w:themeColor="text1"/>
          <w:sz w:val="28"/>
          <w:szCs w:val="28"/>
        </w:rPr>
        <w:t>Она представлена через у</w:t>
      </w:r>
      <w:r w:rsidR="00682E12" w:rsidRPr="00C542C9">
        <w:rPr>
          <w:rFonts w:ascii="Times New Roman" w:hAnsi="Times New Roman" w:cs="Times New Roman"/>
          <w:color w:val="000000" w:themeColor="text1"/>
          <w:sz w:val="28"/>
          <w:szCs w:val="28"/>
        </w:rPr>
        <w:t>мное управление памятью через яркие, эмоциональные образы увлекает детей, оно</w:t>
      </w:r>
      <w:r w:rsidR="00197DC2" w:rsidRPr="00C542C9">
        <w:rPr>
          <w:rFonts w:ascii="Times New Roman" w:hAnsi="Times New Roman" w:cs="Times New Roman"/>
          <w:color w:val="000000" w:themeColor="text1"/>
          <w:sz w:val="28"/>
          <w:szCs w:val="28"/>
        </w:rPr>
        <w:t xml:space="preserve"> естественно стимулирует </w:t>
      </w:r>
      <w:r w:rsidR="00682E12" w:rsidRPr="00C542C9">
        <w:rPr>
          <w:rFonts w:ascii="Times New Roman" w:hAnsi="Times New Roman" w:cs="Times New Roman"/>
          <w:color w:val="000000" w:themeColor="text1"/>
          <w:sz w:val="28"/>
          <w:szCs w:val="28"/>
        </w:rPr>
        <w:t>развитие у них правого полушария головного мозга, которое отвечает за</w:t>
      </w:r>
      <w:r w:rsidR="00197DC2" w:rsidRPr="00C542C9">
        <w:rPr>
          <w:rFonts w:ascii="Times New Roman" w:hAnsi="Times New Roman" w:cs="Times New Roman"/>
          <w:color w:val="000000" w:themeColor="text1"/>
          <w:sz w:val="28"/>
          <w:szCs w:val="28"/>
        </w:rPr>
        <w:t xml:space="preserve"> творческую мысль, укрепляет и развивает познавательные интересы детей.</w:t>
      </w:r>
      <w:r w:rsidR="00682E12" w:rsidRPr="00C542C9">
        <w:rPr>
          <w:rFonts w:ascii="Times New Roman" w:hAnsi="Times New Roman" w:cs="Times New Roman"/>
          <w:color w:val="000000" w:themeColor="text1"/>
          <w:sz w:val="28"/>
          <w:szCs w:val="28"/>
        </w:rPr>
        <w:t xml:space="preserve"> </w:t>
      </w:r>
    </w:p>
    <w:p w:rsidR="00F07F49" w:rsidRPr="00C542C9" w:rsidRDefault="00F07F49" w:rsidP="00732070">
      <w:pPr>
        <w:spacing w:line="360" w:lineRule="auto"/>
        <w:ind w:left="-709" w:firstLine="709"/>
        <w:jc w:val="both"/>
        <w:rPr>
          <w:rFonts w:ascii="Times New Roman" w:hAnsi="Times New Roman" w:cs="Times New Roman"/>
          <w:color w:val="000000" w:themeColor="text1"/>
          <w:sz w:val="28"/>
          <w:szCs w:val="28"/>
        </w:rPr>
      </w:pPr>
    </w:p>
    <w:p w:rsidR="00491C74" w:rsidRPr="00C542C9" w:rsidRDefault="008B4391" w:rsidP="00F07F49">
      <w:pPr>
        <w:spacing w:line="360" w:lineRule="auto"/>
        <w:ind w:left="-709"/>
        <w:jc w:val="both"/>
        <w:rPr>
          <w:rFonts w:ascii="Times New Roman" w:eastAsia="Times New Roman" w:hAnsi="Times New Roman" w:cs="Times New Roman"/>
          <w:b/>
          <w:i/>
          <w:color w:val="000000" w:themeColor="text1"/>
          <w:sz w:val="28"/>
          <w:szCs w:val="28"/>
          <w:lang w:eastAsia="ru-RU"/>
        </w:rPr>
      </w:pPr>
      <w:r w:rsidRPr="00C542C9">
        <w:rPr>
          <w:rFonts w:ascii="Times New Roman" w:eastAsia="Times New Roman" w:hAnsi="Times New Roman" w:cs="Times New Roman"/>
          <w:b/>
          <w:color w:val="000000" w:themeColor="text1"/>
          <w:sz w:val="28"/>
          <w:szCs w:val="28"/>
          <w:u w:val="single"/>
          <w:lang w:eastAsia="ru-RU"/>
        </w:rPr>
        <w:lastRenderedPageBreak/>
        <w:t>Новизна</w:t>
      </w:r>
      <w:r w:rsidR="00F07F49" w:rsidRPr="00C542C9">
        <w:rPr>
          <w:rFonts w:ascii="Times New Roman" w:eastAsia="Times New Roman" w:hAnsi="Times New Roman" w:cs="Times New Roman"/>
          <w:b/>
          <w:color w:val="000000" w:themeColor="text1"/>
          <w:sz w:val="28"/>
          <w:szCs w:val="28"/>
          <w:u w:val="single"/>
          <w:lang w:eastAsia="ru-RU"/>
        </w:rPr>
        <w:t>:</w:t>
      </w:r>
      <w:r w:rsidR="00F07F49" w:rsidRPr="00C542C9">
        <w:rPr>
          <w:rFonts w:ascii="Times New Roman" w:eastAsia="Times New Roman" w:hAnsi="Times New Roman" w:cs="Times New Roman"/>
          <w:b/>
          <w:i/>
          <w:color w:val="000000" w:themeColor="text1"/>
          <w:sz w:val="28"/>
          <w:szCs w:val="28"/>
          <w:lang w:eastAsia="ru-RU"/>
        </w:rPr>
        <w:t xml:space="preserve"> </w:t>
      </w:r>
      <w:r w:rsidR="003845B8" w:rsidRPr="00C542C9">
        <w:rPr>
          <w:rFonts w:ascii="Times New Roman" w:hAnsi="Times New Roman" w:cs="Times New Roman"/>
          <w:color w:val="000000" w:themeColor="text1"/>
          <w:sz w:val="28"/>
          <w:szCs w:val="28"/>
        </w:rPr>
        <w:t>Технология развития образной памяти изначально была разработана для взрослых. Инновация</w:t>
      </w:r>
      <w:r w:rsidR="00491C74" w:rsidRPr="00C542C9">
        <w:rPr>
          <w:rFonts w:ascii="Times New Roman" w:hAnsi="Times New Roman" w:cs="Times New Roman"/>
          <w:color w:val="000000" w:themeColor="text1"/>
          <w:sz w:val="28"/>
          <w:szCs w:val="28"/>
        </w:rPr>
        <w:t xml:space="preserve"> </w:t>
      </w:r>
      <w:r w:rsidRPr="00C542C9">
        <w:rPr>
          <w:rFonts w:ascii="Times New Roman" w:hAnsi="Times New Roman" w:cs="Times New Roman"/>
          <w:color w:val="000000" w:themeColor="text1"/>
          <w:sz w:val="28"/>
          <w:szCs w:val="28"/>
        </w:rPr>
        <w:t>технологии</w:t>
      </w:r>
      <w:r w:rsidR="00491C74" w:rsidRPr="00C542C9">
        <w:rPr>
          <w:rFonts w:ascii="Times New Roman" w:hAnsi="Times New Roman" w:cs="Times New Roman"/>
          <w:color w:val="000000" w:themeColor="text1"/>
          <w:sz w:val="28"/>
          <w:szCs w:val="28"/>
        </w:rPr>
        <w:t xml:space="preserve"> заключается в разработке и осуществлении, поиске и совершенствовании инновационных подходов к решени</w:t>
      </w:r>
      <w:r w:rsidR="003845B8" w:rsidRPr="00C542C9">
        <w:rPr>
          <w:rFonts w:ascii="Times New Roman" w:hAnsi="Times New Roman" w:cs="Times New Roman"/>
          <w:color w:val="000000" w:themeColor="text1"/>
          <w:sz w:val="28"/>
          <w:szCs w:val="28"/>
        </w:rPr>
        <w:t xml:space="preserve">ю задач по формированию у детей дошкольного возраста </w:t>
      </w:r>
      <w:r w:rsidR="00491C74" w:rsidRPr="00C542C9">
        <w:rPr>
          <w:rFonts w:ascii="Times New Roman" w:hAnsi="Times New Roman" w:cs="Times New Roman"/>
          <w:color w:val="000000" w:themeColor="text1"/>
          <w:sz w:val="28"/>
          <w:szCs w:val="28"/>
        </w:rPr>
        <w:t xml:space="preserve">системы навыков образного запоминания, средствами эйдетики. </w:t>
      </w:r>
      <w:r w:rsidR="003845B8" w:rsidRPr="00C542C9">
        <w:rPr>
          <w:rFonts w:ascii="Times New Roman" w:hAnsi="Times New Roman" w:cs="Times New Roman"/>
          <w:color w:val="000000" w:themeColor="text1"/>
          <w:sz w:val="28"/>
          <w:szCs w:val="28"/>
        </w:rPr>
        <w:t>Мы разработали проект по развитию</w:t>
      </w:r>
      <w:r w:rsidR="00491C74" w:rsidRPr="00C542C9">
        <w:rPr>
          <w:rFonts w:ascii="Times New Roman" w:hAnsi="Times New Roman" w:cs="Times New Roman"/>
          <w:color w:val="000000" w:themeColor="text1"/>
          <w:sz w:val="28"/>
          <w:szCs w:val="28"/>
        </w:rPr>
        <w:t xml:space="preserve"> творческого и нестандартного мышления, воображения, расширение кругозора в условиях детского сада</w:t>
      </w:r>
      <w:r w:rsidR="003845B8" w:rsidRPr="00C542C9">
        <w:rPr>
          <w:rFonts w:ascii="Times New Roman" w:hAnsi="Times New Roman" w:cs="Times New Roman"/>
          <w:color w:val="000000" w:themeColor="text1"/>
          <w:sz w:val="28"/>
          <w:szCs w:val="28"/>
        </w:rPr>
        <w:t xml:space="preserve"> по данной технологии «умного» запоминания</w:t>
      </w:r>
      <w:r w:rsidR="00491C74" w:rsidRPr="00C542C9">
        <w:rPr>
          <w:rFonts w:ascii="Times New Roman" w:hAnsi="Times New Roman" w:cs="Times New Roman"/>
          <w:color w:val="000000" w:themeColor="text1"/>
          <w:sz w:val="28"/>
          <w:szCs w:val="28"/>
        </w:rPr>
        <w:t>.</w:t>
      </w:r>
    </w:p>
    <w:p w:rsidR="00491C74" w:rsidRPr="00C542C9" w:rsidRDefault="00491C74" w:rsidP="00466A45">
      <w:pPr>
        <w:spacing w:line="360" w:lineRule="auto"/>
        <w:ind w:left="-709" w:firstLine="709"/>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На </w:t>
      </w:r>
      <w:r w:rsidR="003845B8" w:rsidRPr="00C542C9">
        <w:rPr>
          <w:rFonts w:ascii="Times New Roman" w:hAnsi="Times New Roman" w:cs="Times New Roman"/>
          <w:color w:val="000000" w:themeColor="text1"/>
          <w:sz w:val="28"/>
          <w:szCs w:val="28"/>
        </w:rPr>
        <w:t>начало применения технологии в нашем учреждении в стране не было</w:t>
      </w:r>
      <w:r w:rsidRPr="00C542C9">
        <w:rPr>
          <w:rFonts w:ascii="Times New Roman" w:hAnsi="Times New Roman" w:cs="Times New Roman"/>
          <w:color w:val="000000" w:themeColor="text1"/>
          <w:sz w:val="28"/>
          <w:szCs w:val="28"/>
        </w:rPr>
        <w:t xml:space="preserve"> научно-разработанной базы по развитию образной памяти детей дошкольного возраста средствами эйдетики. Однако, </w:t>
      </w:r>
      <w:r w:rsidR="00AB2749" w:rsidRPr="00C542C9">
        <w:rPr>
          <w:rFonts w:ascii="Times New Roman" w:hAnsi="Times New Roman" w:cs="Times New Roman"/>
          <w:color w:val="000000" w:themeColor="text1"/>
          <w:sz w:val="28"/>
          <w:szCs w:val="28"/>
        </w:rPr>
        <w:t xml:space="preserve">теперь </w:t>
      </w:r>
      <w:r w:rsidRPr="00C542C9">
        <w:rPr>
          <w:rFonts w:ascii="Times New Roman" w:hAnsi="Times New Roman" w:cs="Times New Roman"/>
          <w:color w:val="000000" w:themeColor="text1"/>
          <w:sz w:val="28"/>
          <w:szCs w:val="28"/>
        </w:rPr>
        <w:t xml:space="preserve">разработки данного </w:t>
      </w:r>
      <w:r w:rsidR="008B4391" w:rsidRPr="00C542C9">
        <w:rPr>
          <w:rFonts w:ascii="Times New Roman" w:hAnsi="Times New Roman" w:cs="Times New Roman"/>
          <w:color w:val="000000" w:themeColor="text1"/>
          <w:sz w:val="28"/>
          <w:szCs w:val="28"/>
        </w:rPr>
        <w:t>технологии</w:t>
      </w:r>
      <w:r w:rsidRPr="00C542C9">
        <w:rPr>
          <w:rFonts w:ascii="Times New Roman" w:hAnsi="Times New Roman" w:cs="Times New Roman"/>
          <w:color w:val="000000" w:themeColor="text1"/>
          <w:sz w:val="28"/>
          <w:szCs w:val="28"/>
        </w:rPr>
        <w:t xml:space="preserve"> представляют собой ценный вклад в развитии инновационного направления в дошкольной среде</w:t>
      </w:r>
      <w:r w:rsidR="000427B0" w:rsidRPr="00C542C9">
        <w:rPr>
          <w:rFonts w:ascii="Times New Roman" w:hAnsi="Times New Roman" w:cs="Times New Roman"/>
          <w:color w:val="000000" w:themeColor="text1"/>
          <w:sz w:val="28"/>
          <w:szCs w:val="28"/>
        </w:rPr>
        <w:t xml:space="preserve"> во многих садах России</w:t>
      </w:r>
      <w:r w:rsidRPr="00C542C9">
        <w:rPr>
          <w:rFonts w:ascii="Times New Roman" w:hAnsi="Times New Roman" w:cs="Times New Roman"/>
          <w:color w:val="000000" w:themeColor="text1"/>
          <w:sz w:val="28"/>
          <w:szCs w:val="28"/>
        </w:rPr>
        <w:t>.</w:t>
      </w:r>
    </w:p>
    <w:p w:rsidR="00E90B40" w:rsidRPr="00C542C9" w:rsidRDefault="00491C74" w:rsidP="00D250C8">
      <w:pPr>
        <w:spacing w:line="360" w:lineRule="auto"/>
        <w:ind w:left="-709" w:firstLine="709"/>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Работа по этой методике способствует выполнению главной задачи пред-школьного образования – выравниванию стартовых возможностей детей, благодаря формированию у них универсальных начальных умений, предшествующих учебным действиям. В наше время программы дошкольного образования направлены на всесторонне развитие личности ребенка, которое может к</w:t>
      </w:r>
      <w:r w:rsidR="00D250C8" w:rsidRPr="00C542C9">
        <w:rPr>
          <w:rFonts w:ascii="Times New Roman" w:hAnsi="Times New Roman" w:cs="Times New Roman"/>
          <w:color w:val="000000" w:themeColor="text1"/>
          <w:sz w:val="28"/>
          <w:szCs w:val="28"/>
        </w:rPr>
        <w:t>омплексно представить эйдетика.</w:t>
      </w:r>
    </w:p>
    <w:p w:rsidR="00491C74" w:rsidRPr="00C542C9" w:rsidRDefault="00491C74" w:rsidP="00D250C8">
      <w:pPr>
        <w:spacing w:line="360" w:lineRule="auto"/>
        <w:ind w:left="-709"/>
        <w:jc w:val="both"/>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u w:val="single"/>
        </w:rPr>
        <w:t>Адр</w:t>
      </w:r>
      <w:r w:rsidR="008B4391" w:rsidRPr="00C542C9">
        <w:rPr>
          <w:rFonts w:ascii="Times New Roman" w:hAnsi="Times New Roman" w:cs="Times New Roman"/>
          <w:b/>
          <w:color w:val="000000" w:themeColor="text1"/>
          <w:sz w:val="28"/>
          <w:szCs w:val="28"/>
          <w:u w:val="single"/>
        </w:rPr>
        <w:t>есная направленность технологии</w:t>
      </w:r>
      <w:r w:rsidRPr="00C542C9">
        <w:rPr>
          <w:rFonts w:ascii="Times New Roman" w:hAnsi="Times New Roman" w:cs="Times New Roman"/>
          <w:color w:val="000000" w:themeColor="text1"/>
          <w:sz w:val="28"/>
          <w:szCs w:val="28"/>
          <w:u w:val="single"/>
        </w:rPr>
        <w:t>:</w:t>
      </w:r>
      <w:r w:rsidRPr="00C542C9">
        <w:rPr>
          <w:rFonts w:ascii="Times New Roman" w:hAnsi="Times New Roman" w:cs="Times New Roman"/>
          <w:color w:val="000000" w:themeColor="text1"/>
          <w:sz w:val="28"/>
          <w:szCs w:val="28"/>
        </w:rPr>
        <w:t xml:space="preserve"> </w:t>
      </w:r>
      <w:r w:rsidR="008B4391" w:rsidRPr="00C542C9">
        <w:rPr>
          <w:rFonts w:ascii="Times New Roman" w:hAnsi="Times New Roman" w:cs="Times New Roman"/>
          <w:color w:val="000000" w:themeColor="text1"/>
          <w:sz w:val="28"/>
          <w:szCs w:val="28"/>
        </w:rPr>
        <w:t>Технология</w:t>
      </w:r>
      <w:r w:rsidRPr="00C542C9">
        <w:rPr>
          <w:rFonts w:ascii="Times New Roman" w:hAnsi="Times New Roman" w:cs="Times New Roman"/>
          <w:color w:val="000000" w:themeColor="text1"/>
          <w:sz w:val="28"/>
          <w:szCs w:val="28"/>
        </w:rPr>
        <w:t xml:space="preserve"> рекомендован педагогам </w:t>
      </w:r>
      <w:r w:rsidR="000427B0" w:rsidRPr="00C542C9">
        <w:rPr>
          <w:rFonts w:ascii="Times New Roman" w:hAnsi="Times New Roman" w:cs="Times New Roman"/>
          <w:color w:val="000000" w:themeColor="text1"/>
          <w:sz w:val="28"/>
          <w:szCs w:val="28"/>
        </w:rPr>
        <w:t>дошкольных образовательных учреждений, учреждениям дополнительного образования, родителям и непосредственно детям среднего и старшего дошкольного возраста.</w:t>
      </w:r>
    </w:p>
    <w:p w:rsidR="00F07F49" w:rsidRPr="00C542C9" w:rsidRDefault="00491C74" w:rsidP="00F07F49">
      <w:pPr>
        <w:spacing w:line="360" w:lineRule="auto"/>
        <w:ind w:left="-567"/>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Область применения </w:t>
      </w:r>
      <w:r w:rsidR="008B4391" w:rsidRPr="00C542C9">
        <w:rPr>
          <w:rFonts w:ascii="Times New Roman" w:hAnsi="Times New Roman" w:cs="Times New Roman"/>
          <w:color w:val="000000" w:themeColor="text1"/>
          <w:sz w:val="28"/>
          <w:szCs w:val="28"/>
        </w:rPr>
        <w:t>технологии</w:t>
      </w:r>
      <w:r w:rsidRPr="00C542C9">
        <w:rPr>
          <w:rFonts w:ascii="Times New Roman" w:hAnsi="Times New Roman" w:cs="Times New Roman"/>
          <w:color w:val="000000" w:themeColor="text1"/>
          <w:sz w:val="28"/>
          <w:szCs w:val="28"/>
        </w:rPr>
        <w:t>: в группах общеразвивающей направленности для детей 3-7 лет.</w:t>
      </w:r>
    </w:p>
    <w:p w:rsidR="00491C74" w:rsidRPr="00C542C9" w:rsidRDefault="00491C74" w:rsidP="00F07F49">
      <w:pPr>
        <w:spacing w:line="360" w:lineRule="auto"/>
        <w:ind w:left="-567"/>
        <w:jc w:val="both"/>
        <w:rPr>
          <w:rFonts w:ascii="Times New Roman" w:hAnsi="Times New Roman" w:cs="Times New Roman"/>
          <w:color w:val="000000" w:themeColor="text1"/>
          <w:sz w:val="28"/>
          <w:szCs w:val="28"/>
        </w:rPr>
      </w:pPr>
      <w:r w:rsidRPr="00C542C9">
        <w:rPr>
          <w:rFonts w:ascii="Times New Roman" w:eastAsia="Times New Roman" w:hAnsi="Times New Roman" w:cs="Times New Roman"/>
          <w:b/>
          <w:color w:val="000000" w:themeColor="text1"/>
          <w:sz w:val="28"/>
          <w:szCs w:val="28"/>
          <w:u w:val="single"/>
          <w:lang w:eastAsia="ru-RU"/>
        </w:rPr>
        <w:t xml:space="preserve">Трудоёмкость </w:t>
      </w:r>
      <w:r w:rsidR="008B4391" w:rsidRPr="00C542C9">
        <w:rPr>
          <w:rFonts w:ascii="Times New Roman" w:eastAsia="Times New Roman" w:hAnsi="Times New Roman" w:cs="Times New Roman"/>
          <w:b/>
          <w:color w:val="000000" w:themeColor="text1"/>
          <w:sz w:val="28"/>
          <w:szCs w:val="28"/>
          <w:u w:val="single"/>
          <w:lang w:eastAsia="ru-RU"/>
        </w:rPr>
        <w:t>технологии</w:t>
      </w:r>
      <w:r w:rsidR="00F07F49" w:rsidRPr="00C542C9">
        <w:rPr>
          <w:rFonts w:ascii="Times New Roman" w:hAnsi="Times New Roman" w:cs="Times New Roman"/>
          <w:b/>
          <w:color w:val="000000" w:themeColor="text1"/>
          <w:sz w:val="28"/>
          <w:szCs w:val="28"/>
          <w:u w:val="single"/>
        </w:rPr>
        <w:t>:</w:t>
      </w:r>
      <w:r w:rsidR="00F07F49" w:rsidRPr="00C542C9">
        <w:rPr>
          <w:rFonts w:ascii="Times New Roman" w:hAnsi="Times New Roman" w:cs="Times New Roman"/>
          <w:color w:val="000000" w:themeColor="text1"/>
          <w:sz w:val="28"/>
          <w:szCs w:val="28"/>
        </w:rPr>
        <w:t xml:space="preserve"> п</w:t>
      </w:r>
      <w:r w:rsidRPr="00C542C9">
        <w:rPr>
          <w:rFonts w:ascii="Times New Roman" w:eastAsia="Times New Roman" w:hAnsi="Times New Roman" w:cs="Times New Roman"/>
          <w:color w:val="000000" w:themeColor="text1"/>
          <w:sz w:val="28"/>
          <w:szCs w:val="28"/>
          <w:lang w:eastAsia="ru-RU"/>
        </w:rPr>
        <w:t xml:space="preserve">роцесс развития образной </w:t>
      </w:r>
      <w:r w:rsidR="000427B0" w:rsidRPr="00C542C9">
        <w:rPr>
          <w:rFonts w:ascii="Times New Roman" w:eastAsia="Times New Roman" w:hAnsi="Times New Roman" w:cs="Times New Roman"/>
          <w:color w:val="000000" w:themeColor="text1"/>
          <w:sz w:val="28"/>
          <w:szCs w:val="28"/>
          <w:lang w:eastAsia="ru-RU"/>
        </w:rPr>
        <w:t xml:space="preserve">памяти </w:t>
      </w:r>
      <w:r w:rsidRPr="00C542C9">
        <w:rPr>
          <w:rFonts w:ascii="Times New Roman" w:eastAsia="Times New Roman" w:hAnsi="Times New Roman" w:cs="Times New Roman"/>
          <w:color w:val="000000" w:themeColor="text1"/>
          <w:sz w:val="28"/>
          <w:szCs w:val="28"/>
          <w:lang w:eastAsia="ru-RU"/>
        </w:rPr>
        <w:t>- процесс длительный, но увлекательный. ОН включает следующее:</w:t>
      </w:r>
    </w:p>
    <w:p w:rsidR="00491C74" w:rsidRPr="00C542C9" w:rsidRDefault="00491C74" w:rsidP="00491C74">
      <w:pPr>
        <w:pStyle w:val="a5"/>
        <w:numPr>
          <w:ilvl w:val="0"/>
          <w:numId w:val="14"/>
        </w:numPr>
        <w:spacing w:line="360" w:lineRule="auto"/>
        <w:rPr>
          <w:rFonts w:ascii="Times New Roman" w:eastAsia="Times New Roman" w:hAnsi="Times New Roman" w:cs="Times New Roman"/>
          <w:color w:val="000000" w:themeColor="text1"/>
          <w:sz w:val="28"/>
          <w:szCs w:val="28"/>
          <w:lang w:eastAsia="ru-RU"/>
        </w:rPr>
      </w:pPr>
      <w:r w:rsidRPr="00C542C9">
        <w:rPr>
          <w:rFonts w:ascii="Times New Roman" w:eastAsia="Times New Roman" w:hAnsi="Times New Roman" w:cs="Times New Roman"/>
          <w:color w:val="000000" w:themeColor="text1"/>
          <w:sz w:val="28"/>
          <w:szCs w:val="28"/>
          <w:lang w:eastAsia="ru-RU"/>
        </w:rPr>
        <w:t>Организация предметно-пространственной среды, уголка эйдетики (тренажеры, дидактические игры, наглядный материал для работы)</w:t>
      </w:r>
    </w:p>
    <w:p w:rsidR="00491C74" w:rsidRPr="00C542C9" w:rsidRDefault="00491C74" w:rsidP="00491C74">
      <w:pPr>
        <w:pStyle w:val="a5"/>
        <w:numPr>
          <w:ilvl w:val="0"/>
          <w:numId w:val="14"/>
        </w:numPr>
        <w:spacing w:line="360" w:lineRule="auto"/>
        <w:rPr>
          <w:rFonts w:ascii="Times New Roman" w:eastAsia="Times New Roman" w:hAnsi="Times New Roman" w:cs="Times New Roman"/>
          <w:color w:val="000000" w:themeColor="text1"/>
          <w:sz w:val="28"/>
          <w:szCs w:val="28"/>
          <w:lang w:eastAsia="ru-RU"/>
        </w:rPr>
      </w:pPr>
      <w:r w:rsidRPr="00C542C9">
        <w:rPr>
          <w:rFonts w:ascii="Times New Roman" w:eastAsia="Times New Roman" w:hAnsi="Times New Roman" w:cs="Times New Roman"/>
          <w:color w:val="000000" w:themeColor="text1"/>
          <w:sz w:val="28"/>
          <w:szCs w:val="28"/>
          <w:lang w:eastAsia="ru-RU"/>
        </w:rPr>
        <w:lastRenderedPageBreak/>
        <w:t xml:space="preserve">Создание и подбор дидактических пособий по развитию эйдетической памяти дошкольников (возрастная специфичность) </w:t>
      </w:r>
    </w:p>
    <w:p w:rsidR="00491C74" w:rsidRPr="00C542C9" w:rsidRDefault="00491C74" w:rsidP="00491C74">
      <w:pPr>
        <w:pStyle w:val="a5"/>
        <w:numPr>
          <w:ilvl w:val="0"/>
          <w:numId w:val="14"/>
        </w:numPr>
        <w:spacing w:line="360" w:lineRule="auto"/>
        <w:rPr>
          <w:rFonts w:ascii="Times New Roman" w:eastAsia="Times New Roman" w:hAnsi="Times New Roman" w:cs="Times New Roman"/>
          <w:color w:val="000000" w:themeColor="text1"/>
          <w:sz w:val="28"/>
          <w:szCs w:val="28"/>
          <w:lang w:eastAsia="ru-RU"/>
        </w:rPr>
      </w:pPr>
      <w:r w:rsidRPr="00C542C9">
        <w:rPr>
          <w:rFonts w:ascii="Times New Roman" w:eastAsia="Times New Roman" w:hAnsi="Times New Roman" w:cs="Times New Roman"/>
          <w:color w:val="000000" w:themeColor="text1"/>
          <w:sz w:val="28"/>
          <w:szCs w:val="28"/>
          <w:lang w:eastAsia="ru-RU"/>
        </w:rPr>
        <w:t>Использование технических средств обучения (ТСО): аудио, видео – техники, проектора (разработка мультимедийных презентаций, интерактивных игр, картотека онлайн-игр)</w:t>
      </w:r>
    </w:p>
    <w:p w:rsidR="00491C74" w:rsidRPr="00C542C9" w:rsidRDefault="00491C74" w:rsidP="00491C74">
      <w:pPr>
        <w:pStyle w:val="a5"/>
        <w:numPr>
          <w:ilvl w:val="0"/>
          <w:numId w:val="14"/>
        </w:numPr>
        <w:spacing w:line="360" w:lineRule="auto"/>
        <w:rPr>
          <w:rFonts w:ascii="Times New Roman" w:eastAsia="Times New Roman" w:hAnsi="Times New Roman" w:cs="Times New Roman"/>
          <w:color w:val="000000" w:themeColor="text1"/>
          <w:sz w:val="28"/>
          <w:szCs w:val="28"/>
          <w:lang w:eastAsia="ru-RU"/>
        </w:rPr>
      </w:pPr>
      <w:r w:rsidRPr="00C542C9">
        <w:rPr>
          <w:rFonts w:ascii="Times New Roman" w:eastAsia="Times New Roman" w:hAnsi="Times New Roman" w:cs="Times New Roman"/>
          <w:color w:val="000000" w:themeColor="text1"/>
          <w:sz w:val="28"/>
          <w:szCs w:val="28"/>
          <w:lang w:eastAsia="ru-RU"/>
        </w:rPr>
        <w:t xml:space="preserve">Повышение квалификации педагогов путём проведения консультаций и мастер-классов. </w:t>
      </w:r>
    </w:p>
    <w:p w:rsidR="00491C74" w:rsidRPr="00C542C9" w:rsidRDefault="004555E3" w:rsidP="004555E3">
      <w:pPr>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br w:type="page"/>
      </w:r>
    </w:p>
    <w:p w:rsidR="00491C74" w:rsidRPr="00C542C9" w:rsidRDefault="004555E3" w:rsidP="00AC79B8">
      <w:pPr>
        <w:spacing w:line="360" w:lineRule="auto"/>
        <w:ind w:left="-142"/>
        <w:jc w:val="center"/>
        <w:rPr>
          <w:rFonts w:ascii="Times New Roman" w:hAnsi="Times New Roman" w:cs="Times New Roman"/>
          <w:b/>
          <w:color w:val="000000" w:themeColor="text1"/>
          <w:sz w:val="28"/>
          <w:szCs w:val="28"/>
        </w:rPr>
      </w:pPr>
      <w:r w:rsidRPr="00C542C9">
        <w:rPr>
          <w:rFonts w:ascii="Times New Roman" w:hAnsi="Times New Roman" w:cs="Times New Roman"/>
          <w:b/>
          <w:color w:val="000000" w:themeColor="text1"/>
          <w:sz w:val="28"/>
          <w:szCs w:val="28"/>
        </w:rPr>
        <w:lastRenderedPageBreak/>
        <w:t>Характерные особенности развития детей дошкольного возраста</w:t>
      </w:r>
    </w:p>
    <w:p w:rsidR="004555E3" w:rsidRPr="00C542C9" w:rsidRDefault="004555E3" w:rsidP="004555E3">
      <w:pPr>
        <w:spacing w:line="360" w:lineRule="auto"/>
        <w:ind w:left="-142" w:right="141" w:firstLine="709"/>
        <w:jc w:val="center"/>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Возрастные особенности развития эйдетической памяти у детей </w:t>
      </w:r>
      <w:r w:rsidR="00AC79B8" w:rsidRPr="00C542C9">
        <w:rPr>
          <w:rFonts w:ascii="Times New Roman" w:hAnsi="Times New Roman" w:cs="Times New Roman"/>
          <w:color w:val="000000" w:themeColor="text1"/>
          <w:sz w:val="28"/>
          <w:szCs w:val="28"/>
        </w:rPr>
        <w:t>дошкольного возраста</w:t>
      </w:r>
    </w:p>
    <w:p w:rsidR="008F59F7" w:rsidRPr="00C542C9" w:rsidRDefault="00AC79B8" w:rsidP="008915FA">
      <w:pPr>
        <w:spacing w:line="360" w:lineRule="auto"/>
        <w:ind w:left="-142" w:right="141" w:firstLine="709"/>
        <w:jc w:val="both"/>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u w:val="single"/>
        </w:rPr>
        <w:t>Дети 4-5 лет.</w:t>
      </w:r>
      <w:r w:rsidRPr="00C542C9">
        <w:rPr>
          <w:rFonts w:ascii="Times New Roman" w:hAnsi="Times New Roman" w:cs="Times New Roman"/>
          <w:color w:val="000000" w:themeColor="text1"/>
          <w:sz w:val="28"/>
          <w:szCs w:val="28"/>
        </w:rPr>
        <w:t xml:space="preserve"> </w:t>
      </w:r>
      <w:r w:rsidR="008915FA" w:rsidRPr="00C542C9">
        <w:rPr>
          <w:rFonts w:ascii="Times New Roman" w:hAnsi="Times New Roman" w:cs="Times New Roman"/>
          <w:color w:val="000000" w:themeColor="text1"/>
          <w:sz w:val="28"/>
          <w:szCs w:val="28"/>
        </w:rPr>
        <w:t xml:space="preserve">Между четвертым и пятым годами ребенок может целенаправленно запоминать, память носит в основном характер непроизвольного запоминания. Все интересное для ребенка </w:t>
      </w:r>
      <w:proofErr w:type="gramStart"/>
      <w:r w:rsidR="008915FA" w:rsidRPr="00C542C9">
        <w:rPr>
          <w:rFonts w:ascii="Times New Roman" w:hAnsi="Times New Roman" w:cs="Times New Roman"/>
          <w:color w:val="000000" w:themeColor="text1"/>
          <w:sz w:val="28"/>
          <w:szCs w:val="28"/>
        </w:rPr>
        <w:t>запоминается</w:t>
      </w:r>
      <w:proofErr w:type="gramEnd"/>
      <w:r w:rsidR="008915FA" w:rsidRPr="00C542C9">
        <w:rPr>
          <w:rFonts w:ascii="Times New Roman" w:hAnsi="Times New Roman" w:cs="Times New Roman"/>
          <w:color w:val="000000" w:themeColor="text1"/>
          <w:sz w:val="28"/>
          <w:szCs w:val="28"/>
        </w:rPr>
        <w:t xml:space="preserve"> само собой. Трудно запоминаются отвлеченные понятия: дни недели, месяцы, времена года и т. д. Благодаря развитию речи, мышления, памяти, восприятия и, главным образом, воображения ребенок четырех-пяти лет воспринимает сказку и открывает в ней свое собственное решение насущных жизненных проблем. Ребенок не любит наставлений, и сказка не учит его </w:t>
      </w:r>
      <w:proofErr w:type="spellStart"/>
      <w:r w:rsidR="008915FA" w:rsidRPr="00C542C9">
        <w:rPr>
          <w:rFonts w:ascii="Times New Roman" w:hAnsi="Times New Roman" w:cs="Times New Roman"/>
          <w:color w:val="000000" w:themeColor="text1"/>
          <w:sz w:val="28"/>
          <w:szCs w:val="28"/>
        </w:rPr>
        <w:t>напрямую</w:t>
      </w:r>
      <w:r w:rsidR="008F59F7" w:rsidRPr="00C542C9">
        <w:rPr>
          <w:rFonts w:ascii="Times New Roman" w:hAnsi="Times New Roman" w:cs="Times New Roman"/>
          <w:color w:val="000000" w:themeColor="text1"/>
          <w:sz w:val="28"/>
          <w:szCs w:val="28"/>
        </w:rPr>
        <w:t>Существенно</w:t>
      </w:r>
      <w:proofErr w:type="spellEnd"/>
      <w:r w:rsidR="008F59F7" w:rsidRPr="00C542C9">
        <w:rPr>
          <w:rFonts w:ascii="Times New Roman" w:hAnsi="Times New Roman" w:cs="Times New Roman"/>
          <w:color w:val="000000" w:themeColor="text1"/>
          <w:sz w:val="28"/>
          <w:szCs w:val="28"/>
        </w:rPr>
        <w:t xml:space="preserve"> возрастающий объем памяти, позволяет дошкольнику запоминать и хранить в своей памяти большое количество разнообразной информации. Нельзя не затронуть и такие особенности памяти 4–5 летних детей как эмоциональность и образность. Ребенок не просто механически воспроизводит информацию, а использует образы, читает с выражением, способен припомнить и рассказать о произошедшем событии ярко. Процесс формирования и развития памяти на этом не останавливаются. Однако его последующее развитие полностью зависит от своевременности формирования произвольности, а значит и объема памяти ребенка. Все дальнейшие достижения детей дошкольного возраста зависят от развития его памяти в целом. </w:t>
      </w:r>
    </w:p>
    <w:p w:rsidR="008F59F7" w:rsidRPr="00C542C9" w:rsidRDefault="008F59F7" w:rsidP="008F59F7">
      <w:pPr>
        <w:spacing w:line="360" w:lineRule="auto"/>
        <w:ind w:left="-142" w:right="141" w:firstLine="709"/>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Сначала у ребенка этого возраста развиваются навыки произвольного припоминания. То есть ребенок может целенаправленно припомнить картину произошедшего без точных деталей и временных ограничений. Далее развивается способность преднамеренного запоминания, и эта возможность у ребенка усиливается при ясности и эмоциональной мотивации действия, </w:t>
      </w:r>
      <w:proofErr w:type="gramStart"/>
      <w:r w:rsidRPr="00C542C9">
        <w:rPr>
          <w:rFonts w:ascii="Times New Roman" w:hAnsi="Times New Roman" w:cs="Times New Roman"/>
          <w:color w:val="000000" w:themeColor="text1"/>
          <w:sz w:val="28"/>
          <w:szCs w:val="28"/>
        </w:rPr>
        <w:t>например</w:t>
      </w:r>
      <w:proofErr w:type="gramEnd"/>
      <w:r w:rsidRPr="00C542C9">
        <w:rPr>
          <w:rFonts w:ascii="Times New Roman" w:hAnsi="Times New Roman" w:cs="Times New Roman"/>
          <w:color w:val="000000" w:themeColor="text1"/>
          <w:sz w:val="28"/>
          <w:szCs w:val="28"/>
        </w:rPr>
        <w:t xml:space="preserve"> запоминание необходимого набора игрушек для игры или «поделка – подарок маме». Важно при заучивании какого-либо материала чтобы ребенок понимал смысл данного материала. Таким образом, можно сказать. Что к </w:t>
      </w:r>
      <w:r w:rsidRPr="00C542C9">
        <w:rPr>
          <w:rFonts w:ascii="Times New Roman" w:hAnsi="Times New Roman" w:cs="Times New Roman"/>
          <w:color w:val="000000" w:themeColor="text1"/>
          <w:sz w:val="28"/>
          <w:szCs w:val="28"/>
        </w:rPr>
        <w:lastRenderedPageBreak/>
        <w:t>5 годам объем памяти ребенка постепенно возрастает и это дает возможность более четкого воспроизведения выученного материала. Дети способны запомнить поручения взрослых, принять задачу на запоминание.</w:t>
      </w:r>
    </w:p>
    <w:p w:rsidR="00C46FF9" w:rsidRPr="00C542C9" w:rsidRDefault="00C46FF9" w:rsidP="00C46FF9">
      <w:pPr>
        <w:spacing w:line="360" w:lineRule="auto"/>
        <w:ind w:left="-142" w:right="141" w:firstLine="709"/>
        <w:jc w:val="both"/>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u w:val="single"/>
        </w:rPr>
        <w:t>Дети 5-6 лет.</w:t>
      </w:r>
      <w:r w:rsidRPr="00C542C9">
        <w:rPr>
          <w:rFonts w:ascii="Times New Roman" w:hAnsi="Times New Roman" w:cs="Times New Roman"/>
          <w:color w:val="000000" w:themeColor="text1"/>
          <w:sz w:val="28"/>
          <w:szCs w:val="28"/>
        </w:rPr>
        <w:t xml:space="preserve"> Данный возрастной период характеризуется началом активного развития творческого воображения, которое играет немаловажную роль в формировании эйдетических основ памяти ребёнка. Однако, помимо </w:t>
      </w:r>
      <w:proofErr w:type="spellStart"/>
      <w:r w:rsidRPr="00C542C9">
        <w:rPr>
          <w:rFonts w:ascii="Times New Roman" w:hAnsi="Times New Roman" w:cs="Times New Roman"/>
          <w:color w:val="000000" w:themeColor="text1"/>
          <w:sz w:val="28"/>
          <w:szCs w:val="28"/>
        </w:rPr>
        <w:t>сензитивности</w:t>
      </w:r>
      <w:proofErr w:type="spellEnd"/>
      <w:r w:rsidRPr="00C542C9">
        <w:rPr>
          <w:rFonts w:ascii="Times New Roman" w:hAnsi="Times New Roman" w:cs="Times New Roman"/>
          <w:color w:val="000000" w:themeColor="text1"/>
          <w:sz w:val="28"/>
          <w:szCs w:val="28"/>
        </w:rPr>
        <w:t xml:space="preserve"> этапа 5-6 лет, на пути развития психических процессов детей стоит кризис творческого воображения, который выражается в отторжении продукта собственной продуктивной деятельности в сравнении с субъективным эталоном (рисунок, рассказ, песня и т.д.) При условии грамотного педагогического сопровождения, его прохождение позволит дошкольнику выйти на более высокий уровень управления психическими процессами и механизмами эйдетики. Важнейшим требованием, в данных обстоятельствах, является планомерно построенная организация детской деятельности с ведущим соблюдением принципа минимакса (формирование адекватной оценки собственных возможностей). </w:t>
      </w:r>
    </w:p>
    <w:p w:rsidR="00C46FF9" w:rsidRPr="00C542C9" w:rsidRDefault="00C46FF9" w:rsidP="00C46FF9">
      <w:pPr>
        <w:spacing w:line="360" w:lineRule="auto"/>
        <w:ind w:left="-142" w:right="141" w:firstLine="709"/>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На фоне возрастающей визуальной самостоятельности детей в бытовых вопросах, со стороны развития творчества и психических познавательных процессов они становятся крайне уязвимыми от оценки окружающих. Особенно ярко это выражается выполнения заданий продуктивного характера, что непосредственно связано с образной памятью. Имея большой опыт личных впечатлений и базовые умения применения эйдетические техник, дети данного возраста могут вполне свободно подойти к преобразующей и созидающей работе творческого воображения </w:t>
      </w:r>
      <w:proofErr w:type="gramStart"/>
      <w:r w:rsidRPr="00C542C9">
        <w:rPr>
          <w:rFonts w:ascii="Times New Roman" w:hAnsi="Times New Roman" w:cs="Times New Roman"/>
          <w:color w:val="000000" w:themeColor="text1"/>
          <w:sz w:val="28"/>
          <w:szCs w:val="28"/>
        </w:rPr>
        <w:t>при наличия</w:t>
      </w:r>
      <w:proofErr w:type="gramEnd"/>
      <w:r w:rsidRPr="00C542C9">
        <w:rPr>
          <w:rFonts w:ascii="Times New Roman" w:hAnsi="Times New Roman" w:cs="Times New Roman"/>
          <w:color w:val="000000" w:themeColor="text1"/>
          <w:sz w:val="28"/>
          <w:szCs w:val="28"/>
        </w:rPr>
        <w:t xml:space="preserve"> условий оптимального планирования образовательной деятельности и средового оснащения в рамках тренировки образной памяти. </w:t>
      </w:r>
    </w:p>
    <w:p w:rsidR="00C46FF9" w:rsidRPr="00C542C9" w:rsidRDefault="00C46FF9" w:rsidP="00C46FF9">
      <w:pPr>
        <w:spacing w:line="360" w:lineRule="auto"/>
        <w:ind w:left="-142" w:right="141" w:firstLine="709"/>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Особое внимание в период эйдетического развития старшего дошкольника стоит уделить </w:t>
      </w:r>
      <w:proofErr w:type="spellStart"/>
      <w:r w:rsidRPr="00C542C9">
        <w:rPr>
          <w:rFonts w:ascii="Times New Roman" w:hAnsi="Times New Roman" w:cs="Times New Roman"/>
          <w:color w:val="000000" w:themeColor="text1"/>
          <w:sz w:val="28"/>
          <w:szCs w:val="28"/>
        </w:rPr>
        <w:t>нейробике</w:t>
      </w:r>
      <w:proofErr w:type="spellEnd"/>
      <w:r w:rsidRPr="00C542C9">
        <w:rPr>
          <w:rFonts w:ascii="Times New Roman" w:hAnsi="Times New Roman" w:cs="Times New Roman"/>
          <w:color w:val="000000" w:themeColor="text1"/>
          <w:sz w:val="28"/>
          <w:szCs w:val="28"/>
        </w:rPr>
        <w:t xml:space="preserve">, как эффективной аэробики для мозга. Поскольку на данном этапе в результате взаимодействия двух полушарий, у </w:t>
      </w:r>
      <w:r w:rsidRPr="00C542C9">
        <w:rPr>
          <w:rFonts w:ascii="Times New Roman" w:hAnsi="Times New Roman" w:cs="Times New Roman"/>
          <w:color w:val="000000" w:themeColor="text1"/>
          <w:sz w:val="28"/>
          <w:szCs w:val="28"/>
        </w:rPr>
        <w:lastRenderedPageBreak/>
        <w:t xml:space="preserve">ребёнка формируются предпосылки к активной учебной деятельности на основе сочетания механизмов творческого воображения и приёмов эйдетики, в тесной логической связи. </w:t>
      </w:r>
      <w:proofErr w:type="spellStart"/>
      <w:r w:rsidRPr="00C542C9">
        <w:rPr>
          <w:rFonts w:ascii="Times New Roman" w:hAnsi="Times New Roman" w:cs="Times New Roman"/>
          <w:color w:val="000000" w:themeColor="text1"/>
          <w:sz w:val="28"/>
          <w:szCs w:val="28"/>
        </w:rPr>
        <w:t>Нейробика</w:t>
      </w:r>
      <w:proofErr w:type="spellEnd"/>
      <w:r w:rsidRPr="00C542C9">
        <w:rPr>
          <w:rFonts w:ascii="Times New Roman" w:hAnsi="Times New Roman" w:cs="Times New Roman"/>
          <w:color w:val="000000" w:themeColor="text1"/>
          <w:sz w:val="28"/>
          <w:szCs w:val="28"/>
        </w:rPr>
        <w:t xml:space="preserve"> в данном случае будет являться «разминкой ума» к включению в активный рабочий процесс внимания, памяти и воображения.</w:t>
      </w:r>
    </w:p>
    <w:p w:rsidR="004555E3" w:rsidRPr="00C542C9" w:rsidRDefault="00C46FF9" w:rsidP="004555E3">
      <w:pPr>
        <w:spacing w:line="360" w:lineRule="auto"/>
        <w:ind w:left="-142" w:right="141" w:firstLine="709"/>
        <w:jc w:val="both"/>
        <w:rPr>
          <w:rFonts w:ascii="Times New Roman" w:hAnsi="Times New Roman" w:cs="Times New Roman"/>
          <w:bCs/>
          <w:color w:val="000000" w:themeColor="text1"/>
          <w:sz w:val="28"/>
          <w:szCs w:val="28"/>
        </w:rPr>
      </w:pPr>
      <w:r w:rsidRPr="00C542C9">
        <w:rPr>
          <w:rFonts w:ascii="Times New Roman" w:hAnsi="Times New Roman" w:cs="Times New Roman"/>
          <w:b/>
          <w:bCs/>
          <w:color w:val="000000" w:themeColor="text1"/>
          <w:sz w:val="28"/>
          <w:szCs w:val="28"/>
          <w:u w:val="single"/>
        </w:rPr>
        <w:t>Дети 6-7 лет.</w:t>
      </w:r>
      <w:r w:rsidRPr="00C542C9">
        <w:rPr>
          <w:rFonts w:ascii="Times New Roman" w:hAnsi="Times New Roman" w:cs="Times New Roman"/>
          <w:bCs/>
          <w:color w:val="000000" w:themeColor="text1"/>
          <w:sz w:val="28"/>
          <w:szCs w:val="28"/>
        </w:rPr>
        <w:t xml:space="preserve"> </w:t>
      </w:r>
      <w:r w:rsidR="004555E3" w:rsidRPr="00C542C9">
        <w:rPr>
          <w:rFonts w:ascii="Times New Roman" w:hAnsi="Times New Roman" w:cs="Times New Roman"/>
          <w:bCs/>
          <w:color w:val="000000" w:themeColor="text1"/>
          <w:sz w:val="28"/>
          <w:szCs w:val="28"/>
        </w:rPr>
        <w:t>К концу дошкольного возраста происходит развитие произвольной зрительной и слуховой памяти. Память начинает играть ведущую роль в организации психических процессов.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w:t>
      </w:r>
    </w:p>
    <w:p w:rsidR="004555E3" w:rsidRPr="00C542C9" w:rsidRDefault="004555E3" w:rsidP="004555E3">
      <w:pPr>
        <w:spacing w:line="360" w:lineRule="auto"/>
        <w:ind w:left="-142" w:right="141" w:firstLine="709"/>
        <w:jc w:val="both"/>
        <w:rPr>
          <w:rFonts w:ascii="Times New Roman" w:hAnsi="Times New Roman" w:cs="Times New Roman"/>
          <w:bCs/>
          <w:color w:val="000000" w:themeColor="text1"/>
          <w:sz w:val="28"/>
          <w:szCs w:val="28"/>
        </w:rPr>
      </w:pPr>
      <w:r w:rsidRPr="00C542C9">
        <w:rPr>
          <w:rFonts w:ascii="Times New Roman" w:hAnsi="Times New Roman" w:cs="Times New Roman"/>
          <w:bCs/>
          <w:color w:val="000000" w:themeColor="text1"/>
          <w:sz w:val="28"/>
          <w:szCs w:val="28"/>
        </w:rPr>
        <w:t xml:space="preserve"> Появление произвольной памяти 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Имея большой технология личных впечатлений и базовые умения применения эйдетические техник, дети данного возраста могут вполне свободно подойти к преобразующей и созидающей работе творческого воображения при наличия условий оптимального планирования образовательной деятельности и средового оснащения в рамках тренировки образной памяти, которая осуществлялась на предыдущих этапах. </w:t>
      </w:r>
    </w:p>
    <w:p w:rsidR="004555E3" w:rsidRPr="00C542C9" w:rsidRDefault="004555E3" w:rsidP="004555E3">
      <w:pPr>
        <w:spacing w:line="360" w:lineRule="auto"/>
        <w:ind w:left="-142" w:right="141" w:firstLine="709"/>
        <w:jc w:val="both"/>
        <w:rPr>
          <w:rFonts w:ascii="Times New Roman" w:hAnsi="Times New Roman" w:cs="Times New Roman"/>
          <w:bCs/>
          <w:color w:val="000000" w:themeColor="text1"/>
          <w:sz w:val="28"/>
          <w:szCs w:val="28"/>
        </w:rPr>
      </w:pPr>
      <w:r w:rsidRPr="00C542C9">
        <w:rPr>
          <w:rFonts w:ascii="Times New Roman" w:hAnsi="Times New Roman" w:cs="Times New Roman"/>
          <w:bCs/>
          <w:color w:val="000000" w:themeColor="text1"/>
          <w:sz w:val="28"/>
          <w:szCs w:val="28"/>
        </w:rPr>
        <w:lastRenderedPageBreak/>
        <w:t xml:space="preserve">Также необходимо продолжать уделять внимание в период эйдетического развития старшего дошкольника </w:t>
      </w:r>
      <w:proofErr w:type="spellStart"/>
      <w:r w:rsidRPr="00C542C9">
        <w:rPr>
          <w:rFonts w:ascii="Times New Roman" w:hAnsi="Times New Roman" w:cs="Times New Roman"/>
          <w:bCs/>
          <w:color w:val="000000" w:themeColor="text1"/>
          <w:sz w:val="28"/>
          <w:szCs w:val="28"/>
        </w:rPr>
        <w:t>нейробике</w:t>
      </w:r>
      <w:proofErr w:type="spellEnd"/>
      <w:r w:rsidRPr="00C542C9">
        <w:rPr>
          <w:rFonts w:ascii="Times New Roman" w:hAnsi="Times New Roman" w:cs="Times New Roman"/>
          <w:bCs/>
          <w:color w:val="000000" w:themeColor="text1"/>
          <w:sz w:val="28"/>
          <w:szCs w:val="28"/>
        </w:rPr>
        <w:t xml:space="preserve">, как эффективной аэробики для мозга. Поскольку на данном этапе в результате взаимодействия двух полушарий, у ребёнка формируются предпосылки к активной учебной деятельности на основе сочетания механизмов творческого воображения и приёмов эйдетики, в тесной логической связи. </w:t>
      </w:r>
      <w:proofErr w:type="spellStart"/>
      <w:r w:rsidRPr="00C542C9">
        <w:rPr>
          <w:rFonts w:ascii="Times New Roman" w:hAnsi="Times New Roman" w:cs="Times New Roman"/>
          <w:bCs/>
          <w:color w:val="000000" w:themeColor="text1"/>
          <w:sz w:val="28"/>
          <w:szCs w:val="28"/>
        </w:rPr>
        <w:t>Нейробика</w:t>
      </w:r>
      <w:proofErr w:type="spellEnd"/>
      <w:r w:rsidRPr="00C542C9">
        <w:rPr>
          <w:rFonts w:ascii="Times New Roman" w:hAnsi="Times New Roman" w:cs="Times New Roman"/>
          <w:bCs/>
          <w:color w:val="000000" w:themeColor="text1"/>
          <w:sz w:val="28"/>
          <w:szCs w:val="28"/>
        </w:rPr>
        <w:t xml:space="preserve"> в данном случае будет являться «разминкой ума» к включению в активный рабочий процесс внимания, памяти и воображения.</w:t>
      </w:r>
    </w:p>
    <w:p w:rsidR="004555E3" w:rsidRPr="00C542C9" w:rsidRDefault="004555E3" w:rsidP="004555E3">
      <w:pPr>
        <w:spacing w:line="360" w:lineRule="auto"/>
        <w:ind w:left="-142" w:right="141" w:firstLine="709"/>
        <w:jc w:val="both"/>
        <w:rPr>
          <w:rFonts w:ascii="Times New Roman" w:hAnsi="Times New Roman" w:cs="Times New Roman"/>
          <w:bCs/>
          <w:color w:val="000000" w:themeColor="text1"/>
          <w:sz w:val="28"/>
          <w:szCs w:val="28"/>
        </w:rPr>
      </w:pPr>
      <w:r w:rsidRPr="00C542C9">
        <w:rPr>
          <w:rFonts w:ascii="Times New Roman" w:hAnsi="Times New Roman" w:cs="Times New Roman"/>
          <w:bCs/>
          <w:color w:val="000000" w:themeColor="text1"/>
          <w:sz w:val="28"/>
          <w:szCs w:val="28"/>
        </w:rPr>
        <w:t>В связи с усложнением работы по развитию эйдетической памяти и внимания у детей старшего дошкольного возраста, в программу обучения добавляется новый приём (</w:t>
      </w:r>
      <w:r w:rsidR="008915FA" w:rsidRPr="00C542C9">
        <w:rPr>
          <w:rFonts w:ascii="Times New Roman" w:hAnsi="Times New Roman" w:cs="Times New Roman"/>
          <w:bCs/>
          <w:color w:val="000000" w:themeColor="text1"/>
          <w:sz w:val="28"/>
          <w:szCs w:val="28"/>
        </w:rPr>
        <w:t>графических ассоциаций</w:t>
      </w:r>
      <w:r w:rsidRPr="00C542C9">
        <w:rPr>
          <w:rFonts w:ascii="Times New Roman" w:hAnsi="Times New Roman" w:cs="Times New Roman"/>
          <w:bCs/>
          <w:color w:val="000000" w:themeColor="text1"/>
          <w:sz w:val="28"/>
          <w:szCs w:val="28"/>
        </w:rPr>
        <w:t>). Также активно используется упражнение на активизацию ресурсов памяти «30 слов в 30 секунд». Однако, для закрепления и лучшего приспособления навыка остаются ранее изученные приёмы.</w:t>
      </w:r>
    </w:p>
    <w:p w:rsidR="00491C74" w:rsidRPr="00C542C9" w:rsidRDefault="00491C74" w:rsidP="00491C74">
      <w:pPr>
        <w:spacing w:line="360" w:lineRule="auto"/>
        <w:ind w:left="-709" w:firstLine="709"/>
        <w:rPr>
          <w:rFonts w:ascii="Times New Roman" w:hAnsi="Times New Roman" w:cs="Times New Roman"/>
          <w:color w:val="000000" w:themeColor="text1"/>
          <w:sz w:val="28"/>
          <w:szCs w:val="28"/>
        </w:rPr>
      </w:pPr>
    </w:p>
    <w:p w:rsidR="00491C74" w:rsidRPr="00C542C9" w:rsidRDefault="00491C74" w:rsidP="00491C74">
      <w:pPr>
        <w:spacing w:line="360" w:lineRule="auto"/>
        <w:ind w:left="-709" w:firstLine="709"/>
        <w:rPr>
          <w:rFonts w:ascii="Times New Roman" w:hAnsi="Times New Roman" w:cs="Times New Roman"/>
          <w:color w:val="000000" w:themeColor="text1"/>
          <w:sz w:val="28"/>
          <w:szCs w:val="28"/>
        </w:rPr>
      </w:pPr>
    </w:p>
    <w:p w:rsidR="00491C74" w:rsidRPr="00C542C9" w:rsidRDefault="00491C74">
      <w:pPr>
        <w:rPr>
          <w:rFonts w:ascii="Times New Roman" w:hAnsi="Times New Roman" w:cs="Times New Roman"/>
          <w:b/>
          <w:color w:val="000000" w:themeColor="text1"/>
          <w:sz w:val="28"/>
          <w:szCs w:val="28"/>
        </w:rPr>
      </w:pPr>
    </w:p>
    <w:p w:rsidR="00D250C8" w:rsidRPr="00C542C9" w:rsidRDefault="00D250C8">
      <w:pPr>
        <w:rPr>
          <w:rFonts w:ascii="Times New Roman" w:hAnsi="Times New Roman" w:cs="Times New Roman"/>
          <w:b/>
          <w:color w:val="000000" w:themeColor="text1"/>
          <w:sz w:val="28"/>
          <w:szCs w:val="28"/>
        </w:rPr>
      </w:pPr>
      <w:r w:rsidRPr="00C542C9">
        <w:rPr>
          <w:rFonts w:ascii="Times New Roman" w:hAnsi="Times New Roman" w:cs="Times New Roman"/>
          <w:b/>
          <w:color w:val="000000" w:themeColor="text1"/>
          <w:sz w:val="28"/>
          <w:szCs w:val="28"/>
        </w:rPr>
        <w:br w:type="page"/>
      </w:r>
    </w:p>
    <w:p w:rsidR="00D250C8" w:rsidRPr="00C542C9" w:rsidRDefault="00D250C8" w:rsidP="00D250C8">
      <w:pPr>
        <w:spacing w:line="360" w:lineRule="auto"/>
        <w:ind w:firstLine="709"/>
        <w:jc w:val="center"/>
        <w:rPr>
          <w:rFonts w:ascii="Times New Roman" w:hAnsi="Times New Roman" w:cs="Times New Roman"/>
          <w:b/>
          <w:color w:val="000000" w:themeColor="text1"/>
          <w:sz w:val="28"/>
          <w:szCs w:val="28"/>
        </w:rPr>
      </w:pPr>
      <w:r w:rsidRPr="00C542C9">
        <w:rPr>
          <w:rFonts w:ascii="Times New Roman" w:hAnsi="Times New Roman" w:cs="Times New Roman"/>
          <w:b/>
          <w:color w:val="000000" w:themeColor="text1"/>
          <w:sz w:val="28"/>
          <w:szCs w:val="28"/>
        </w:rPr>
        <w:lastRenderedPageBreak/>
        <w:t>Цели и задачи</w:t>
      </w:r>
    </w:p>
    <w:p w:rsidR="00D250C8" w:rsidRPr="00C542C9" w:rsidRDefault="00D250C8" w:rsidP="00052386">
      <w:pPr>
        <w:spacing w:line="360" w:lineRule="auto"/>
        <w:ind w:firstLine="709"/>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u w:val="single"/>
        </w:rPr>
        <w:t>Цель:</w:t>
      </w:r>
      <w:r w:rsidRPr="00C542C9">
        <w:rPr>
          <w:rFonts w:ascii="Times New Roman" w:hAnsi="Times New Roman" w:cs="Times New Roman"/>
          <w:color w:val="000000" w:themeColor="text1"/>
          <w:sz w:val="28"/>
          <w:szCs w:val="28"/>
        </w:rPr>
        <w:t xml:space="preserve"> развитие образной памяти детей дошкольного возраста, средствами эйдетики в условиях ДОУ</w:t>
      </w:r>
    </w:p>
    <w:p w:rsidR="00D250C8" w:rsidRPr="00C542C9" w:rsidRDefault="00D250C8" w:rsidP="00052386">
      <w:pPr>
        <w:spacing w:line="360" w:lineRule="auto"/>
        <w:ind w:firstLine="709"/>
        <w:rPr>
          <w:rFonts w:ascii="Times New Roman" w:hAnsi="Times New Roman" w:cs="Times New Roman"/>
          <w:b/>
          <w:color w:val="000000" w:themeColor="text1"/>
          <w:sz w:val="28"/>
          <w:szCs w:val="28"/>
          <w:u w:val="single"/>
        </w:rPr>
      </w:pPr>
      <w:r w:rsidRPr="00C542C9">
        <w:rPr>
          <w:rFonts w:ascii="Times New Roman" w:hAnsi="Times New Roman" w:cs="Times New Roman"/>
          <w:b/>
          <w:color w:val="000000" w:themeColor="text1"/>
          <w:sz w:val="28"/>
          <w:szCs w:val="28"/>
          <w:u w:val="single"/>
        </w:rPr>
        <w:t>Задачи:</w:t>
      </w:r>
    </w:p>
    <w:p w:rsidR="00D250C8" w:rsidRPr="00C542C9" w:rsidRDefault="00D250C8" w:rsidP="00052386">
      <w:pPr>
        <w:pStyle w:val="a5"/>
        <w:numPr>
          <w:ilvl w:val="0"/>
          <w:numId w:val="16"/>
        </w:numPr>
        <w:spacing w:line="360" w:lineRule="auto"/>
        <w:ind w:left="0"/>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Научить детей применять эффективные способы для качественного запоминания информации, выделять нужную для запоминания информацию из общего потока;</w:t>
      </w:r>
    </w:p>
    <w:p w:rsidR="00D250C8" w:rsidRPr="00C542C9" w:rsidRDefault="00D250C8" w:rsidP="00052386">
      <w:pPr>
        <w:pStyle w:val="a5"/>
        <w:numPr>
          <w:ilvl w:val="0"/>
          <w:numId w:val="16"/>
        </w:numPr>
        <w:spacing w:line="360" w:lineRule="auto"/>
        <w:ind w:left="0"/>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Создать условия для повышения компетентности </w:t>
      </w:r>
      <w:r w:rsidRPr="00C542C9">
        <w:rPr>
          <w:rStyle w:val="a4"/>
          <w:rFonts w:ascii="Times New Roman" w:hAnsi="Times New Roman" w:cs="Times New Roman"/>
          <w:b w:val="0"/>
          <w:color w:val="000000" w:themeColor="text1"/>
          <w:sz w:val="28"/>
          <w:szCs w:val="28"/>
          <w:bdr w:val="none" w:sz="0" w:space="0" w:color="auto" w:frame="1"/>
        </w:rPr>
        <w:t>педагогов</w:t>
      </w:r>
      <w:r w:rsidRPr="00C542C9">
        <w:rPr>
          <w:rFonts w:ascii="Times New Roman" w:hAnsi="Times New Roman" w:cs="Times New Roman"/>
          <w:color w:val="000000" w:themeColor="text1"/>
          <w:sz w:val="28"/>
          <w:szCs w:val="28"/>
        </w:rPr>
        <w:t> по вопросу эффективного развития памяти средствами эйдетики;</w:t>
      </w:r>
    </w:p>
    <w:p w:rsidR="00D250C8" w:rsidRPr="00C542C9" w:rsidRDefault="00D250C8" w:rsidP="00052386">
      <w:pPr>
        <w:pStyle w:val="a5"/>
        <w:numPr>
          <w:ilvl w:val="0"/>
          <w:numId w:val="16"/>
        </w:numPr>
        <w:spacing w:line="360" w:lineRule="auto"/>
        <w:ind w:left="0"/>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Заинтересовать родителей в использовании приемов эйдетики для развития памяти детей в домашних условиях. </w:t>
      </w:r>
    </w:p>
    <w:p w:rsidR="00D250C8" w:rsidRPr="00C542C9" w:rsidRDefault="00D250C8" w:rsidP="00052386">
      <w:pPr>
        <w:pStyle w:val="a5"/>
        <w:numPr>
          <w:ilvl w:val="0"/>
          <w:numId w:val="16"/>
        </w:numPr>
        <w:spacing w:line="360" w:lineRule="auto"/>
        <w:ind w:left="0"/>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Сделать обучение детей интересным и содержательным, наполнить его яркими впечатлениями, интересными делами, радостью творческой находчивости</w:t>
      </w:r>
    </w:p>
    <w:p w:rsidR="00D250C8" w:rsidRPr="00C542C9" w:rsidRDefault="00D250C8" w:rsidP="00D250C8">
      <w:pPr>
        <w:spacing w:line="360" w:lineRule="auto"/>
        <w:ind w:left="360"/>
        <w:jc w:val="center"/>
        <w:rPr>
          <w:rFonts w:ascii="Times New Roman" w:hAnsi="Times New Roman" w:cs="Times New Roman"/>
          <w:b/>
          <w:color w:val="000000" w:themeColor="text1"/>
          <w:sz w:val="28"/>
          <w:szCs w:val="28"/>
        </w:rPr>
      </w:pPr>
      <w:r w:rsidRPr="00C542C9">
        <w:rPr>
          <w:rFonts w:ascii="Times New Roman" w:hAnsi="Times New Roman" w:cs="Times New Roman"/>
          <w:b/>
          <w:color w:val="000000" w:themeColor="text1"/>
          <w:sz w:val="28"/>
          <w:szCs w:val="28"/>
        </w:rPr>
        <w:t>Задачи по возрастам:</w:t>
      </w:r>
    </w:p>
    <w:tbl>
      <w:tblPr>
        <w:tblStyle w:val="ad"/>
        <w:tblW w:w="9924" w:type="dxa"/>
        <w:tblInd w:w="-318" w:type="dxa"/>
        <w:tblLayout w:type="fixed"/>
        <w:tblLook w:val="04A0" w:firstRow="1" w:lastRow="0" w:firstColumn="1" w:lastColumn="0" w:noHBand="0" w:noVBand="1"/>
      </w:tblPr>
      <w:tblGrid>
        <w:gridCol w:w="1560"/>
        <w:gridCol w:w="2552"/>
        <w:gridCol w:w="2835"/>
        <w:gridCol w:w="2977"/>
      </w:tblGrid>
      <w:tr w:rsidR="00D250C8" w:rsidRPr="00C542C9" w:rsidTr="00D250C8">
        <w:tc>
          <w:tcPr>
            <w:tcW w:w="1560" w:type="dxa"/>
          </w:tcPr>
          <w:p w:rsidR="00D250C8" w:rsidRPr="00C542C9" w:rsidRDefault="00D250C8" w:rsidP="00D250C8">
            <w:pPr>
              <w:spacing w:line="360" w:lineRule="auto"/>
              <w:ind w:left="360"/>
              <w:jc w:val="center"/>
              <w:rPr>
                <w:rFonts w:ascii="Times New Roman" w:hAnsi="Times New Roman"/>
                <w:b/>
                <w:color w:val="000000" w:themeColor="text1"/>
                <w:sz w:val="28"/>
                <w:szCs w:val="28"/>
              </w:rPr>
            </w:pPr>
          </w:p>
          <w:p w:rsidR="00D250C8" w:rsidRPr="00C542C9" w:rsidRDefault="00D250C8" w:rsidP="00D250C8">
            <w:pPr>
              <w:spacing w:line="360" w:lineRule="auto"/>
              <w:ind w:left="360"/>
              <w:rPr>
                <w:rFonts w:ascii="Times New Roman" w:hAnsi="Times New Roman"/>
                <w:b/>
                <w:color w:val="000000" w:themeColor="text1"/>
                <w:sz w:val="28"/>
                <w:szCs w:val="28"/>
              </w:rPr>
            </w:pPr>
            <w:r w:rsidRPr="00C542C9">
              <w:rPr>
                <w:rFonts w:ascii="Times New Roman" w:hAnsi="Times New Roman"/>
                <w:b/>
                <w:color w:val="000000" w:themeColor="text1"/>
                <w:sz w:val="28"/>
                <w:szCs w:val="28"/>
              </w:rPr>
              <w:t>Задачи</w:t>
            </w:r>
          </w:p>
        </w:tc>
        <w:tc>
          <w:tcPr>
            <w:tcW w:w="2552" w:type="dxa"/>
          </w:tcPr>
          <w:p w:rsidR="00D250C8" w:rsidRPr="00C542C9" w:rsidRDefault="00D250C8" w:rsidP="00D250C8">
            <w:pPr>
              <w:spacing w:line="360" w:lineRule="auto"/>
              <w:ind w:left="360"/>
              <w:jc w:val="center"/>
              <w:rPr>
                <w:rFonts w:ascii="Times New Roman" w:hAnsi="Times New Roman"/>
                <w:b/>
                <w:color w:val="000000" w:themeColor="text1"/>
                <w:sz w:val="28"/>
                <w:szCs w:val="28"/>
              </w:rPr>
            </w:pPr>
          </w:p>
          <w:p w:rsidR="00D250C8" w:rsidRPr="00C542C9" w:rsidRDefault="00D250C8" w:rsidP="00D250C8">
            <w:pPr>
              <w:spacing w:line="360" w:lineRule="auto"/>
              <w:ind w:left="360"/>
              <w:rPr>
                <w:rFonts w:ascii="Times New Roman" w:hAnsi="Times New Roman"/>
                <w:b/>
                <w:color w:val="000000" w:themeColor="text1"/>
                <w:sz w:val="28"/>
                <w:szCs w:val="28"/>
              </w:rPr>
            </w:pPr>
            <w:r w:rsidRPr="00C542C9">
              <w:rPr>
                <w:rFonts w:ascii="Times New Roman" w:hAnsi="Times New Roman"/>
                <w:b/>
                <w:color w:val="000000" w:themeColor="text1"/>
                <w:sz w:val="28"/>
                <w:szCs w:val="28"/>
              </w:rPr>
              <w:t>Средняя группа (4-5 лет):</w:t>
            </w:r>
          </w:p>
        </w:tc>
        <w:tc>
          <w:tcPr>
            <w:tcW w:w="2835" w:type="dxa"/>
          </w:tcPr>
          <w:p w:rsidR="00D250C8" w:rsidRPr="00C542C9" w:rsidRDefault="00D250C8" w:rsidP="00D250C8">
            <w:pPr>
              <w:spacing w:line="360" w:lineRule="auto"/>
              <w:ind w:left="360"/>
              <w:jc w:val="center"/>
              <w:rPr>
                <w:rFonts w:ascii="Times New Roman" w:hAnsi="Times New Roman"/>
                <w:b/>
                <w:color w:val="000000" w:themeColor="text1"/>
                <w:sz w:val="28"/>
                <w:szCs w:val="28"/>
              </w:rPr>
            </w:pPr>
          </w:p>
          <w:p w:rsidR="00D250C8" w:rsidRPr="00C542C9" w:rsidRDefault="00D250C8" w:rsidP="00D250C8">
            <w:pPr>
              <w:spacing w:line="360" w:lineRule="auto"/>
              <w:ind w:left="360"/>
              <w:jc w:val="center"/>
              <w:rPr>
                <w:rFonts w:ascii="Times New Roman" w:hAnsi="Times New Roman"/>
                <w:b/>
                <w:color w:val="000000" w:themeColor="text1"/>
                <w:sz w:val="28"/>
                <w:szCs w:val="28"/>
              </w:rPr>
            </w:pPr>
            <w:r w:rsidRPr="00C542C9">
              <w:rPr>
                <w:rFonts w:ascii="Times New Roman" w:hAnsi="Times New Roman"/>
                <w:b/>
                <w:color w:val="000000" w:themeColor="text1"/>
                <w:sz w:val="28"/>
                <w:szCs w:val="28"/>
              </w:rPr>
              <w:t>Старшая группа (5-6 лет):</w:t>
            </w:r>
          </w:p>
          <w:p w:rsidR="00D250C8" w:rsidRPr="00C542C9" w:rsidRDefault="00D250C8" w:rsidP="00D250C8">
            <w:pPr>
              <w:spacing w:line="360" w:lineRule="auto"/>
              <w:jc w:val="center"/>
              <w:rPr>
                <w:rFonts w:ascii="Times New Roman" w:hAnsi="Times New Roman"/>
                <w:b/>
                <w:color w:val="000000" w:themeColor="text1"/>
                <w:sz w:val="28"/>
                <w:szCs w:val="28"/>
              </w:rPr>
            </w:pPr>
          </w:p>
        </w:tc>
        <w:tc>
          <w:tcPr>
            <w:tcW w:w="2977" w:type="dxa"/>
          </w:tcPr>
          <w:p w:rsidR="00D250C8" w:rsidRPr="00C542C9" w:rsidRDefault="00D250C8" w:rsidP="00D250C8">
            <w:pPr>
              <w:spacing w:line="360" w:lineRule="auto"/>
              <w:ind w:left="360" w:right="601"/>
              <w:jc w:val="center"/>
              <w:rPr>
                <w:rFonts w:ascii="Times New Roman" w:hAnsi="Times New Roman"/>
                <w:b/>
                <w:color w:val="000000" w:themeColor="text1"/>
                <w:sz w:val="28"/>
                <w:szCs w:val="28"/>
              </w:rPr>
            </w:pPr>
          </w:p>
          <w:p w:rsidR="00D250C8" w:rsidRPr="00C542C9" w:rsidRDefault="00D250C8" w:rsidP="00D250C8">
            <w:pPr>
              <w:spacing w:line="360" w:lineRule="auto"/>
              <w:ind w:left="360"/>
              <w:jc w:val="center"/>
              <w:rPr>
                <w:rFonts w:ascii="Times New Roman" w:hAnsi="Times New Roman"/>
                <w:b/>
                <w:color w:val="000000" w:themeColor="text1"/>
                <w:sz w:val="28"/>
                <w:szCs w:val="28"/>
              </w:rPr>
            </w:pPr>
            <w:r w:rsidRPr="00C542C9">
              <w:rPr>
                <w:rFonts w:ascii="Times New Roman" w:hAnsi="Times New Roman"/>
                <w:b/>
                <w:color w:val="000000" w:themeColor="text1"/>
                <w:sz w:val="28"/>
                <w:szCs w:val="28"/>
              </w:rPr>
              <w:t>Подготовительная группа (6-7 лет):</w:t>
            </w:r>
          </w:p>
        </w:tc>
      </w:tr>
      <w:tr w:rsidR="00D250C8" w:rsidRPr="00C542C9" w:rsidTr="00D250C8">
        <w:tc>
          <w:tcPr>
            <w:tcW w:w="1560" w:type="dxa"/>
          </w:tcPr>
          <w:p w:rsidR="00D250C8" w:rsidRPr="00C542C9" w:rsidRDefault="00D250C8" w:rsidP="00D250C8">
            <w:pPr>
              <w:spacing w:line="360" w:lineRule="auto"/>
              <w:rPr>
                <w:rFonts w:ascii="Times New Roman" w:hAnsi="Times New Roman"/>
                <w:b/>
                <w:color w:val="000000" w:themeColor="text1"/>
                <w:sz w:val="28"/>
                <w:szCs w:val="28"/>
              </w:rPr>
            </w:pPr>
            <w:r w:rsidRPr="00C542C9">
              <w:rPr>
                <w:rFonts w:ascii="Times New Roman" w:hAnsi="Times New Roman"/>
                <w:color w:val="000000" w:themeColor="text1"/>
                <w:sz w:val="28"/>
                <w:szCs w:val="28"/>
              </w:rPr>
              <w:t>Образовательная:</w:t>
            </w:r>
          </w:p>
        </w:tc>
        <w:tc>
          <w:tcPr>
            <w:tcW w:w="2552" w:type="dxa"/>
          </w:tcPr>
          <w:p w:rsidR="00D250C8" w:rsidRPr="00C542C9" w:rsidRDefault="00D250C8" w:rsidP="00D250C8">
            <w:pPr>
              <w:spacing w:line="360" w:lineRule="auto"/>
              <w:ind w:left="360"/>
              <w:rPr>
                <w:rFonts w:ascii="Times New Roman" w:hAnsi="Times New Roman"/>
                <w:color w:val="000000" w:themeColor="text1"/>
                <w:sz w:val="28"/>
                <w:szCs w:val="28"/>
              </w:rPr>
            </w:pPr>
            <w:r w:rsidRPr="00C542C9">
              <w:rPr>
                <w:rFonts w:ascii="Times New Roman" w:hAnsi="Times New Roman"/>
                <w:color w:val="000000" w:themeColor="text1"/>
                <w:sz w:val="28"/>
                <w:szCs w:val="28"/>
              </w:rPr>
              <w:t>Активизировать возможности познавательных процессов для развития образной памяти и мышления детей среднего дошкольного возраста</w:t>
            </w:r>
          </w:p>
          <w:p w:rsidR="00D250C8" w:rsidRPr="00C542C9" w:rsidRDefault="00D250C8" w:rsidP="00D250C8">
            <w:pPr>
              <w:spacing w:line="360" w:lineRule="auto"/>
              <w:rPr>
                <w:rFonts w:ascii="Times New Roman" w:hAnsi="Times New Roman"/>
                <w:b/>
                <w:color w:val="000000" w:themeColor="text1"/>
                <w:sz w:val="28"/>
                <w:szCs w:val="28"/>
              </w:rPr>
            </w:pPr>
          </w:p>
        </w:tc>
        <w:tc>
          <w:tcPr>
            <w:tcW w:w="2835" w:type="dxa"/>
          </w:tcPr>
          <w:p w:rsidR="00D250C8" w:rsidRPr="00C542C9" w:rsidRDefault="00D250C8" w:rsidP="00D250C8">
            <w:pPr>
              <w:spacing w:line="360" w:lineRule="auto"/>
              <w:ind w:left="360"/>
              <w:rPr>
                <w:rFonts w:ascii="Times New Roman" w:hAnsi="Times New Roman"/>
                <w:color w:val="000000" w:themeColor="text1"/>
                <w:sz w:val="28"/>
                <w:szCs w:val="28"/>
              </w:rPr>
            </w:pPr>
            <w:r w:rsidRPr="00C542C9">
              <w:rPr>
                <w:rFonts w:ascii="Times New Roman" w:hAnsi="Times New Roman"/>
                <w:color w:val="000000" w:themeColor="text1"/>
                <w:sz w:val="28"/>
                <w:szCs w:val="28"/>
              </w:rPr>
              <w:lastRenderedPageBreak/>
              <w:t xml:space="preserve">Познакомить с мнемоникой и другими методами эйдетики (комната Цицерона, зрительной прорисовки и т.д.), закрепление умения выстраивать ассоциативные связи </w:t>
            </w:r>
            <w:r w:rsidRPr="00C542C9">
              <w:rPr>
                <w:rFonts w:ascii="Times New Roman" w:hAnsi="Times New Roman"/>
                <w:color w:val="000000" w:themeColor="text1"/>
                <w:sz w:val="28"/>
                <w:szCs w:val="28"/>
              </w:rPr>
              <w:lastRenderedPageBreak/>
              <w:t>при воспроизведении информации на основе восприятия анализаторов, овладение умением абстрагирования нужной информации из потока.</w:t>
            </w:r>
          </w:p>
        </w:tc>
        <w:tc>
          <w:tcPr>
            <w:tcW w:w="2977" w:type="dxa"/>
          </w:tcPr>
          <w:p w:rsidR="00D250C8" w:rsidRPr="00C542C9" w:rsidRDefault="00D250C8" w:rsidP="00D250C8">
            <w:pPr>
              <w:spacing w:line="360" w:lineRule="auto"/>
              <w:ind w:left="360"/>
              <w:rPr>
                <w:rFonts w:ascii="Times New Roman" w:hAnsi="Times New Roman"/>
                <w:color w:val="000000" w:themeColor="text1"/>
                <w:sz w:val="28"/>
                <w:szCs w:val="28"/>
              </w:rPr>
            </w:pPr>
            <w:r w:rsidRPr="00C542C9">
              <w:rPr>
                <w:rFonts w:ascii="Times New Roman" w:hAnsi="Times New Roman"/>
                <w:color w:val="000000" w:themeColor="text1"/>
                <w:sz w:val="28"/>
                <w:szCs w:val="28"/>
              </w:rPr>
              <w:lastRenderedPageBreak/>
              <w:t>Закреплять умение использовать мнемонику и другие методы эйдетики, закрепление умения выстраивать ассоциативные связи при воспроизведении информации на основе восприя</w:t>
            </w:r>
            <w:r w:rsidRPr="00C542C9">
              <w:rPr>
                <w:rFonts w:ascii="Times New Roman" w:hAnsi="Times New Roman"/>
                <w:color w:val="000000" w:themeColor="text1"/>
                <w:sz w:val="28"/>
                <w:szCs w:val="28"/>
              </w:rPr>
              <w:lastRenderedPageBreak/>
              <w:t>тия анализаторов, овладение умением абстрагирования нужной информации из потока.</w:t>
            </w:r>
          </w:p>
          <w:p w:rsidR="00D250C8" w:rsidRPr="00C542C9" w:rsidRDefault="00D250C8" w:rsidP="00D250C8">
            <w:pPr>
              <w:spacing w:line="360" w:lineRule="auto"/>
              <w:rPr>
                <w:rFonts w:ascii="Times New Roman" w:hAnsi="Times New Roman"/>
                <w:b/>
                <w:color w:val="000000" w:themeColor="text1"/>
                <w:sz w:val="28"/>
                <w:szCs w:val="28"/>
              </w:rPr>
            </w:pPr>
          </w:p>
        </w:tc>
      </w:tr>
      <w:tr w:rsidR="00D250C8" w:rsidRPr="00C542C9" w:rsidTr="00D250C8">
        <w:tc>
          <w:tcPr>
            <w:tcW w:w="1560" w:type="dxa"/>
          </w:tcPr>
          <w:p w:rsidR="00D250C8" w:rsidRPr="00C542C9" w:rsidRDefault="00D250C8" w:rsidP="00D250C8">
            <w:pPr>
              <w:spacing w:line="360" w:lineRule="auto"/>
              <w:rPr>
                <w:rFonts w:ascii="Times New Roman" w:hAnsi="Times New Roman"/>
                <w:b/>
                <w:color w:val="000000" w:themeColor="text1"/>
                <w:sz w:val="28"/>
                <w:szCs w:val="28"/>
              </w:rPr>
            </w:pPr>
            <w:r w:rsidRPr="00C542C9">
              <w:rPr>
                <w:rFonts w:ascii="Times New Roman" w:hAnsi="Times New Roman"/>
                <w:color w:val="000000" w:themeColor="text1"/>
                <w:sz w:val="28"/>
                <w:szCs w:val="28"/>
              </w:rPr>
              <w:lastRenderedPageBreak/>
              <w:t>Развивающая:</w:t>
            </w:r>
          </w:p>
        </w:tc>
        <w:tc>
          <w:tcPr>
            <w:tcW w:w="2552" w:type="dxa"/>
          </w:tcPr>
          <w:p w:rsidR="00D250C8" w:rsidRPr="00C542C9" w:rsidRDefault="00D250C8" w:rsidP="00D250C8">
            <w:pPr>
              <w:spacing w:line="360" w:lineRule="auto"/>
              <w:ind w:left="360"/>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развивать умение высказывать мнение в полном ответе, мышления в умении выстраивать ассоциативные цепочки на основе сравнения, развитие предпосылок творческого воображения (умение использовать механизмы ТВ: акцентирование, гиперболизация), развитие памяти на основе включения в </w:t>
            </w:r>
            <w:r w:rsidRPr="00C542C9">
              <w:rPr>
                <w:rFonts w:ascii="Times New Roman" w:hAnsi="Times New Roman"/>
                <w:color w:val="000000" w:themeColor="text1"/>
                <w:sz w:val="28"/>
                <w:szCs w:val="28"/>
              </w:rPr>
              <w:lastRenderedPageBreak/>
              <w:t>процесс восприятия разных анализаторов</w:t>
            </w:r>
          </w:p>
          <w:p w:rsidR="00D250C8" w:rsidRPr="00C542C9" w:rsidRDefault="00D250C8" w:rsidP="00D250C8">
            <w:pPr>
              <w:spacing w:line="360" w:lineRule="auto"/>
              <w:rPr>
                <w:rFonts w:ascii="Times New Roman" w:hAnsi="Times New Roman"/>
                <w:b/>
                <w:color w:val="000000" w:themeColor="text1"/>
                <w:sz w:val="28"/>
                <w:szCs w:val="28"/>
              </w:rPr>
            </w:pPr>
          </w:p>
        </w:tc>
        <w:tc>
          <w:tcPr>
            <w:tcW w:w="2835" w:type="dxa"/>
          </w:tcPr>
          <w:p w:rsidR="00D250C8" w:rsidRPr="00C542C9" w:rsidRDefault="00D250C8" w:rsidP="00D250C8">
            <w:pPr>
              <w:spacing w:line="360" w:lineRule="auto"/>
              <w:ind w:left="360"/>
              <w:rPr>
                <w:rFonts w:ascii="Times New Roman" w:hAnsi="Times New Roman"/>
                <w:color w:val="000000" w:themeColor="text1"/>
                <w:sz w:val="28"/>
                <w:szCs w:val="28"/>
              </w:rPr>
            </w:pPr>
            <w:r w:rsidRPr="00C542C9">
              <w:rPr>
                <w:rFonts w:ascii="Times New Roman" w:hAnsi="Times New Roman"/>
                <w:color w:val="000000" w:themeColor="text1"/>
                <w:sz w:val="28"/>
                <w:szCs w:val="28"/>
              </w:rPr>
              <w:lastRenderedPageBreak/>
              <w:t>развивать умение забывать ненужную информацию, развивать мыслительные операции для активизации работы образной памяти: обобщение, синтез, абстрагирование, анализ, развивать творческое воображение средствами продуктивной деятельности (умение использовать механизмы ТВ: акцентирование, гиперболизация, типизация и т.д.), раз</w:t>
            </w:r>
            <w:r w:rsidRPr="00C542C9">
              <w:rPr>
                <w:rFonts w:ascii="Times New Roman" w:hAnsi="Times New Roman"/>
                <w:color w:val="000000" w:themeColor="text1"/>
                <w:sz w:val="28"/>
                <w:szCs w:val="28"/>
              </w:rPr>
              <w:lastRenderedPageBreak/>
              <w:t>витие показателей творческого воображения: оригинальность, проработанность, эмоциональность, связную речь, умение выстраивать причинно-следственные связи</w:t>
            </w:r>
          </w:p>
        </w:tc>
        <w:tc>
          <w:tcPr>
            <w:tcW w:w="2977" w:type="dxa"/>
          </w:tcPr>
          <w:p w:rsidR="00D250C8" w:rsidRPr="00C542C9" w:rsidRDefault="00D250C8" w:rsidP="00D250C8">
            <w:pPr>
              <w:spacing w:line="360" w:lineRule="auto"/>
              <w:ind w:left="360"/>
              <w:rPr>
                <w:rFonts w:ascii="Times New Roman" w:hAnsi="Times New Roman"/>
                <w:color w:val="000000" w:themeColor="text1"/>
                <w:sz w:val="28"/>
                <w:szCs w:val="28"/>
              </w:rPr>
            </w:pPr>
            <w:r w:rsidRPr="00C542C9">
              <w:rPr>
                <w:rFonts w:ascii="Times New Roman" w:hAnsi="Times New Roman"/>
                <w:color w:val="000000" w:themeColor="text1"/>
                <w:sz w:val="28"/>
                <w:szCs w:val="28"/>
              </w:rPr>
              <w:lastRenderedPageBreak/>
              <w:t xml:space="preserve">упражнять в умении забывать ненужную информацию, развивать мыслительные операции для активизации работы образной памяти: обобщение, синтез, абстрагирование, анализ, развивать творческое воображение средствами продуктивной деятельности (умение использовать механизмы ТВ: акцентирование, гиперболизация, типизация и т.д.), развитие показателей </w:t>
            </w:r>
            <w:r w:rsidRPr="00C542C9">
              <w:rPr>
                <w:rFonts w:ascii="Times New Roman" w:hAnsi="Times New Roman"/>
                <w:color w:val="000000" w:themeColor="text1"/>
                <w:sz w:val="28"/>
                <w:szCs w:val="28"/>
              </w:rPr>
              <w:lastRenderedPageBreak/>
              <w:t>творческого воображения: оригинальность, проработанность, эмоциональность, связную речь, умение выстраивать причинно-следственные связи</w:t>
            </w:r>
          </w:p>
        </w:tc>
      </w:tr>
      <w:tr w:rsidR="00D250C8" w:rsidRPr="00C542C9" w:rsidTr="00D250C8">
        <w:tc>
          <w:tcPr>
            <w:tcW w:w="1560" w:type="dxa"/>
          </w:tcPr>
          <w:p w:rsidR="00D250C8" w:rsidRPr="00C542C9" w:rsidRDefault="00D250C8" w:rsidP="00D250C8">
            <w:pPr>
              <w:spacing w:line="360" w:lineRule="auto"/>
              <w:rPr>
                <w:rFonts w:ascii="Times New Roman" w:hAnsi="Times New Roman"/>
                <w:b/>
                <w:color w:val="000000" w:themeColor="text1"/>
                <w:sz w:val="28"/>
                <w:szCs w:val="28"/>
              </w:rPr>
            </w:pPr>
            <w:r w:rsidRPr="00C542C9">
              <w:rPr>
                <w:rFonts w:ascii="Times New Roman" w:hAnsi="Times New Roman"/>
                <w:color w:val="000000" w:themeColor="text1"/>
                <w:sz w:val="28"/>
                <w:szCs w:val="28"/>
              </w:rPr>
              <w:lastRenderedPageBreak/>
              <w:t>Воспитательная:</w:t>
            </w:r>
          </w:p>
        </w:tc>
        <w:tc>
          <w:tcPr>
            <w:tcW w:w="2552" w:type="dxa"/>
          </w:tcPr>
          <w:p w:rsidR="00D250C8" w:rsidRPr="00C542C9" w:rsidRDefault="00D250C8" w:rsidP="00D250C8">
            <w:pPr>
              <w:spacing w:line="360" w:lineRule="auto"/>
              <w:ind w:left="360"/>
              <w:rPr>
                <w:rFonts w:ascii="Times New Roman" w:hAnsi="Times New Roman"/>
                <w:b/>
                <w:color w:val="000000" w:themeColor="text1"/>
                <w:sz w:val="28"/>
                <w:szCs w:val="28"/>
              </w:rPr>
            </w:pPr>
            <w:r w:rsidRPr="00C542C9">
              <w:rPr>
                <w:rFonts w:ascii="Times New Roman" w:hAnsi="Times New Roman"/>
                <w:color w:val="000000" w:themeColor="text1"/>
                <w:sz w:val="28"/>
                <w:szCs w:val="28"/>
              </w:rPr>
              <w:t>воспитывать умение выслушивать другого, доброжелательные отношения при образовательном взаимодействии со сверстниками,</w:t>
            </w:r>
          </w:p>
        </w:tc>
        <w:tc>
          <w:tcPr>
            <w:tcW w:w="2835" w:type="dxa"/>
          </w:tcPr>
          <w:p w:rsidR="00D250C8" w:rsidRPr="00C542C9" w:rsidRDefault="00D250C8" w:rsidP="00D250C8">
            <w:pPr>
              <w:spacing w:line="360" w:lineRule="auto"/>
              <w:ind w:left="360"/>
              <w:rPr>
                <w:rFonts w:ascii="Times New Roman" w:hAnsi="Times New Roman"/>
                <w:color w:val="000000" w:themeColor="text1"/>
                <w:sz w:val="28"/>
                <w:szCs w:val="28"/>
              </w:rPr>
            </w:pPr>
            <w:r w:rsidRPr="00C542C9">
              <w:rPr>
                <w:rFonts w:ascii="Times New Roman" w:hAnsi="Times New Roman"/>
                <w:color w:val="000000" w:themeColor="text1"/>
                <w:sz w:val="28"/>
                <w:szCs w:val="28"/>
              </w:rPr>
              <w:t>воспитывать умение спокойно аргументировать своё мнение, использовать имеющиеся умения на пользу других, умение работать в команде.</w:t>
            </w:r>
          </w:p>
          <w:p w:rsidR="00D250C8" w:rsidRPr="00C542C9" w:rsidRDefault="00D250C8" w:rsidP="00D250C8">
            <w:pPr>
              <w:spacing w:line="360" w:lineRule="auto"/>
              <w:rPr>
                <w:rFonts w:ascii="Times New Roman" w:hAnsi="Times New Roman"/>
                <w:b/>
                <w:color w:val="000000" w:themeColor="text1"/>
                <w:sz w:val="28"/>
                <w:szCs w:val="28"/>
              </w:rPr>
            </w:pPr>
          </w:p>
        </w:tc>
        <w:tc>
          <w:tcPr>
            <w:tcW w:w="2977" w:type="dxa"/>
          </w:tcPr>
          <w:p w:rsidR="00D250C8" w:rsidRPr="00C542C9" w:rsidRDefault="00D250C8" w:rsidP="00D250C8">
            <w:pPr>
              <w:spacing w:line="360" w:lineRule="auto"/>
              <w:ind w:left="360"/>
              <w:rPr>
                <w:rFonts w:ascii="Times New Roman" w:hAnsi="Times New Roman"/>
                <w:b/>
                <w:color w:val="000000" w:themeColor="text1"/>
                <w:sz w:val="28"/>
                <w:szCs w:val="28"/>
              </w:rPr>
            </w:pPr>
            <w:r w:rsidRPr="00C542C9">
              <w:rPr>
                <w:rFonts w:ascii="Times New Roman" w:hAnsi="Times New Roman"/>
                <w:color w:val="000000" w:themeColor="text1"/>
                <w:sz w:val="28"/>
                <w:szCs w:val="28"/>
              </w:rPr>
              <w:t>воспитывать умение спокойно аргументировать своё мнение уважать мнение другого, использовать имеющиеся умения на пользу других, умение работать в команде.</w:t>
            </w:r>
          </w:p>
        </w:tc>
      </w:tr>
    </w:tbl>
    <w:p w:rsidR="00D250C8" w:rsidRPr="00C542C9" w:rsidRDefault="00D250C8" w:rsidP="00D250C8">
      <w:pPr>
        <w:spacing w:line="360" w:lineRule="auto"/>
        <w:ind w:left="360"/>
        <w:rPr>
          <w:rFonts w:ascii="Times New Roman" w:hAnsi="Times New Roman" w:cs="Times New Roman"/>
          <w:color w:val="000000" w:themeColor="text1"/>
          <w:sz w:val="28"/>
          <w:szCs w:val="28"/>
        </w:rPr>
      </w:pPr>
    </w:p>
    <w:p w:rsidR="00052386" w:rsidRPr="00C542C9" w:rsidRDefault="00052386">
      <w:pPr>
        <w:rPr>
          <w:rFonts w:ascii="Times New Roman" w:hAnsi="Times New Roman" w:cs="Times New Roman"/>
          <w:b/>
          <w:color w:val="000000" w:themeColor="text1"/>
          <w:sz w:val="28"/>
          <w:szCs w:val="28"/>
        </w:rPr>
      </w:pPr>
      <w:r w:rsidRPr="00C542C9">
        <w:rPr>
          <w:rFonts w:ascii="Times New Roman" w:hAnsi="Times New Roman" w:cs="Times New Roman"/>
          <w:b/>
          <w:color w:val="000000" w:themeColor="text1"/>
          <w:sz w:val="28"/>
          <w:szCs w:val="28"/>
        </w:rPr>
        <w:br w:type="page"/>
      </w:r>
    </w:p>
    <w:p w:rsidR="008B4391" w:rsidRPr="00C542C9" w:rsidRDefault="00052386" w:rsidP="00052386">
      <w:pPr>
        <w:spacing w:line="360" w:lineRule="auto"/>
        <w:ind w:left="-709"/>
        <w:jc w:val="center"/>
        <w:rPr>
          <w:rFonts w:ascii="Times New Roman" w:hAnsi="Times New Roman" w:cs="Times New Roman"/>
          <w:b/>
          <w:color w:val="000000" w:themeColor="text1"/>
          <w:sz w:val="28"/>
          <w:szCs w:val="28"/>
        </w:rPr>
      </w:pPr>
      <w:r w:rsidRPr="00C542C9">
        <w:rPr>
          <w:rFonts w:ascii="Times New Roman" w:hAnsi="Times New Roman" w:cs="Times New Roman"/>
          <w:b/>
          <w:color w:val="000000" w:themeColor="text1"/>
          <w:sz w:val="28"/>
          <w:szCs w:val="28"/>
        </w:rPr>
        <w:lastRenderedPageBreak/>
        <w:t>Принципы</w:t>
      </w:r>
    </w:p>
    <w:p w:rsidR="002D69BC" w:rsidRPr="00C542C9" w:rsidRDefault="00BC1E82" w:rsidP="002A2FE2">
      <w:pPr>
        <w:spacing w:line="360" w:lineRule="auto"/>
        <w:ind w:left="-709"/>
        <w:jc w:val="both"/>
        <w:rPr>
          <w:rFonts w:ascii="Times New Roman" w:hAnsi="Times New Roman" w:cs="Times New Roman"/>
          <w:b/>
          <w:color w:val="000000" w:themeColor="text1"/>
          <w:sz w:val="28"/>
          <w:szCs w:val="28"/>
        </w:rPr>
      </w:pPr>
      <w:r w:rsidRPr="00C542C9">
        <w:rPr>
          <w:rFonts w:ascii="Times New Roman" w:hAnsi="Times New Roman" w:cs="Times New Roman"/>
          <w:b/>
          <w:color w:val="000000" w:themeColor="text1"/>
          <w:sz w:val="28"/>
          <w:szCs w:val="28"/>
        </w:rPr>
        <w:t>Работа</w:t>
      </w:r>
      <w:r w:rsidR="009F77DE" w:rsidRPr="00C542C9">
        <w:rPr>
          <w:rFonts w:ascii="Times New Roman" w:hAnsi="Times New Roman" w:cs="Times New Roman"/>
          <w:b/>
          <w:color w:val="000000" w:themeColor="text1"/>
          <w:sz w:val="28"/>
          <w:szCs w:val="28"/>
        </w:rPr>
        <w:t xml:space="preserve"> </w:t>
      </w:r>
      <w:r w:rsidRPr="00C542C9">
        <w:rPr>
          <w:rFonts w:ascii="Times New Roman" w:hAnsi="Times New Roman" w:cs="Times New Roman"/>
          <w:b/>
          <w:color w:val="000000" w:themeColor="text1"/>
          <w:sz w:val="28"/>
          <w:szCs w:val="28"/>
        </w:rPr>
        <w:t>по развитию образной памяти</w:t>
      </w:r>
      <w:r w:rsidR="009F77DE" w:rsidRPr="00C542C9">
        <w:rPr>
          <w:rFonts w:ascii="Times New Roman" w:hAnsi="Times New Roman" w:cs="Times New Roman"/>
          <w:b/>
          <w:color w:val="000000" w:themeColor="text1"/>
          <w:sz w:val="28"/>
          <w:szCs w:val="28"/>
        </w:rPr>
        <w:t xml:space="preserve"> строится по общепринятым принципам:</w:t>
      </w:r>
    </w:p>
    <w:p w:rsidR="00BC1E82" w:rsidRPr="00C542C9" w:rsidRDefault="00BC1E82" w:rsidP="002A2FE2">
      <w:pPr>
        <w:spacing w:line="360" w:lineRule="auto"/>
        <w:ind w:left="-709"/>
        <w:jc w:val="both"/>
        <w:rPr>
          <w:rFonts w:ascii="Times New Roman" w:hAnsi="Times New Roman" w:cs="Times New Roman"/>
          <w:b/>
          <w:color w:val="000000" w:themeColor="text1"/>
          <w:sz w:val="28"/>
          <w:szCs w:val="28"/>
        </w:rPr>
      </w:pPr>
      <w:r w:rsidRPr="00C542C9">
        <w:rPr>
          <w:rFonts w:ascii="Times New Roman" w:hAnsi="Times New Roman" w:cs="Times New Roman"/>
          <w:b/>
          <w:color w:val="000000" w:themeColor="text1"/>
          <w:sz w:val="28"/>
          <w:szCs w:val="28"/>
        </w:rPr>
        <w:t xml:space="preserve">Принцип научности. </w:t>
      </w:r>
      <w:r w:rsidR="00B525A9" w:rsidRPr="00C542C9">
        <w:rPr>
          <w:rFonts w:ascii="Times New Roman" w:hAnsi="Times New Roman" w:cs="Times New Roman"/>
          <w:color w:val="000000" w:themeColor="text1"/>
          <w:sz w:val="28"/>
          <w:szCs w:val="28"/>
        </w:rPr>
        <w:t>П</w:t>
      </w:r>
      <w:r w:rsidRPr="00C542C9">
        <w:rPr>
          <w:rFonts w:ascii="Times New Roman" w:hAnsi="Times New Roman" w:cs="Times New Roman"/>
          <w:color w:val="000000" w:themeColor="text1"/>
          <w:sz w:val="28"/>
          <w:szCs w:val="28"/>
        </w:rPr>
        <w:t xml:space="preserve">редполагает, чтобы содержание обучения основывалось на научных фактах. Именно на основе комбинации общепринятых фактов, создается </w:t>
      </w:r>
      <w:r w:rsidR="00AF257D" w:rsidRPr="00C542C9">
        <w:rPr>
          <w:rFonts w:ascii="Times New Roman" w:hAnsi="Times New Roman" w:cs="Times New Roman"/>
          <w:color w:val="000000" w:themeColor="text1"/>
          <w:sz w:val="28"/>
          <w:szCs w:val="28"/>
        </w:rPr>
        <w:t>«</w:t>
      </w:r>
      <w:r w:rsidRPr="00C542C9">
        <w:rPr>
          <w:rFonts w:ascii="Times New Roman" w:hAnsi="Times New Roman" w:cs="Times New Roman"/>
          <w:color w:val="000000" w:themeColor="text1"/>
          <w:sz w:val="28"/>
          <w:szCs w:val="28"/>
        </w:rPr>
        <w:t>продукт</w:t>
      </w:r>
      <w:r w:rsidR="00AF257D" w:rsidRPr="00C542C9">
        <w:rPr>
          <w:rFonts w:ascii="Times New Roman" w:hAnsi="Times New Roman" w:cs="Times New Roman"/>
          <w:color w:val="000000" w:themeColor="text1"/>
          <w:sz w:val="28"/>
          <w:szCs w:val="28"/>
        </w:rPr>
        <w:t>»</w:t>
      </w:r>
      <w:r w:rsidRPr="00C542C9">
        <w:rPr>
          <w:rFonts w:ascii="Times New Roman" w:hAnsi="Times New Roman" w:cs="Times New Roman"/>
          <w:color w:val="000000" w:themeColor="text1"/>
          <w:sz w:val="28"/>
          <w:szCs w:val="28"/>
        </w:rPr>
        <w:t xml:space="preserve"> эйдетической памяти.  </w:t>
      </w:r>
    </w:p>
    <w:p w:rsidR="00DC3894" w:rsidRPr="00C542C9" w:rsidRDefault="007A38A1" w:rsidP="002A2FE2">
      <w:pPr>
        <w:spacing w:line="360" w:lineRule="auto"/>
        <w:ind w:left="-709"/>
        <w:jc w:val="both"/>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rPr>
        <w:t>Принцип доступности</w:t>
      </w:r>
      <w:r w:rsidR="00B525A9" w:rsidRPr="00C542C9">
        <w:rPr>
          <w:rFonts w:ascii="Times New Roman" w:hAnsi="Times New Roman" w:cs="Times New Roman"/>
          <w:b/>
          <w:color w:val="000000" w:themeColor="text1"/>
          <w:sz w:val="28"/>
          <w:szCs w:val="28"/>
        </w:rPr>
        <w:t xml:space="preserve"> </w:t>
      </w:r>
      <w:r w:rsidR="00DC3894" w:rsidRPr="00C542C9">
        <w:rPr>
          <w:rFonts w:ascii="Times New Roman" w:hAnsi="Times New Roman" w:cs="Times New Roman"/>
          <w:color w:val="000000" w:themeColor="text1"/>
          <w:sz w:val="28"/>
          <w:szCs w:val="28"/>
        </w:rPr>
        <w:t>Работа строится в соответствии с возрастными и индивидуальными особенностями (стереотипы, способности)</w:t>
      </w:r>
    </w:p>
    <w:p w:rsidR="00DC3894" w:rsidRPr="00C542C9" w:rsidRDefault="00BC1E82" w:rsidP="002A2FE2">
      <w:pPr>
        <w:spacing w:line="360" w:lineRule="auto"/>
        <w:ind w:left="-709"/>
        <w:jc w:val="both"/>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rPr>
        <w:t>Принцип целенаправленности</w:t>
      </w:r>
      <w:r w:rsidR="007A38A1" w:rsidRPr="00C542C9">
        <w:rPr>
          <w:rFonts w:ascii="Times New Roman" w:hAnsi="Times New Roman" w:cs="Times New Roman"/>
          <w:b/>
          <w:color w:val="000000" w:themeColor="text1"/>
          <w:sz w:val="28"/>
          <w:szCs w:val="28"/>
        </w:rPr>
        <w:t xml:space="preserve"> </w:t>
      </w:r>
      <w:r w:rsidR="00C13882" w:rsidRPr="00C542C9">
        <w:rPr>
          <w:rFonts w:ascii="Times New Roman" w:hAnsi="Times New Roman" w:cs="Times New Roman"/>
          <w:color w:val="000000" w:themeColor="text1"/>
          <w:sz w:val="28"/>
          <w:szCs w:val="28"/>
        </w:rPr>
        <w:t>П</w:t>
      </w:r>
      <w:r w:rsidR="00DC3894" w:rsidRPr="00C542C9">
        <w:rPr>
          <w:rFonts w:ascii="Times New Roman" w:hAnsi="Times New Roman" w:cs="Times New Roman"/>
          <w:color w:val="000000" w:themeColor="text1"/>
          <w:sz w:val="28"/>
          <w:szCs w:val="28"/>
        </w:rPr>
        <w:t>одготовка</w:t>
      </w:r>
      <w:r w:rsidR="00C13882" w:rsidRPr="00C542C9">
        <w:rPr>
          <w:rFonts w:ascii="Times New Roman" w:hAnsi="Times New Roman" w:cs="Times New Roman"/>
          <w:color w:val="000000" w:themeColor="text1"/>
          <w:sz w:val="28"/>
          <w:szCs w:val="28"/>
        </w:rPr>
        <w:t xml:space="preserve"> и проведение </w:t>
      </w:r>
      <w:r w:rsidR="00DC3894" w:rsidRPr="00C542C9">
        <w:rPr>
          <w:rFonts w:ascii="Times New Roman" w:hAnsi="Times New Roman" w:cs="Times New Roman"/>
          <w:color w:val="000000" w:themeColor="text1"/>
          <w:sz w:val="28"/>
          <w:szCs w:val="28"/>
        </w:rPr>
        <w:t>каждого мероприятия осуществляется</w:t>
      </w:r>
      <w:r w:rsidR="00C13882" w:rsidRPr="00C542C9">
        <w:rPr>
          <w:rFonts w:ascii="Times New Roman" w:hAnsi="Times New Roman" w:cs="Times New Roman"/>
          <w:color w:val="000000" w:themeColor="text1"/>
          <w:sz w:val="28"/>
          <w:szCs w:val="28"/>
        </w:rPr>
        <w:t xml:space="preserve"> на основе системного подхода к решению задач обучения и воспитания. </w:t>
      </w:r>
    </w:p>
    <w:p w:rsidR="00BC1E82" w:rsidRPr="00C542C9" w:rsidRDefault="00BC1E82" w:rsidP="002A2FE2">
      <w:pPr>
        <w:spacing w:line="360" w:lineRule="auto"/>
        <w:ind w:left="-709"/>
        <w:jc w:val="both"/>
        <w:rPr>
          <w:rFonts w:ascii="Times New Roman" w:hAnsi="Times New Roman" w:cs="Times New Roman"/>
          <w:b/>
          <w:color w:val="000000" w:themeColor="text1"/>
          <w:sz w:val="28"/>
          <w:szCs w:val="28"/>
        </w:rPr>
      </w:pPr>
      <w:r w:rsidRPr="00C542C9">
        <w:rPr>
          <w:rFonts w:ascii="Times New Roman" w:hAnsi="Times New Roman" w:cs="Times New Roman"/>
          <w:b/>
          <w:color w:val="000000" w:themeColor="text1"/>
          <w:sz w:val="28"/>
          <w:szCs w:val="28"/>
        </w:rPr>
        <w:t>Принцип систематичности и последовательности</w:t>
      </w:r>
      <w:r w:rsidR="007A38A1" w:rsidRPr="00C542C9">
        <w:rPr>
          <w:rFonts w:ascii="Times New Roman" w:hAnsi="Times New Roman" w:cs="Times New Roman"/>
          <w:b/>
          <w:color w:val="000000" w:themeColor="text1"/>
          <w:sz w:val="28"/>
          <w:szCs w:val="28"/>
        </w:rPr>
        <w:t xml:space="preserve"> </w:t>
      </w:r>
      <w:r w:rsidR="007A38A1" w:rsidRPr="00C542C9">
        <w:rPr>
          <w:rFonts w:ascii="Times New Roman" w:hAnsi="Times New Roman" w:cs="Times New Roman"/>
          <w:color w:val="000000" w:themeColor="text1"/>
          <w:sz w:val="28"/>
          <w:szCs w:val="28"/>
        </w:rPr>
        <w:t>Работа заключается в отработке</w:t>
      </w:r>
      <w:r w:rsidR="00C13882" w:rsidRPr="00C542C9">
        <w:rPr>
          <w:rFonts w:ascii="Times New Roman" w:hAnsi="Times New Roman" w:cs="Times New Roman"/>
          <w:color w:val="000000" w:themeColor="text1"/>
          <w:sz w:val="28"/>
          <w:szCs w:val="28"/>
        </w:rPr>
        <w:t xml:space="preserve"> умений, навыков и знаний представлена в системе занятий и игр с постепенным усложнением и закреплением пройденного материала</w:t>
      </w:r>
      <w:r w:rsidR="007A38A1" w:rsidRPr="00C542C9">
        <w:rPr>
          <w:rFonts w:ascii="Times New Roman" w:hAnsi="Times New Roman" w:cs="Times New Roman"/>
          <w:color w:val="000000" w:themeColor="text1"/>
          <w:sz w:val="28"/>
          <w:szCs w:val="28"/>
        </w:rPr>
        <w:t>.</w:t>
      </w:r>
    </w:p>
    <w:p w:rsidR="00BC1E82" w:rsidRPr="00C542C9" w:rsidRDefault="00BC1E82" w:rsidP="002A2FE2">
      <w:pPr>
        <w:spacing w:line="360" w:lineRule="auto"/>
        <w:ind w:left="-709"/>
        <w:jc w:val="both"/>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rPr>
        <w:t>Принцип наглядности</w:t>
      </w:r>
      <w:r w:rsidR="00C13882" w:rsidRPr="00C542C9">
        <w:rPr>
          <w:rFonts w:ascii="Times New Roman" w:hAnsi="Times New Roman" w:cs="Times New Roman"/>
          <w:b/>
          <w:color w:val="000000" w:themeColor="text1"/>
          <w:sz w:val="28"/>
          <w:szCs w:val="28"/>
        </w:rPr>
        <w:t xml:space="preserve">. </w:t>
      </w:r>
      <w:r w:rsidR="007A38A1" w:rsidRPr="00C542C9">
        <w:rPr>
          <w:rFonts w:ascii="Times New Roman" w:hAnsi="Times New Roman" w:cs="Times New Roman"/>
          <w:color w:val="000000" w:themeColor="text1"/>
          <w:sz w:val="28"/>
          <w:szCs w:val="28"/>
        </w:rPr>
        <w:t>Важнейший принцип</w:t>
      </w:r>
      <w:r w:rsidR="00C13882" w:rsidRPr="00C542C9">
        <w:rPr>
          <w:rFonts w:ascii="Times New Roman" w:hAnsi="Times New Roman" w:cs="Times New Roman"/>
          <w:color w:val="000000" w:themeColor="text1"/>
          <w:sz w:val="28"/>
          <w:szCs w:val="28"/>
        </w:rPr>
        <w:t xml:space="preserve"> </w:t>
      </w:r>
      <w:r w:rsidR="007A38A1" w:rsidRPr="00C542C9">
        <w:rPr>
          <w:rFonts w:ascii="Times New Roman" w:hAnsi="Times New Roman" w:cs="Times New Roman"/>
          <w:color w:val="000000" w:themeColor="text1"/>
          <w:sz w:val="28"/>
          <w:szCs w:val="28"/>
        </w:rPr>
        <w:t>для</w:t>
      </w:r>
      <w:r w:rsidR="00C13882" w:rsidRPr="00C542C9">
        <w:rPr>
          <w:rFonts w:ascii="Times New Roman" w:hAnsi="Times New Roman" w:cs="Times New Roman"/>
          <w:color w:val="000000" w:themeColor="text1"/>
          <w:sz w:val="28"/>
          <w:szCs w:val="28"/>
        </w:rPr>
        <w:t xml:space="preserve"> </w:t>
      </w:r>
      <w:r w:rsidR="007A38A1" w:rsidRPr="00C542C9">
        <w:rPr>
          <w:rFonts w:ascii="Times New Roman" w:hAnsi="Times New Roman" w:cs="Times New Roman"/>
          <w:color w:val="000000" w:themeColor="text1"/>
          <w:sz w:val="28"/>
          <w:szCs w:val="28"/>
        </w:rPr>
        <w:t xml:space="preserve">формирования ассоциативного багажа. Комната Цицерона, предметные ассоциации, </w:t>
      </w:r>
      <w:proofErr w:type="spellStart"/>
      <w:r w:rsidR="007A38A1" w:rsidRPr="00C542C9">
        <w:rPr>
          <w:rFonts w:ascii="Times New Roman" w:hAnsi="Times New Roman" w:cs="Times New Roman"/>
          <w:color w:val="000000" w:themeColor="text1"/>
          <w:sz w:val="28"/>
          <w:szCs w:val="28"/>
        </w:rPr>
        <w:t>друдлы</w:t>
      </w:r>
      <w:proofErr w:type="spellEnd"/>
      <w:r w:rsidR="007A38A1" w:rsidRPr="00C542C9">
        <w:rPr>
          <w:rFonts w:ascii="Times New Roman" w:hAnsi="Times New Roman" w:cs="Times New Roman"/>
          <w:color w:val="000000" w:themeColor="text1"/>
          <w:sz w:val="28"/>
          <w:szCs w:val="28"/>
        </w:rPr>
        <w:t>, опорный конспект и др. – одни из множества самых наглядных методов эйдетики.</w:t>
      </w:r>
    </w:p>
    <w:p w:rsidR="00BC1E82" w:rsidRPr="00C542C9" w:rsidRDefault="00BC1E82" w:rsidP="002A2FE2">
      <w:pPr>
        <w:spacing w:line="360" w:lineRule="auto"/>
        <w:ind w:left="-709"/>
        <w:jc w:val="both"/>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rPr>
        <w:t>Принцип связи обучения с жизнью</w:t>
      </w:r>
      <w:r w:rsidR="007A38A1" w:rsidRPr="00C542C9">
        <w:rPr>
          <w:rFonts w:ascii="Times New Roman" w:hAnsi="Times New Roman" w:cs="Times New Roman"/>
          <w:b/>
          <w:color w:val="000000" w:themeColor="text1"/>
          <w:sz w:val="28"/>
          <w:szCs w:val="28"/>
        </w:rPr>
        <w:t xml:space="preserve"> </w:t>
      </w:r>
      <w:r w:rsidR="007A38A1" w:rsidRPr="00C542C9">
        <w:rPr>
          <w:rFonts w:ascii="Times New Roman" w:hAnsi="Times New Roman" w:cs="Times New Roman"/>
          <w:color w:val="000000" w:themeColor="text1"/>
          <w:sz w:val="28"/>
          <w:szCs w:val="28"/>
        </w:rPr>
        <w:t>Приемы эйдетики постоянно используются при заучивании информации, новых знакомствах. На занятиях используются факты из окружающей жизни, знакомы</w:t>
      </w:r>
      <w:r w:rsidR="00B525A9" w:rsidRPr="00C542C9">
        <w:rPr>
          <w:rFonts w:ascii="Times New Roman" w:hAnsi="Times New Roman" w:cs="Times New Roman"/>
          <w:color w:val="000000" w:themeColor="text1"/>
          <w:sz w:val="28"/>
          <w:szCs w:val="28"/>
        </w:rPr>
        <w:t>е</w:t>
      </w:r>
      <w:r w:rsidR="007A38A1" w:rsidRPr="00C542C9">
        <w:rPr>
          <w:rFonts w:ascii="Times New Roman" w:hAnsi="Times New Roman" w:cs="Times New Roman"/>
          <w:color w:val="000000" w:themeColor="text1"/>
          <w:sz w:val="28"/>
          <w:szCs w:val="28"/>
        </w:rPr>
        <w:t xml:space="preserve"> детям.</w:t>
      </w:r>
    </w:p>
    <w:p w:rsidR="00B525A9" w:rsidRPr="00C542C9" w:rsidRDefault="00BC1E82" w:rsidP="002A2FE2">
      <w:pPr>
        <w:spacing w:line="360" w:lineRule="auto"/>
        <w:ind w:left="-709"/>
        <w:jc w:val="both"/>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rPr>
        <w:t>Принцип сознательности и активности</w:t>
      </w:r>
      <w:r w:rsidR="007A38A1" w:rsidRPr="00C542C9">
        <w:rPr>
          <w:rFonts w:ascii="Times New Roman" w:hAnsi="Times New Roman" w:cs="Times New Roman"/>
          <w:b/>
          <w:color w:val="000000" w:themeColor="text1"/>
          <w:sz w:val="28"/>
          <w:szCs w:val="28"/>
        </w:rPr>
        <w:t xml:space="preserve"> </w:t>
      </w:r>
      <w:r w:rsidR="007A38A1" w:rsidRPr="00C542C9">
        <w:rPr>
          <w:rFonts w:ascii="Times New Roman" w:hAnsi="Times New Roman" w:cs="Times New Roman"/>
          <w:color w:val="000000" w:themeColor="text1"/>
          <w:sz w:val="28"/>
          <w:szCs w:val="28"/>
        </w:rPr>
        <w:t xml:space="preserve">Обучение строится на </w:t>
      </w:r>
      <w:r w:rsidR="00B525A9" w:rsidRPr="00C542C9">
        <w:rPr>
          <w:rFonts w:ascii="Times New Roman" w:hAnsi="Times New Roman" w:cs="Times New Roman"/>
          <w:color w:val="000000" w:themeColor="text1"/>
          <w:sz w:val="28"/>
          <w:szCs w:val="28"/>
        </w:rPr>
        <w:t xml:space="preserve">полной активности и понимании со стороны ученика, поскольку только при этом запоминание будет успешным. </w:t>
      </w:r>
    </w:p>
    <w:p w:rsidR="00B525A9" w:rsidRPr="00C542C9" w:rsidRDefault="00BC1E82" w:rsidP="002A2FE2">
      <w:pPr>
        <w:spacing w:line="360" w:lineRule="auto"/>
        <w:ind w:left="-709"/>
        <w:jc w:val="both"/>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rPr>
        <w:t>Принцип прочности</w:t>
      </w:r>
      <w:r w:rsidR="00B525A9" w:rsidRPr="00C542C9">
        <w:rPr>
          <w:rFonts w:ascii="Times New Roman" w:hAnsi="Times New Roman" w:cs="Times New Roman"/>
          <w:color w:val="000000" w:themeColor="text1"/>
          <w:sz w:val="28"/>
          <w:szCs w:val="28"/>
        </w:rPr>
        <w:t xml:space="preserve"> </w:t>
      </w:r>
      <w:proofErr w:type="gramStart"/>
      <w:r w:rsidR="00B525A9" w:rsidRPr="00C542C9">
        <w:rPr>
          <w:rFonts w:ascii="Times New Roman" w:hAnsi="Times New Roman" w:cs="Times New Roman"/>
          <w:color w:val="000000" w:themeColor="text1"/>
          <w:sz w:val="28"/>
          <w:szCs w:val="28"/>
        </w:rPr>
        <w:t>О</w:t>
      </w:r>
      <w:r w:rsidRPr="00C542C9">
        <w:rPr>
          <w:rFonts w:ascii="Times New Roman" w:hAnsi="Times New Roman" w:cs="Times New Roman"/>
          <w:color w:val="000000" w:themeColor="text1"/>
          <w:sz w:val="28"/>
          <w:szCs w:val="28"/>
        </w:rPr>
        <w:t>сновывается</w:t>
      </w:r>
      <w:proofErr w:type="gramEnd"/>
      <w:r w:rsidRPr="00C542C9">
        <w:rPr>
          <w:rFonts w:ascii="Times New Roman" w:hAnsi="Times New Roman" w:cs="Times New Roman"/>
          <w:color w:val="000000" w:themeColor="text1"/>
          <w:sz w:val="28"/>
          <w:szCs w:val="28"/>
        </w:rPr>
        <w:t xml:space="preserve"> на требовании закрепления содержания обучения в </w:t>
      </w:r>
      <w:r w:rsidR="00B525A9" w:rsidRPr="00C542C9">
        <w:rPr>
          <w:rFonts w:ascii="Times New Roman" w:hAnsi="Times New Roman" w:cs="Times New Roman"/>
          <w:color w:val="000000" w:themeColor="text1"/>
          <w:sz w:val="28"/>
          <w:szCs w:val="28"/>
        </w:rPr>
        <w:t xml:space="preserve">навыках учащихся (система упражнений) </w:t>
      </w:r>
    </w:p>
    <w:p w:rsidR="000C22C6" w:rsidRPr="00C542C9" w:rsidRDefault="00B525A9" w:rsidP="00052386">
      <w:pPr>
        <w:spacing w:line="360" w:lineRule="auto"/>
        <w:ind w:left="-709"/>
        <w:jc w:val="both"/>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rPr>
        <w:t>Принцип воспитания и развития</w:t>
      </w:r>
      <w:r w:rsidRPr="00C542C9">
        <w:rPr>
          <w:rFonts w:ascii="Times New Roman" w:hAnsi="Times New Roman" w:cs="Times New Roman"/>
          <w:color w:val="000000" w:themeColor="text1"/>
          <w:sz w:val="28"/>
          <w:szCs w:val="28"/>
        </w:rPr>
        <w:t xml:space="preserve"> Ассоциации в эйдетике должны всегда быть позитивными и гуманными. На занятиях активно используется </w:t>
      </w:r>
      <w:r w:rsidR="00052386" w:rsidRPr="00C542C9">
        <w:rPr>
          <w:rFonts w:ascii="Times New Roman" w:hAnsi="Times New Roman" w:cs="Times New Roman"/>
          <w:color w:val="000000" w:themeColor="text1"/>
          <w:sz w:val="28"/>
          <w:szCs w:val="28"/>
        </w:rPr>
        <w:t>взаимопомощь.</w:t>
      </w:r>
    </w:p>
    <w:p w:rsidR="00052386" w:rsidRPr="00C542C9" w:rsidRDefault="00052386" w:rsidP="0068066F">
      <w:pPr>
        <w:spacing w:line="360" w:lineRule="auto"/>
        <w:jc w:val="center"/>
        <w:rPr>
          <w:rFonts w:ascii="Times New Roman" w:eastAsia="Times New Roman" w:hAnsi="Times New Roman" w:cs="Times New Roman"/>
          <w:b/>
          <w:noProof/>
          <w:color w:val="000000" w:themeColor="text1"/>
          <w:sz w:val="28"/>
          <w:szCs w:val="28"/>
          <w:lang w:eastAsia="ru-RU"/>
        </w:rPr>
      </w:pPr>
      <w:r w:rsidRPr="00C542C9">
        <w:rPr>
          <w:rFonts w:ascii="Times New Roman" w:eastAsia="Times New Roman" w:hAnsi="Times New Roman" w:cs="Times New Roman"/>
          <w:b/>
          <w:noProof/>
          <w:color w:val="000000" w:themeColor="text1"/>
          <w:sz w:val="28"/>
          <w:szCs w:val="28"/>
          <w:lang w:eastAsia="ru-RU"/>
        </w:rPr>
        <w:lastRenderedPageBreak/>
        <w:t xml:space="preserve">Методологические основы </w:t>
      </w:r>
    </w:p>
    <w:p w:rsidR="00C05C9E" w:rsidRPr="00C542C9" w:rsidRDefault="00732070" w:rsidP="00052386">
      <w:pPr>
        <w:spacing w:line="360" w:lineRule="auto"/>
        <w:ind w:left="-567"/>
        <w:rPr>
          <w:rFonts w:ascii="Times New Roman" w:eastAsia="Times New Roman" w:hAnsi="Times New Roman" w:cs="Times New Roman"/>
          <w:b/>
          <w:i/>
          <w:color w:val="000000" w:themeColor="text1"/>
          <w:sz w:val="28"/>
          <w:szCs w:val="28"/>
          <w:lang w:eastAsia="ru-RU"/>
        </w:rPr>
      </w:pPr>
      <w:r w:rsidRPr="00C542C9">
        <w:rPr>
          <w:rFonts w:ascii="Times New Roman" w:eastAsia="Times New Roman" w:hAnsi="Times New Roman" w:cs="Times New Roman"/>
          <w:b/>
          <w:i/>
          <w:noProof/>
          <w:color w:val="000000" w:themeColor="text1"/>
          <w:sz w:val="28"/>
          <w:szCs w:val="28"/>
          <w:lang w:eastAsia="ru-RU"/>
        </w:rPr>
        <w:t xml:space="preserve">Золотые правила </w:t>
      </w:r>
      <w:r w:rsidR="00C05C9E" w:rsidRPr="00C542C9">
        <w:rPr>
          <w:rFonts w:ascii="Times New Roman" w:eastAsia="Times New Roman" w:hAnsi="Times New Roman" w:cs="Times New Roman"/>
          <w:b/>
          <w:i/>
          <w:color w:val="000000" w:themeColor="text1"/>
          <w:sz w:val="28"/>
          <w:szCs w:val="28"/>
          <w:lang w:eastAsia="ru-RU"/>
        </w:rPr>
        <w:t>эйдетики</w:t>
      </w:r>
    </w:p>
    <w:p w:rsidR="00C05C9E" w:rsidRPr="00C542C9" w:rsidRDefault="00C05C9E" w:rsidP="00052386">
      <w:pPr>
        <w:pStyle w:val="a5"/>
        <w:spacing w:line="360" w:lineRule="auto"/>
        <w:ind w:left="-567"/>
        <w:jc w:val="both"/>
        <w:rPr>
          <w:rFonts w:ascii="Times New Roman" w:eastAsia="Times New Roman" w:hAnsi="Times New Roman" w:cs="Times New Roman"/>
          <w:color w:val="000000" w:themeColor="text1"/>
          <w:sz w:val="28"/>
          <w:szCs w:val="28"/>
          <w:lang w:eastAsia="ru-RU"/>
        </w:rPr>
      </w:pPr>
      <w:r w:rsidRPr="00C542C9">
        <w:rPr>
          <w:rFonts w:ascii="Times New Roman" w:eastAsia="Times New Roman" w:hAnsi="Times New Roman" w:cs="Times New Roman"/>
          <w:color w:val="000000" w:themeColor="text1"/>
          <w:sz w:val="28"/>
          <w:szCs w:val="28"/>
          <w:u w:val="single"/>
          <w:lang w:eastAsia="ru-RU"/>
        </w:rPr>
        <w:t>Правило №1.</w:t>
      </w:r>
      <w:r w:rsidRPr="00C542C9">
        <w:rPr>
          <w:rFonts w:ascii="Times New Roman" w:eastAsia="Times New Roman" w:hAnsi="Times New Roman" w:cs="Times New Roman"/>
          <w:color w:val="000000" w:themeColor="text1"/>
          <w:sz w:val="28"/>
          <w:szCs w:val="28"/>
          <w:lang w:eastAsia="ru-RU"/>
        </w:rPr>
        <w:t xml:space="preserve"> Представляйте ваши ассоциации визуально. Когда ассоциация уже готова, ее нужно представить, нарисовать зрительную картинку, \"оживить\" сюжет, который придумали. Этот простой метод поможет вам закрепить в памяти рожденную связь. Постарайтесь представить свой сюжет как кадр из фильма или мультфильма. Сначала для этого вам, возможно, потребуется закрывать на некоторое время глаза, но после небольшой тренировки вы научитесь видеть картинки с открытыми глазами. </w:t>
      </w:r>
    </w:p>
    <w:p w:rsidR="00C05C9E" w:rsidRPr="00C542C9" w:rsidRDefault="00C05C9E" w:rsidP="00052386">
      <w:pPr>
        <w:pStyle w:val="a5"/>
        <w:spacing w:line="360" w:lineRule="auto"/>
        <w:ind w:left="-567"/>
        <w:jc w:val="both"/>
        <w:rPr>
          <w:rFonts w:ascii="Times New Roman" w:eastAsia="Times New Roman" w:hAnsi="Times New Roman" w:cs="Times New Roman"/>
          <w:color w:val="000000" w:themeColor="text1"/>
          <w:sz w:val="28"/>
          <w:szCs w:val="28"/>
          <w:lang w:eastAsia="ru-RU"/>
        </w:rPr>
      </w:pPr>
    </w:p>
    <w:p w:rsidR="00C05C9E" w:rsidRPr="00C542C9" w:rsidRDefault="00C05C9E" w:rsidP="00052386">
      <w:pPr>
        <w:pStyle w:val="a5"/>
        <w:spacing w:line="360" w:lineRule="auto"/>
        <w:ind w:left="-567"/>
        <w:jc w:val="both"/>
        <w:rPr>
          <w:rFonts w:ascii="Times New Roman" w:eastAsia="Times New Roman" w:hAnsi="Times New Roman" w:cs="Times New Roman"/>
          <w:color w:val="000000" w:themeColor="text1"/>
          <w:sz w:val="28"/>
          <w:szCs w:val="28"/>
          <w:lang w:eastAsia="ru-RU"/>
        </w:rPr>
      </w:pPr>
      <w:r w:rsidRPr="00C542C9">
        <w:rPr>
          <w:rFonts w:ascii="Times New Roman" w:eastAsia="Times New Roman" w:hAnsi="Times New Roman" w:cs="Times New Roman"/>
          <w:color w:val="000000" w:themeColor="text1"/>
          <w:sz w:val="28"/>
          <w:szCs w:val="28"/>
          <w:u w:val="single"/>
          <w:lang w:eastAsia="ru-RU"/>
        </w:rPr>
        <w:t>Правило №2.</w:t>
      </w:r>
      <w:r w:rsidRPr="00C542C9">
        <w:rPr>
          <w:rFonts w:ascii="Times New Roman" w:eastAsia="Times New Roman" w:hAnsi="Times New Roman" w:cs="Times New Roman"/>
          <w:color w:val="000000" w:themeColor="text1"/>
          <w:sz w:val="28"/>
          <w:szCs w:val="28"/>
          <w:lang w:eastAsia="ru-RU"/>
        </w:rPr>
        <w:t xml:space="preserve"> Преувеличивайте ваши ассоциации. Информация сохранится прочнее, если вы будете представлять предметы неестественных размеров, например, огромными, гораздо большими, чем они есть на самом деле. Так, когда вам надо запомнить слово \"масло\", представьте себе огромную пачку масла, величиной с жилой дом; если же вы запоминаете слово \"свет\", то представьте ослепительно-яркий свет. А вот огромного слона в своем воображении можно приплюснуть, он станет необычным и смешным, и, следовательно, запомнится лучше.</w:t>
      </w:r>
    </w:p>
    <w:p w:rsidR="00C05C9E" w:rsidRPr="00C542C9" w:rsidRDefault="00C05C9E" w:rsidP="00052386">
      <w:pPr>
        <w:pStyle w:val="a5"/>
        <w:spacing w:line="360" w:lineRule="auto"/>
        <w:ind w:left="-567"/>
        <w:jc w:val="both"/>
        <w:rPr>
          <w:rFonts w:ascii="Times New Roman" w:eastAsia="Times New Roman" w:hAnsi="Times New Roman" w:cs="Times New Roman"/>
          <w:color w:val="000000" w:themeColor="text1"/>
          <w:sz w:val="28"/>
          <w:szCs w:val="28"/>
          <w:lang w:eastAsia="ru-RU"/>
        </w:rPr>
      </w:pPr>
      <w:r w:rsidRPr="00C542C9">
        <w:rPr>
          <w:rFonts w:ascii="Times New Roman" w:eastAsia="Times New Roman" w:hAnsi="Times New Roman" w:cs="Times New Roman"/>
          <w:color w:val="000000" w:themeColor="text1"/>
          <w:sz w:val="28"/>
          <w:szCs w:val="28"/>
          <w:lang w:eastAsia="ru-RU"/>
        </w:rPr>
        <w:t xml:space="preserve"> </w:t>
      </w:r>
    </w:p>
    <w:p w:rsidR="000C22C6" w:rsidRPr="00C542C9" w:rsidRDefault="00C05C9E" w:rsidP="00052386">
      <w:pPr>
        <w:pStyle w:val="a5"/>
        <w:spacing w:line="360" w:lineRule="auto"/>
        <w:ind w:left="-567"/>
        <w:jc w:val="both"/>
        <w:rPr>
          <w:rFonts w:ascii="Times New Roman" w:eastAsia="Times New Roman" w:hAnsi="Times New Roman" w:cs="Times New Roman"/>
          <w:color w:val="000000" w:themeColor="text1"/>
          <w:sz w:val="28"/>
          <w:szCs w:val="28"/>
          <w:lang w:eastAsia="ru-RU"/>
        </w:rPr>
      </w:pPr>
      <w:r w:rsidRPr="00C542C9">
        <w:rPr>
          <w:rFonts w:ascii="Times New Roman" w:eastAsia="Times New Roman" w:hAnsi="Times New Roman" w:cs="Times New Roman"/>
          <w:color w:val="000000" w:themeColor="text1"/>
          <w:sz w:val="28"/>
          <w:szCs w:val="28"/>
          <w:u w:val="single"/>
          <w:lang w:eastAsia="ru-RU"/>
        </w:rPr>
        <w:t>Правило №3.</w:t>
      </w:r>
      <w:r w:rsidRPr="00C542C9">
        <w:rPr>
          <w:rFonts w:ascii="Times New Roman" w:eastAsia="Times New Roman" w:hAnsi="Times New Roman" w:cs="Times New Roman"/>
          <w:color w:val="000000" w:themeColor="text1"/>
          <w:sz w:val="28"/>
          <w:szCs w:val="28"/>
          <w:lang w:eastAsia="ru-RU"/>
        </w:rPr>
        <w:t xml:space="preserve"> Ваши ассоциации должны двигаться. Запоминание будет еще эффективнее, если, объединяя предметы, вы заставите их двигаться, то есть совершать какие-нибудь действия. Движение поможет вам ярче и живее представить сюжет. Создавая связи между предметами заставляйте их падать, гореть, разбиваться, летать, проваливаться, взрываться, подскакивать и т.п. Постарайтесь избегать в своих сюжетах глагола \"был\", используйте более яркие глаголы. И чем нагляднее действие, посредством которого осуществляется переход от одного слова к другому, тем лучше результат запоминания.</w:t>
      </w:r>
    </w:p>
    <w:p w:rsidR="004C1AE7" w:rsidRPr="00C542C9" w:rsidRDefault="004C1AE7" w:rsidP="004C1AE7">
      <w:pPr>
        <w:spacing w:line="360" w:lineRule="auto"/>
        <w:rPr>
          <w:rFonts w:ascii="Times New Roman" w:hAnsi="Times New Roman" w:cs="Times New Roman"/>
          <w:color w:val="000000" w:themeColor="text1"/>
          <w:sz w:val="28"/>
          <w:szCs w:val="28"/>
        </w:rPr>
      </w:pPr>
    </w:p>
    <w:p w:rsidR="00DD56BD" w:rsidRPr="00C542C9" w:rsidRDefault="004C1AE7" w:rsidP="004C1AE7">
      <w:pPr>
        <w:spacing w:line="360" w:lineRule="auto"/>
        <w:ind w:left="-1276"/>
        <w:rPr>
          <w:rFonts w:ascii="Times New Roman" w:hAnsi="Times New Roman" w:cs="Times New Roman"/>
          <w:color w:val="000000" w:themeColor="text1"/>
          <w:sz w:val="28"/>
          <w:szCs w:val="28"/>
        </w:rPr>
      </w:pPr>
      <w:r w:rsidRPr="00C542C9">
        <w:rPr>
          <w:rFonts w:ascii="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1651072" behindDoc="0" locked="0" layoutInCell="1" allowOverlap="1" wp14:anchorId="79BB8AD6" wp14:editId="2ACA3EE3">
                <wp:simplePos x="0" y="0"/>
                <wp:positionH relativeFrom="column">
                  <wp:posOffset>462</wp:posOffset>
                </wp:positionH>
                <wp:positionV relativeFrom="paragraph">
                  <wp:posOffset>-434744</wp:posOffset>
                </wp:positionV>
                <wp:extent cx="5403215" cy="400050"/>
                <wp:effectExtent l="0" t="0" r="0" b="0"/>
                <wp:wrapNone/>
                <wp:docPr id="24" name="TextBox 23"/>
                <wp:cNvGraphicFramePr/>
                <a:graphic xmlns:a="http://schemas.openxmlformats.org/drawingml/2006/main">
                  <a:graphicData uri="http://schemas.microsoft.com/office/word/2010/wordprocessingShape">
                    <wps:wsp>
                      <wps:cNvSpPr txBox="1"/>
                      <wps:spPr>
                        <a:xfrm>
                          <a:off x="0" y="0"/>
                          <a:ext cx="5403215" cy="400050"/>
                        </a:xfrm>
                        <a:prstGeom prst="rect">
                          <a:avLst/>
                        </a:prstGeom>
                        <a:noFill/>
                      </wps:spPr>
                      <wps:txbx>
                        <w:txbxContent>
                          <w:p w:rsidR="002E5145" w:rsidRPr="004C1AE7" w:rsidRDefault="002E5145" w:rsidP="004C1AE7">
                            <w:pPr>
                              <w:pStyle w:val="a3"/>
                              <w:spacing w:before="0" w:beforeAutospacing="0" w:after="0" w:afterAutospacing="0"/>
                              <w:jc w:val="center"/>
                              <w:rPr>
                                <w:sz w:val="32"/>
                              </w:rPr>
                            </w:pPr>
                            <w:r>
                              <w:rPr>
                                <w:color w:val="000000" w:themeColor="text1"/>
                                <w:kern w:val="24"/>
                                <w:sz w:val="48"/>
                                <w:szCs w:val="40"/>
                              </w:rPr>
                              <w:t>Механизм работы</w:t>
                            </w:r>
                            <w:r w:rsidRPr="004C1AE7">
                              <w:rPr>
                                <w:color w:val="000000" w:themeColor="text1"/>
                                <w:kern w:val="24"/>
                                <w:sz w:val="48"/>
                                <w:szCs w:val="40"/>
                              </w:rPr>
                              <w:t xml:space="preserve"> эйдетики</w:t>
                            </w:r>
                          </w:p>
                        </w:txbxContent>
                      </wps:txbx>
                      <wps:bodyPr wrap="square" rtlCol="0">
                        <a:spAutoFit/>
                      </wps:bodyPr>
                    </wps:wsp>
                  </a:graphicData>
                </a:graphic>
                <wp14:sizeRelH relativeFrom="margin">
                  <wp14:pctWidth>0</wp14:pctWidth>
                </wp14:sizeRelH>
              </wp:anchor>
            </w:drawing>
          </mc:Choice>
          <mc:Fallback>
            <w:pict>
              <v:shapetype w14:anchorId="79BB8AD6" id="_x0000_t202" coordsize="21600,21600" o:spt="202" path="m,l,21600r21600,l21600,xe">
                <v:stroke joinstyle="miter"/>
                <v:path gradientshapeok="t" o:connecttype="rect"/>
              </v:shapetype>
              <v:shape id="TextBox 23" o:spid="_x0000_s1026" type="#_x0000_t202" style="position:absolute;left:0;text-align:left;margin-left:.05pt;margin-top:-34.25pt;width:425.45pt;height:31.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UIlwEAAA8DAAAOAAAAZHJzL2Uyb0RvYy54bWysUk1v2zAMvQ/YfxB0X+y4yTAYcYp2RXcZ&#10;tgHtfoAiS7EAS9RIJXb+/SglTYfuNuxCSfx4fHzU5nb2ozgaJAehk8tFLYUJGnoX9p38+fz44ZMU&#10;lFTo1QjBdPJkSN5u37/bTLE1DQww9gYFgwRqp9jJIaXYVhXpwXhFC4gmcNACepX4ifuqRzUxuh+r&#10;pq4/VhNgHxG0IWLvwzkotwXfWqPTd2vJJDF2krmlYrHYXbbVdqPaPao4OH2hof6BhVcucNMr1INK&#10;ShzQ/QXlnUYgsGmhwVdgrdOmzMDTLOs30zwNKpoyC4tD8SoT/T9Y/e34A4XrO9mspAjK846ezZzu&#10;YRbNTZZnitRy1lPkvDSzn9f84id25qlniz6fPI/gOAt9uorLYEKzc72qb5rlWgrNsVVd1+uifvVa&#10;HZHSFwNe5EsnkZdXNFXHr5SYCae+pORmAR7dOGZ/pnimkm9p3s0X3jvoT0x74v12kn4dFBopMI2f&#10;oXyHjELx7pAYqTTI5eeaCyqrXvpefkhe65/vkvX6j7e/AQAA//8DAFBLAwQUAAYACAAAACEAzjip&#10;LtoAAAAHAQAADwAAAGRycy9kb3ducmV2LnhtbEyPwU7DMBBE70j8g7WVuLVOkFxFIU5VFZA4cKGE&#10;+zY2cUS8jmK3Sf+e7QmOs7OaeVPtFj+Ii51iH0hDvslAWGqD6anT0Hy+rgsQMSEZHAJZDVcbYVff&#10;31VYmjDTh70cUyc4hGKJGlxKYyllbJ31GDdhtMTed5g8JpZTJ82EM4f7QT5m2VZ67IkbHI724Gz7&#10;czx7DSmZfX5tXnx8+1ren2eXtQobrR9Wy/4JRLJL+nuGGz6jQ81Mp3AmE8Vw0yJpWG8LBYLtQuU8&#10;7cQXpUDWlfzPX/8CAAD//wMAUEsBAi0AFAAGAAgAAAAhALaDOJL+AAAA4QEAABMAAAAAAAAAAAAA&#10;AAAAAAAAAFtDb250ZW50X1R5cGVzXS54bWxQSwECLQAUAAYACAAAACEAOP0h/9YAAACUAQAACwAA&#10;AAAAAAAAAAAAAAAvAQAAX3JlbHMvLnJlbHNQSwECLQAUAAYACAAAACEAS+XlCJcBAAAPAwAADgAA&#10;AAAAAAAAAAAAAAAuAgAAZHJzL2Uyb0RvYy54bWxQSwECLQAUAAYACAAAACEAzjipLtoAAAAHAQAA&#10;DwAAAAAAAAAAAAAAAADxAwAAZHJzL2Rvd25yZXYueG1sUEsFBgAAAAAEAAQA8wAAAPgEAAAAAA==&#10;" filled="f" stroked="f">
                <v:textbox style="mso-fit-shape-to-text:t">
                  <w:txbxContent>
                    <w:p w:rsidR="002E5145" w:rsidRPr="004C1AE7" w:rsidRDefault="002E5145" w:rsidP="004C1AE7">
                      <w:pPr>
                        <w:pStyle w:val="a3"/>
                        <w:spacing w:before="0" w:beforeAutospacing="0" w:after="0" w:afterAutospacing="0"/>
                        <w:jc w:val="center"/>
                        <w:rPr>
                          <w:sz w:val="32"/>
                        </w:rPr>
                      </w:pPr>
                      <w:r>
                        <w:rPr>
                          <w:color w:val="000000" w:themeColor="text1"/>
                          <w:kern w:val="24"/>
                          <w:sz w:val="48"/>
                          <w:szCs w:val="40"/>
                        </w:rPr>
                        <w:t>Механизм работы</w:t>
                      </w:r>
                      <w:r w:rsidRPr="004C1AE7">
                        <w:rPr>
                          <w:color w:val="000000" w:themeColor="text1"/>
                          <w:kern w:val="24"/>
                          <w:sz w:val="48"/>
                          <w:szCs w:val="40"/>
                        </w:rPr>
                        <w:t xml:space="preserve"> эйдетики</w:t>
                      </w:r>
                    </w:p>
                  </w:txbxContent>
                </v:textbox>
              </v:shape>
            </w:pict>
          </mc:Fallback>
        </mc:AlternateContent>
      </w:r>
      <w:r w:rsidRPr="00C542C9">
        <w:rPr>
          <w:rFonts w:ascii="Times New Roman" w:hAnsi="Times New Roman" w:cs="Times New Roman"/>
          <w:noProof/>
          <w:color w:val="000000" w:themeColor="text1"/>
          <w:sz w:val="28"/>
          <w:szCs w:val="28"/>
          <w:lang w:eastAsia="ru-RU"/>
        </w:rPr>
        <w:drawing>
          <wp:inline distT="0" distB="0" distL="0" distR="0" wp14:anchorId="2BDB49C8" wp14:editId="16AA43CB">
            <wp:extent cx="7045036" cy="9512424"/>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705" t="4112" r="29372"/>
                    <a:stretch/>
                  </pic:blipFill>
                  <pic:spPr bwMode="auto">
                    <a:xfrm>
                      <a:off x="0" y="0"/>
                      <a:ext cx="7042730" cy="9509310"/>
                    </a:xfrm>
                    <a:prstGeom prst="rect">
                      <a:avLst/>
                    </a:prstGeom>
                    <a:ln>
                      <a:noFill/>
                    </a:ln>
                    <a:extLst>
                      <a:ext uri="{53640926-AAD7-44D8-BBD7-CCE9431645EC}">
                        <a14:shadowObscured xmlns:a14="http://schemas.microsoft.com/office/drawing/2010/main"/>
                      </a:ext>
                    </a:extLst>
                  </pic:spPr>
                </pic:pic>
              </a:graphicData>
            </a:graphic>
          </wp:inline>
        </w:drawing>
      </w:r>
    </w:p>
    <w:p w:rsidR="000C7FEB" w:rsidRPr="00C542C9" w:rsidRDefault="008915FA" w:rsidP="008B4391">
      <w:pPr>
        <w:spacing w:line="360" w:lineRule="auto"/>
        <w:jc w:val="center"/>
        <w:rPr>
          <w:rFonts w:ascii="Times New Roman" w:eastAsia="Times New Roman" w:hAnsi="Times New Roman" w:cs="Times New Roman"/>
          <w:b/>
          <w:color w:val="000000" w:themeColor="text1"/>
          <w:sz w:val="28"/>
          <w:szCs w:val="28"/>
          <w:lang w:eastAsia="ru-RU"/>
        </w:rPr>
      </w:pPr>
      <w:r w:rsidRPr="00C542C9">
        <w:rPr>
          <w:rFonts w:ascii="Times New Roman" w:eastAsia="Times New Roman" w:hAnsi="Times New Roman" w:cs="Times New Roman"/>
          <w:b/>
          <w:color w:val="000000" w:themeColor="text1"/>
          <w:sz w:val="28"/>
          <w:szCs w:val="28"/>
          <w:lang w:eastAsia="ru-RU"/>
        </w:rPr>
        <w:lastRenderedPageBreak/>
        <w:t>Планируемые</w:t>
      </w:r>
      <w:r w:rsidR="00732070" w:rsidRPr="00C542C9">
        <w:rPr>
          <w:rFonts w:ascii="Times New Roman" w:eastAsia="Times New Roman" w:hAnsi="Times New Roman" w:cs="Times New Roman"/>
          <w:b/>
          <w:color w:val="000000" w:themeColor="text1"/>
          <w:sz w:val="28"/>
          <w:szCs w:val="28"/>
          <w:lang w:eastAsia="ru-RU"/>
        </w:rPr>
        <w:t xml:space="preserve"> результаты </w:t>
      </w:r>
    </w:p>
    <w:p w:rsidR="00DD56BD" w:rsidRPr="00C542C9" w:rsidRDefault="00BB5E96" w:rsidP="00AE4293">
      <w:pPr>
        <w:spacing w:line="360" w:lineRule="auto"/>
        <w:ind w:left="-567" w:firstLine="709"/>
        <w:jc w:val="both"/>
        <w:rPr>
          <w:rFonts w:ascii="Times New Roman" w:eastAsia="Times New Roman" w:hAnsi="Times New Roman" w:cs="Times New Roman"/>
          <w:b/>
          <w:i/>
          <w:color w:val="000000" w:themeColor="text1"/>
          <w:sz w:val="28"/>
          <w:szCs w:val="28"/>
          <w:lang w:eastAsia="ru-RU"/>
        </w:rPr>
      </w:pPr>
      <w:r w:rsidRPr="00C542C9">
        <w:rPr>
          <w:rFonts w:ascii="Times New Roman" w:eastAsia="Times New Roman" w:hAnsi="Times New Roman" w:cs="Times New Roman"/>
          <w:color w:val="000000" w:themeColor="text1"/>
          <w:sz w:val="28"/>
          <w:szCs w:val="28"/>
          <w:lang w:eastAsia="ru-RU"/>
        </w:rPr>
        <w:t xml:space="preserve">Наиболее используемым методом определения результативности </w:t>
      </w:r>
      <w:r w:rsidR="008B4391" w:rsidRPr="00C542C9">
        <w:rPr>
          <w:rFonts w:ascii="Times New Roman" w:eastAsia="Times New Roman" w:hAnsi="Times New Roman" w:cs="Times New Roman"/>
          <w:color w:val="000000" w:themeColor="text1"/>
          <w:sz w:val="28"/>
          <w:szCs w:val="28"/>
          <w:lang w:eastAsia="ru-RU"/>
        </w:rPr>
        <w:t>технологии</w:t>
      </w:r>
      <w:r w:rsidRPr="00C542C9">
        <w:rPr>
          <w:rFonts w:ascii="Times New Roman" w:eastAsia="Times New Roman" w:hAnsi="Times New Roman" w:cs="Times New Roman"/>
          <w:color w:val="000000" w:themeColor="text1"/>
          <w:sz w:val="28"/>
          <w:szCs w:val="28"/>
          <w:lang w:eastAsia="ru-RU"/>
        </w:rPr>
        <w:t xml:space="preserve"> является: наблюдение за прогрессом в когнитивном развитии детей, активизации использования ими средств эйдетики в повседневной жизни, дидактические игры, </w:t>
      </w:r>
      <w:r w:rsidR="00344E7F" w:rsidRPr="00C542C9">
        <w:rPr>
          <w:rFonts w:ascii="Times New Roman" w:eastAsia="Times New Roman" w:hAnsi="Times New Roman" w:cs="Times New Roman"/>
          <w:color w:val="000000" w:themeColor="text1"/>
          <w:sz w:val="28"/>
          <w:szCs w:val="28"/>
          <w:lang w:eastAsia="ru-RU"/>
        </w:rPr>
        <w:t xml:space="preserve">упражнения и тренинги. Проанализировав свою работу, мы увидели хороший результат. У наших детей прослеживается положительная динамика. За период реализации проекта «Учение с увлечением» дети узнали и освоили множество приёмов эффективного образного запоминания информации. У воспитанников </w:t>
      </w:r>
      <w:r w:rsidR="00A572DB" w:rsidRPr="00C542C9">
        <w:rPr>
          <w:rFonts w:ascii="Times New Roman" w:eastAsia="Times New Roman" w:hAnsi="Times New Roman" w:cs="Times New Roman"/>
          <w:color w:val="000000" w:themeColor="text1"/>
          <w:sz w:val="28"/>
          <w:szCs w:val="28"/>
          <w:lang w:eastAsia="ru-RU"/>
        </w:rPr>
        <w:t xml:space="preserve">повысился познавательный интерес, обогатился словарный запас, расширились границы памяти. Дети, которые активно занимались в уголке эйдетики, показали феноменальные результаты по меркам стандартных диагностик исследования памяти людей. Начинающие </w:t>
      </w:r>
      <w:proofErr w:type="spellStart"/>
      <w:r w:rsidR="00A572DB" w:rsidRPr="00C542C9">
        <w:rPr>
          <w:rFonts w:ascii="Times New Roman" w:eastAsia="Times New Roman" w:hAnsi="Times New Roman" w:cs="Times New Roman"/>
          <w:color w:val="000000" w:themeColor="text1"/>
          <w:sz w:val="28"/>
          <w:szCs w:val="28"/>
          <w:lang w:eastAsia="ru-RU"/>
        </w:rPr>
        <w:t>эйдетисты</w:t>
      </w:r>
      <w:proofErr w:type="spellEnd"/>
      <w:r w:rsidR="00A572DB" w:rsidRPr="00C542C9">
        <w:rPr>
          <w:rFonts w:ascii="Times New Roman" w:eastAsia="Times New Roman" w:hAnsi="Times New Roman" w:cs="Times New Roman"/>
          <w:color w:val="000000" w:themeColor="text1"/>
          <w:sz w:val="28"/>
          <w:szCs w:val="28"/>
          <w:lang w:eastAsia="ru-RU"/>
        </w:rPr>
        <w:t xml:space="preserve"> чувствуют себя в образовательной среде спокойно и раскрепощённо. </w:t>
      </w:r>
    </w:p>
    <w:p w:rsidR="00A572DB" w:rsidRPr="00C542C9" w:rsidRDefault="00A572DB" w:rsidP="00AE4293">
      <w:pPr>
        <w:spacing w:line="360" w:lineRule="auto"/>
        <w:ind w:left="-567" w:firstLine="709"/>
        <w:jc w:val="both"/>
        <w:rPr>
          <w:rFonts w:ascii="Times New Roman" w:eastAsia="Times New Roman" w:hAnsi="Times New Roman" w:cs="Times New Roman"/>
          <w:color w:val="000000" w:themeColor="text1"/>
          <w:sz w:val="28"/>
          <w:szCs w:val="28"/>
          <w:lang w:eastAsia="ru-RU"/>
        </w:rPr>
      </w:pPr>
      <w:r w:rsidRPr="00C542C9">
        <w:rPr>
          <w:rFonts w:ascii="Times New Roman" w:eastAsia="Times New Roman" w:hAnsi="Times New Roman" w:cs="Times New Roman"/>
          <w:color w:val="000000" w:themeColor="text1"/>
          <w:sz w:val="28"/>
          <w:szCs w:val="28"/>
          <w:lang w:eastAsia="ru-RU"/>
        </w:rPr>
        <w:t>На сегодня можно с уверенност</w:t>
      </w:r>
      <w:r w:rsidR="00BF4522" w:rsidRPr="00C542C9">
        <w:rPr>
          <w:rFonts w:ascii="Times New Roman" w:eastAsia="Times New Roman" w:hAnsi="Times New Roman" w:cs="Times New Roman"/>
          <w:color w:val="000000" w:themeColor="text1"/>
          <w:sz w:val="28"/>
          <w:szCs w:val="28"/>
          <w:lang w:eastAsia="ru-RU"/>
        </w:rPr>
        <w:t>ью заявить, что благодаря работе</w:t>
      </w:r>
      <w:r w:rsidRPr="00C542C9">
        <w:rPr>
          <w:rFonts w:ascii="Times New Roman" w:eastAsia="Times New Roman" w:hAnsi="Times New Roman" w:cs="Times New Roman"/>
          <w:color w:val="000000" w:themeColor="text1"/>
          <w:sz w:val="28"/>
          <w:szCs w:val="28"/>
          <w:lang w:eastAsia="ru-RU"/>
        </w:rPr>
        <w:t xml:space="preserve"> по системе эйдетики для дошкольников, для будущих школьников раскрываются </w:t>
      </w:r>
      <w:r w:rsidR="006546A7" w:rsidRPr="00C542C9">
        <w:rPr>
          <w:rFonts w:ascii="Times New Roman" w:eastAsia="Times New Roman" w:hAnsi="Times New Roman" w:cs="Times New Roman"/>
          <w:color w:val="000000" w:themeColor="text1"/>
          <w:sz w:val="28"/>
          <w:szCs w:val="28"/>
          <w:lang w:eastAsia="ru-RU"/>
        </w:rPr>
        <w:t xml:space="preserve">уникальные возможности войти в мир науки по продолжающемуся «мостику» когнитивной игры памяти и воображения. Сегодня маленькие дети чувствуют себя большими изобретателями, в руках которых простые объекты превращаются в универсальные системы, а сложные иероглифы и наборы цифр в сказочных героев и говорящие сказки. </w:t>
      </w:r>
    </w:p>
    <w:p w:rsidR="006546A7" w:rsidRPr="00C542C9" w:rsidRDefault="006546A7" w:rsidP="00AE4293">
      <w:pPr>
        <w:spacing w:line="360" w:lineRule="auto"/>
        <w:ind w:left="-567" w:firstLine="709"/>
        <w:jc w:val="both"/>
        <w:rPr>
          <w:rFonts w:ascii="Times New Roman" w:eastAsia="Times New Roman" w:hAnsi="Times New Roman" w:cs="Times New Roman"/>
          <w:color w:val="000000" w:themeColor="text1"/>
          <w:sz w:val="28"/>
          <w:szCs w:val="28"/>
          <w:lang w:eastAsia="ru-RU"/>
        </w:rPr>
      </w:pPr>
      <w:r w:rsidRPr="00C542C9">
        <w:rPr>
          <w:rFonts w:ascii="Times New Roman" w:eastAsia="Times New Roman" w:hAnsi="Times New Roman" w:cs="Times New Roman"/>
          <w:color w:val="000000" w:themeColor="text1"/>
          <w:sz w:val="28"/>
          <w:szCs w:val="28"/>
          <w:lang w:eastAsia="ru-RU"/>
        </w:rPr>
        <w:t>Самым важнейшим показателем эффективности применения инновационной технологии является восторженный взгляд ребёнка, открывающего самого себя в волшебных образах и преобразованиях</w:t>
      </w:r>
      <w:r w:rsidR="00BF4522" w:rsidRPr="00C542C9">
        <w:rPr>
          <w:rFonts w:ascii="Times New Roman" w:eastAsia="Times New Roman" w:hAnsi="Times New Roman" w:cs="Times New Roman"/>
          <w:color w:val="000000" w:themeColor="text1"/>
          <w:sz w:val="28"/>
          <w:szCs w:val="28"/>
          <w:lang w:eastAsia="ru-RU"/>
        </w:rPr>
        <w:t xml:space="preserve"> мысли</w:t>
      </w:r>
      <w:r w:rsidRPr="00C542C9">
        <w:rPr>
          <w:rFonts w:ascii="Times New Roman" w:eastAsia="Times New Roman" w:hAnsi="Times New Roman" w:cs="Times New Roman"/>
          <w:color w:val="000000" w:themeColor="text1"/>
          <w:sz w:val="28"/>
          <w:szCs w:val="28"/>
          <w:lang w:eastAsia="ru-RU"/>
        </w:rPr>
        <w:t>. Эйдетика – в наших детях, это точка опоры, которая уже сейчас помогла им перевернуть</w:t>
      </w:r>
      <w:r w:rsidR="00BF4522" w:rsidRPr="00C542C9">
        <w:rPr>
          <w:rFonts w:ascii="Times New Roman" w:eastAsia="Times New Roman" w:hAnsi="Times New Roman" w:cs="Times New Roman"/>
          <w:color w:val="000000" w:themeColor="text1"/>
          <w:sz w:val="28"/>
          <w:szCs w:val="28"/>
          <w:lang w:eastAsia="ru-RU"/>
        </w:rPr>
        <w:t xml:space="preserve"> маленький мир познания в новую</w:t>
      </w:r>
      <w:r w:rsidRPr="00C542C9">
        <w:rPr>
          <w:rFonts w:ascii="Times New Roman" w:eastAsia="Times New Roman" w:hAnsi="Times New Roman" w:cs="Times New Roman"/>
          <w:color w:val="000000" w:themeColor="text1"/>
          <w:sz w:val="28"/>
          <w:szCs w:val="28"/>
          <w:lang w:eastAsia="ru-RU"/>
        </w:rPr>
        <w:t xml:space="preserve"> сторону ракурса третьего тысячелетия.</w:t>
      </w:r>
    </w:p>
    <w:p w:rsidR="00052386" w:rsidRPr="00C542C9" w:rsidRDefault="00052386" w:rsidP="00052386">
      <w:pPr>
        <w:spacing w:line="360" w:lineRule="auto"/>
        <w:rPr>
          <w:rFonts w:ascii="Times New Roman" w:hAnsi="Times New Roman" w:cs="Times New Roman"/>
          <w:b/>
          <w:color w:val="000000" w:themeColor="text1"/>
          <w:sz w:val="28"/>
          <w:szCs w:val="28"/>
          <w:u w:val="single"/>
        </w:rPr>
      </w:pPr>
      <w:r w:rsidRPr="00C542C9">
        <w:rPr>
          <w:rFonts w:ascii="Times New Roman" w:hAnsi="Times New Roman" w:cs="Times New Roman"/>
          <w:b/>
          <w:color w:val="000000" w:themeColor="text1"/>
          <w:sz w:val="28"/>
          <w:szCs w:val="28"/>
          <w:u w:val="single"/>
        </w:rPr>
        <w:t xml:space="preserve">Планируемые результаты: </w:t>
      </w:r>
    </w:p>
    <w:p w:rsidR="00052386" w:rsidRPr="00C542C9" w:rsidRDefault="00052386" w:rsidP="00052386">
      <w:pPr>
        <w:pStyle w:val="a5"/>
        <w:numPr>
          <w:ilvl w:val="0"/>
          <w:numId w:val="21"/>
        </w:numPr>
        <w:spacing w:line="360" w:lineRule="auto"/>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Дети самостоятельно применяют эффективные способы для долговременного запоминания информации (приемы эйдетики)</w:t>
      </w:r>
    </w:p>
    <w:p w:rsidR="00052386" w:rsidRPr="00C542C9" w:rsidRDefault="00052386" w:rsidP="00052386">
      <w:pPr>
        <w:pStyle w:val="a5"/>
        <w:numPr>
          <w:ilvl w:val="0"/>
          <w:numId w:val="21"/>
        </w:numPr>
        <w:spacing w:line="360" w:lineRule="auto"/>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lastRenderedPageBreak/>
        <w:t>Умеют выделять нужную для запоминания информацию из общего потока</w:t>
      </w:r>
    </w:p>
    <w:p w:rsidR="00052386" w:rsidRPr="00C542C9" w:rsidRDefault="00052386" w:rsidP="00052386">
      <w:pPr>
        <w:pStyle w:val="a5"/>
        <w:numPr>
          <w:ilvl w:val="0"/>
          <w:numId w:val="21"/>
        </w:numPr>
        <w:spacing w:line="360" w:lineRule="auto"/>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Активно комбинируют образы </w:t>
      </w:r>
      <w:proofErr w:type="gramStart"/>
      <w:r w:rsidRPr="00C542C9">
        <w:rPr>
          <w:rFonts w:ascii="Times New Roman" w:hAnsi="Times New Roman" w:cs="Times New Roman"/>
          <w:color w:val="000000" w:themeColor="text1"/>
          <w:sz w:val="28"/>
          <w:szCs w:val="28"/>
        </w:rPr>
        <w:t>из личного технологии</w:t>
      </w:r>
      <w:proofErr w:type="gramEnd"/>
      <w:r w:rsidRPr="00C542C9">
        <w:rPr>
          <w:rFonts w:ascii="Times New Roman" w:hAnsi="Times New Roman" w:cs="Times New Roman"/>
          <w:color w:val="000000" w:themeColor="text1"/>
          <w:sz w:val="28"/>
          <w:szCs w:val="28"/>
        </w:rPr>
        <w:t xml:space="preserve"> для достижения поставленной цели</w:t>
      </w:r>
    </w:p>
    <w:p w:rsidR="00052386" w:rsidRPr="00C542C9" w:rsidRDefault="00052386" w:rsidP="00052386">
      <w:pPr>
        <w:pStyle w:val="a5"/>
        <w:numPr>
          <w:ilvl w:val="0"/>
          <w:numId w:val="21"/>
        </w:numPr>
        <w:spacing w:line="360" w:lineRule="auto"/>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Родители помогают детям упражнять образную память через игры, наблюдения и упражнения</w:t>
      </w:r>
    </w:p>
    <w:p w:rsidR="00052386" w:rsidRPr="00C542C9" w:rsidRDefault="00052386" w:rsidP="00052386">
      <w:pPr>
        <w:pStyle w:val="a5"/>
        <w:numPr>
          <w:ilvl w:val="0"/>
          <w:numId w:val="21"/>
        </w:numPr>
        <w:spacing w:line="360" w:lineRule="auto"/>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Педагоги используют элементы эйдетики и </w:t>
      </w:r>
      <w:proofErr w:type="gramStart"/>
      <w:r w:rsidRPr="00C542C9">
        <w:rPr>
          <w:rFonts w:ascii="Times New Roman" w:hAnsi="Times New Roman" w:cs="Times New Roman"/>
          <w:color w:val="000000" w:themeColor="text1"/>
          <w:sz w:val="28"/>
          <w:szCs w:val="28"/>
        </w:rPr>
        <w:t>мнемотехник  в</w:t>
      </w:r>
      <w:proofErr w:type="gramEnd"/>
      <w:r w:rsidRPr="00C542C9">
        <w:rPr>
          <w:rFonts w:ascii="Times New Roman" w:hAnsi="Times New Roman" w:cs="Times New Roman"/>
          <w:color w:val="000000" w:themeColor="text1"/>
          <w:sz w:val="28"/>
          <w:szCs w:val="28"/>
        </w:rPr>
        <w:t xml:space="preserve"> образовательной деятельности </w:t>
      </w:r>
    </w:p>
    <w:p w:rsidR="00DD56BD" w:rsidRPr="00C542C9" w:rsidRDefault="00052386" w:rsidP="00052386">
      <w:pPr>
        <w:spacing w:line="360" w:lineRule="auto"/>
        <w:ind w:left="-567" w:firstLine="709"/>
        <w:rPr>
          <w:rFonts w:ascii="Times New Roman" w:eastAsia="Times New Roman" w:hAnsi="Times New Roman" w:cs="Times New Roman"/>
          <w:color w:val="000000" w:themeColor="text1"/>
          <w:sz w:val="28"/>
          <w:szCs w:val="28"/>
          <w:lang w:eastAsia="ru-RU"/>
        </w:rPr>
      </w:pPr>
      <w:r w:rsidRPr="00C542C9">
        <w:rPr>
          <w:rFonts w:ascii="Times New Roman" w:eastAsia="Times New Roman" w:hAnsi="Times New Roman" w:cs="Times New Roman"/>
          <w:color w:val="000000" w:themeColor="text1"/>
          <w:sz w:val="28"/>
          <w:szCs w:val="28"/>
          <w:lang w:eastAsia="ru-RU"/>
        </w:rPr>
        <w:t>Способы обучения, которые предлагает эйдетика, опираются на образное мышление ребенка, они соответствуют законам природы. Эйдетика, способствуя гармоничному развитию обоих полушарий, делает более гармоничным и самого ребенка. Он становится более работоспособным, лучше учится, его память и способность концентрировать внимание возрастают. Восприятие мира и окружающих у ребенка становится более позитивным, а психика устойчивее. Улучшаются взаимоотношения ребенка с окружающими.</w:t>
      </w:r>
    </w:p>
    <w:p w:rsidR="00052386" w:rsidRPr="00C542C9" w:rsidRDefault="00052386">
      <w:pPr>
        <w:rPr>
          <w:rFonts w:ascii="Times New Roman" w:eastAsia="Times New Roman" w:hAnsi="Times New Roman" w:cs="Times New Roman"/>
          <w:b/>
          <w:i/>
          <w:color w:val="000000" w:themeColor="text1"/>
          <w:sz w:val="28"/>
          <w:szCs w:val="28"/>
          <w:lang w:eastAsia="ru-RU"/>
        </w:rPr>
      </w:pPr>
      <w:r w:rsidRPr="00C542C9">
        <w:rPr>
          <w:rFonts w:ascii="Times New Roman" w:eastAsia="Times New Roman" w:hAnsi="Times New Roman" w:cs="Times New Roman"/>
          <w:b/>
          <w:i/>
          <w:color w:val="000000" w:themeColor="text1"/>
          <w:sz w:val="28"/>
          <w:szCs w:val="28"/>
          <w:lang w:eastAsia="ru-RU"/>
        </w:rPr>
        <w:br w:type="page"/>
      </w:r>
    </w:p>
    <w:p w:rsidR="00BF4522" w:rsidRPr="00C542C9" w:rsidRDefault="00052386" w:rsidP="008915FA">
      <w:pPr>
        <w:spacing w:line="360" w:lineRule="auto"/>
        <w:ind w:left="-142"/>
        <w:jc w:val="center"/>
        <w:rPr>
          <w:rFonts w:ascii="Times New Roman" w:eastAsia="Times New Roman" w:hAnsi="Times New Roman" w:cs="Times New Roman"/>
          <w:b/>
          <w:color w:val="000000" w:themeColor="text1"/>
          <w:sz w:val="28"/>
          <w:szCs w:val="28"/>
          <w:lang w:eastAsia="ru-RU"/>
        </w:rPr>
      </w:pPr>
      <w:r w:rsidRPr="00C542C9">
        <w:rPr>
          <w:rFonts w:ascii="Times New Roman" w:eastAsia="Times New Roman" w:hAnsi="Times New Roman" w:cs="Times New Roman"/>
          <w:b/>
          <w:color w:val="000000" w:themeColor="text1"/>
          <w:sz w:val="28"/>
          <w:szCs w:val="28"/>
          <w:lang w:eastAsia="ru-RU"/>
        </w:rPr>
        <w:lastRenderedPageBreak/>
        <w:t>Вариативные формы, способы, методы и средства реализации программы</w:t>
      </w:r>
    </w:p>
    <w:tbl>
      <w:tblPr>
        <w:tblStyle w:val="ad"/>
        <w:tblW w:w="0" w:type="auto"/>
        <w:tblInd w:w="-34" w:type="dxa"/>
        <w:tblLayout w:type="fixed"/>
        <w:tblLook w:val="04A0" w:firstRow="1" w:lastRow="0" w:firstColumn="1" w:lastColumn="0" w:noHBand="0" w:noVBand="1"/>
      </w:tblPr>
      <w:tblGrid>
        <w:gridCol w:w="1843"/>
        <w:gridCol w:w="1560"/>
        <w:gridCol w:w="4394"/>
        <w:gridCol w:w="1808"/>
      </w:tblGrid>
      <w:tr w:rsidR="005C2BBD" w:rsidRPr="00C542C9" w:rsidTr="008915FA">
        <w:tc>
          <w:tcPr>
            <w:tcW w:w="1843" w:type="dxa"/>
            <w:vAlign w:val="center"/>
          </w:tcPr>
          <w:p w:rsidR="005C2BBD" w:rsidRPr="00C542C9" w:rsidRDefault="005C2BBD" w:rsidP="001A1359">
            <w:pPr>
              <w:pStyle w:val="a5"/>
              <w:spacing w:line="360" w:lineRule="auto"/>
              <w:ind w:left="0"/>
              <w:jc w:val="center"/>
              <w:rPr>
                <w:rFonts w:ascii="Times New Roman" w:eastAsia="Times New Roman" w:hAnsi="Times New Roman"/>
                <w:b/>
                <w:color w:val="000000" w:themeColor="text1"/>
                <w:sz w:val="28"/>
                <w:szCs w:val="28"/>
              </w:rPr>
            </w:pPr>
            <w:r w:rsidRPr="00C542C9">
              <w:rPr>
                <w:rFonts w:ascii="Times New Roman" w:eastAsia="Times New Roman" w:hAnsi="Times New Roman"/>
                <w:b/>
                <w:color w:val="000000" w:themeColor="text1"/>
                <w:sz w:val="28"/>
                <w:szCs w:val="28"/>
              </w:rPr>
              <w:t>Формы работы</w:t>
            </w:r>
          </w:p>
        </w:tc>
        <w:tc>
          <w:tcPr>
            <w:tcW w:w="1560" w:type="dxa"/>
            <w:vAlign w:val="center"/>
          </w:tcPr>
          <w:p w:rsidR="005C2BBD" w:rsidRPr="00C542C9" w:rsidRDefault="005C2BBD" w:rsidP="001A1359">
            <w:pPr>
              <w:pStyle w:val="a5"/>
              <w:spacing w:line="360" w:lineRule="auto"/>
              <w:ind w:left="0"/>
              <w:jc w:val="center"/>
              <w:rPr>
                <w:rFonts w:ascii="Times New Roman" w:eastAsia="Times New Roman" w:hAnsi="Times New Roman"/>
                <w:b/>
                <w:color w:val="000000" w:themeColor="text1"/>
                <w:sz w:val="28"/>
                <w:szCs w:val="28"/>
              </w:rPr>
            </w:pPr>
            <w:r w:rsidRPr="00C542C9">
              <w:rPr>
                <w:rFonts w:ascii="Times New Roman" w:eastAsia="Times New Roman" w:hAnsi="Times New Roman"/>
                <w:b/>
                <w:color w:val="000000" w:themeColor="text1"/>
                <w:sz w:val="28"/>
                <w:szCs w:val="28"/>
              </w:rPr>
              <w:t>Способы</w:t>
            </w:r>
          </w:p>
        </w:tc>
        <w:tc>
          <w:tcPr>
            <w:tcW w:w="4394" w:type="dxa"/>
            <w:vAlign w:val="center"/>
          </w:tcPr>
          <w:p w:rsidR="005C2BBD" w:rsidRPr="00C542C9" w:rsidRDefault="005C2BBD" w:rsidP="001A1359">
            <w:pPr>
              <w:pStyle w:val="a5"/>
              <w:spacing w:line="360" w:lineRule="auto"/>
              <w:ind w:left="0"/>
              <w:jc w:val="center"/>
              <w:rPr>
                <w:rFonts w:ascii="Times New Roman" w:eastAsia="Times New Roman" w:hAnsi="Times New Roman"/>
                <w:b/>
                <w:color w:val="000000" w:themeColor="text1"/>
                <w:sz w:val="28"/>
                <w:szCs w:val="28"/>
              </w:rPr>
            </w:pPr>
            <w:r w:rsidRPr="00C542C9">
              <w:rPr>
                <w:rFonts w:ascii="Times New Roman" w:eastAsia="Times New Roman" w:hAnsi="Times New Roman"/>
                <w:b/>
                <w:color w:val="000000" w:themeColor="text1"/>
                <w:sz w:val="28"/>
                <w:szCs w:val="28"/>
              </w:rPr>
              <w:t>Методы</w:t>
            </w:r>
          </w:p>
        </w:tc>
        <w:tc>
          <w:tcPr>
            <w:tcW w:w="1808" w:type="dxa"/>
            <w:vAlign w:val="center"/>
          </w:tcPr>
          <w:p w:rsidR="005C2BBD" w:rsidRPr="00C542C9" w:rsidRDefault="005C2BBD" w:rsidP="001A1359">
            <w:pPr>
              <w:pStyle w:val="a5"/>
              <w:spacing w:line="360" w:lineRule="auto"/>
              <w:ind w:left="0"/>
              <w:jc w:val="center"/>
              <w:rPr>
                <w:rFonts w:ascii="Times New Roman" w:eastAsia="Times New Roman" w:hAnsi="Times New Roman"/>
                <w:b/>
                <w:color w:val="000000" w:themeColor="text1"/>
                <w:sz w:val="28"/>
                <w:szCs w:val="28"/>
              </w:rPr>
            </w:pPr>
            <w:r w:rsidRPr="00C542C9">
              <w:rPr>
                <w:rFonts w:ascii="Times New Roman" w:eastAsia="Times New Roman" w:hAnsi="Times New Roman"/>
                <w:b/>
                <w:color w:val="000000" w:themeColor="text1"/>
                <w:sz w:val="28"/>
                <w:szCs w:val="28"/>
              </w:rPr>
              <w:t>Средства</w:t>
            </w:r>
          </w:p>
        </w:tc>
      </w:tr>
      <w:tr w:rsidR="005C2BBD" w:rsidRPr="00C542C9" w:rsidTr="001A1359">
        <w:tc>
          <w:tcPr>
            <w:tcW w:w="9605" w:type="dxa"/>
            <w:gridSpan w:val="4"/>
          </w:tcPr>
          <w:p w:rsidR="005C2BBD" w:rsidRPr="00C542C9" w:rsidRDefault="005C2BBD" w:rsidP="00C576CF">
            <w:pPr>
              <w:pStyle w:val="a5"/>
              <w:spacing w:line="360" w:lineRule="auto"/>
              <w:ind w:left="0"/>
              <w:jc w:val="center"/>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Социально-коммуникативное развитие</w:t>
            </w:r>
          </w:p>
        </w:tc>
      </w:tr>
      <w:tr w:rsidR="005C2BBD" w:rsidRPr="00C542C9" w:rsidTr="008915FA">
        <w:tc>
          <w:tcPr>
            <w:tcW w:w="1843" w:type="dxa"/>
          </w:tcPr>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 xml:space="preserve">Индивидуальная </w:t>
            </w:r>
          </w:p>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Подгрупповая</w:t>
            </w:r>
          </w:p>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 xml:space="preserve">Групповая </w:t>
            </w:r>
          </w:p>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 xml:space="preserve">Совместная игра со сверстниками </w:t>
            </w:r>
          </w:p>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Совместная деятельность воспитателя с детьми</w:t>
            </w:r>
          </w:p>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Самостоятельная</w:t>
            </w:r>
          </w:p>
        </w:tc>
        <w:tc>
          <w:tcPr>
            <w:tcW w:w="1560" w:type="dxa"/>
          </w:tcPr>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 xml:space="preserve">Чтение </w:t>
            </w:r>
          </w:p>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 xml:space="preserve">Беседа </w:t>
            </w:r>
          </w:p>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 xml:space="preserve">Наблюдение </w:t>
            </w:r>
          </w:p>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Педагогическая ситуация</w:t>
            </w:r>
          </w:p>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Рассматривание</w:t>
            </w:r>
          </w:p>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Игра</w:t>
            </w:r>
          </w:p>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 xml:space="preserve">Игротека </w:t>
            </w:r>
          </w:p>
          <w:p w:rsidR="005C2BBD" w:rsidRPr="00C542C9" w:rsidRDefault="005C2BBD" w:rsidP="005C2BBD">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 xml:space="preserve">Тренинг </w:t>
            </w:r>
          </w:p>
        </w:tc>
        <w:tc>
          <w:tcPr>
            <w:tcW w:w="4394" w:type="dxa"/>
          </w:tcPr>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Логические закономерности</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Последовательные ассоциации</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Связанные ассоциации.</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Фонетические ассоциации.</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Автобиографические ассоциации.</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proofErr w:type="gramStart"/>
            <w:r w:rsidRPr="00C542C9">
              <w:rPr>
                <w:rFonts w:ascii="Times New Roman" w:eastAsia="Times New Roman" w:hAnsi="Times New Roman"/>
                <w:color w:val="000000" w:themeColor="text1"/>
                <w:sz w:val="28"/>
                <w:szCs w:val="28"/>
              </w:rPr>
              <w:t>Цифро-буквенный</w:t>
            </w:r>
            <w:proofErr w:type="gramEnd"/>
            <w:r w:rsidRPr="00C542C9">
              <w:rPr>
                <w:rFonts w:ascii="Times New Roman" w:eastAsia="Times New Roman" w:hAnsi="Times New Roman"/>
                <w:color w:val="000000" w:themeColor="text1"/>
                <w:sz w:val="28"/>
                <w:szCs w:val="28"/>
              </w:rPr>
              <w:t xml:space="preserve"> код.</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Рациональное повторение.</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Оживление.</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Вхождение.</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Трансформация.</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Образные крючки.</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proofErr w:type="spellStart"/>
            <w:r w:rsidRPr="00C542C9">
              <w:rPr>
                <w:rFonts w:ascii="Times New Roman" w:eastAsia="Times New Roman" w:hAnsi="Times New Roman"/>
                <w:color w:val="000000" w:themeColor="text1"/>
                <w:sz w:val="28"/>
                <w:szCs w:val="28"/>
              </w:rPr>
              <w:t>Соощущения</w:t>
            </w:r>
            <w:proofErr w:type="spellEnd"/>
            <w:r w:rsidRPr="00C542C9">
              <w:rPr>
                <w:rFonts w:ascii="Times New Roman" w:eastAsia="Times New Roman" w:hAnsi="Times New Roman"/>
                <w:color w:val="000000" w:themeColor="text1"/>
                <w:sz w:val="28"/>
                <w:szCs w:val="28"/>
              </w:rPr>
              <w:t>.</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Графические импровизации.</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Отстраненность.</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Избыточность.</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Метод Цицерона.</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Припоминание.</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Измененные модальности.</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Динамическое соответствие.</w:t>
            </w:r>
          </w:p>
          <w:p w:rsidR="005C2BBD" w:rsidRPr="00C542C9" w:rsidRDefault="005C2BBD"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Комбинированные методы.</w:t>
            </w:r>
          </w:p>
          <w:p w:rsidR="001A1359" w:rsidRPr="00C542C9" w:rsidRDefault="008915FA" w:rsidP="008915FA">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Забывание, ф</w:t>
            </w:r>
            <w:r w:rsidR="005C2BBD" w:rsidRPr="00C542C9">
              <w:rPr>
                <w:rFonts w:ascii="Times New Roman" w:eastAsia="Times New Roman" w:hAnsi="Times New Roman"/>
                <w:color w:val="000000" w:themeColor="text1"/>
                <w:sz w:val="28"/>
                <w:szCs w:val="28"/>
              </w:rPr>
              <w:t>отографическая память</w:t>
            </w:r>
            <w:r w:rsidRPr="00C542C9">
              <w:rPr>
                <w:rFonts w:ascii="Times New Roman" w:eastAsia="Times New Roman" w:hAnsi="Times New Roman"/>
                <w:color w:val="000000" w:themeColor="text1"/>
                <w:sz w:val="28"/>
                <w:szCs w:val="28"/>
              </w:rPr>
              <w:t>, ф</w:t>
            </w:r>
            <w:r w:rsidR="001A1359" w:rsidRPr="00C542C9">
              <w:rPr>
                <w:rFonts w:ascii="Times New Roman" w:eastAsia="Times New Roman" w:hAnsi="Times New Roman"/>
                <w:color w:val="000000" w:themeColor="text1"/>
                <w:sz w:val="28"/>
                <w:szCs w:val="28"/>
              </w:rPr>
              <w:t xml:space="preserve">оторобот </w:t>
            </w:r>
          </w:p>
          <w:p w:rsidR="005C2BBD" w:rsidRPr="00C542C9" w:rsidRDefault="001A1359" w:rsidP="001A1359">
            <w:pPr>
              <w:pStyle w:val="a5"/>
              <w:spacing w:line="360" w:lineRule="auto"/>
              <w:ind w:left="13"/>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 xml:space="preserve">Парные ассоциации, </w:t>
            </w:r>
            <w:proofErr w:type="spellStart"/>
            <w:r w:rsidRPr="00C542C9">
              <w:rPr>
                <w:rFonts w:ascii="Times New Roman" w:eastAsia="Times New Roman" w:hAnsi="Times New Roman"/>
                <w:color w:val="000000" w:themeColor="text1"/>
                <w:sz w:val="28"/>
                <w:szCs w:val="28"/>
              </w:rPr>
              <w:t>д</w:t>
            </w:r>
            <w:r w:rsidR="005C2BBD" w:rsidRPr="00C542C9">
              <w:rPr>
                <w:rFonts w:ascii="Times New Roman" w:eastAsia="Times New Roman" w:hAnsi="Times New Roman"/>
                <w:color w:val="000000" w:themeColor="text1"/>
                <w:sz w:val="28"/>
                <w:szCs w:val="28"/>
              </w:rPr>
              <w:t>рудлы</w:t>
            </w:r>
            <w:proofErr w:type="spellEnd"/>
            <w:r w:rsidRPr="00C542C9">
              <w:rPr>
                <w:rFonts w:ascii="Times New Roman" w:eastAsia="Times New Roman" w:hAnsi="Times New Roman"/>
                <w:color w:val="000000" w:themeColor="text1"/>
                <w:sz w:val="28"/>
                <w:szCs w:val="28"/>
              </w:rPr>
              <w:t>, с</w:t>
            </w:r>
            <w:r w:rsidR="005C2BBD" w:rsidRPr="00C542C9">
              <w:rPr>
                <w:rFonts w:ascii="Times New Roman" w:eastAsia="Times New Roman" w:hAnsi="Times New Roman"/>
                <w:color w:val="000000" w:themeColor="text1"/>
                <w:sz w:val="28"/>
                <w:szCs w:val="28"/>
              </w:rPr>
              <w:t>енсорные ассоциации</w:t>
            </w:r>
            <w:r w:rsidR="008915FA" w:rsidRPr="00C542C9">
              <w:rPr>
                <w:rFonts w:ascii="Times New Roman" w:eastAsia="Times New Roman" w:hAnsi="Times New Roman"/>
                <w:color w:val="000000" w:themeColor="text1"/>
                <w:sz w:val="28"/>
                <w:szCs w:val="28"/>
              </w:rPr>
              <w:t xml:space="preserve"> и т.д.</w:t>
            </w:r>
          </w:p>
        </w:tc>
        <w:tc>
          <w:tcPr>
            <w:tcW w:w="1808" w:type="dxa"/>
          </w:tcPr>
          <w:p w:rsidR="005C2BBD" w:rsidRPr="00C542C9" w:rsidRDefault="001A1359" w:rsidP="001A1359">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Иллюстрации</w:t>
            </w:r>
          </w:p>
          <w:p w:rsidR="001A1359" w:rsidRPr="00C542C9" w:rsidRDefault="001A1359" w:rsidP="001A1359">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Игровые пособия</w:t>
            </w:r>
          </w:p>
          <w:p w:rsidR="001A1359" w:rsidRPr="00C542C9" w:rsidRDefault="001A1359" w:rsidP="001A1359">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Дидактический материал</w:t>
            </w:r>
          </w:p>
          <w:p w:rsidR="001A1359" w:rsidRPr="00C542C9" w:rsidRDefault="001A1359" w:rsidP="001A1359">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Сенсорные тренажеры</w:t>
            </w:r>
          </w:p>
          <w:p w:rsidR="001A1359" w:rsidRPr="00C542C9" w:rsidRDefault="001A1359" w:rsidP="001A1359">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 xml:space="preserve">Художественная литература </w:t>
            </w:r>
          </w:p>
          <w:p w:rsidR="001A1359" w:rsidRPr="00C542C9" w:rsidRDefault="001A1359" w:rsidP="001A1359">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ТСО</w:t>
            </w:r>
          </w:p>
          <w:p w:rsidR="001A1359" w:rsidRPr="00C542C9" w:rsidRDefault="001A1359" w:rsidP="001A1359">
            <w:pPr>
              <w:pStyle w:val="a5"/>
              <w:spacing w:line="360" w:lineRule="auto"/>
              <w:ind w:left="0"/>
              <w:rPr>
                <w:rFonts w:ascii="Times New Roman" w:eastAsia="Times New Roman" w:hAnsi="Times New Roman"/>
                <w:color w:val="000000" w:themeColor="text1"/>
                <w:sz w:val="28"/>
                <w:szCs w:val="28"/>
              </w:rPr>
            </w:pPr>
            <w:r w:rsidRPr="00C542C9">
              <w:rPr>
                <w:rFonts w:ascii="Times New Roman" w:eastAsia="Times New Roman" w:hAnsi="Times New Roman"/>
                <w:color w:val="000000" w:themeColor="text1"/>
                <w:sz w:val="28"/>
                <w:szCs w:val="28"/>
              </w:rPr>
              <w:t xml:space="preserve">Мультимедиа </w:t>
            </w:r>
          </w:p>
        </w:tc>
      </w:tr>
    </w:tbl>
    <w:p w:rsidR="008915FA" w:rsidRPr="00C542C9" w:rsidRDefault="008915FA" w:rsidP="0085296F">
      <w:pPr>
        <w:pStyle w:val="ac"/>
        <w:jc w:val="center"/>
        <w:rPr>
          <w:rFonts w:ascii="Times New Roman" w:hAnsi="Times New Roman"/>
          <w:b/>
          <w:color w:val="000000" w:themeColor="text1"/>
          <w:sz w:val="28"/>
          <w:szCs w:val="28"/>
        </w:rPr>
      </w:pPr>
      <w:r w:rsidRPr="00C542C9">
        <w:rPr>
          <w:rFonts w:ascii="Times New Roman" w:eastAsia="Times New Roman" w:hAnsi="Times New Roman"/>
          <w:b/>
          <w:color w:val="000000" w:themeColor="text1"/>
          <w:sz w:val="28"/>
          <w:szCs w:val="28"/>
        </w:rPr>
        <w:br w:type="page"/>
      </w:r>
      <w:r w:rsidRPr="00C542C9">
        <w:rPr>
          <w:rFonts w:ascii="Times New Roman" w:hAnsi="Times New Roman"/>
          <w:b/>
          <w:color w:val="000000" w:themeColor="text1"/>
          <w:sz w:val="28"/>
          <w:szCs w:val="28"/>
        </w:rPr>
        <w:lastRenderedPageBreak/>
        <w:t>ПЛАНИРОВАНИЕ ОБРАЗОВАТЕЛЬНОЙ ДЕЯТЕЛЬНОСТИ</w:t>
      </w:r>
    </w:p>
    <w:p w:rsidR="008915FA" w:rsidRPr="00C542C9" w:rsidRDefault="008915FA" w:rsidP="008915FA">
      <w:pPr>
        <w:pStyle w:val="ac"/>
        <w:jc w:val="center"/>
        <w:rPr>
          <w:rFonts w:ascii="Times New Roman" w:hAnsi="Times New Roman"/>
          <w:b/>
          <w:color w:val="000000" w:themeColor="text1"/>
          <w:sz w:val="28"/>
          <w:szCs w:val="28"/>
        </w:rPr>
      </w:pPr>
      <w:r w:rsidRPr="00C542C9">
        <w:rPr>
          <w:rFonts w:ascii="Times New Roman" w:hAnsi="Times New Roman"/>
          <w:b/>
          <w:color w:val="000000" w:themeColor="text1"/>
          <w:sz w:val="28"/>
          <w:szCs w:val="28"/>
        </w:rPr>
        <w:t xml:space="preserve">по проекту «Учение с </w:t>
      </w:r>
      <w:proofErr w:type="gramStart"/>
      <w:r w:rsidRPr="00C542C9">
        <w:rPr>
          <w:rFonts w:ascii="Times New Roman" w:hAnsi="Times New Roman"/>
          <w:b/>
          <w:color w:val="000000" w:themeColor="text1"/>
          <w:sz w:val="28"/>
          <w:szCs w:val="28"/>
        </w:rPr>
        <w:t>увлечением»  ГОРН</w:t>
      </w:r>
      <w:proofErr w:type="gramEnd"/>
      <w:r w:rsidRPr="00C542C9">
        <w:rPr>
          <w:rFonts w:ascii="Times New Roman" w:hAnsi="Times New Roman"/>
          <w:b/>
          <w:color w:val="000000" w:themeColor="text1"/>
          <w:sz w:val="28"/>
          <w:szCs w:val="28"/>
        </w:rPr>
        <w:t xml:space="preserve"> для детей 4-7 лет</w:t>
      </w:r>
    </w:p>
    <w:p w:rsidR="008915FA" w:rsidRPr="00C542C9" w:rsidRDefault="008915FA" w:rsidP="008915FA">
      <w:pPr>
        <w:pStyle w:val="ac"/>
        <w:rPr>
          <w:rFonts w:ascii="Times New Roman" w:hAnsi="Times New Roman"/>
          <w:b/>
          <w:color w:val="000000" w:themeColor="text1"/>
          <w:sz w:val="28"/>
          <w:szCs w:val="28"/>
        </w:rPr>
      </w:pPr>
    </w:p>
    <w:tbl>
      <w:tblPr>
        <w:tblStyle w:val="ad"/>
        <w:tblW w:w="9923" w:type="dxa"/>
        <w:tblInd w:w="-459" w:type="dxa"/>
        <w:tblLayout w:type="fixed"/>
        <w:tblLook w:val="04A0" w:firstRow="1" w:lastRow="0" w:firstColumn="1" w:lastColumn="0" w:noHBand="0" w:noVBand="1"/>
      </w:tblPr>
      <w:tblGrid>
        <w:gridCol w:w="709"/>
        <w:gridCol w:w="2552"/>
        <w:gridCol w:w="2976"/>
        <w:gridCol w:w="3686"/>
      </w:tblGrid>
      <w:tr w:rsidR="008915FA" w:rsidRPr="00C542C9" w:rsidTr="008915FA">
        <w:tc>
          <w:tcPr>
            <w:tcW w:w="709" w:type="dxa"/>
            <w:vMerge w:val="restart"/>
          </w:tcPr>
          <w:p w:rsidR="008915FA" w:rsidRPr="00C542C9" w:rsidRDefault="008915FA" w:rsidP="0010390B">
            <w:pPr>
              <w:pStyle w:val="ac"/>
              <w:contextualSpacing/>
              <w:jc w:val="center"/>
              <w:rPr>
                <w:rFonts w:ascii="Times New Roman" w:hAnsi="Times New Roman"/>
                <w:b/>
                <w:color w:val="000000" w:themeColor="text1"/>
                <w:sz w:val="28"/>
                <w:szCs w:val="28"/>
              </w:rPr>
            </w:pPr>
            <w:r w:rsidRPr="00C542C9">
              <w:rPr>
                <w:rFonts w:ascii="Times New Roman" w:hAnsi="Times New Roman"/>
                <w:b/>
                <w:color w:val="000000" w:themeColor="text1"/>
                <w:sz w:val="28"/>
                <w:szCs w:val="28"/>
              </w:rPr>
              <w:t>Месяц</w:t>
            </w:r>
          </w:p>
        </w:tc>
        <w:tc>
          <w:tcPr>
            <w:tcW w:w="9214" w:type="dxa"/>
            <w:gridSpan w:val="3"/>
          </w:tcPr>
          <w:p w:rsidR="008915FA" w:rsidRPr="00C542C9" w:rsidRDefault="008915FA" w:rsidP="0010390B">
            <w:pPr>
              <w:pStyle w:val="ac"/>
              <w:contextualSpacing/>
              <w:jc w:val="center"/>
              <w:rPr>
                <w:rFonts w:ascii="Times New Roman" w:hAnsi="Times New Roman"/>
                <w:b/>
                <w:color w:val="000000" w:themeColor="text1"/>
                <w:sz w:val="28"/>
                <w:szCs w:val="28"/>
              </w:rPr>
            </w:pPr>
            <w:r w:rsidRPr="00C542C9">
              <w:rPr>
                <w:rFonts w:ascii="Times New Roman" w:hAnsi="Times New Roman"/>
                <w:b/>
                <w:color w:val="000000" w:themeColor="text1"/>
                <w:sz w:val="28"/>
                <w:szCs w:val="28"/>
              </w:rPr>
              <w:t>возраст</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2552" w:type="dxa"/>
          </w:tcPr>
          <w:p w:rsidR="008915FA" w:rsidRPr="00C542C9" w:rsidRDefault="008915FA" w:rsidP="0010390B">
            <w:pPr>
              <w:pStyle w:val="ac"/>
              <w:contextualSpacing/>
              <w:jc w:val="center"/>
              <w:rPr>
                <w:rFonts w:ascii="Times New Roman" w:hAnsi="Times New Roman"/>
                <w:b/>
                <w:color w:val="000000" w:themeColor="text1"/>
                <w:sz w:val="28"/>
                <w:szCs w:val="28"/>
              </w:rPr>
            </w:pPr>
            <w:r w:rsidRPr="00C542C9">
              <w:rPr>
                <w:rFonts w:ascii="Times New Roman" w:hAnsi="Times New Roman"/>
                <w:b/>
                <w:color w:val="000000" w:themeColor="text1"/>
                <w:sz w:val="28"/>
                <w:szCs w:val="28"/>
              </w:rPr>
              <w:t>4-5 лет</w:t>
            </w:r>
          </w:p>
        </w:tc>
        <w:tc>
          <w:tcPr>
            <w:tcW w:w="2976" w:type="dxa"/>
          </w:tcPr>
          <w:p w:rsidR="008915FA" w:rsidRPr="00C542C9" w:rsidRDefault="008915FA" w:rsidP="0010390B">
            <w:pPr>
              <w:pStyle w:val="ac"/>
              <w:contextualSpacing/>
              <w:jc w:val="center"/>
              <w:rPr>
                <w:rFonts w:ascii="Times New Roman" w:hAnsi="Times New Roman"/>
                <w:b/>
                <w:color w:val="000000" w:themeColor="text1"/>
                <w:sz w:val="28"/>
                <w:szCs w:val="28"/>
              </w:rPr>
            </w:pPr>
            <w:r w:rsidRPr="00C542C9">
              <w:rPr>
                <w:rFonts w:ascii="Times New Roman" w:hAnsi="Times New Roman"/>
                <w:b/>
                <w:color w:val="000000" w:themeColor="text1"/>
                <w:sz w:val="28"/>
                <w:szCs w:val="28"/>
              </w:rPr>
              <w:t>5-6 лет</w:t>
            </w:r>
          </w:p>
        </w:tc>
        <w:tc>
          <w:tcPr>
            <w:tcW w:w="3686" w:type="dxa"/>
          </w:tcPr>
          <w:p w:rsidR="008915FA" w:rsidRPr="00C542C9" w:rsidRDefault="008915FA" w:rsidP="0010390B">
            <w:pPr>
              <w:pStyle w:val="ac"/>
              <w:ind w:right="317"/>
              <w:contextualSpacing/>
              <w:jc w:val="center"/>
              <w:rPr>
                <w:rFonts w:ascii="Times New Roman" w:hAnsi="Times New Roman"/>
                <w:b/>
                <w:color w:val="000000" w:themeColor="text1"/>
                <w:sz w:val="28"/>
                <w:szCs w:val="28"/>
              </w:rPr>
            </w:pPr>
            <w:r w:rsidRPr="00C542C9">
              <w:rPr>
                <w:rFonts w:ascii="Times New Roman" w:hAnsi="Times New Roman"/>
                <w:b/>
                <w:color w:val="000000" w:themeColor="text1"/>
                <w:sz w:val="28"/>
                <w:szCs w:val="28"/>
              </w:rPr>
              <w:t>6-7 лет</w:t>
            </w:r>
          </w:p>
        </w:tc>
      </w:tr>
      <w:tr w:rsidR="008915FA" w:rsidRPr="00C542C9" w:rsidTr="008915FA">
        <w:tc>
          <w:tcPr>
            <w:tcW w:w="709" w:type="dxa"/>
            <w:vMerge w:val="restart"/>
            <w:textDirection w:val="btLr"/>
          </w:tcPr>
          <w:p w:rsidR="008915FA" w:rsidRPr="00C542C9" w:rsidRDefault="008915FA" w:rsidP="0010390B">
            <w:pPr>
              <w:pStyle w:val="ac"/>
              <w:ind w:left="113" w:right="113"/>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сентябрь</w:t>
            </w:r>
          </w:p>
        </w:tc>
        <w:tc>
          <w:tcPr>
            <w:tcW w:w="2552" w:type="dxa"/>
          </w:tcPr>
          <w:p w:rsidR="008915FA" w:rsidRPr="00C542C9" w:rsidRDefault="008915FA" w:rsidP="0010390B">
            <w:pPr>
              <w:pStyle w:val="ac"/>
              <w:contextualSpacing/>
              <w:jc w:val="center"/>
              <w:rPr>
                <w:rFonts w:ascii="Times New Roman" w:hAnsi="Times New Roman"/>
                <w:bCs/>
                <w:color w:val="000000" w:themeColor="text1"/>
                <w:sz w:val="28"/>
                <w:szCs w:val="28"/>
              </w:rPr>
            </w:pPr>
            <w:r w:rsidRPr="00C542C9">
              <w:rPr>
                <w:rFonts w:ascii="Times New Roman" w:hAnsi="Times New Roman"/>
                <w:bCs/>
                <w:color w:val="000000" w:themeColor="text1"/>
                <w:sz w:val="28"/>
                <w:szCs w:val="28"/>
              </w:rPr>
              <w:t>«Облака»</w:t>
            </w:r>
          </w:p>
        </w:tc>
        <w:tc>
          <w:tcPr>
            <w:tcW w:w="297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«Ожившие тени города»</w:t>
            </w:r>
          </w:p>
        </w:tc>
        <w:tc>
          <w:tcPr>
            <w:tcW w:w="368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«Запоминаем улицы Оренбурга»</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2552" w:type="dxa"/>
          </w:tcPr>
          <w:p w:rsidR="008915FA" w:rsidRPr="00C542C9" w:rsidRDefault="008915FA" w:rsidP="0010390B">
            <w:pPr>
              <w:pStyle w:val="ac"/>
              <w:contextualSpacing/>
              <w:jc w:val="center"/>
              <w:rPr>
                <w:rFonts w:ascii="Times New Roman" w:hAnsi="Times New Roman"/>
                <w:bCs/>
                <w:color w:val="000000" w:themeColor="text1"/>
                <w:sz w:val="28"/>
                <w:szCs w:val="28"/>
              </w:rPr>
            </w:pPr>
            <w:r w:rsidRPr="00C542C9">
              <w:rPr>
                <w:rFonts w:ascii="Times New Roman" w:hAnsi="Times New Roman"/>
                <w:color w:val="000000" w:themeColor="text1"/>
                <w:sz w:val="28"/>
                <w:szCs w:val="28"/>
              </w:rPr>
              <w:t>-</w:t>
            </w:r>
          </w:p>
        </w:tc>
        <w:tc>
          <w:tcPr>
            <w:tcW w:w="297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Д</w:t>
            </w:r>
            <w:r w:rsidRPr="00C542C9">
              <w:rPr>
                <w:rFonts w:ascii="Times New Roman" w:hAnsi="Times New Roman"/>
                <w:color w:val="000000" w:themeColor="text1"/>
                <w:sz w:val="28"/>
                <w:szCs w:val="28"/>
                <w:lang w:val="en-US"/>
              </w:rPr>
              <w:t>/</w:t>
            </w:r>
            <w:r w:rsidRPr="00C542C9">
              <w:rPr>
                <w:rFonts w:ascii="Times New Roman" w:hAnsi="Times New Roman"/>
                <w:color w:val="000000" w:themeColor="text1"/>
                <w:sz w:val="28"/>
                <w:szCs w:val="28"/>
              </w:rPr>
              <w:t xml:space="preserve">и «Жучок </w:t>
            </w:r>
            <w:proofErr w:type="spellStart"/>
            <w:r w:rsidRPr="00C542C9">
              <w:rPr>
                <w:rFonts w:ascii="Times New Roman" w:hAnsi="Times New Roman"/>
                <w:color w:val="000000" w:themeColor="text1"/>
                <w:sz w:val="28"/>
                <w:szCs w:val="28"/>
              </w:rPr>
              <w:t>мемори</w:t>
            </w:r>
            <w:proofErr w:type="spellEnd"/>
            <w:r w:rsidRPr="00C542C9">
              <w:rPr>
                <w:rFonts w:ascii="Times New Roman" w:hAnsi="Times New Roman"/>
                <w:color w:val="000000" w:themeColor="text1"/>
                <w:sz w:val="28"/>
                <w:szCs w:val="28"/>
              </w:rPr>
              <w:t>»</w:t>
            </w:r>
          </w:p>
        </w:tc>
        <w:tc>
          <w:tcPr>
            <w:tcW w:w="3686" w:type="dxa"/>
          </w:tcPr>
          <w:p w:rsidR="008915FA" w:rsidRPr="00C542C9" w:rsidRDefault="008915FA" w:rsidP="0010390B">
            <w:pPr>
              <w:pStyle w:val="ac"/>
              <w:contextualSpacing/>
              <w:jc w:val="center"/>
              <w:rPr>
                <w:rFonts w:ascii="Times New Roman" w:hAnsi="Times New Roman"/>
                <w:color w:val="000000" w:themeColor="text1"/>
                <w:sz w:val="28"/>
                <w:szCs w:val="28"/>
                <w:lang w:val="en-US"/>
              </w:rPr>
            </w:pPr>
            <w:r w:rsidRPr="00C542C9">
              <w:rPr>
                <w:rFonts w:ascii="Times New Roman" w:hAnsi="Times New Roman"/>
                <w:color w:val="000000" w:themeColor="text1"/>
                <w:sz w:val="28"/>
                <w:szCs w:val="28"/>
              </w:rPr>
              <w:t>Д/и «Китайские иероглифы»</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2552" w:type="dxa"/>
          </w:tcPr>
          <w:p w:rsidR="008915FA" w:rsidRPr="00C542C9" w:rsidRDefault="008915FA" w:rsidP="0010390B">
            <w:pPr>
              <w:pStyle w:val="ac"/>
              <w:contextualSpacing/>
              <w:jc w:val="center"/>
              <w:rPr>
                <w:rFonts w:ascii="Times New Roman" w:hAnsi="Times New Roman"/>
                <w:bCs/>
                <w:color w:val="000000" w:themeColor="text1"/>
                <w:sz w:val="28"/>
                <w:szCs w:val="28"/>
              </w:rPr>
            </w:pPr>
            <w:r w:rsidRPr="00C542C9">
              <w:rPr>
                <w:rFonts w:ascii="Times New Roman" w:hAnsi="Times New Roman"/>
                <w:color w:val="000000" w:themeColor="text1"/>
                <w:sz w:val="28"/>
                <w:szCs w:val="28"/>
              </w:rPr>
              <w:t>-</w:t>
            </w:r>
          </w:p>
        </w:tc>
        <w:tc>
          <w:tcPr>
            <w:tcW w:w="2976" w:type="dxa"/>
          </w:tcPr>
          <w:p w:rsidR="008915FA" w:rsidRPr="00C542C9" w:rsidRDefault="008915FA" w:rsidP="0010390B">
            <w:pPr>
              <w:widowControl w:val="0"/>
              <w:contextualSpacing/>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«Загадки с грядки» </w:t>
            </w:r>
          </w:p>
          <w:p w:rsidR="008915FA" w:rsidRPr="00C542C9" w:rsidRDefault="008915FA" w:rsidP="0010390B">
            <w:pPr>
              <w:pStyle w:val="ac"/>
              <w:contextualSpacing/>
              <w:jc w:val="center"/>
              <w:rPr>
                <w:rFonts w:ascii="Times New Roman" w:hAnsi="Times New Roman"/>
                <w:color w:val="000000" w:themeColor="text1"/>
                <w:sz w:val="28"/>
                <w:szCs w:val="28"/>
              </w:rPr>
            </w:pPr>
          </w:p>
        </w:tc>
        <w:tc>
          <w:tcPr>
            <w:tcW w:w="368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«Поможем Мише подготовить уроки»</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2552" w:type="dxa"/>
          </w:tcPr>
          <w:p w:rsidR="008915FA" w:rsidRPr="00C542C9" w:rsidRDefault="008915FA" w:rsidP="0010390B">
            <w:pPr>
              <w:pStyle w:val="ac"/>
              <w:contextualSpacing/>
              <w:jc w:val="center"/>
              <w:rPr>
                <w:rFonts w:ascii="Times New Roman" w:hAnsi="Times New Roman"/>
                <w:bCs/>
                <w:color w:val="000000" w:themeColor="text1"/>
                <w:sz w:val="28"/>
                <w:szCs w:val="28"/>
              </w:rPr>
            </w:pPr>
            <w:r w:rsidRPr="00C542C9">
              <w:rPr>
                <w:rFonts w:ascii="Times New Roman" w:hAnsi="Times New Roman"/>
                <w:bCs/>
                <w:color w:val="000000" w:themeColor="text1"/>
                <w:sz w:val="28"/>
                <w:szCs w:val="28"/>
              </w:rPr>
              <w:t>«Поможем ёжику поступить в детский сад»</w:t>
            </w:r>
          </w:p>
        </w:tc>
        <w:tc>
          <w:tcPr>
            <w:tcW w:w="2976" w:type="dxa"/>
          </w:tcPr>
          <w:p w:rsidR="008915FA" w:rsidRPr="00C542C9" w:rsidRDefault="008915FA" w:rsidP="0010390B">
            <w:pPr>
              <w:pStyle w:val="ac"/>
              <w:contextualSpacing/>
              <w:rPr>
                <w:rFonts w:ascii="Times New Roman" w:hAnsi="Times New Roman"/>
                <w:color w:val="000000" w:themeColor="text1"/>
                <w:sz w:val="28"/>
                <w:szCs w:val="28"/>
              </w:rPr>
            </w:pPr>
            <w:r w:rsidRPr="00C542C9">
              <w:rPr>
                <w:rFonts w:ascii="Times New Roman" w:hAnsi="Times New Roman"/>
                <w:color w:val="000000" w:themeColor="text1"/>
                <w:sz w:val="28"/>
                <w:szCs w:val="28"/>
              </w:rPr>
              <w:t>«Поможем внучке Настеньке»</w:t>
            </w:r>
          </w:p>
        </w:tc>
        <w:tc>
          <w:tcPr>
            <w:tcW w:w="368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Д</w:t>
            </w:r>
            <w:r w:rsidRPr="00C542C9">
              <w:rPr>
                <w:rFonts w:ascii="Times New Roman" w:hAnsi="Times New Roman"/>
                <w:color w:val="000000" w:themeColor="text1"/>
                <w:sz w:val="28"/>
                <w:szCs w:val="28"/>
                <w:lang w:val="en-US"/>
              </w:rPr>
              <w:t>/</w:t>
            </w:r>
            <w:r w:rsidRPr="00C542C9">
              <w:rPr>
                <w:rFonts w:ascii="Times New Roman" w:hAnsi="Times New Roman"/>
                <w:color w:val="000000" w:themeColor="text1"/>
                <w:sz w:val="28"/>
                <w:szCs w:val="28"/>
              </w:rPr>
              <w:t>и «Шерлок Холмс»</w:t>
            </w:r>
          </w:p>
        </w:tc>
      </w:tr>
      <w:tr w:rsidR="008915FA" w:rsidRPr="00C542C9" w:rsidTr="008915FA">
        <w:tc>
          <w:tcPr>
            <w:tcW w:w="709" w:type="dxa"/>
            <w:shd w:val="clear" w:color="auto" w:fill="D9D9D9" w:themeFill="background1" w:themeFillShade="D9"/>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2552" w:type="dxa"/>
            <w:shd w:val="clear" w:color="auto" w:fill="D9D9D9" w:themeFill="background1" w:themeFillShade="D9"/>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2976" w:type="dxa"/>
            <w:shd w:val="clear" w:color="auto" w:fill="D9D9D9" w:themeFill="background1" w:themeFillShade="D9"/>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3686" w:type="dxa"/>
            <w:shd w:val="clear" w:color="auto" w:fill="D9D9D9" w:themeFill="background1" w:themeFillShade="D9"/>
          </w:tcPr>
          <w:p w:rsidR="008915FA" w:rsidRPr="00C542C9" w:rsidRDefault="008915FA" w:rsidP="0010390B">
            <w:pPr>
              <w:pStyle w:val="ac"/>
              <w:contextualSpacing/>
              <w:jc w:val="center"/>
              <w:rPr>
                <w:rFonts w:ascii="Times New Roman" w:hAnsi="Times New Roman"/>
                <w:color w:val="000000" w:themeColor="text1"/>
                <w:sz w:val="28"/>
                <w:szCs w:val="28"/>
              </w:rPr>
            </w:pPr>
          </w:p>
        </w:tc>
      </w:tr>
      <w:tr w:rsidR="008915FA" w:rsidRPr="00C542C9" w:rsidTr="008915FA">
        <w:tc>
          <w:tcPr>
            <w:tcW w:w="709" w:type="dxa"/>
            <w:vMerge w:val="restart"/>
            <w:textDirection w:val="btLr"/>
          </w:tcPr>
          <w:p w:rsidR="008915FA" w:rsidRPr="00C542C9" w:rsidRDefault="008915FA" w:rsidP="0010390B">
            <w:pPr>
              <w:pStyle w:val="ac"/>
              <w:ind w:left="113" w:right="113"/>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октябрь</w:t>
            </w:r>
          </w:p>
        </w:tc>
        <w:tc>
          <w:tcPr>
            <w:tcW w:w="2552" w:type="dxa"/>
          </w:tcPr>
          <w:p w:rsidR="008915FA" w:rsidRPr="00C542C9" w:rsidRDefault="008915FA" w:rsidP="0010390B">
            <w:pPr>
              <w:contextualSpacing/>
              <w:jc w:val="center"/>
              <w:rPr>
                <w:rFonts w:ascii="Times New Roman" w:hAnsi="Times New Roman"/>
                <w:bCs/>
                <w:color w:val="000000" w:themeColor="text1"/>
                <w:sz w:val="28"/>
                <w:szCs w:val="28"/>
              </w:rPr>
            </w:pPr>
            <w:r w:rsidRPr="00C542C9">
              <w:rPr>
                <w:rFonts w:ascii="Times New Roman" w:hAnsi="Times New Roman"/>
                <w:bCs/>
                <w:color w:val="000000" w:themeColor="text1"/>
                <w:sz w:val="28"/>
                <w:szCs w:val="28"/>
              </w:rPr>
              <w:t xml:space="preserve">«Познакомим </w:t>
            </w:r>
            <w:proofErr w:type="spellStart"/>
            <w:r w:rsidRPr="00C542C9">
              <w:rPr>
                <w:rFonts w:ascii="Times New Roman" w:hAnsi="Times New Roman"/>
                <w:bCs/>
                <w:color w:val="000000" w:themeColor="text1"/>
                <w:sz w:val="28"/>
                <w:szCs w:val="28"/>
              </w:rPr>
              <w:t>Маугли</w:t>
            </w:r>
            <w:proofErr w:type="spellEnd"/>
            <w:r w:rsidRPr="00C542C9">
              <w:rPr>
                <w:rFonts w:ascii="Times New Roman" w:hAnsi="Times New Roman"/>
                <w:bCs/>
                <w:color w:val="000000" w:themeColor="text1"/>
                <w:sz w:val="28"/>
                <w:szCs w:val="28"/>
              </w:rPr>
              <w:t xml:space="preserve"> с профессиями»</w:t>
            </w:r>
          </w:p>
        </w:tc>
        <w:tc>
          <w:tcPr>
            <w:tcW w:w="297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«Примерочная профессий»</w:t>
            </w:r>
          </w:p>
        </w:tc>
        <w:tc>
          <w:tcPr>
            <w:tcW w:w="368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Д</w:t>
            </w:r>
            <w:r w:rsidRPr="00C542C9">
              <w:rPr>
                <w:rFonts w:ascii="Times New Roman" w:hAnsi="Times New Roman"/>
                <w:color w:val="000000" w:themeColor="text1"/>
                <w:sz w:val="28"/>
                <w:szCs w:val="28"/>
                <w:lang w:val="en-US"/>
              </w:rPr>
              <w:t>/</w:t>
            </w:r>
            <w:r w:rsidRPr="00C542C9">
              <w:rPr>
                <w:rFonts w:ascii="Times New Roman" w:hAnsi="Times New Roman"/>
                <w:color w:val="000000" w:themeColor="text1"/>
                <w:sz w:val="28"/>
                <w:szCs w:val="28"/>
              </w:rPr>
              <w:t>и: «Цветные карточки»</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2552" w:type="dxa"/>
          </w:tcPr>
          <w:p w:rsidR="008915FA" w:rsidRPr="00C542C9" w:rsidRDefault="008915FA" w:rsidP="0010390B">
            <w:pPr>
              <w:pStyle w:val="ac"/>
              <w:contextualSpacing/>
              <w:jc w:val="center"/>
              <w:rPr>
                <w:rFonts w:ascii="Times New Roman" w:hAnsi="Times New Roman"/>
                <w:bCs/>
                <w:color w:val="000000" w:themeColor="text1"/>
                <w:sz w:val="28"/>
                <w:szCs w:val="28"/>
              </w:rPr>
            </w:pPr>
            <w:r w:rsidRPr="00C542C9">
              <w:rPr>
                <w:rFonts w:ascii="Times New Roman" w:hAnsi="Times New Roman"/>
                <w:color w:val="000000" w:themeColor="text1"/>
                <w:sz w:val="28"/>
                <w:szCs w:val="28"/>
              </w:rPr>
              <w:t>-</w:t>
            </w:r>
          </w:p>
        </w:tc>
        <w:tc>
          <w:tcPr>
            <w:tcW w:w="2976" w:type="dxa"/>
          </w:tcPr>
          <w:p w:rsidR="008915FA" w:rsidRPr="00C542C9" w:rsidRDefault="008915FA" w:rsidP="0010390B">
            <w:pPr>
              <w:pStyle w:val="ac"/>
              <w:contextualSpacing/>
              <w:rPr>
                <w:rFonts w:ascii="Times New Roman" w:hAnsi="Times New Roman"/>
                <w:color w:val="000000" w:themeColor="text1"/>
                <w:sz w:val="28"/>
                <w:szCs w:val="28"/>
              </w:rPr>
            </w:pPr>
            <w:r w:rsidRPr="00C542C9">
              <w:rPr>
                <w:rFonts w:ascii="Times New Roman" w:hAnsi="Times New Roman"/>
                <w:color w:val="000000" w:themeColor="text1"/>
                <w:sz w:val="28"/>
                <w:szCs w:val="28"/>
              </w:rPr>
              <w:t>Д</w:t>
            </w:r>
            <w:r w:rsidRPr="00C542C9">
              <w:rPr>
                <w:rFonts w:ascii="Times New Roman" w:hAnsi="Times New Roman"/>
                <w:color w:val="000000" w:themeColor="text1"/>
                <w:sz w:val="28"/>
                <w:szCs w:val="28"/>
                <w:lang w:val="en-US"/>
              </w:rPr>
              <w:t>/</w:t>
            </w:r>
            <w:r w:rsidRPr="00C542C9">
              <w:rPr>
                <w:rFonts w:ascii="Times New Roman" w:hAnsi="Times New Roman"/>
                <w:color w:val="000000" w:themeColor="text1"/>
                <w:sz w:val="28"/>
                <w:szCs w:val="28"/>
              </w:rPr>
              <w:t>и «Тактильные прятки»</w:t>
            </w:r>
          </w:p>
        </w:tc>
        <w:tc>
          <w:tcPr>
            <w:tcW w:w="368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«Осенние загадки»</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2552" w:type="dxa"/>
          </w:tcPr>
          <w:p w:rsidR="008915FA" w:rsidRPr="00C542C9" w:rsidRDefault="008915FA" w:rsidP="0010390B">
            <w:pPr>
              <w:pStyle w:val="ac"/>
              <w:contextualSpacing/>
              <w:jc w:val="center"/>
              <w:rPr>
                <w:rFonts w:ascii="Times New Roman" w:hAnsi="Times New Roman"/>
                <w:bCs/>
                <w:color w:val="000000" w:themeColor="text1"/>
                <w:sz w:val="28"/>
                <w:szCs w:val="28"/>
              </w:rPr>
            </w:pPr>
            <w:r w:rsidRPr="00C542C9">
              <w:rPr>
                <w:rFonts w:ascii="Times New Roman" w:hAnsi="Times New Roman"/>
                <w:bCs/>
                <w:color w:val="000000" w:themeColor="text1"/>
                <w:sz w:val="28"/>
                <w:szCs w:val="28"/>
              </w:rPr>
              <w:t>«Какого цвета осень?»</w:t>
            </w:r>
          </w:p>
        </w:tc>
        <w:tc>
          <w:tcPr>
            <w:tcW w:w="297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«Какая она осень?»</w:t>
            </w:r>
          </w:p>
        </w:tc>
        <w:tc>
          <w:tcPr>
            <w:tcW w:w="368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Д/и «Умные запоминай-</w:t>
            </w:r>
            <w:proofErr w:type="spellStart"/>
            <w:r w:rsidRPr="00C542C9">
              <w:rPr>
                <w:rFonts w:ascii="Times New Roman" w:hAnsi="Times New Roman"/>
                <w:color w:val="000000" w:themeColor="text1"/>
                <w:sz w:val="28"/>
                <w:szCs w:val="28"/>
              </w:rPr>
              <w:t>ки</w:t>
            </w:r>
            <w:proofErr w:type="spellEnd"/>
            <w:r w:rsidRPr="00C542C9">
              <w:rPr>
                <w:rFonts w:ascii="Times New Roman" w:hAnsi="Times New Roman"/>
                <w:color w:val="000000" w:themeColor="text1"/>
                <w:sz w:val="28"/>
                <w:szCs w:val="28"/>
              </w:rPr>
              <w:t>»</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2552" w:type="dxa"/>
          </w:tcPr>
          <w:p w:rsidR="008915FA" w:rsidRPr="00C542C9" w:rsidRDefault="008915FA" w:rsidP="0010390B">
            <w:pPr>
              <w:pStyle w:val="ac"/>
              <w:contextualSpacing/>
              <w:jc w:val="center"/>
              <w:rPr>
                <w:rFonts w:ascii="Times New Roman" w:hAnsi="Times New Roman"/>
                <w:bCs/>
                <w:color w:val="000000" w:themeColor="text1"/>
                <w:sz w:val="28"/>
                <w:szCs w:val="28"/>
              </w:rPr>
            </w:pPr>
            <w:r w:rsidRPr="00C542C9">
              <w:rPr>
                <w:rFonts w:ascii="Times New Roman" w:hAnsi="Times New Roman"/>
                <w:color w:val="000000" w:themeColor="text1"/>
                <w:sz w:val="28"/>
                <w:szCs w:val="28"/>
              </w:rPr>
              <w:t>-</w:t>
            </w:r>
          </w:p>
        </w:tc>
        <w:tc>
          <w:tcPr>
            <w:tcW w:w="2976" w:type="dxa"/>
          </w:tcPr>
          <w:p w:rsidR="008915FA" w:rsidRPr="00C542C9" w:rsidRDefault="008915FA" w:rsidP="0010390B">
            <w:pPr>
              <w:widowControl w:val="0"/>
              <w:contextualSpacing/>
              <w:rPr>
                <w:rFonts w:ascii="Times New Roman" w:hAnsi="Times New Roman"/>
                <w:color w:val="000000" w:themeColor="text1"/>
                <w:sz w:val="28"/>
                <w:szCs w:val="28"/>
              </w:rPr>
            </w:pPr>
            <w:r w:rsidRPr="00C542C9">
              <w:rPr>
                <w:rFonts w:ascii="Times New Roman" w:hAnsi="Times New Roman"/>
                <w:color w:val="000000" w:themeColor="text1"/>
                <w:sz w:val="28"/>
                <w:szCs w:val="28"/>
              </w:rPr>
              <w:t>«Нарисуем новоселье Трёх Поросят»</w:t>
            </w:r>
          </w:p>
        </w:tc>
        <w:tc>
          <w:tcPr>
            <w:tcW w:w="368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«Весёлые </w:t>
            </w:r>
            <w:proofErr w:type="spellStart"/>
            <w:r w:rsidRPr="00C542C9">
              <w:rPr>
                <w:rFonts w:ascii="Times New Roman" w:hAnsi="Times New Roman"/>
                <w:color w:val="000000" w:themeColor="text1"/>
                <w:sz w:val="28"/>
                <w:szCs w:val="28"/>
              </w:rPr>
              <w:t>друдлы</w:t>
            </w:r>
            <w:proofErr w:type="spellEnd"/>
            <w:r w:rsidRPr="00C542C9">
              <w:rPr>
                <w:rFonts w:ascii="Times New Roman" w:hAnsi="Times New Roman"/>
                <w:color w:val="000000" w:themeColor="text1"/>
                <w:sz w:val="28"/>
                <w:szCs w:val="28"/>
              </w:rPr>
              <w:t>»</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2552" w:type="dxa"/>
          </w:tcPr>
          <w:p w:rsidR="008915FA" w:rsidRPr="00C542C9" w:rsidRDefault="008915FA" w:rsidP="0010390B">
            <w:pPr>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w:t>
            </w:r>
          </w:p>
        </w:tc>
        <w:tc>
          <w:tcPr>
            <w:tcW w:w="297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«Национальные узоры России»</w:t>
            </w:r>
          </w:p>
        </w:tc>
        <w:tc>
          <w:tcPr>
            <w:tcW w:w="368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Д</w:t>
            </w:r>
            <w:r w:rsidRPr="00C542C9">
              <w:rPr>
                <w:rFonts w:ascii="Times New Roman" w:hAnsi="Times New Roman"/>
                <w:color w:val="000000" w:themeColor="text1"/>
                <w:sz w:val="28"/>
                <w:szCs w:val="28"/>
                <w:lang w:val="en-US"/>
              </w:rPr>
              <w:t>/</w:t>
            </w:r>
            <w:r w:rsidRPr="00C542C9">
              <w:rPr>
                <w:rFonts w:ascii="Times New Roman" w:hAnsi="Times New Roman"/>
                <w:color w:val="000000" w:themeColor="text1"/>
                <w:sz w:val="28"/>
                <w:szCs w:val="28"/>
              </w:rPr>
              <w:t>и «Отгадай узор»</w:t>
            </w:r>
          </w:p>
        </w:tc>
      </w:tr>
      <w:tr w:rsidR="008915FA" w:rsidRPr="00C542C9" w:rsidTr="008915FA">
        <w:tc>
          <w:tcPr>
            <w:tcW w:w="709" w:type="dxa"/>
            <w:shd w:val="clear" w:color="auto" w:fill="D9D9D9"/>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2552" w:type="dxa"/>
            <w:shd w:val="clear" w:color="auto" w:fill="D9D9D9"/>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2976" w:type="dxa"/>
            <w:shd w:val="clear" w:color="auto" w:fill="D9D9D9"/>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3686" w:type="dxa"/>
            <w:shd w:val="clear" w:color="auto" w:fill="D9D9D9"/>
          </w:tcPr>
          <w:p w:rsidR="008915FA" w:rsidRPr="00C542C9" w:rsidRDefault="008915FA" w:rsidP="0010390B">
            <w:pPr>
              <w:pStyle w:val="ac"/>
              <w:contextualSpacing/>
              <w:jc w:val="center"/>
              <w:rPr>
                <w:rFonts w:ascii="Times New Roman" w:hAnsi="Times New Roman"/>
                <w:color w:val="000000" w:themeColor="text1"/>
                <w:sz w:val="28"/>
                <w:szCs w:val="28"/>
              </w:rPr>
            </w:pPr>
          </w:p>
        </w:tc>
      </w:tr>
      <w:tr w:rsidR="008915FA" w:rsidRPr="00C542C9" w:rsidTr="008915FA">
        <w:tc>
          <w:tcPr>
            <w:tcW w:w="709" w:type="dxa"/>
            <w:vMerge w:val="restart"/>
            <w:textDirection w:val="btLr"/>
          </w:tcPr>
          <w:p w:rsidR="008915FA" w:rsidRPr="00C542C9" w:rsidRDefault="008915FA" w:rsidP="0010390B">
            <w:pPr>
              <w:pStyle w:val="ac"/>
              <w:ind w:left="113" w:right="113"/>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ноябрь</w:t>
            </w:r>
          </w:p>
        </w:tc>
        <w:tc>
          <w:tcPr>
            <w:tcW w:w="2552"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w:t>
            </w:r>
          </w:p>
        </w:tc>
        <w:tc>
          <w:tcPr>
            <w:tcW w:w="2976" w:type="dxa"/>
          </w:tcPr>
          <w:p w:rsidR="008915FA" w:rsidRPr="00C542C9" w:rsidRDefault="008915FA" w:rsidP="0010390B">
            <w:pPr>
              <w:widowControl w:val="0"/>
              <w:contextualSpacing/>
              <w:rPr>
                <w:rFonts w:ascii="Times New Roman" w:hAnsi="Times New Roman"/>
                <w:color w:val="000000" w:themeColor="text1"/>
                <w:sz w:val="28"/>
                <w:szCs w:val="28"/>
              </w:rPr>
            </w:pPr>
            <w:r w:rsidRPr="00C542C9">
              <w:rPr>
                <w:rFonts w:ascii="Times New Roman" w:hAnsi="Times New Roman"/>
                <w:color w:val="000000" w:themeColor="text1"/>
                <w:sz w:val="28"/>
                <w:szCs w:val="28"/>
              </w:rPr>
              <w:t>«Нарисуем машины, украшенные флажками» (День Народного Единства)</w:t>
            </w:r>
          </w:p>
        </w:tc>
        <w:tc>
          <w:tcPr>
            <w:tcW w:w="368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«Превращения росписей»</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color w:val="000000" w:themeColor="text1"/>
                <w:sz w:val="28"/>
                <w:szCs w:val="28"/>
              </w:rPr>
            </w:pPr>
          </w:p>
        </w:tc>
        <w:tc>
          <w:tcPr>
            <w:tcW w:w="2552"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«Предметы вокруг нас»</w:t>
            </w:r>
          </w:p>
        </w:tc>
        <w:tc>
          <w:tcPr>
            <w:tcW w:w="297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«Волшебное шоу предметов»</w:t>
            </w:r>
          </w:p>
        </w:tc>
        <w:tc>
          <w:tcPr>
            <w:tcW w:w="3686" w:type="dxa"/>
          </w:tcPr>
          <w:p w:rsidR="008915FA" w:rsidRPr="00C542C9" w:rsidRDefault="008915FA" w:rsidP="0010390B">
            <w:pPr>
              <w:pStyle w:val="ac"/>
              <w:contextualSpacing/>
              <w:jc w:val="center"/>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Д/и «Угадай по описанию» (с </w:t>
            </w:r>
            <w:proofErr w:type="spellStart"/>
            <w:r w:rsidRPr="00C542C9">
              <w:rPr>
                <w:rFonts w:ascii="Times New Roman" w:hAnsi="Times New Roman"/>
                <w:color w:val="000000" w:themeColor="text1"/>
                <w:sz w:val="28"/>
                <w:szCs w:val="28"/>
              </w:rPr>
              <w:t>услож</w:t>
            </w:r>
            <w:proofErr w:type="spellEnd"/>
            <w:r w:rsidRPr="00C542C9">
              <w:rPr>
                <w:rFonts w:ascii="Times New Roman" w:hAnsi="Times New Roman"/>
                <w:color w:val="000000" w:themeColor="text1"/>
                <w:sz w:val="28"/>
                <w:szCs w:val="28"/>
              </w:rPr>
              <w:t>.)</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w:t>
            </w:r>
          </w:p>
        </w:tc>
        <w:tc>
          <w:tcPr>
            <w:tcW w:w="2976" w:type="dxa"/>
          </w:tcPr>
          <w:p w:rsidR="008915FA" w:rsidRPr="00C542C9" w:rsidRDefault="008915FA" w:rsidP="0010390B">
            <w:pPr>
              <w:widowControl w:val="0"/>
              <w:contextualSpacing/>
              <w:rPr>
                <w:rFonts w:ascii="Times New Roman" w:hAnsi="Times New Roman"/>
                <w:sz w:val="28"/>
                <w:szCs w:val="28"/>
              </w:rPr>
            </w:pPr>
            <w:r w:rsidRPr="00C542C9">
              <w:rPr>
                <w:rFonts w:ascii="Times New Roman" w:hAnsi="Times New Roman"/>
                <w:sz w:val="28"/>
                <w:szCs w:val="28"/>
              </w:rPr>
              <w:t>«Нарисуем фотоальбом с котятами»</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«Игры вместе с котом-учёным»</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«Живые кляксы»</w:t>
            </w: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w:t>
            </w:r>
            <w:r w:rsidRPr="00C542C9">
              <w:rPr>
                <w:rFonts w:ascii="Times New Roman" w:hAnsi="Times New Roman"/>
                <w:sz w:val="28"/>
                <w:szCs w:val="28"/>
                <w:lang w:val="en-US"/>
              </w:rPr>
              <w:t>/</w:t>
            </w:r>
            <w:r w:rsidRPr="00C542C9">
              <w:rPr>
                <w:rFonts w:ascii="Times New Roman" w:hAnsi="Times New Roman"/>
                <w:sz w:val="28"/>
                <w:szCs w:val="28"/>
              </w:rPr>
              <w:t>и «Цветные карточки»</w:t>
            </w:r>
          </w:p>
        </w:tc>
        <w:tc>
          <w:tcPr>
            <w:tcW w:w="3686" w:type="dxa"/>
          </w:tcPr>
          <w:p w:rsidR="008915FA" w:rsidRPr="00C542C9" w:rsidRDefault="008915FA" w:rsidP="0010390B">
            <w:pPr>
              <w:pStyle w:val="ac"/>
              <w:contextualSpacing/>
              <w:rPr>
                <w:rFonts w:ascii="Times New Roman" w:hAnsi="Times New Roman"/>
                <w:sz w:val="28"/>
                <w:szCs w:val="28"/>
              </w:rPr>
            </w:pPr>
            <w:r w:rsidRPr="00C542C9">
              <w:rPr>
                <w:rFonts w:ascii="Times New Roman" w:hAnsi="Times New Roman"/>
                <w:sz w:val="28"/>
                <w:szCs w:val="28"/>
              </w:rPr>
              <w:t>Д/и «О чём ты подумал?»</w:t>
            </w:r>
          </w:p>
        </w:tc>
      </w:tr>
      <w:tr w:rsidR="008915FA" w:rsidRPr="00C542C9" w:rsidTr="008915FA">
        <w:tc>
          <w:tcPr>
            <w:tcW w:w="709"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2552"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2976"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3686"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r>
      <w:tr w:rsidR="008915FA" w:rsidRPr="00C542C9" w:rsidTr="008915FA">
        <w:tc>
          <w:tcPr>
            <w:tcW w:w="709" w:type="dxa"/>
            <w:vMerge w:val="restart"/>
            <w:shd w:val="clear" w:color="auto" w:fill="FFFFFF" w:themeFill="background1"/>
            <w:textDirection w:val="btLr"/>
          </w:tcPr>
          <w:p w:rsidR="008915FA" w:rsidRPr="00C542C9" w:rsidRDefault="008915FA" w:rsidP="0010390B">
            <w:pPr>
              <w:pStyle w:val="ac"/>
              <w:ind w:left="113" w:right="113"/>
              <w:contextualSpacing/>
              <w:jc w:val="center"/>
              <w:rPr>
                <w:rFonts w:ascii="Times New Roman" w:hAnsi="Times New Roman"/>
                <w:sz w:val="28"/>
                <w:szCs w:val="28"/>
              </w:rPr>
            </w:pPr>
            <w:r w:rsidRPr="00C542C9">
              <w:rPr>
                <w:rFonts w:ascii="Times New Roman" w:hAnsi="Times New Roman"/>
                <w:sz w:val="28"/>
                <w:szCs w:val="28"/>
              </w:rPr>
              <w:t>декабрь</w:t>
            </w:r>
          </w:p>
        </w:tc>
        <w:tc>
          <w:tcPr>
            <w:tcW w:w="2552" w:type="dxa"/>
            <w:shd w:val="clear" w:color="auto" w:fill="FFFFFF" w:themeFill="background1"/>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w:t>
            </w:r>
          </w:p>
        </w:tc>
        <w:tc>
          <w:tcPr>
            <w:tcW w:w="2976" w:type="dxa"/>
            <w:shd w:val="clear" w:color="auto" w:fill="FFFFFF" w:themeFill="background1"/>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«Полезная еда: запоминаем витамины»</w:t>
            </w:r>
          </w:p>
        </w:tc>
        <w:tc>
          <w:tcPr>
            <w:tcW w:w="3686" w:type="dxa"/>
            <w:shd w:val="clear" w:color="auto" w:fill="FFFFFF" w:themeFill="background1"/>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Д/и «Запомни список полезных продуктов»</w:t>
            </w:r>
          </w:p>
        </w:tc>
      </w:tr>
      <w:tr w:rsidR="008915FA" w:rsidRPr="00C542C9" w:rsidTr="008915FA">
        <w:tc>
          <w:tcPr>
            <w:tcW w:w="709" w:type="dxa"/>
            <w:vMerge/>
            <w:shd w:val="clear" w:color="auto" w:fill="FFFFFF" w:themeFill="background1"/>
          </w:tcPr>
          <w:p w:rsidR="008915FA" w:rsidRPr="00C542C9" w:rsidRDefault="008915FA" w:rsidP="0010390B">
            <w:pPr>
              <w:pStyle w:val="ac"/>
              <w:contextualSpacing/>
              <w:jc w:val="center"/>
              <w:rPr>
                <w:rFonts w:ascii="Times New Roman" w:hAnsi="Times New Roman"/>
                <w:sz w:val="28"/>
                <w:szCs w:val="28"/>
              </w:rPr>
            </w:pPr>
          </w:p>
        </w:tc>
        <w:tc>
          <w:tcPr>
            <w:tcW w:w="2552" w:type="dxa"/>
            <w:shd w:val="clear" w:color="auto" w:fill="FFFFFF" w:themeFill="background1"/>
          </w:tcPr>
          <w:p w:rsidR="008915FA" w:rsidRPr="00C542C9" w:rsidRDefault="008915FA" w:rsidP="0010390B">
            <w:pPr>
              <w:contextualSpacing/>
              <w:jc w:val="center"/>
              <w:rPr>
                <w:rFonts w:ascii="Times New Roman" w:hAnsi="Times New Roman"/>
                <w:sz w:val="28"/>
                <w:szCs w:val="28"/>
              </w:rPr>
            </w:pPr>
            <w:r w:rsidRPr="00C542C9">
              <w:rPr>
                <w:rFonts w:ascii="Times New Roman" w:hAnsi="Times New Roman"/>
                <w:sz w:val="28"/>
                <w:szCs w:val="28"/>
              </w:rPr>
              <w:t>«Путешествие снеговика»</w:t>
            </w:r>
          </w:p>
        </w:tc>
        <w:tc>
          <w:tcPr>
            <w:tcW w:w="2976" w:type="dxa"/>
            <w:shd w:val="clear" w:color="auto" w:fill="FFFFFF" w:themeFill="background1"/>
          </w:tcPr>
          <w:p w:rsidR="008915FA" w:rsidRPr="00C542C9" w:rsidRDefault="008915FA" w:rsidP="0010390B">
            <w:pPr>
              <w:widowControl w:val="0"/>
              <w:contextualSpacing/>
              <w:rPr>
                <w:rFonts w:ascii="Times New Roman" w:hAnsi="Times New Roman"/>
                <w:sz w:val="28"/>
                <w:szCs w:val="28"/>
              </w:rPr>
            </w:pPr>
            <w:r w:rsidRPr="00C542C9">
              <w:rPr>
                <w:rFonts w:ascii="Times New Roman" w:hAnsi="Times New Roman"/>
                <w:sz w:val="28"/>
                <w:szCs w:val="28"/>
              </w:rPr>
              <w:t xml:space="preserve">«Нарисуем музыку в </w:t>
            </w:r>
            <w:proofErr w:type="spellStart"/>
            <w:r w:rsidRPr="00C542C9">
              <w:rPr>
                <w:rFonts w:ascii="Times New Roman" w:hAnsi="Times New Roman"/>
                <w:sz w:val="28"/>
                <w:szCs w:val="28"/>
              </w:rPr>
              <w:t>Крапфенвалье</w:t>
            </w:r>
            <w:proofErr w:type="spellEnd"/>
            <w:r w:rsidRPr="00C542C9">
              <w:rPr>
                <w:rFonts w:ascii="Times New Roman" w:hAnsi="Times New Roman"/>
                <w:sz w:val="28"/>
                <w:szCs w:val="28"/>
              </w:rPr>
              <w:t>»</w:t>
            </w:r>
          </w:p>
        </w:tc>
        <w:tc>
          <w:tcPr>
            <w:tcW w:w="3686" w:type="dxa"/>
            <w:shd w:val="clear" w:color="auto" w:fill="FFFFFF" w:themeFill="background1"/>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«Сказка рассыпалась»</w:t>
            </w:r>
          </w:p>
        </w:tc>
      </w:tr>
      <w:tr w:rsidR="008915FA" w:rsidRPr="00C542C9" w:rsidTr="008915FA">
        <w:tc>
          <w:tcPr>
            <w:tcW w:w="709" w:type="dxa"/>
            <w:vMerge/>
            <w:shd w:val="clear" w:color="auto" w:fill="FFFFFF" w:themeFill="background1"/>
          </w:tcPr>
          <w:p w:rsidR="008915FA" w:rsidRPr="00C542C9" w:rsidRDefault="008915FA" w:rsidP="0010390B">
            <w:pPr>
              <w:pStyle w:val="ac"/>
              <w:contextualSpacing/>
              <w:jc w:val="center"/>
              <w:rPr>
                <w:rFonts w:ascii="Times New Roman" w:hAnsi="Times New Roman"/>
                <w:sz w:val="28"/>
                <w:szCs w:val="28"/>
              </w:rPr>
            </w:pPr>
          </w:p>
        </w:tc>
        <w:tc>
          <w:tcPr>
            <w:tcW w:w="2552" w:type="dxa"/>
            <w:shd w:val="clear" w:color="auto" w:fill="FFFFFF" w:themeFill="background1"/>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w:t>
            </w:r>
          </w:p>
        </w:tc>
        <w:tc>
          <w:tcPr>
            <w:tcW w:w="2976" w:type="dxa"/>
            <w:shd w:val="clear" w:color="auto" w:fill="FFFFFF" w:themeFill="background1"/>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«Запомни и повтори: тренинг памяти»</w:t>
            </w:r>
          </w:p>
        </w:tc>
        <w:tc>
          <w:tcPr>
            <w:tcW w:w="3686" w:type="dxa"/>
            <w:shd w:val="clear" w:color="auto" w:fill="FFFFFF" w:themeFill="background1"/>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Д/и «Запомним номер телефона Деду Мороза»</w:t>
            </w:r>
          </w:p>
        </w:tc>
      </w:tr>
      <w:tr w:rsidR="008915FA" w:rsidRPr="00C542C9" w:rsidTr="008915FA">
        <w:tc>
          <w:tcPr>
            <w:tcW w:w="709" w:type="dxa"/>
            <w:vMerge/>
            <w:shd w:val="clear" w:color="auto" w:fill="FFFFFF" w:themeFill="background1"/>
          </w:tcPr>
          <w:p w:rsidR="008915FA" w:rsidRPr="00C542C9" w:rsidRDefault="008915FA" w:rsidP="0010390B">
            <w:pPr>
              <w:pStyle w:val="ac"/>
              <w:contextualSpacing/>
              <w:jc w:val="center"/>
              <w:rPr>
                <w:rFonts w:ascii="Times New Roman" w:hAnsi="Times New Roman"/>
                <w:sz w:val="28"/>
                <w:szCs w:val="28"/>
              </w:rPr>
            </w:pPr>
          </w:p>
        </w:tc>
        <w:tc>
          <w:tcPr>
            <w:tcW w:w="2552" w:type="dxa"/>
            <w:shd w:val="clear" w:color="auto" w:fill="FFFFFF" w:themeFill="background1"/>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«Выучим стихотворение на Ново</w:t>
            </w:r>
            <w:r w:rsidRPr="00C542C9">
              <w:rPr>
                <w:rFonts w:ascii="Times New Roman" w:hAnsi="Times New Roman"/>
                <w:sz w:val="28"/>
                <w:szCs w:val="28"/>
              </w:rPr>
              <w:lastRenderedPageBreak/>
              <w:t>годний праздник»</w:t>
            </w:r>
          </w:p>
        </w:tc>
        <w:tc>
          <w:tcPr>
            <w:tcW w:w="2976" w:type="dxa"/>
            <w:shd w:val="clear" w:color="auto" w:fill="FFFFFF" w:themeFill="background1"/>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lastRenderedPageBreak/>
              <w:t>Д</w:t>
            </w:r>
            <w:r w:rsidRPr="00C542C9">
              <w:rPr>
                <w:rFonts w:ascii="Times New Roman" w:hAnsi="Times New Roman"/>
                <w:sz w:val="28"/>
                <w:szCs w:val="28"/>
                <w:lang w:val="en-US"/>
              </w:rPr>
              <w:t>/</w:t>
            </w:r>
            <w:r w:rsidRPr="00C542C9">
              <w:rPr>
                <w:rFonts w:ascii="Times New Roman" w:hAnsi="Times New Roman"/>
                <w:sz w:val="28"/>
                <w:szCs w:val="28"/>
              </w:rPr>
              <w:t xml:space="preserve">и: «Волшебные </w:t>
            </w:r>
            <w:proofErr w:type="spellStart"/>
            <w:r w:rsidRPr="00C542C9">
              <w:rPr>
                <w:rFonts w:ascii="Times New Roman" w:hAnsi="Times New Roman"/>
                <w:sz w:val="28"/>
                <w:szCs w:val="28"/>
              </w:rPr>
              <w:t>полосочки</w:t>
            </w:r>
            <w:proofErr w:type="spellEnd"/>
            <w:r w:rsidRPr="00C542C9">
              <w:rPr>
                <w:rFonts w:ascii="Times New Roman" w:hAnsi="Times New Roman"/>
                <w:sz w:val="28"/>
                <w:szCs w:val="28"/>
              </w:rPr>
              <w:t>»</w:t>
            </w:r>
          </w:p>
        </w:tc>
        <w:tc>
          <w:tcPr>
            <w:tcW w:w="3686" w:type="dxa"/>
            <w:shd w:val="clear" w:color="auto" w:fill="FFFFFF" w:themeFill="background1"/>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«Запоминаем события картинки»</w:t>
            </w:r>
          </w:p>
        </w:tc>
      </w:tr>
      <w:tr w:rsidR="008915FA" w:rsidRPr="00C542C9" w:rsidTr="008915FA">
        <w:tc>
          <w:tcPr>
            <w:tcW w:w="709"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2552"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2976"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3686"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r>
      <w:tr w:rsidR="008915FA" w:rsidRPr="00C542C9" w:rsidTr="008915FA">
        <w:trPr>
          <w:gridAfter w:val="3"/>
          <w:wAfter w:w="9214" w:type="dxa"/>
          <w:trHeight w:val="331"/>
        </w:trPr>
        <w:tc>
          <w:tcPr>
            <w:tcW w:w="709" w:type="dxa"/>
            <w:vMerge w:val="restart"/>
            <w:textDirection w:val="btLr"/>
          </w:tcPr>
          <w:p w:rsidR="008915FA" w:rsidRPr="00C542C9" w:rsidRDefault="008915FA" w:rsidP="0010390B">
            <w:pPr>
              <w:pStyle w:val="ac"/>
              <w:ind w:left="113" w:right="113"/>
              <w:contextualSpacing/>
              <w:jc w:val="center"/>
              <w:rPr>
                <w:rFonts w:ascii="Times New Roman" w:hAnsi="Times New Roman"/>
                <w:sz w:val="28"/>
                <w:szCs w:val="28"/>
              </w:rPr>
            </w:pPr>
            <w:r w:rsidRPr="00C542C9">
              <w:rPr>
                <w:rFonts w:ascii="Times New Roman" w:hAnsi="Times New Roman"/>
                <w:sz w:val="28"/>
                <w:szCs w:val="28"/>
              </w:rPr>
              <w:t>январь</w:t>
            </w:r>
          </w:p>
        </w:tc>
      </w:tr>
      <w:tr w:rsidR="008915FA" w:rsidRPr="00C542C9" w:rsidTr="008915FA">
        <w:trPr>
          <w:gridAfter w:val="3"/>
          <w:wAfter w:w="9214" w:type="dxa"/>
          <w:trHeight w:val="322"/>
        </w:trPr>
        <w:tc>
          <w:tcPr>
            <w:tcW w:w="709" w:type="dxa"/>
            <w:vMerge/>
          </w:tcPr>
          <w:p w:rsidR="008915FA" w:rsidRPr="00C542C9" w:rsidRDefault="008915FA" w:rsidP="0010390B">
            <w:pPr>
              <w:pStyle w:val="ac"/>
              <w:contextualSpacing/>
              <w:jc w:val="center"/>
              <w:rPr>
                <w:rFonts w:ascii="Times New Roman" w:hAnsi="Times New Roman"/>
                <w:sz w:val="28"/>
                <w:szCs w:val="28"/>
              </w:rPr>
            </w:pP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contextualSpacing/>
              <w:jc w:val="center"/>
              <w:rPr>
                <w:rFonts w:ascii="Times New Roman" w:hAnsi="Times New Roman"/>
                <w:b/>
                <w:sz w:val="28"/>
                <w:szCs w:val="28"/>
              </w:rPr>
            </w:pPr>
            <w:r w:rsidRPr="00C542C9">
              <w:rPr>
                <w:rFonts w:ascii="Times New Roman" w:hAnsi="Times New Roman"/>
                <w:b/>
                <w:sz w:val="28"/>
                <w:szCs w:val="28"/>
              </w:rPr>
              <w:t>«</w:t>
            </w:r>
            <w:r w:rsidRPr="00C542C9">
              <w:rPr>
                <w:rFonts w:ascii="Times New Roman" w:hAnsi="Times New Roman"/>
                <w:sz w:val="28"/>
                <w:szCs w:val="28"/>
              </w:rPr>
              <w:t>Как лисёнок Огонёк провёл праздник</w:t>
            </w:r>
            <w:r w:rsidRPr="00C542C9">
              <w:rPr>
                <w:rFonts w:ascii="Times New Roman" w:hAnsi="Times New Roman"/>
                <w:b/>
                <w:sz w:val="28"/>
                <w:szCs w:val="28"/>
              </w:rPr>
              <w:t>»</w:t>
            </w:r>
          </w:p>
          <w:p w:rsidR="008915FA" w:rsidRPr="00C542C9" w:rsidRDefault="008915FA" w:rsidP="0010390B">
            <w:pPr>
              <w:pStyle w:val="ac"/>
              <w:contextualSpacing/>
              <w:jc w:val="center"/>
              <w:rPr>
                <w:rFonts w:ascii="Times New Roman" w:hAnsi="Times New Roman"/>
                <w:sz w:val="28"/>
                <w:szCs w:val="28"/>
              </w:rPr>
            </w:pP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w:t>
            </w:r>
            <w:proofErr w:type="spellStart"/>
            <w:r w:rsidRPr="00C542C9">
              <w:rPr>
                <w:rFonts w:ascii="Times New Roman" w:hAnsi="Times New Roman"/>
                <w:sz w:val="28"/>
                <w:szCs w:val="28"/>
              </w:rPr>
              <w:t>Квест</w:t>
            </w:r>
            <w:proofErr w:type="spellEnd"/>
            <w:r w:rsidRPr="00C542C9">
              <w:rPr>
                <w:rFonts w:ascii="Times New Roman" w:hAnsi="Times New Roman"/>
                <w:sz w:val="28"/>
                <w:szCs w:val="28"/>
              </w:rPr>
              <w:t>-игра Зимние забавы»</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w:t>
            </w:r>
            <w:r w:rsidRPr="00C542C9">
              <w:rPr>
                <w:rFonts w:ascii="Times New Roman" w:hAnsi="Times New Roman"/>
                <w:sz w:val="28"/>
                <w:szCs w:val="28"/>
                <w:lang w:val="en-US"/>
              </w:rPr>
              <w:t>/</w:t>
            </w:r>
            <w:r w:rsidRPr="00C542C9">
              <w:rPr>
                <w:rFonts w:ascii="Times New Roman" w:hAnsi="Times New Roman"/>
                <w:sz w:val="28"/>
                <w:szCs w:val="28"/>
              </w:rPr>
              <w:t>и «Запомни движения»</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w:t>
            </w: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w:t>
            </w:r>
            <w:r w:rsidRPr="00C542C9">
              <w:rPr>
                <w:rFonts w:ascii="Times New Roman" w:hAnsi="Times New Roman"/>
                <w:sz w:val="28"/>
                <w:szCs w:val="28"/>
                <w:lang w:val="en-US"/>
              </w:rPr>
              <w:t>/</w:t>
            </w:r>
            <w:r w:rsidRPr="00C542C9">
              <w:rPr>
                <w:rFonts w:ascii="Times New Roman" w:hAnsi="Times New Roman"/>
                <w:sz w:val="28"/>
                <w:szCs w:val="28"/>
              </w:rPr>
              <w:t>и «Живые картинки»</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«Мои права»</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b/>
                <w:sz w:val="28"/>
                <w:szCs w:val="28"/>
              </w:rPr>
              <w:t>«</w:t>
            </w:r>
            <w:r w:rsidRPr="00C542C9">
              <w:rPr>
                <w:rFonts w:ascii="Times New Roman" w:hAnsi="Times New Roman"/>
                <w:sz w:val="28"/>
                <w:szCs w:val="28"/>
              </w:rPr>
              <w:t>Расскажем сказку по тактильным мешочкам</w:t>
            </w:r>
            <w:r w:rsidRPr="00C542C9">
              <w:rPr>
                <w:rFonts w:ascii="Times New Roman" w:hAnsi="Times New Roman"/>
                <w:b/>
                <w:sz w:val="28"/>
                <w:szCs w:val="28"/>
              </w:rPr>
              <w:t>»</w:t>
            </w:r>
          </w:p>
        </w:tc>
        <w:tc>
          <w:tcPr>
            <w:tcW w:w="2976" w:type="dxa"/>
          </w:tcPr>
          <w:p w:rsidR="008915FA" w:rsidRPr="00C542C9" w:rsidRDefault="008915FA" w:rsidP="0010390B">
            <w:pPr>
              <w:widowControl w:val="0"/>
              <w:contextualSpacing/>
              <w:rPr>
                <w:rFonts w:ascii="Times New Roman" w:hAnsi="Times New Roman"/>
                <w:sz w:val="28"/>
                <w:szCs w:val="28"/>
              </w:rPr>
            </w:pPr>
            <w:r w:rsidRPr="00C542C9">
              <w:rPr>
                <w:rFonts w:ascii="Times New Roman" w:hAnsi="Times New Roman"/>
                <w:sz w:val="28"/>
                <w:szCs w:val="28"/>
              </w:rPr>
              <w:t>«Нарисуем праздник «День детских изобретений»»</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w:t>
            </w:r>
            <w:r w:rsidRPr="00C542C9">
              <w:rPr>
                <w:rFonts w:ascii="Times New Roman" w:hAnsi="Times New Roman"/>
                <w:sz w:val="28"/>
                <w:szCs w:val="28"/>
                <w:lang w:val="en-US"/>
              </w:rPr>
              <w:t>/</w:t>
            </w:r>
            <w:r w:rsidRPr="00C542C9">
              <w:rPr>
                <w:rFonts w:ascii="Times New Roman" w:hAnsi="Times New Roman"/>
                <w:sz w:val="28"/>
                <w:szCs w:val="28"/>
              </w:rPr>
              <w:t>и «Тактильные мешочки»</w:t>
            </w:r>
          </w:p>
        </w:tc>
      </w:tr>
      <w:tr w:rsidR="008915FA" w:rsidRPr="00C542C9" w:rsidTr="008915FA">
        <w:tc>
          <w:tcPr>
            <w:tcW w:w="709"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2552"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2976"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3686"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r>
      <w:tr w:rsidR="008915FA" w:rsidRPr="00C542C9" w:rsidTr="008915FA">
        <w:tc>
          <w:tcPr>
            <w:tcW w:w="709" w:type="dxa"/>
            <w:vMerge w:val="restart"/>
            <w:textDirection w:val="btLr"/>
          </w:tcPr>
          <w:p w:rsidR="008915FA" w:rsidRPr="00C542C9" w:rsidRDefault="008915FA" w:rsidP="0010390B">
            <w:pPr>
              <w:pStyle w:val="ac"/>
              <w:ind w:left="113" w:right="113"/>
              <w:contextualSpacing/>
              <w:jc w:val="center"/>
              <w:rPr>
                <w:rFonts w:ascii="Times New Roman" w:hAnsi="Times New Roman"/>
                <w:sz w:val="28"/>
                <w:szCs w:val="28"/>
              </w:rPr>
            </w:pPr>
            <w:r w:rsidRPr="00C542C9">
              <w:rPr>
                <w:rFonts w:ascii="Times New Roman" w:hAnsi="Times New Roman"/>
                <w:sz w:val="28"/>
                <w:szCs w:val="28"/>
              </w:rPr>
              <w:t>февраль</w:t>
            </w:r>
          </w:p>
        </w:tc>
        <w:tc>
          <w:tcPr>
            <w:tcW w:w="2552"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w:t>
            </w: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«Знакомство с семьёй мальчика Пети»</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«Волшебные полоски»</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b/>
                <w:sz w:val="28"/>
                <w:szCs w:val="28"/>
              </w:rPr>
              <w:t>«</w:t>
            </w:r>
            <w:r w:rsidRPr="00C542C9">
              <w:rPr>
                <w:rFonts w:ascii="Times New Roman" w:hAnsi="Times New Roman"/>
                <w:sz w:val="28"/>
                <w:szCs w:val="28"/>
              </w:rPr>
              <w:t>Животный мир планеты. Знатоки</w:t>
            </w:r>
            <w:r w:rsidRPr="00C542C9">
              <w:rPr>
                <w:rFonts w:ascii="Times New Roman" w:hAnsi="Times New Roman"/>
                <w:b/>
                <w:sz w:val="28"/>
                <w:szCs w:val="28"/>
              </w:rPr>
              <w:t>»</w:t>
            </w: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«Нарисуем наши любимые сказки»</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Д/и «Запоминаем новых животных»</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w:t>
            </w: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«Служба трудна и опасна»</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«Гениальные детективы»</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contextualSpacing/>
              <w:jc w:val="center"/>
              <w:rPr>
                <w:rFonts w:ascii="Times New Roman" w:hAnsi="Times New Roman"/>
                <w:b/>
                <w:sz w:val="28"/>
                <w:szCs w:val="28"/>
              </w:rPr>
            </w:pPr>
            <w:r w:rsidRPr="00C542C9">
              <w:rPr>
                <w:rFonts w:ascii="Times New Roman" w:hAnsi="Times New Roman"/>
                <w:b/>
                <w:sz w:val="28"/>
                <w:szCs w:val="28"/>
              </w:rPr>
              <w:t>«</w:t>
            </w:r>
            <w:r w:rsidRPr="00C542C9">
              <w:rPr>
                <w:rFonts w:ascii="Times New Roman" w:hAnsi="Times New Roman"/>
                <w:sz w:val="28"/>
                <w:szCs w:val="28"/>
              </w:rPr>
              <w:t>Зашифрованное послание</w:t>
            </w:r>
            <w:r w:rsidRPr="00C542C9">
              <w:rPr>
                <w:rFonts w:ascii="Times New Roman" w:hAnsi="Times New Roman"/>
                <w:b/>
                <w:sz w:val="28"/>
                <w:szCs w:val="28"/>
              </w:rPr>
              <w:t>»</w:t>
            </w:r>
          </w:p>
          <w:p w:rsidR="008915FA" w:rsidRPr="00C542C9" w:rsidRDefault="008915FA" w:rsidP="0010390B">
            <w:pPr>
              <w:pStyle w:val="ac"/>
              <w:contextualSpacing/>
              <w:jc w:val="center"/>
              <w:rPr>
                <w:rFonts w:ascii="Times New Roman" w:hAnsi="Times New Roman"/>
                <w:sz w:val="28"/>
                <w:szCs w:val="28"/>
              </w:rPr>
            </w:pP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Д/и</w:t>
            </w:r>
          </w:p>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«Кто поменялся местами?»</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Д/и «</w:t>
            </w:r>
            <w:proofErr w:type="spellStart"/>
            <w:r w:rsidRPr="00C542C9">
              <w:rPr>
                <w:rFonts w:ascii="Times New Roman" w:hAnsi="Times New Roman"/>
                <w:sz w:val="28"/>
                <w:szCs w:val="28"/>
              </w:rPr>
              <w:t>Эйдомино</w:t>
            </w:r>
            <w:proofErr w:type="spellEnd"/>
            <w:r w:rsidRPr="00C542C9">
              <w:rPr>
                <w:rFonts w:ascii="Times New Roman" w:hAnsi="Times New Roman"/>
                <w:sz w:val="28"/>
                <w:szCs w:val="28"/>
              </w:rPr>
              <w:t>»</w:t>
            </w:r>
          </w:p>
        </w:tc>
      </w:tr>
      <w:tr w:rsidR="008915FA" w:rsidRPr="00C542C9" w:rsidTr="008915FA">
        <w:tc>
          <w:tcPr>
            <w:tcW w:w="709"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2552"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2976"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3686"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r>
      <w:tr w:rsidR="008915FA" w:rsidRPr="00C542C9" w:rsidTr="008915FA">
        <w:tc>
          <w:tcPr>
            <w:tcW w:w="709" w:type="dxa"/>
            <w:vMerge w:val="restart"/>
            <w:textDirection w:val="btLr"/>
          </w:tcPr>
          <w:p w:rsidR="008915FA" w:rsidRPr="00C542C9" w:rsidRDefault="008915FA" w:rsidP="0010390B">
            <w:pPr>
              <w:pStyle w:val="ac"/>
              <w:ind w:left="113" w:right="113"/>
              <w:contextualSpacing/>
              <w:jc w:val="center"/>
              <w:rPr>
                <w:rFonts w:ascii="Times New Roman" w:hAnsi="Times New Roman"/>
                <w:sz w:val="28"/>
                <w:szCs w:val="28"/>
              </w:rPr>
            </w:pPr>
            <w:r w:rsidRPr="00C542C9">
              <w:rPr>
                <w:rFonts w:ascii="Times New Roman" w:hAnsi="Times New Roman"/>
                <w:sz w:val="28"/>
                <w:szCs w:val="28"/>
              </w:rPr>
              <w:t>март</w:t>
            </w:r>
          </w:p>
        </w:tc>
        <w:tc>
          <w:tcPr>
            <w:tcW w:w="2552"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w:t>
            </w: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«Поздравим всех-всех женщин!» (одно из заданий – запомни предметы, развесив на друге)</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«Умный наряд для красавиц»</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pStyle w:val="ac"/>
              <w:contextualSpacing/>
              <w:jc w:val="center"/>
              <w:rPr>
                <w:rFonts w:ascii="Times New Roman" w:hAnsi="Times New Roman"/>
                <w:bCs/>
                <w:sz w:val="28"/>
                <w:szCs w:val="28"/>
              </w:rPr>
            </w:pPr>
            <w:r w:rsidRPr="00C542C9">
              <w:rPr>
                <w:rFonts w:ascii="Times New Roman" w:hAnsi="Times New Roman"/>
                <w:bCs/>
                <w:sz w:val="28"/>
                <w:szCs w:val="28"/>
              </w:rPr>
              <w:t>«Запомним стих для мамы быстро и весело!»</w:t>
            </w: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w:t>
            </w:r>
            <w:r w:rsidRPr="00C542C9">
              <w:rPr>
                <w:rFonts w:ascii="Times New Roman" w:hAnsi="Times New Roman"/>
                <w:sz w:val="28"/>
                <w:szCs w:val="28"/>
                <w:lang w:val="en-US"/>
              </w:rPr>
              <w:t>/</w:t>
            </w:r>
            <w:r w:rsidRPr="00C542C9">
              <w:rPr>
                <w:rFonts w:ascii="Times New Roman" w:hAnsi="Times New Roman"/>
                <w:sz w:val="28"/>
                <w:szCs w:val="28"/>
              </w:rPr>
              <w:t>и</w:t>
            </w:r>
          </w:p>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«Карточная сказка»</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Д/и «Зашифрованное послание»</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pStyle w:val="ac"/>
              <w:contextualSpacing/>
              <w:jc w:val="center"/>
              <w:rPr>
                <w:rFonts w:ascii="Times New Roman" w:hAnsi="Times New Roman"/>
                <w:bCs/>
                <w:sz w:val="28"/>
                <w:szCs w:val="28"/>
              </w:rPr>
            </w:pP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«Весенние парочки»</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«Какая она весна?»</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contextualSpacing/>
              <w:jc w:val="center"/>
              <w:rPr>
                <w:rFonts w:ascii="Times New Roman" w:hAnsi="Times New Roman"/>
                <w:bCs/>
                <w:sz w:val="28"/>
                <w:szCs w:val="28"/>
              </w:rPr>
            </w:pPr>
            <w:r w:rsidRPr="00C542C9">
              <w:rPr>
                <w:rFonts w:ascii="Times New Roman" w:hAnsi="Times New Roman"/>
                <w:bCs/>
                <w:sz w:val="28"/>
                <w:szCs w:val="28"/>
              </w:rPr>
              <w:t>«Музыкальный театр»</w:t>
            </w:r>
          </w:p>
          <w:p w:rsidR="008915FA" w:rsidRPr="00C542C9" w:rsidRDefault="008915FA" w:rsidP="0010390B">
            <w:pPr>
              <w:pStyle w:val="ac"/>
              <w:contextualSpacing/>
              <w:jc w:val="center"/>
              <w:rPr>
                <w:rFonts w:ascii="Times New Roman" w:hAnsi="Times New Roman"/>
                <w:bCs/>
                <w:sz w:val="28"/>
                <w:szCs w:val="28"/>
              </w:rPr>
            </w:pPr>
          </w:p>
        </w:tc>
        <w:tc>
          <w:tcPr>
            <w:tcW w:w="2976" w:type="dxa"/>
          </w:tcPr>
          <w:p w:rsidR="008915FA" w:rsidRPr="00C542C9" w:rsidRDefault="008915FA" w:rsidP="0010390B">
            <w:pPr>
              <w:widowControl w:val="0"/>
              <w:contextualSpacing/>
              <w:rPr>
                <w:rFonts w:ascii="Times New Roman" w:hAnsi="Times New Roman"/>
                <w:sz w:val="28"/>
                <w:szCs w:val="28"/>
              </w:rPr>
            </w:pPr>
            <w:r w:rsidRPr="00C542C9">
              <w:rPr>
                <w:rFonts w:ascii="Times New Roman" w:hAnsi="Times New Roman"/>
                <w:color w:val="000000"/>
                <w:sz w:val="28"/>
                <w:szCs w:val="28"/>
              </w:rPr>
              <w:t>«</w:t>
            </w:r>
            <w:r w:rsidRPr="00C542C9">
              <w:rPr>
                <w:rFonts w:ascii="Times New Roman" w:hAnsi="Times New Roman"/>
                <w:sz w:val="28"/>
                <w:szCs w:val="28"/>
              </w:rPr>
              <w:t xml:space="preserve">Путешествие за кулисы картин» </w:t>
            </w:r>
          </w:p>
          <w:p w:rsidR="008915FA" w:rsidRPr="00C542C9" w:rsidRDefault="008915FA" w:rsidP="0010390B">
            <w:pPr>
              <w:pStyle w:val="ac"/>
              <w:contextualSpacing/>
              <w:jc w:val="center"/>
              <w:rPr>
                <w:rFonts w:ascii="Times New Roman" w:hAnsi="Times New Roman"/>
                <w:sz w:val="28"/>
                <w:szCs w:val="28"/>
              </w:rPr>
            </w:pP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Упражнение с комнатой Цицерона (Детский сад)</w:t>
            </w:r>
          </w:p>
        </w:tc>
      </w:tr>
      <w:tr w:rsidR="008915FA" w:rsidRPr="00C542C9" w:rsidTr="008915FA">
        <w:tc>
          <w:tcPr>
            <w:tcW w:w="709"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2552"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2976"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3686"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r>
      <w:tr w:rsidR="008915FA" w:rsidRPr="00C542C9" w:rsidTr="008915FA">
        <w:tc>
          <w:tcPr>
            <w:tcW w:w="709" w:type="dxa"/>
            <w:vMerge w:val="restart"/>
            <w:textDirection w:val="btLr"/>
          </w:tcPr>
          <w:p w:rsidR="008915FA" w:rsidRPr="00C542C9" w:rsidRDefault="008915FA" w:rsidP="0010390B">
            <w:pPr>
              <w:pStyle w:val="ac"/>
              <w:ind w:left="113" w:right="113"/>
              <w:contextualSpacing/>
              <w:jc w:val="center"/>
              <w:rPr>
                <w:rFonts w:ascii="Times New Roman" w:hAnsi="Times New Roman"/>
                <w:sz w:val="28"/>
                <w:szCs w:val="28"/>
              </w:rPr>
            </w:pPr>
            <w:r w:rsidRPr="00C542C9">
              <w:rPr>
                <w:rFonts w:ascii="Times New Roman" w:hAnsi="Times New Roman"/>
                <w:sz w:val="28"/>
                <w:szCs w:val="28"/>
              </w:rPr>
              <w:t>апрель</w:t>
            </w:r>
          </w:p>
        </w:tc>
        <w:tc>
          <w:tcPr>
            <w:tcW w:w="2552"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w:t>
            </w: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w:t>
            </w:r>
            <w:r w:rsidRPr="00C542C9">
              <w:rPr>
                <w:rFonts w:ascii="Times New Roman" w:hAnsi="Times New Roman"/>
                <w:sz w:val="28"/>
                <w:szCs w:val="28"/>
                <w:lang w:val="en-US"/>
              </w:rPr>
              <w:t>/</w:t>
            </w:r>
            <w:r w:rsidRPr="00C542C9">
              <w:rPr>
                <w:rFonts w:ascii="Times New Roman" w:hAnsi="Times New Roman"/>
                <w:sz w:val="28"/>
                <w:szCs w:val="28"/>
              </w:rPr>
              <w:t>и «Мигалки-</w:t>
            </w:r>
            <w:proofErr w:type="spellStart"/>
            <w:r w:rsidRPr="00C542C9">
              <w:rPr>
                <w:rFonts w:ascii="Times New Roman" w:hAnsi="Times New Roman"/>
                <w:sz w:val="28"/>
                <w:szCs w:val="28"/>
              </w:rPr>
              <w:t>запоминалки</w:t>
            </w:r>
            <w:proofErr w:type="spellEnd"/>
            <w:r w:rsidRPr="00C542C9">
              <w:rPr>
                <w:rFonts w:ascii="Times New Roman" w:hAnsi="Times New Roman"/>
                <w:sz w:val="28"/>
                <w:szCs w:val="28"/>
              </w:rPr>
              <w:t>»</w:t>
            </w:r>
          </w:p>
        </w:tc>
        <w:tc>
          <w:tcPr>
            <w:tcW w:w="3686" w:type="dxa"/>
          </w:tcPr>
          <w:p w:rsidR="008915FA" w:rsidRPr="00C542C9" w:rsidRDefault="008915FA" w:rsidP="0010390B">
            <w:pPr>
              <w:pStyle w:val="ac"/>
              <w:contextualSpacing/>
              <w:rPr>
                <w:rFonts w:ascii="Times New Roman" w:hAnsi="Times New Roman"/>
                <w:sz w:val="28"/>
                <w:szCs w:val="28"/>
              </w:rPr>
            </w:pPr>
            <w:r w:rsidRPr="00C542C9">
              <w:rPr>
                <w:rFonts w:ascii="Times New Roman" w:hAnsi="Times New Roman"/>
                <w:sz w:val="28"/>
                <w:szCs w:val="28"/>
              </w:rPr>
              <w:t>Тренинг: «60 слов за 30 секунд»</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contextualSpacing/>
              <w:jc w:val="center"/>
              <w:rPr>
                <w:rFonts w:ascii="Times New Roman" w:hAnsi="Times New Roman"/>
                <w:b/>
                <w:sz w:val="28"/>
                <w:szCs w:val="28"/>
              </w:rPr>
            </w:pPr>
            <w:r w:rsidRPr="00C542C9">
              <w:rPr>
                <w:rFonts w:ascii="Times New Roman" w:hAnsi="Times New Roman"/>
                <w:b/>
                <w:sz w:val="28"/>
                <w:szCs w:val="28"/>
              </w:rPr>
              <w:t>«</w:t>
            </w:r>
            <w:r w:rsidRPr="00C542C9">
              <w:rPr>
                <w:rFonts w:ascii="Times New Roman" w:hAnsi="Times New Roman"/>
                <w:sz w:val="28"/>
                <w:szCs w:val="28"/>
              </w:rPr>
              <w:t>Поможем Белке и Стрелке приготовится к путешествию в космос</w:t>
            </w:r>
            <w:r w:rsidRPr="00C542C9">
              <w:rPr>
                <w:rFonts w:ascii="Times New Roman" w:hAnsi="Times New Roman"/>
                <w:b/>
                <w:sz w:val="28"/>
                <w:szCs w:val="28"/>
              </w:rPr>
              <w:t>»</w:t>
            </w:r>
          </w:p>
          <w:p w:rsidR="008915FA" w:rsidRPr="00C542C9" w:rsidRDefault="008915FA" w:rsidP="0010390B">
            <w:pPr>
              <w:pStyle w:val="ac"/>
              <w:contextualSpacing/>
              <w:jc w:val="center"/>
              <w:rPr>
                <w:rFonts w:ascii="Times New Roman" w:hAnsi="Times New Roman"/>
                <w:sz w:val="28"/>
                <w:szCs w:val="28"/>
              </w:rPr>
            </w:pP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«Парад планет»</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Д/и «Запомни звезды»</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w:t>
            </w: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 xml:space="preserve">«Нарисуем сказочные </w:t>
            </w:r>
            <w:r w:rsidRPr="00C542C9">
              <w:rPr>
                <w:rFonts w:ascii="Times New Roman" w:hAnsi="Times New Roman"/>
                <w:sz w:val="28"/>
                <w:szCs w:val="28"/>
              </w:rPr>
              <w:lastRenderedPageBreak/>
              <w:t>домики»</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lastRenderedPageBreak/>
              <w:t>«Космическая память»</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contextualSpacing/>
              <w:jc w:val="center"/>
              <w:rPr>
                <w:rFonts w:ascii="Times New Roman" w:hAnsi="Times New Roman"/>
                <w:sz w:val="28"/>
                <w:szCs w:val="28"/>
              </w:rPr>
            </w:pPr>
            <w:r w:rsidRPr="00C542C9">
              <w:rPr>
                <w:rFonts w:ascii="Times New Roman" w:hAnsi="Times New Roman"/>
                <w:sz w:val="28"/>
                <w:szCs w:val="28"/>
              </w:rPr>
              <w:t>«Согреем людей булочной песенкой»</w:t>
            </w: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«Запоминаем витамины»</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Д/и «Юные изобретатели» (ТРИЗ-элементы)</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w:t>
            </w: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Д</w:t>
            </w:r>
            <w:r w:rsidRPr="00C542C9">
              <w:rPr>
                <w:rFonts w:ascii="Times New Roman" w:hAnsi="Times New Roman"/>
                <w:sz w:val="28"/>
                <w:szCs w:val="28"/>
                <w:lang w:val="en-US"/>
              </w:rPr>
              <w:t>/</w:t>
            </w:r>
            <w:r w:rsidRPr="00C542C9">
              <w:rPr>
                <w:rFonts w:ascii="Times New Roman" w:hAnsi="Times New Roman"/>
                <w:sz w:val="28"/>
                <w:szCs w:val="28"/>
              </w:rPr>
              <w:t>и: «</w:t>
            </w:r>
            <w:proofErr w:type="spellStart"/>
            <w:r w:rsidRPr="00C542C9">
              <w:rPr>
                <w:rFonts w:ascii="Times New Roman" w:hAnsi="Times New Roman"/>
                <w:sz w:val="28"/>
                <w:szCs w:val="28"/>
              </w:rPr>
              <w:t>Эйдомино</w:t>
            </w:r>
            <w:proofErr w:type="spellEnd"/>
            <w:r w:rsidRPr="00C542C9">
              <w:rPr>
                <w:rFonts w:ascii="Times New Roman" w:hAnsi="Times New Roman"/>
                <w:sz w:val="28"/>
                <w:szCs w:val="28"/>
              </w:rPr>
              <w:t>»</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 xml:space="preserve">«Англичане в гостях </w:t>
            </w:r>
            <w:proofErr w:type="spellStart"/>
            <w:r w:rsidRPr="00C542C9">
              <w:rPr>
                <w:rFonts w:ascii="Times New Roman" w:hAnsi="Times New Roman"/>
                <w:sz w:val="28"/>
                <w:szCs w:val="28"/>
              </w:rPr>
              <w:t>Эйдетии</w:t>
            </w:r>
            <w:proofErr w:type="spellEnd"/>
            <w:r w:rsidRPr="00C542C9">
              <w:rPr>
                <w:rFonts w:ascii="Times New Roman" w:hAnsi="Times New Roman"/>
                <w:sz w:val="28"/>
                <w:szCs w:val="28"/>
              </w:rPr>
              <w:t>»</w:t>
            </w:r>
          </w:p>
        </w:tc>
      </w:tr>
      <w:tr w:rsidR="008915FA" w:rsidRPr="00C542C9" w:rsidTr="008915FA">
        <w:tc>
          <w:tcPr>
            <w:tcW w:w="709"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2552"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2976"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c>
          <w:tcPr>
            <w:tcW w:w="3686" w:type="dxa"/>
            <w:shd w:val="clear" w:color="auto" w:fill="D9D9D9"/>
          </w:tcPr>
          <w:p w:rsidR="008915FA" w:rsidRPr="00C542C9" w:rsidRDefault="008915FA" w:rsidP="0010390B">
            <w:pPr>
              <w:pStyle w:val="ac"/>
              <w:contextualSpacing/>
              <w:jc w:val="center"/>
              <w:rPr>
                <w:rFonts w:ascii="Times New Roman" w:hAnsi="Times New Roman"/>
                <w:sz w:val="28"/>
                <w:szCs w:val="28"/>
              </w:rPr>
            </w:pPr>
          </w:p>
        </w:tc>
      </w:tr>
      <w:tr w:rsidR="0085296F" w:rsidRPr="00C542C9" w:rsidTr="008915FA">
        <w:tc>
          <w:tcPr>
            <w:tcW w:w="709" w:type="dxa"/>
            <w:vMerge w:val="restart"/>
            <w:textDirection w:val="btLr"/>
          </w:tcPr>
          <w:p w:rsidR="0085296F" w:rsidRPr="00C542C9" w:rsidRDefault="0085296F" w:rsidP="0085296F">
            <w:pPr>
              <w:pStyle w:val="ac"/>
              <w:ind w:right="113"/>
              <w:contextualSpacing/>
              <w:jc w:val="center"/>
              <w:rPr>
                <w:rFonts w:ascii="Times New Roman" w:hAnsi="Times New Roman"/>
                <w:sz w:val="28"/>
                <w:szCs w:val="28"/>
              </w:rPr>
            </w:pPr>
            <w:r w:rsidRPr="00C542C9">
              <w:rPr>
                <w:rFonts w:ascii="Times New Roman" w:hAnsi="Times New Roman"/>
                <w:sz w:val="28"/>
                <w:szCs w:val="28"/>
              </w:rPr>
              <w:t>май</w:t>
            </w:r>
          </w:p>
        </w:tc>
        <w:tc>
          <w:tcPr>
            <w:tcW w:w="2552" w:type="dxa"/>
          </w:tcPr>
          <w:p w:rsidR="0085296F" w:rsidRPr="00C542C9" w:rsidRDefault="0085296F" w:rsidP="0085296F">
            <w:pPr>
              <w:rPr>
                <w:rFonts w:ascii="Times New Roman" w:hAnsi="Times New Roman"/>
                <w:sz w:val="28"/>
                <w:szCs w:val="28"/>
              </w:rPr>
            </w:pPr>
            <w:r w:rsidRPr="00C542C9">
              <w:rPr>
                <w:rFonts w:ascii="Times New Roman" w:hAnsi="Times New Roman"/>
                <w:sz w:val="28"/>
                <w:szCs w:val="28"/>
              </w:rPr>
              <w:t>Д/и по желанию детей</w:t>
            </w:r>
          </w:p>
        </w:tc>
        <w:tc>
          <w:tcPr>
            <w:tcW w:w="2976" w:type="dxa"/>
          </w:tcPr>
          <w:p w:rsidR="0085296F" w:rsidRPr="00C542C9" w:rsidRDefault="0085296F" w:rsidP="0085296F">
            <w:pPr>
              <w:rPr>
                <w:rFonts w:ascii="Times New Roman" w:hAnsi="Times New Roman"/>
                <w:sz w:val="28"/>
                <w:szCs w:val="28"/>
              </w:rPr>
            </w:pPr>
            <w:r w:rsidRPr="00C542C9">
              <w:rPr>
                <w:rFonts w:ascii="Times New Roman" w:hAnsi="Times New Roman"/>
                <w:sz w:val="28"/>
                <w:szCs w:val="28"/>
              </w:rPr>
              <w:t>Д/и по желанию детей</w:t>
            </w:r>
          </w:p>
        </w:tc>
        <w:tc>
          <w:tcPr>
            <w:tcW w:w="3686" w:type="dxa"/>
          </w:tcPr>
          <w:p w:rsidR="0085296F" w:rsidRPr="00C542C9" w:rsidRDefault="0085296F" w:rsidP="0085296F">
            <w:pPr>
              <w:pStyle w:val="ac"/>
              <w:contextualSpacing/>
              <w:jc w:val="center"/>
              <w:rPr>
                <w:rFonts w:ascii="Times New Roman" w:hAnsi="Times New Roman"/>
                <w:sz w:val="28"/>
                <w:szCs w:val="28"/>
              </w:rPr>
            </w:pPr>
            <w:r w:rsidRPr="00C542C9">
              <w:rPr>
                <w:rFonts w:ascii="Times New Roman" w:hAnsi="Times New Roman"/>
                <w:sz w:val="28"/>
                <w:szCs w:val="28"/>
              </w:rPr>
              <w:t>Д/и по желанию детей</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2552" w:type="dxa"/>
          </w:tcPr>
          <w:p w:rsidR="008915FA" w:rsidRPr="00C542C9" w:rsidRDefault="008915FA" w:rsidP="0010390B">
            <w:pPr>
              <w:pStyle w:val="ac"/>
              <w:contextualSpacing/>
              <w:jc w:val="center"/>
              <w:rPr>
                <w:rFonts w:ascii="Times New Roman" w:hAnsi="Times New Roman"/>
                <w:sz w:val="28"/>
                <w:szCs w:val="28"/>
              </w:rPr>
            </w:pPr>
          </w:p>
        </w:tc>
        <w:tc>
          <w:tcPr>
            <w:tcW w:w="297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«Заколдованный лес»</w:t>
            </w:r>
          </w:p>
        </w:tc>
        <w:tc>
          <w:tcPr>
            <w:tcW w:w="3686" w:type="dxa"/>
          </w:tcPr>
          <w:p w:rsidR="008915FA" w:rsidRPr="00C542C9" w:rsidRDefault="008915FA" w:rsidP="0010390B">
            <w:pPr>
              <w:pStyle w:val="ac"/>
              <w:contextualSpacing/>
              <w:jc w:val="center"/>
              <w:rPr>
                <w:rFonts w:ascii="Times New Roman" w:hAnsi="Times New Roman"/>
                <w:sz w:val="28"/>
                <w:szCs w:val="28"/>
              </w:rPr>
            </w:pPr>
            <w:r w:rsidRPr="00C542C9">
              <w:rPr>
                <w:rFonts w:ascii="Times New Roman" w:hAnsi="Times New Roman"/>
                <w:sz w:val="28"/>
                <w:szCs w:val="28"/>
              </w:rPr>
              <w:t>Подготовка к олимпиаде</w:t>
            </w:r>
          </w:p>
        </w:tc>
      </w:tr>
      <w:tr w:rsidR="008915FA" w:rsidRPr="00C542C9" w:rsidTr="008915FA">
        <w:tc>
          <w:tcPr>
            <w:tcW w:w="709" w:type="dxa"/>
            <w:vMerge/>
          </w:tcPr>
          <w:p w:rsidR="008915FA" w:rsidRPr="00C542C9" w:rsidRDefault="008915FA" w:rsidP="0010390B">
            <w:pPr>
              <w:pStyle w:val="ac"/>
              <w:contextualSpacing/>
              <w:jc w:val="center"/>
              <w:rPr>
                <w:rFonts w:ascii="Times New Roman" w:hAnsi="Times New Roman"/>
                <w:sz w:val="28"/>
                <w:szCs w:val="28"/>
              </w:rPr>
            </w:pPr>
          </w:p>
        </w:tc>
        <w:tc>
          <w:tcPr>
            <w:tcW w:w="9214" w:type="dxa"/>
            <w:gridSpan w:val="3"/>
          </w:tcPr>
          <w:p w:rsidR="0085296F" w:rsidRPr="00C542C9" w:rsidRDefault="0085296F" w:rsidP="0010390B">
            <w:pPr>
              <w:contextualSpacing/>
              <w:jc w:val="center"/>
              <w:rPr>
                <w:rFonts w:ascii="Times New Roman" w:hAnsi="Times New Roman"/>
                <w:b/>
                <w:sz w:val="28"/>
                <w:szCs w:val="28"/>
              </w:rPr>
            </w:pPr>
          </w:p>
          <w:p w:rsidR="008915FA" w:rsidRPr="00C542C9" w:rsidRDefault="008915FA" w:rsidP="0010390B">
            <w:pPr>
              <w:contextualSpacing/>
              <w:jc w:val="center"/>
              <w:rPr>
                <w:rFonts w:ascii="Times New Roman" w:hAnsi="Times New Roman"/>
                <w:b/>
                <w:sz w:val="28"/>
                <w:szCs w:val="28"/>
              </w:rPr>
            </w:pPr>
            <w:r w:rsidRPr="00C542C9">
              <w:rPr>
                <w:rFonts w:ascii="Times New Roman" w:hAnsi="Times New Roman"/>
                <w:b/>
                <w:sz w:val="28"/>
                <w:szCs w:val="28"/>
              </w:rPr>
              <w:t xml:space="preserve">«Олимпиада </w:t>
            </w:r>
            <w:proofErr w:type="spellStart"/>
            <w:r w:rsidRPr="00C542C9">
              <w:rPr>
                <w:rFonts w:ascii="Times New Roman" w:hAnsi="Times New Roman"/>
                <w:b/>
                <w:sz w:val="28"/>
                <w:szCs w:val="28"/>
              </w:rPr>
              <w:t>Запоминаек</w:t>
            </w:r>
            <w:proofErr w:type="spellEnd"/>
            <w:r w:rsidRPr="00C542C9">
              <w:rPr>
                <w:rFonts w:ascii="Times New Roman" w:hAnsi="Times New Roman"/>
                <w:b/>
                <w:sz w:val="28"/>
                <w:szCs w:val="28"/>
              </w:rPr>
              <w:t>»</w:t>
            </w:r>
          </w:p>
          <w:p w:rsidR="008915FA" w:rsidRPr="00C542C9" w:rsidRDefault="008915FA" w:rsidP="0010390B">
            <w:pPr>
              <w:pStyle w:val="ac"/>
              <w:contextualSpacing/>
              <w:jc w:val="center"/>
              <w:rPr>
                <w:rFonts w:ascii="Times New Roman" w:hAnsi="Times New Roman"/>
                <w:sz w:val="28"/>
                <w:szCs w:val="28"/>
              </w:rPr>
            </w:pPr>
          </w:p>
        </w:tc>
      </w:tr>
    </w:tbl>
    <w:p w:rsidR="0085296F" w:rsidRPr="00C542C9" w:rsidRDefault="0085296F" w:rsidP="008915FA">
      <w:pPr>
        <w:pStyle w:val="ac"/>
        <w:jc w:val="center"/>
        <w:rPr>
          <w:rFonts w:ascii="Times New Roman" w:hAnsi="Times New Roman"/>
          <w:b/>
          <w:sz w:val="28"/>
          <w:szCs w:val="28"/>
        </w:rPr>
      </w:pPr>
    </w:p>
    <w:p w:rsidR="008915FA" w:rsidRPr="00C542C9" w:rsidRDefault="0085296F" w:rsidP="0085296F">
      <w:pPr>
        <w:rPr>
          <w:rFonts w:ascii="Times New Roman" w:eastAsiaTheme="minorEastAsia" w:hAnsi="Times New Roman" w:cs="Times New Roman"/>
          <w:b/>
          <w:sz w:val="28"/>
          <w:szCs w:val="28"/>
          <w:lang w:eastAsia="ru-RU"/>
        </w:rPr>
      </w:pPr>
      <w:r w:rsidRPr="00C542C9">
        <w:rPr>
          <w:rFonts w:ascii="Times New Roman" w:hAnsi="Times New Roman" w:cs="Times New Roman"/>
          <w:b/>
          <w:sz w:val="28"/>
          <w:szCs w:val="28"/>
        </w:rPr>
        <w:br w:type="page"/>
      </w:r>
    </w:p>
    <w:p w:rsidR="00F07F49" w:rsidRPr="00C542C9" w:rsidRDefault="00A767AB" w:rsidP="00944DBB">
      <w:pPr>
        <w:spacing w:line="360" w:lineRule="auto"/>
        <w:rPr>
          <w:rFonts w:ascii="Times New Roman" w:eastAsia="Times New Roman" w:hAnsi="Times New Roman" w:cs="Times New Roman"/>
          <w:b/>
          <w:color w:val="000000" w:themeColor="text1"/>
          <w:sz w:val="28"/>
          <w:szCs w:val="28"/>
          <w:lang w:eastAsia="ru-RU"/>
        </w:rPr>
      </w:pPr>
      <w:r w:rsidRPr="00C542C9">
        <w:rPr>
          <w:rFonts w:ascii="Times New Roman" w:eastAsia="Times New Roman" w:hAnsi="Times New Roman" w:cs="Times New Roman"/>
          <w:b/>
          <w:color w:val="000000" w:themeColor="text1"/>
          <w:sz w:val="28"/>
          <w:szCs w:val="28"/>
          <w:lang w:eastAsia="ru-RU"/>
        </w:rPr>
        <w:lastRenderedPageBreak/>
        <w:t>П</w:t>
      </w:r>
      <w:r w:rsidR="00C576CF" w:rsidRPr="00C542C9">
        <w:rPr>
          <w:rFonts w:ascii="Times New Roman" w:eastAsia="Times New Roman" w:hAnsi="Times New Roman" w:cs="Times New Roman"/>
          <w:b/>
          <w:color w:val="000000" w:themeColor="text1"/>
          <w:sz w:val="28"/>
          <w:szCs w:val="28"/>
          <w:lang w:eastAsia="ru-RU"/>
        </w:rPr>
        <w:t>риложение</w:t>
      </w:r>
    </w:p>
    <w:p w:rsidR="00944DBB" w:rsidRPr="00C542C9" w:rsidRDefault="00F07F49" w:rsidP="00944DBB">
      <w:pPr>
        <w:spacing w:line="360" w:lineRule="auto"/>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План взаимодействия</w:t>
      </w:r>
      <w:r w:rsidR="00944DBB" w:rsidRPr="00C542C9">
        <w:rPr>
          <w:rFonts w:ascii="Times New Roman" w:hAnsi="Times New Roman" w:cs="Times New Roman"/>
          <w:color w:val="000000" w:themeColor="text1"/>
          <w:sz w:val="28"/>
          <w:szCs w:val="28"/>
        </w:rPr>
        <w:t xml:space="preserve"> с родителями</w:t>
      </w:r>
      <w:r w:rsidR="0085296F" w:rsidRPr="00C542C9">
        <w:rPr>
          <w:rFonts w:ascii="Times New Roman" w:hAnsi="Times New Roman" w:cs="Times New Roman"/>
          <w:color w:val="000000" w:themeColor="text1"/>
          <w:sz w:val="28"/>
          <w:szCs w:val="28"/>
        </w:rPr>
        <w:t xml:space="preserve"> в рамках проекта: «Развитие образной памяти детей дошкольного возраста»</w:t>
      </w:r>
    </w:p>
    <w:tbl>
      <w:tblPr>
        <w:tblStyle w:val="ad"/>
        <w:tblW w:w="0" w:type="auto"/>
        <w:tblLook w:val="04A0" w:firstRow="1" w:lastRow="0" w:firstColumn="1" w:lastColumn="0" w:noHBand="0" w:noVBand="1"/>
      </w:tblPr>
      <w:tblGrid>
        <w:gridCol w:w="2663"/>
        <w:gridCol w:w="3707"/>
        <w:gridCol w:w="3201"/>
      </w:tblGrid>
      <w:tr w:rsidR="002E5145" w:rsidRPr="00C542C9" w:rsidTr="00F07F49">
        <w:trPr>
          <w:trHeight w:val="2910"/>
        </w:trPr>
        <w:tc>
          <w:tcPr>
            <w:tcW w:w="2663" w:type="dxa"/>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b/>
                <w:color w:val="000000" w:themeColor="text1"/>
                <w:sz w:val="28"/>
                <w:szCs w:val="28"/>
              </w:rPr>
            </w:pPr>
            <w:r w:rsidRPr="00C542C9">
              <w:rPr>
                <w:rFonts w:ascii="Times New Roman" w:hAnsi="Times New Roman"/>
                <w:color w:val="000000" w:themeColor="text1"/>
                <w:sz w:val="28"/>
                <w:szCs w:val="28"/>
              </w:rPr>
              <w:t>Сентябрь</w:t>
            </w:r>
          </w:p>
        </w:tc>
        <w:tc>
          <w:tcPr>
            <w:tcW w:w="3707"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1. Анкетирование родителей на тему: «Определение интереса детей к конкретной форме запоминания (вид памяти)»</w:t>
            </w:r>
          </w:p>
          <w:p w:rsidR="00944DBB" w:rsidRPr="00C542C9" w:rsidRDefault="00944DBB" w:rsidP="00944DBB">
            <w:pPr>
              <w:spacing w:line="360" w:lineRule="auto"/>
              <w:rPr>
                <w:rFonts w:ascii="Times New Roman" w:hAnsi="Times New Roman"/>
                <w:b/>
                <w:color w:val="000000" w:themeColor="text1"/>
                <w:sz w:val="28"/>
                <w:szCs w:val="28"/>
              </w:rPr>
            </w:pPr>
            <w:r w:rsidRPr="00C542C9">
              <w:rPr>
                <w:rFonts w:ascii="Times New Roman" w:hAnsi="Times New Roman"/>
                <w:color w:val="000000" w:themeColor="text1"/>
                <w:sz w:val="28"/>
                <w:szCs w:val="28"/>
              </w:rPr>
              <w:t>2. Родительское собрание «Роль родителей в развитии творческих способностей»</w:t>
            </w:r>
          </w:p>
        </w:tc>
        <w:tc>
          <w:tcPr>
            <w:tcW w:w="3201"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Буклеты для родителей «Эйдетика - Запуск скрытых резервов организма»</w:t>
            </w:r>
          </w:p>
        </w:tc>
      </w:tr>
      <w:tr w:rsidR="002E5145" w:rsidRPr="00C542C9" w:rsidTr="00F07F49">
        <w:trPr>
          <w:trHeight w:val="1166"/>
        </w:trPr>
        <w:tc>
          <w:tcPr>
            <w:tcW w:w="2663" w:type="dxa"/>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Октябрь</w:t>
            </w:r>
          </w:p>
          <w:p w:rsidR="00944DBB" w:rsidRPr="00C542C9" w:rsidRDefault="00944DBB" w:rsidP="00944DBB">
            <w:pPr>
              <w:spacing w:line="360" w:lineRule="auto"/>
              <w:rPr>
                <w:rFonts w:ascii="Times New Roman" w:hAnsi="Times New Roman"/>
                <w:color w:val="000000" w:themeColor="text1"/>
                <w:sz w:val="28"/>
                <w:szCs w:val="28"/>
              </w:rPr>
            </w:pPr>
          </w:p>
        </w:tc>
        <w:tc>
          <w:tcPr>
            <w:tcW w:w="3707"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Консультация для родителей: «Как учить стихи с ребёнком?»</w:t>
            </w:r>
          </w:p>
        </w:tc>
        <w:tc>
          <w:tcPr>
            <w:tcW w:w="3201" w:type="dxa"/>
          </w:tcPr>
          <w:p w:rsidR="00944DBB" w:rsidRPr="00C542C9" w:rsidRDefault="00944DBB" w:rsidP="00944DBB">
            <w:pPr>
              <w:tabs>
                <w:tab w:val="left" w:pos="2459"/>
              </w:tabs>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Конспект консультации по теме: «Как учить стихи с ребёнком?»</w:t>
            </w:r>
          </w:p>
        </w:tc>
      </w:tr>
      <w:tr w:rsidR="002E5145" w:rsidRPr="00C542C9" w:rsidTr="00F07F49">
        <w:trPr>
          <w:trHeight w:val="1345"/>
        </w:trPr>
        <w:tc>
          <w:tcPr>
            <w:tcW w:w="2663" w:type="dxa"/>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Ноябрь</w:t>
            </w:r>
          </w:p>
        </w:tc>
        <w:tc>
          <w:tcPr>
            <w:tcW w:w="3707"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Оформление папки-передвижки для родителей: «Игры эйдетики»</w:t>
            </w:r>
          </w:p>
        </w:tc>
        <w:tc>
          <w:tcPr>
            <w:tcW w:w="3201"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Картотека игр для развития памяти по технологии эйдетики в условиях семьи.</w:t>
            </w:r>
          </w:p>
        </w:tc>
      </w:tr>
      <w:tr w:rsidR="002E5145" w:rsidRPr="00C542C9" w:rsidTr="00F07F49">
        <w:trPr>
          <w:trHeight w:val="1650"/>
        </w:trPr>
        <w:tc>
          <w:tcPr>
            <w:tcW w:w="2663" w:type="dxa"/>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Декабрь</w:t>
            </w:r>
          </w:p>
        </w:tc>
        <w:tc>
          <w:tcPr>
            <w:tcW w:w="3707"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1.Треннинг </w:t>
            </w:r>
            <w:proofErr w:type="gramStart"/>
            <w:r w:rsidRPr="00C542C9">
              <w:rPr>
                <w:rFonts w:ascii="Times New Roman" w:hAnsi="Times New Roman"/>
                <w:color w:val="000000" w:themeColor="text1"/>
                <w:sz w:val="28"/>
                <w:szCs w:val="28"/>
              </w:rPr>
              <w:t>по эйдетики</w:t>
            </w:r>
            <w:proofErr w:type="gramEnd"/>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«Мега-мама, мега-папа»</w:t>
            </w: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2.Совместный праздник «Новый год» (заучивание текстов стихотворений и песен с приёмами эйдетики)</w:t>
            </w:r>
          </w:p>
        </w:tc>
        <w:tc>
          <w:tcPr>
            <w:tcW w:w="3201"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Участие родителей в </w:t>
            </w:r>
            <w:proofErr w:type="spellStart"/>
            <w:r w:rsidRPr="00C542C9">
              <w:rPr>
                <w:rFonts w:ascii="Times New Roman" w:hAnsi="Times New Roman"/>
                <w:color w:val="000000" w:themeColor="text1"/>
                <w:sz w:val="28"/>
                <w:szCs w:val="28"/>
              </w:rPr>
              <w:t>эйдотреннинге</w:t>
            </w:r>
            <w:proofErr w:type="spellEnd"/>
            <w:r w:rsidRPr="00C542C9">
              <w:rPr>
                <w:rFonts w:ascii="Times New Roman" w:hAnsi="Times New Roman"/>
                <w:color w:val="000000" w:themeColor="text1"/>
                <w:sz w:val="28"/>
                <w:szCs w:val="28"/>
              </w:rPr>
              <w:t xml:space="preserve"> с презентацией умения запоминать с помощью приёмов эйдетики. (знакомство и применение)</w:t>
            </w:r>
          </w:p>
        </w:tc>
      </w:tr>
      <w:tr w:rsidR="002E5145" w:rsidRPr="00C542C9" w:rsidTr="0085296F">
        <w:trPr>
          <w:trHeight w:val="415"/>
        </w:trPr>
        <w:tc>
          <w:tcPr>
            <w:tcW w:w="2663" w:type="dxa"/>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Январь</w:t>
            </w:r>
          </w:p>
        </w:tc>
        <w:tc>
          <w:tcPr>
            <w:tcW w:w="3707"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1. Консультация для родителей: </w:t>
            </w:r>
            <w:bookmarkStart w:id="0" w:name="_Hlk29195608"/>
            <w:r w:rsidRPr="00C542C9">
              <w:rPr>
                <w:rFonts w:ascii="Times New Roman" w:hAnsi="Times New Roman"/>
                <w:color w:val="000000" w:themeColor="text1"/>
                <w:sz w:val="28"/>
                <w:szCs w:val="28"/>
              </w:rPr>
              <w:t>«Впечатления и память в развитии детей».</w:t>
            </w:r>
          </w:p>
          <w:bookmarkEnd w:id="0"/>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2. Оформление художественной выставки «Зимуш</w:t>
            </w:r>
            <w:r w:rsidRPr="00C542C9">
              <w:rPr>
                <w:rFonts w:ascii="Times New Roman" w:hAnsi="Times New Roman"/>
                <w:color w:val="000000" w:themeColor="text1"/>
                <w:sz w:val="28"/>
                <w:szCs w:val="28"/>
              </w:rPr>
              <w:lastRenderedPageBreak/>
              <w:t>ка - зима»</w:t>
            </w:r>
          </w:p>
        </w:tc>
        <w:tc>
          <w:tcPr>
            <w:tcW w:w="3201"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lastRenderedPageBreak/>
              <w:t>Выставка совместных работ «Зимушка - зима» с применением механизмов творческого воображения.</w:t>
            </w:r>
          </w:p>
        </w:tc>
      </w:tr>
      <w:tr w:rsidR="002E5145" w:rsidRPr="00C542C9" w:rsidTr="00F07F49">
        <w:trPr>
          <w:trHeight w:val="1175"/>
        </w:trPr>
        <w:tc>
          <w:tcPr>
            <w:tcW w:w="2663" w:type="dxa"/>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Февраль</w:t>
            </w:r>
          </w:p>
        </w:tc>
        <w:tc>
          <w:tcPr>
            <w:tcW w:w="3707"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Памятка для родителей «Творческие игры перед сном, развивающие познавательные процессы»</w:t>
            </w:r>
          </w:p>
        </w:tc>
        <w:tc>
          <w:tcPr>
            <w:tcW w:w="3201"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Буклет «Эйдетика – выпуск потенциала </w:t>
            </w:r>
            <w:proofErr w:type="gramStart"/>
            <w:r w:rsidRPr="00C542C9">
              <w:rPr>
                <w:rFonts w:ascii="Times New Roman" w:hAnsi="Times New Roman"/>
                <w:color w:val="000000" w:themeColor="text1"/>
                <w:sz w:val="28"/>
                <w:szCs w:val="28"/>
              </w:rPr>
              <w:t>до дороге</w:t>
            </w:r>
            <w:proofErr w:type="gramEnd"/>
            <w:r w:rsidRPr="00C542C9">
              <w:rPr>
                <w:rFonts w:ascii="Times New Roman" w:hAnsi="Times New Roman"/>
                <w:color w:val="000000" w:themeColor="text1"/>
                <w:sz w:val="28"/>
                <w:szCs w:val="28"/>
              </w:rPr>
              <w:t xml:space="preserve"> знаний»</w:t>
            </w:r>
          </w:p>
        </w:tc>
      </w:tr>
      <w:tr w:rsidR="002E5145" w:rsidRPr="00C542C9" w:rsidTr="00F07F49">
        <w:trPr>
          <w:trHeight w:val="1095"/>
        </w:trPr>
        <w:tc>
          <w:tcPr>
            <w:tcW w:w="2663" w:type="dxa"/>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Март</w:t>
            </w:r>
          </w:p>
        </w:tc>
        <w:tc>
          <w:tcPr>
            <w:tcW w:w="3707"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Консультация для родителей </w:t>
            </w:r>
            <w:r w:rsidRPr="00C542C9">
              <w:rPr>
                <w:rFonts w:ascii="Times New Roman" w:hAnsi="Times New Roman"/>
                <w:color w:val="000000" w:themeColor="text1"/>
                <w:sz w:val="28"/>
                <w:szCs w:val="28"/>
              </w:rPr>
              <w:br/>
              <w:t>«Как развивать память у детей дошкольного возраста»</w:t>
            </w:r>
          </w:p>
        </w:tc>
        <w:tc>
          <w:tcPr>
            <w:tcW w:w="3201"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Листовка. Советы</w:t>
            </w: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 для родителей «Развивать память нужно правильно!»</w:t>
            </w:r>
          </w:p>
        </w:tc>
      </w:tr>
      <w:tr w:rsidR="002E5145" w:rsidRPr="00C542C9" w:rsidTr="00F07F49">
        <w:trPr>
          <w:trHeight w:val="735"/>
        </w:trPr>
        <w:tc>
          <w:tcPr>
            <w:tcW w:w="2663"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Апрель</w:t>
            </w:r>
          </w:p>
          <w:p w:rsidR="00944DBB" w:rsidRPr="00C542C9" w:rsidRDefault="00944DBB" w:rsidP="00944DBB">
            <w:pPr>
              <w:spacing w:line="360" w:lineRule="auto"/>
              <w:rPr>
                <w:rFonts w:ascii="Times New Roman" w:hAnsi="Times New Roman"/>
                <w:color w:val="000000" w:themeColor="text1"/>
                <w:sz w:val="28"/>
                <w:szCs w:val="28"/>
              </w:rPr>
            </w:pPr>
          </w:p>
        </w:tc>
        <w:tc>
          <w:tcPr>
            <w:tcW w:w="3707"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Оформление папки-передвижки «Подборка игр для родителей на развитие творческого воображения детей»</w:t>
            </w:r>
          </w:p>
        </w:tc>
        <w:tc>
          <w:tcPr>
            <w:tcW w:w="3201"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Консультация для родителей «Развивающие игры для детей»</w:t>
            </w:r>
          </w:p>
        </w:tc>
      </w:tr>
      <w:tr w:rsidR="002E5145" w:rsidRPr="00C542C9" w:rsidTr="00F07F49">
        <w:trPr>
          <w:trHeight w:val="2115"/>
        </w:trPr>
        <w:tc>
          <w:tcPr>
            <w:tcW w:w="2663" w:type="dxa"/>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Май</w:t>
            </w:r>
          </w:p>
        </w:tc>
        <w:tc>
          <w:tcPr>
            <w:tcW w:w="3707" w:type="dxa"/>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1. Составление интеллектуального облака «Что дала эйдетика моему ребёнку?»</w:t>
            </w: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(облако самооценки)</w:t>
            </w: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2. Родительское собрание. Подведение итогов проекта. Результаты работы.</w:t>
            </w:r>
          </w:p>
        </w:tc>
        <w:tc>
          <w:tcPr>
            <w:tcW w:w="3201" w:type="dxa"/>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Презентация «Отчёт по эйдетике»</w:t>
            </w:r>
          </w:p>
        </w:tc>
      </w:tr>
    </w:tbl>
    <w:p w:rsidR="00944DBB" w:rsidRPr="00C542C9" w:rsidRDefault="0085296F" w:rsidP="0085296F">
      <w:pPr>
        <w:rPr>
          <w:rFonts w:ascii="Times New Roman" w:hAnsi="Times New Roman" w:cs="Times New Roman"/>
          <w:b/>
          <w:color w:val="000000" w:themeColor="text1"/>
          <w:sz w:val="28"/>
          <w:szCs w:val="28"/>
        </w:rPr>
      </w:pPr>
      <w:r w:rsidRPr="00C542C9">
        <w:rPr>
          <w:rFonts w:ascii="Times New Roman" w:hAnsi="Times New Roman" w:cs="Times New Roman"/>
          <w:b/>
          <w:color w:val="000000" w:themeColor="text1"/>
          <w:sz w:val="28"/>
          <w:szCs w:val="28"/>
        </w:rPr>
        <w:t xml:space="preserve">2 год </w:t>
      </w:r>
    </w:p>
    <w:tbl>
      <w:tblPr>
        <w:tblStyle w:val="ad"/>
        <w:tblW w:w="0" w:type="auto"/>
        <w:tblLook w:val="04A0" w:firstRow="1" w:lastRow="0" w:firstColumn="1" w:lastColumn="0" w:noHBand="0" w:noVBand="1"/>
      </w:tblPr>
      <w:tblGrid>
        <w:gridCol w:w="3023"/>
        <w:gridCol w:w="3307"/>
        <w:gridCol w:w="3241"/>
      </w:tblGrid>
      <w:tr w:rsidR="002E5145" w:rsidRPr="00C542C9" w:rsidTr="00944DBB">
        <w:trPr>
          <w:trHeight w:val="840"/>
        </w:trPr>
        <w:tc>
          <w:tcPr>
            <w:tcW w:w="3568" w:type="dxa"/>
            <w:tcBorders>
              <w:top w:val="single" w:sz="4" w:space="0" w:color="auto"/>
              <w:left w:val="single" w:sz="4" w:space="0" w:color="auto"/>
              <w:bottom w:val="single" w:sz="4" w:space="0" w:color="auto"/>
              <w:right w:val="single" w:sz="4" w:space="0" w:color="auto"/>
            </w:tcBorders>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b/>
                <w:color w:val="000000" w:themeColor="text1"/>
                <w:sz w:val="28"/>
                <w:szCs w:val="28"/>
              </w:rPr>
            </w:pPr>
            <w:r w:rsidRPr="00C542C9">
              <w:rPr>
                <w:rFonts w:ascii="Times New Roman" w:hAnsi="Times New Roman"/>
                <w:color w:val="000000" w:themeColor="text1"/>
                <w:sz w:val="28"/>
                <w:szCs w:val="28"/>
              </w:rPr>
              <w:t>Сентябрь</w:t>
            </w:r>
          </w:p>
        </w:tc>
        <w:tc>
          <w:tcPr>
            <w:tcW w:w="3568"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1. Анкетирование родителей на тему: «Память моего ребёнка»</w:t>
            </w:r>
          </w:p>
          <w:p w:rsidR="00944DBB" w:rsidRPr="00C542C9" w:rsidRDefault="00944DBB" w:rsidP="00944DBB">
            <w:pPr>
              <w:spacing w:line="360" w:lineRule="auto"/>
              <w:rPr>
                <w:rFonts w:ascii="Times New Roman" w:hAnsi="Times New Roman"/>
                <w:b/>
                <w:color w:val="000000" w:themeColor="text1"/>
                <w:sz w:val="28"/>
                <w:szCs w:val="28"/>
                <w:highlight w:val="yellow"/>
              </w:rPr>
            </w:pPr>
            <w:r w:rsidRPr="00C542C9">
              <w:rPr>
                <w:rFonts w:ascii="Times New Roman" w:hAnsi="Times New Roman"/>
                <w:color w:val="000000" w:themeColor="text1"/>
                <w:sz w:val="28"/>
                <w:szCs w:val="28"/>
              </w:rPr>
              <w:t xml:space="preserve">2. Демонстрация на родительском собрании </w:t>
            </w:r>
            <w:proofErr w:type="gramStart"/>
            <w:r w:rsidRPr="00C542C9">
              <w:rPr>
                <w:rFonts w:ascii="Times New Roman" w:hAnsi="Times New Roman"/>
                <w:color w:val="000000" w:themeColor="text1"/>
                <w:sz w:val="28"/>
                <w:szCs w:val="28"/>
              </w:rPr>
              <w:t>видео-ролика</w:t>
            </w:r>
            <w:proofErr w:type="gramEnd"/>
            <w:r w:rsidRPr="00C542C9">
              <w:rPr>
                <w:rFonts w:ascii="Times New Roman" w:hAnsi="Times New Roman"/>
                <w:color w:val="000000" w:themeColor="text1"/>
                <w:sz w:val="28"/>
                <w:szCs w:val="28"/>
              </w:rPr>
              <w:t xml:space="preserve"> с презентацией эйдетического развития детей «Чудесная </w:t>
            </w:r>
            <w:r w:rsidRPr="00C542C9">
              <w:rPr>
                <w:rFonts w:ascii="Times New Roman" w:hAnsi="Times New Roman"/>
                <w:color w:val="000000" w:themeColor="text1"/>
                <w:sz w:val="28"/>
                <w:szCs w:val="28"/>
              </w:rPr>
              <w:lastRenderedPageBreak/>
              <w:t>страна эйдетики»</w:t>
            </w:r>
          </w:p>
        </w:tc>
        <w:tc>
          <w:tcPr>
            <w:tcW w:w="3569"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lastRenderedPageBreak/>
              <w:t>Бланки с анкетами для родителей</w:t>
            </w:r>
          </w:p>
          <w:p w:rsidR="00944DBB" w:rsidRPr="00C542C9" w:rsidRDefault="00944DBB" w:rsidP="00944DBB">
            <w:pPr>
              <w:spacing w:line="360" w:lineRule="auto"/>
              <w:rPr>
                <w:rFonts w:ascii="Times New Roman" w:hAnsi="Times New Roman"/>
                <w:color w:val="000000" w:themeColor="text1"/>
                <w:sz w:val="28"/>
                <w:szCs w:val="28"/>
                <w:highlight w:val="yellow"/>
              </w:rPr>
            </w:pPr>
            <w:bookmarkStart w:id="1" w:name="_Hlk56945375"/>
            <w:proofErr w:type="gramStart"/>
            <w:r w:rsidRPr="00C542C9">
              <w:rPr>
                <w:rFonts w:ascii="Times New Roman" w:hAnsi="Times New Roman"/>
                <w:color w:val="000000" w:themeColor="text1"/>
                <w:sz w:val="28"/>
                <w:szCs w:val="28"/>
              </w:rPr>
              <w:t>Видео-ролик</w:t>
            </w:r>
            <w:proofErr w:type="gramEnd"/>
            <w:r w:rsidRPr="00C542C9">
              <w:rPr>
                <w:rFonts w:ascii="Times New Roman" w:hAnsi="Times New Roman"/>
                <w:color w:val="000000" w:themeColor="text1"/>
                <w:sz w:val="28"/>
                <w:szCs w:val="28"/>
              </w:rPr>
              <w:t xml:space="preserve"> «Чудесная страна эйдетики»</w:t>
            </w:r>
            <w:bookmarkEnd w:id="1"/>
          </w:p>
        </w:tc>
      </w:tr>
      <w:tr w:rsidR="002E5145" w:rsidRPr="00C542C9" w:rsidTr="00944DBB">
        <w:trPr>
          <w:trHeight w:val="1720"/>
        </w:trPr>
        <w:tc>
          <w:tcPr>
            <w:tcW w:w="3568" w:type="dxa"/>
            <w:tcBorders>
              <w:top w:val="single" w:sz="4" w:space="0" w:color="auto"/>
              <w:left w:val="single" w:sz="4" w:space="0" w:color="auto"/>
              <w:bottom w:val="single" w:sz="4" w:space="0" w:color="auto"/>
              <w:right w:val="single" w:sz="4" w:space="0" w:color="auto"/>
            </w:tcBorders>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Октябрь</w:t>
            </w:r>
          </w:p>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p>
        </w:tc>
        <w:tc>
          <w:tcPr>
            <w:tcW w:w="3568"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Консультация-презентация для родителей: «Игра Цветные карточки»</w:t>
            </w:r>
          </w:p>
        </w:tc>
        <w:tc>
          <w:tcPr>
            <w:tcW w:w="3569"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tabs>
                <w:tab w:val="left" w:pos="2459"/>
              </w:tabs>
              <w:spacing w:line="360" w:lineRule="auto"/>
              <w:rPr>
                <w:rFonts w:ascii="Times New Roman" w:hAnsi="Times New Roman"/>
                <w:color w:val="000000" w:themeColor="text1"/>
                <w:sz w:val="28"/>
                <w:szCs w:val="28"/>
                <w:highlight w:val="yellow"/>
              </w:rPr>
            </w:pPr>
            <w:bookmarkStart w:id="2" w:name="_Hlk56945422"/>
            <w:r w:rsidRPr="00C542C9">
              <w:rPr>
                <w:rFonts w:ascii="Times New Roman" w:hAnsi="Times New Roman"/>
                <w:color w:val="000000" w:themeColor="text1"/>
                <w:sz w:val="28"/>
                <w:szCs w:val="28"/>
              </w:rPr>
              <w:t>Дистанционное мини-занятие (мастер-класс) для родителей «Комната Цицерона и метод оживления»</w:t>
            </w:r>
            <w:bookmarkEnd w:id="2"/>
          </w:p>
        </w:tc>
      </w:tr>
      <w:tr w:rsidR="002E5145" w:rsidRPr="00C542C9" w:rsidTr="00944DBB">
        <w:trPr>
          <w:trHeight w:val="1720"/>
        </w:trPr>
        <w:tc>
          <w:tcPr>
            <w:tcW w:w="3568" w:type="dxa"/>
            <w:tcBorders>
              <w:top w:val="single" w:sz="4" w:space="0" w:color="auto"/>
              <w:left w:val="single" w:sz="4" w:space="0" w:color="auto"/>
              <w:bottom w:val="single" w:sz="4" w:space="0" w:color="auto"/>
              <w:right w:val="single" w:sz="4" w:space="0" w:color="auto"/>
            </w:tcBorders>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Ноябрь</w:t>
            </w:r>
          </w:p>
        </w:tc>
        <w:tc>
          <w:tcPr>
            <w:tcW w:w="3568"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 xml:space="preserve">Оформление папки-передвижки для родителей: </w:t>
            </w:r>
            <w:bookmarkStart w:id="3" w:name="_Hlk56945460"/>
            <w:r w:rsidRPr="00C542C9">
              <w:rPr>
                <w:rFonts w:ascii="Times New Roman" w:hAnsi="Times New Roman"/>
                <w:color w:val="000000" w:themeColor="text1"/>
                <w:sz w:val="28"/>
                <w:szCs w:val="28"/>
              </w:rPr>
              <w:t>«Игры эйдетики для детей старшего дошкольного возраста»</w:t>
            </w:r>
            <w:bookmarkEnd w:id="3"/>
          </w:p>
        </w:tc>
        <w:tc>
          <w:tcPr>
            <w:tcW w:w="3569"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Картотека игр для развития памяти по технологии эйдетики в условиях семьи.</w:t>
            </w:r>
          </w:p>
        </w:tc>
      </w:tr>
      <w:tr w:rsidR="002E5145" w:rsidRPr="00C542C9" w:rsidTr="00944DBB">
        <w:trPr>
          <w:trHeight w:val="1650"/>
        </w:trPr>
        <w:tc>
          <w:tcPr>
            <w:tcW w:w="3568" w:type="dxa"/>
            <w:tcBorders>
              <w:top w:val="single" w:sz="4" w:space="0" w:color="auto"/>
              <w:left w:val="single" w:sz="4" w:space="0" w:color="auto"/>
              <w:bottom w:val="single" w:sz="4" w:space="0" w:color="auto"/>
              <w:right w:val="single" w:sz="4" w:space="0" w:color="auto"/>
            </w:tcBorders>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Декабрь</w:t>
            </w:r>
          </w:p>
        </w:tc>
        <w:tc>
          <w:tcPr>
            <w:tcW w:w="3568"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1.</w:t>
            </w:r>
            <w:bookmarkStart w:id="4" w:name="_Hlk56945490"/>
            <w:r w:rsidRPr="00C542C9">
              <w:rPr>
                <w:rFonts w:ascii="Times New Roman" w:hAnsi="Times New Roman"/>
                <w:color w:val="000000" w:themeColor="text1"/>
                <w:sz w:val="28"/>
                <w:szCs w:val="28"/>
              </w:rPr>
              <w:t xml:space="preserve">Треннинг </w:t>
            </w:r>
            <w:proofErr w:type="gramStart"/>
            <w:r w:rsidRPr="00C542C9">
              <w:rPr>
                <w:rFonts w:ascii="Times New Roman" w:hAnsi="Times New Roman"/>
                <w:color w:val="000000" w:themeColor="text1"/>
                <w:sz w:val="28"/>
                <w:szCs w:val="28"/>
              </w:rPr>
              <w:t>по эйдетики</w:t>
            </w:r>
            <w:proofErr w:type="gramEnd"/>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«Школа Шерлока Холмса»</w:t>
            </w:r>
          </w:p>
          <w:bookmarkEnd w:id="4"/>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2.Совместный праздник «Новый год» (заучивание текстов стихотворений и песен с приёмами эйдетики)</w:t>
            </w:r>
          </w:p>
        </w:tc>
        <w:tc>
          <w:tcPr>
            <w:tcW w:w="3569"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 xml:space="preserve">Участие родителей в </w:t>
            </w:r>
            <w:proofErr w:type="spellStart"/>
            <w:r w:rsidRPr="00C542C9">
              <w:rPr>
                <w:rFonts w:ascii="Times New Roman" w:hAnsi="Times New Roman"/>
                <w:color w:val="000000" w:themeColor="text1"/>
                <w:sz w:val="28"/>
                <w:szCs w:val="28"/>
              </w:rPr>
              <w:t>эйдотреннинге</w:t>
            </w:r>
            <w:proofErr w:type="spellEnd"/>
            <w:r w:rsidRPr="00C542C9">
              <w:rPr>
                <w:rFonts w:ascii="Times New Roman" w:hAnsi="Times New Roman"/>
                <w:color w:val="000000" w:themeColor="text1"/>
                <w:sz w:val="28"/>
                <w:szCs w:val="28"/>
              </w:rPr>
              <w:t xml:space="preserve"> с презентацией умения запоминать с помощью приёмов эйдетики. (знакомство и применение)</w:t>
            </w:r>
          </w:p>
        </w:tc>
      </w:tr>
      <w:tr w:rsidR="002E5145" w:rsidRPr="00C542C9" w:rsidTr="00944DBB">
        <w:trPr>
          <w:trHeight w:val="1890"/>
        </w:trPr>
        <w:tc>
          <w:tcPr>
            <w:tcW w:w="3568" w:type="dxa"/>
            <w:tcBorders>
              <w:top w:val="single" w:sz="4" w:space="0" w:color="auto"/>
              <w:left w:val="single" w:sz="4" w:space="0" w:color="auto"/>
              <w:bottom w:val="single" w:sz="4" w:space="0" w:color="auto"/>
              <w:right w:val="single" w:sz="4" w:space="0" w:color="auto"/>
            </w:tcBorders>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Январь</w:t>
            </w:r>
          </w:p>
        </w:tc>
        <w:tc>
          <w:tcPr>
            <w:tcW w:w="3568"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1. Консультация для родителей: «Эйдетика и познавательное развитие ребёнка».</w:t>
            </w:r>
          </w:p>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2. Оформление художественной выставки «Зимушка - зима»</w:t>
            </w:r>
          </w:p>
        </w:tc>
        <w:tc>
          <w:tcPr>
            <w:tcW w:w="3569"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 xml:space="preserve">Выставка совместных работ «Зимушка - зима» с применением механизмов творческого воображения, обыгрывание </w:t>
            </w:r>
            <w:proofErr w:type="spellStart"/>
            <w:r w:rsidRPr="00C542C9">
              <w:rPr>
                <w:rFonts w:ascii="Times New Roman" w:hAnsi="Times New Roman"/>
                <w:color w:val="000000" w:themeColor="text1"/>
                <w:sz w:val="28"/>
                <w:szCs w:val="28"/>
              </w:rPr>
              <w:t>запоминалок</w:t>
            </w:r>
            <w:proofErr w:type="spellEnd"/>
            <w:r w:rsidRPr="00C542C9">
              <w:rPr>
                <w:rFonts w:ascii="Times New Roman" w:hAnsi="Times New Roman"/>
                <w:color w:val="000000" w:themeColor="text1"/>
                <w:sz w:val="28"/>
                <w:szCs w:val="28"/>
              </w:rPr>
              <w:t xml:space="preserve"> на их основе.</w:t>
            </w:r>
          </w:p>
        </w:tc>
      </w:tr>
      <w:tr w:rsidR="002E5145" w:rsidRPr="00C542C9" w:rsidTr="0085296F">
        <w:trPr>
          <w:trHeight w:val="62"/>
        </w:trPr>
        <w:tc>
          <w:tcPr>
            <w:tcW w:w="3568" w:type="dxa"/>
            <w:tcBorders>
              <w:top w:val="single" w:sz="4" w:space="0" w:color="auto"/>
              <w:left w:val="single" w:sz="4" w:space="0" w:color="auto"/>
              <w:bottom w:val="single" w:sz="4" w:space="0" w:color="auto"/>
              <w:right w:val="single" w:sz="4" w:space="0" w:color="auto"/>
            </w:tcBorders>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Февраль</w:t>
            </w:r>
          </w:p>
        </w:tc>
        <w:tc>
          <w:tcPr>
            <w:tcW w:w="3568"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Памятка для родителей «Правила развития эйдетической памяти»</w:t>
            </w:r>
          </w:p>
        </w:tc>
        <w:tc>
          <w:tcPr>
            <w:tcW w:w="3569"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Изготовление для родителей интерактивной памятки о развитии эй</w:t>
            </w:r>
            <w:r w:rsidRPr="00C542C9">
              <w:rPr>
                <w:rFonts w:ascii="Times New Roman" w:hAnsi="Times New Roman"/>
                <w:color w:val="000000" w:themeColor="text1"/>
                <w:sz w:val="28"/>
                <w:szCs w:val="28"/>
              </w:rPr>
              <w:lastRenderedPageBreak/>
              <w:t>детической памяти</w:t>
            </w:r>
          </w:p>
        </w:tc>
      </w:tr>
      <w:tr w:rsidR="002E5145" w:rsidRPr="00C542C9" w:rsidTr="00944DBB">
        <w:trPr>
          <w:trHeight w:val="1095"/>
        </w:trPr>
        <w:tc>
          <w:tcPr>
            <w:tcW w:w="3568" w:type="dxa"/>
            <w:tcBorders>
              <w:top w:val="single" w:sz="4" w:space="0" w:color="auto"/>
              <w:left w:val="single" w:sz="4" w:space="0" w:color="auto"/>
              <w:bottom w:val="single" w:sz="4" w:space="0" w:color="auto"/>
              <w:right w:val="single" w:sz="4" w:space="0" w:color="auto"/>
            </w:tcBorders>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Март</w:t>
            </w:r>
          </w:p>
        </w:tc>
        <w:tc>
          <w:tcPr>
            <w:tcW w:w="3568"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Буклет «Трудности развития эйдетической памяти»</w:t>
            </w:r>
          </w:p>
        </w:tc>
        <w:tc>
          <w:tcPr>
            <w:tcW w:w="3569"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Создание буклета, индивидуальные беседы с родителями о трудностях и достижениях детей</w:t>
            </w:r>
          </w:p>
        </w:tc>
      </w:tr>
      <w:tr w:rsidR="002E5145" w:rsidRPr="00C542C9" w:rsidTr="00944DBB">
        <w:trPr>
          <w:trHeight w:val="735"/>
        </w:trPr>
        <w:tc>
          <w:tcPr>
            <w:tcW w:w="3568" w:type="dxa"/>
            <w:tcBorders>
              <w:top w:val="single" w:sz="4" w:space="0" w:color="auto"/>
              <w:left w:val="single" w:sz="4" w:space="0" w:color="auto"/>
              <w:bottom w:val="single" w:sz="4" w:space="0" w:color="auto"/>
              <w:right w:val="single" w:sz="4" w:space="0" w:color="auto"/>
            </w:tcBorders>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Апрель</w:t>
            </w:r>
          </w:p>
          <w:p w:rsidR="00944DBB" w:rsidRPr="00C542C9" w:rsidRDefault="00944DBB" w:rsidP="00944DBB">
            <w:pPr>
              <w:spacing w:line="360" w:lineRule="auto"/>
              <w:rPr>
                <w:rFonts w:ascii="Times New Roman" w:hAnsi="Times New Roman"/>
                <w:color w:val="000000" w:themeColor="text1"/>
                <w:sz w:val="28"/>
                <w:szCs w:val="28"/>
              </w:rPr>
            </w:pPr>
          </w:p>
        </w:tc>
        <w:tc>
          <w:tcPr>
            <w:tcW w:w="3568"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 xml:space="preserve">Оформление картотеки виртуальных игр их доступных </w:t>
            </w:r>
            <w:proofErr w:type="spellStart"/>
            <w:r w:rsidRPr="00C542C9">
              <w:rPr>
                <w:rFonts w:ascii="Times New Roman" w:hAnsi="Times New Roman"/>
                <w:color w:val="000000" w:themeColor="text1"/>
                <w:sz w:val="28"/>
                <w:szCs w:val="28"/>
              </w:rPr>
              <w:t>интернет-ресурсов</w:t>
            </w:r>
            <w:proofErr w:type="spellEnd"/>
            <w:r w:rsidRPr="00C542C9">
              <w:rPr>
                <w:rFonts w:ascii="Times New Roman" w:hAnsi="Times New Roman"/>
                <w:color w:val="000000" w:themeColor="text1"/>
                <w:sz w:val="28"/>
                <w:szCs w:val="28"/>
              </w:rPr>
              <w:t xml:space="preserve"> для развития памяти дошкольника.</w:t>
            </w:r>
          </w:p>
        </w:tc>
        <w:tc>
          <w:tcPr>
            <w:tcW w:w="3569"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Консультация для родителей «Развивающие игры для детей старшего дошкольного возраста»</w:t>
            </w:r>
          </w:p>
        </w:tc>
      </w:tr>
      <w:tr w:rsidR="002E5145" w:rsidRPr="00C542C9" w:rsidTr="00944DBB">
        <w:trPr>
          <w:trHeight w:val="2115"/>
        </w:trPr>
        <w:tc>
          <w:tcPr>
            <w:tcW w:w="3568" w:type="dxa"/>
            <w:tcBorders>
              <w:top w:val="single" w:sz="4" w:space="0" w:color="auto"/>
              <w:left w:val="single" w:sz="4" w:space="0" w:color="auto"/>
              <w:bottom w:val="single" w:sz="4" w:space="0" w:color="auto"/>
              <w:right w:val="single" w:sz="4" w:space="0" w:color="auto"/>
            </w:tcBorders>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Май</w:t>
            </w:r>
          </w:p>
        </w:tc>
        <w:tc>
          <w:tcPr>
            <w:tcW w:w="3568" w:type="dxa"/>
            <w:tcBorders>
              <w:top w:val="single" w:sz="4" w:space="0" w:color="auto"/>
              <w:left w:val="single" w:sz="4" w:space="0" w:color="auto"/>
              <w:bottom w:val="single" w:sz="4" w:space="0" w:color="auto"/>
              <w:right w:val="single" w:sz="4" w:space="0" w:color="auto"/>
            </w:tcBorders>
            <w:hideMark/>
          </w:tcPr>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1. Составление интеллектуального облака «Что дала эйдетика моему ребёнку за прошедший год?»</w:t>
            </w:r>
          </w:p>
          <w:p w:rsidR="00944DBB" w:rsidRPr="00C542C9" w:rsidRDefault="00944DBB" w:rsidP="00944DBB">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(облако самооценки)</w:t>
            </w:r>
          </w:p>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2. Родительское собрание. Подведение итогов проекта. Результаты работы.</w:t>
            </w:r>
          </w:p>
        </w:tc>
        <w:tc>
          <w:tcPr>
            <w:tcW w:w="3569" w:type="dxa"/>
            <w:tcBorders>
              <w:top w:val="single" w:sz="4" w:space="0" w:color="auto"/>
              <w:left w:val="single" w:sz="4" w:space="0" w:color="auto"/>
              <w:bottom w:val="single" w:sz="4" w:space="0" w:color="auto"/>
              <w:right w:val="single" w:sz="4" w:space="0" w:color="auto"/>
            </w:tcBorders>
          </w:tcPr>
          <w:p w:rsidR="00944DBB" w:rsidRPr="00C542C9" w:rsidRDefault="00944DBB" w:rsidP="00944DBB">
            <w:pPr>
              <w:spacing w:line="360" w:lineRule="auto"/>
              <w:rPr>
                <w:rFonts w:ascii="Times New Roman" w:hAnsi="Times New Roman"/>
                <w:color w:val="000000" w:themeColor="text1"/>
                <w:sz w:val="28"/>
                <w:szCs w:val="28"/>
              </w:rPr>
            </w:pPr>
          </w:p>
          <w:p w:rsidR="00944DBB" w:rsidRPr="00C542C9" w:rsidRDefault="00944DBB" w:rsidP="00944DBB">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Презентация «Отчёт по эйдетике»</w:t>
            </w:r>
          </w:p>
        </w:tc>
      </w:tr>
    </w:tbl>
    <w:p w:rsidR="00503848" w:rsidRPr="00C542C9" w:rsidRDefault="0085296F" w:rsidP="0085296F">
      <w:pPr>
        <w:spacing w:line="360" w:lineRule="auto"/>
        <w:ind w:right="141"/>
        <w:rPr>
          <w:rFonts w:ascii="Times New Roman" w:hAnsi="Times New Roman" w:cs="Times New Roman"/>
          <w:b/>
          <w:color w:val="000000" w:themeColor="text1"/>
          <w:sz w:val="28"/>
          <w:szCs w:val="28"/>
        </w:rPr>
      </w:pPr>
      <w:r w:rsidRPr="00C542C9">
        <w:rPr>
          <w:rFonts w:ascii="Times New Roman" w:hAnsi="Times New Roman" w:cs="Times New Roman"/>
          <w:b/>
          <w:color w:val="000000" w:themeColor="text1"/>
          <w:sz w:val="28"/>
          <w:szCs w:val="28"/>
        </w:rPr>
        <w:t>3 год</w:t>
      </w:r>
    </w:p>
    <w:tbl>
      <w:tblPr>
        <w:tblStyle w:val="ad"/>
        <w:tblW w:w="9180" w:type="dxa"/>
        <w:tblLayout w:type="fixed"/>
        <w:tblLook w:val="04A0" w:firstRow="1" w:lastRow="0" w:firstColumn="1" w:lastColumn="0" w:noHBand="0" w:noVBand="1"/>
      </w:tblPr>
      <w:tblGrid>
        <w:gridCol w:w="1362"/>
        <w:gridCol w:w="3991"/>
        <w:gridCol w:w="3827"/>
      </w:tblGrid>
      <w:tr w:rsidR="002E5145" w:rsidRPr="00C542C9" w:rsidTr="00006CF4">
        <w:trPr>
          <w:trHeight w:val="840"/>
        </w:trPr>
        <w:tc>
          <w:tcPr>
            <w:tcW w:w="1362" w:type="dxa"/>
            <w:tcBorders>
              <w:top w:val="single" w:sz="4" w:space="0" w:color="auto"/>
              <w:left w:val="single" w:sz="4" w:space="0" w:color="auto"/>
              <w:bottom w:val="single" w:sz="4" w:space="0" w:color="auto"/>
              <w:right w:val="single" w:sz="4" w:space="0" w:color="auto"/>
            </w:tcBorders>
          </w:tcPr>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b/>
                <w:color w:val="000000" w:themeColor="text1"/>
                <w:sz w:val="28"/>
                <w:szCs w:val="28"/>
              </w:rPr>
            </w:pPr>
            <w:r w:rsidRPr="00C542C9">
              <w:rPr>
                <w:rFonts w:ascii="Times New Roman" w:hAnsi="Times New Roman"/>
                <w:color w:val="000000" w:themeColor="text1"/>
                <w:sz w:val="28"/>
                <w:szCs w:val="28"/>
              </w:rPr>
              <w:t>Сентябрь</w:t>
            </w:r>
          </w:p>
        </w:tc>
        <w:tc>
          <w:tcPr>
            <w:tcW w:w="3991"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1. Анкетирование родителей на тему: «Как развивать память каждую минуту?»</w:t>
            </w:r>
          </w:p>
          <w:p w:rsidR="00503848" w:rsidRPr="00C542C9" w:rsidRDefault="00503848" w:rsidP="00006CF4">
            <w:pPr>
              <w:spacing w:line="360" w:lineRule="auto"/>
              <w:rPr>
                <w:rFonts w:ascii="Times New Roman" w:hAnsi="Times New Roman"/>
                <w:b/>
                <w:color w:val="000000" w:themeColor="text1"/>
                <w:sz w:val="28"/>
                <w:szCs w:val="28"/>
                <w:highlight w:val="yellow"/>
              </w:rPr>
            </w:pPr>
            <w:r w:rsidRPr="00C542C9">
              <w:rPr>
                <w:rFonts w:ascii="Times New Roman" w:hAnsi="Times New Roman"/>
                <w:color w:val="000000" w:themeColor="text1"/>
                <w:sz w:val="28"/>
                <w:szCs w:val="28"/>
              </w:rPr>
              <w:t>2. Демонстрация в онлайн-формате интерактивной игры по развитию образной памяти детей в условиях семьи.</w:t>
            </w:r>
          </w:p>
        </w:tc>
        <w:tc>
          <w:tcPr>
            <w:tcW w:w="3827"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Бланки с анкетами для родителей</w:t>
            </w:r>
          </w:p>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Интерактивная онлайн-игра по эйдетике (пробная версия): </w:t>
            </w:r>
          </w:p>
          <w:p w:rsidR="00503848" w:rsidRPr="00C542C9" w:rsidRDefault="00C542C9" w:rsidP="00006CF4">
            <w:pPr>
              <w:spacing w:line="360" w:lineRule="auto"/>
              <w:rPr>
                <w:rFonts w:ascii="Times New Roman" w:hAnsi="Times New Roman"/>
                <w:color w:val="000000" w:themeColor="text1"/>
                <w:sz w:val="28"/>
                <w:szCs w:val="28"/>
              </w:rPr>
            </w:pPr>
            <w:hyperlink r:id="rId9" w:history="1">
              <w:r w:rsidR="00503848" w:rsidRPr="00C542C9">
                <w:rPr>
                  <w:rStyle w:val="ae"/>
                  <w:rFonts w:ascii="Times New Roman" w:hAnsi="Times New Roman"/>
                  <w:color w:val="000000" w:themeColor="text1"/>
                  <w:sz w:val="28"/>
                  <w:szCs w:val="28"/>
                </w:rPr>
                <w:t>https://www.youtube.com/watch?v=1mJQ0v6dSeM</w:t>
              </w:r>
            </w:hyperlink>
          </w:p>
          <w:p w:rsidR="00503848" w:rsidRPr="00C542C9" w:rsidRDefault="00503848" w:rsidP="00006CF4">
            <w:pPr>
              <w:spacing w:line="360" w:lineRule="auto"/>
              <w:rPr>
                <w:rFonts w:ascii="Times New Roman" w:hAnsi="Times New Roman"/>
                <w:color w:val="000000" w:themeColor="text1"/>
                <w:sz w:val="28"/>
                <w:szCs w:val="28"/>
                <w:highlight w:val="yellow"/>
              </w:rPr>
            </w:pPr>
          </w:p>
        </w:tc>
      </w:tr>
      <w:tr w:rsidR="002E5145" w:rsidRPr="00C542C9" w:rsidTr="00006CF4">
        <w:trPr>
          <w:trHeight w:val="1720"/>
        </w:trPr>
        <w:tc>
          <w:tcPr>
            <w:tcW w:w="1362" w:type="dxa"/>
            <w:tcBorders>
              <w:top w:val="single" w:sz="4" w:space="0" w:color="auto"/>
              <w:left w:val="single" w:sz="4" w:space="0" w:color="auto"/>
              <w:bottom w:val="single" w:sz="4" w:space="0" w:color="auto"/>
              <w:right w:val="single" w:sz="4" w:space="0" w:color="auto"/>
            </w:tcBorders>
          </w:tcPr>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Октябрь</w:t>
            </w:r>
          </w:p>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rPr>
            </w:pPr>
          </w:p>
        </w:tc>
        <w:tc>
          <w:tcPr>
            <w:tcW w:w="3991"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Коллективная игра «Семейная интеллект-карта по случайно выбранной теме»</w:t>
            </w:r>
          </w:p>
        </w:tc>
        <w:tc>
          <w:tcPr>
            <w:tcW w:w="3827"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tabs>
                <w:tab w:val="left" w:pos="2459"/>
              </w:tabs>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Индивидуальные беседы по вопросам развития образной памяти детей 6-7 лет.</w:t>
            </w:r>
          </w:p>
        </w:tc>
      </w:tr>
      <w:tr w:rsidR="002E5145" w:rsidRPr="00C542C9" w:rsidTr="00006CF4">
        <w:trPr>
          <w:trHeight w:val="1720"/>
        </w:trPr>
        <w:tc>
          <w:tcPr>
            <w:tcW w:w="1362" w:type="dxa"/>
            <w:tcBorders>
              <w:top w:val="single" w:sz="4" w:space="0" w:color="auto"/>
              <w:left w:val="single" w:sz="4" w:space="0" w:color="auto"/>
              <w:bottom w:val="single" w:sz="4" w:space="0" w:color="auto"/>
              <w:right w:val="single" w:sz="4" w:space="0" w:color="auto"/>
            </w:tcBorders>
          </w:tcPr>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Ноябрь</w:t>
            </w:r>
          </w:p>
        </w:tc>
        <w:tc>
          <w:tcPr>
            <w:tcW w:w="3991"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Оформление картотеки онлайн-ресурсов для родителей: «Развиваем внимание и память детей»</w:t>
            </w:r>
          </w:p>
        </w:tc>
        <w:tc>
          <w:tcPr>
            <w:tcW w:w="3827"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Онлайн-картотека игр для развития памяти по технологии эйдетики в условиях семьи.</w:t>
            </w:r>
          </w:p>
        </w:tc>
      </w:tr>
      <w:tr w:rsidR="002E5145" w:rsidRPr="00C542C9" w:rsidTr="00006CF4">
        <w:trPr>
          <w:trHeight w:val="1650"/>
        </w:trPr>
        <w:tc>
          <w:tcPr>
            <w:tcW w:w="1362" w:type="dxa"/>
            <w:tcBorders>
              <w:top w:val="single" w:sz="4" w:space="0" w:color="auto"/>
              <w:left w:val="single" w:sz="4" w:space="0" w:color="auto"/>
              <w:bottom w:val="single" w:sz="4" w:space="0" w:color="auto"/>
              <w:right w:val="single" w:sz="4" w:space="0" w:color="auto"/>
            </w:tcBorders>
          </w:tcPr>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Декабрь</w:t>
            </w:r>
          </w:p>
        </w:tc>
        <w:tc>
          <w:tcPr>
            <w:tcW w:w="3991"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1.Треннинг </w:t>
            </w:r>
            <w:proofErr w:type="gramStart"/>
            <w:r w:rsidRPr="00C542C9">
              <w:rPr>
                <w:rFonts w:ascii="Times New Roman" w:hAnsi="Times New Roman"/>
                <w:color w:val="000000" w:themeColor="text1"/>
                <w:sz w:val="28"/>
                <w:szCs w:val="28"/>
              </w:rPr>
              <w:t>по эйдетики</w:t>
            </w:r>
            <w:proofErr w:type="gramEnd"/>
          </w:p>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«Использование приёмов эйдетики в интеллектуальном развитии дошкольников» (Материал Морозовой Е.А.)</w:t>
            </w:r>
          </w:p>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2.Совместный праздник «Новый год» (заучивание текстов стихотворений и песен с приёмами эйдетики)</w:t>
            </w:r>
          </w:p>
        </w:tc>
        <w:tc>
          <w:tcPr>
            <w:tcW w:w="3827"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Участие родителей в </w:t>
            </w:r>
            <w:proofErr w:type="spellStart"/>
            <w:r w:rsidRPr="00C542C9">
              <w:rPr>
                <w:rFonts w:ascii="Times New Roman" w:hAnsi="Times New Roman"/>
                <w:color w:val="000000" w:themeColor="text1"/>
                <w:sz w:val="28"/>
                <w:szCs w:val="28"/>
              </w:rPr>
              <w:t>эйдотреннинге</w:t>
            </w:r>
            <w:proofErr w:type="spellEnd"/>
            <w:r w:rsidRPr="00C542C9">
              <w:rPr>
                <w:rFonts w:ascii="Times New Roman" w:hAnsi="Times New Roman"/>
                <w:color w:val="000000" w:themeColor="text1"/>
                <w:sz w:val="28"/>
                <w:szCs w:val="28"/>
              </w:rPr>
              <w:t xml:space="preserve"> с презентацией умения запоминать с помощью приёмов эйдетики. (знакомство и применение)</w:t>
            </w:r>
          </w:p>
        </w:tc>
      </w:tr>
      <w:tr w:rsidR="002E5145" w:rsidRPr="00C542C9" w:rsidTr="00006CF4">
        <w:trPr>
          <w:trHeight w:val="1890"/>
        </w:trPr>
        <w:tc>
          <w:tcPr>
            <w:tcW w:w="1362" w:type="dxa"/>
            <w:tcBorders>
              <w:top w:val="single" w:sz="4" w:space="0" w:color="auto"/>
              <w:left w:val="single" w:sz="4" w:space="0" w:color="auto"/>
              <w:bottom w:val="single" w:sz="4" w:space="0" w:color="auto"/>
              <w:right w:val="single" w:sz="4" w:space="0" w:color="auto"/>
            </w:tcBorders>
          </w:tcPr>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Январь</w:t>
            </w:r>
          </w:p>
        </w:tc>
        <w:tc>
          <w:tcPr>
            <w:tcW w:w="3991"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1. Консультация для родителей: «Секреты запоминания цифр с использованием приёмов Эйдетики»</w:t>
            </w:r>
          </w:p>
          <w:p w:rsidR="00503848" w:rsidRPr="00C542C9" w:rsidRDefault="00503848" w:rsidP="00006CF4">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2. Оформление художественной выставки «Зимушка - зима»</w:t>
            </w:r>
          </w:p>
        </w:tc>
        <w:tc>
          <w:tcPr>
            <w:tcW w:w="3827"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 xml:space="preserve">Выставка совместных работ «Зимушка - зима» с применением механизмов творческого воображения, обыгрывание </w:t>
            </w:r>
            <w:proofErr w:type="spellStart"/>
            <w:r w:rsidRPr="00C542C9">
              <w:rPr>
                <w:rFonts w:ascii="Times New Roman" w:hAnsi="Times New Roman"/>
                <w:color w:val="000000" w:themeColor="text1"/>
                <w:sz w:val="28"/>
                <w:szCs w:val="28"/>
              </w:rPr>
              <w:t>запоминалок</w:t>
            </w:r>
            <w:proofErr w:type="spellEnd"/>
            <w:r w:rsidRPr="00C542C9">
              <w:rPr>
                <w:rFonts w:ascii="Times New Roman" w:hAnsi="Times New Roman"/>
                <w:color w:val="000000" w:themeColor="text1"/>
                <w:sz w:val="28"/>
                <w:szCs w:val="28"/>
              </w:rPr>
              <w:t xml:space="preserve"> на их основе.</w:t>
            </w:r>
          </w:p>
        </w:tc>
      </w:tr>
      <w:tr w:rsidR="002E5145" w:rsidRPr="00C542C9" w:rsidTr="00006CF4">
        <w:trPr>
          <w:trHeight w:val="1175"/>
        </w:trPr>
        <w:tc>
          <w:tcPr>
            <w:tcW w:w="1362" w:type="dxa"/>
            <w:tcBorders>
              <w:top w:val="single" w:sz="4" w:space="0" w:color="auto"/>
              <w:left w:val="single" w:sz="4" w:space="0" w:color="auto"/>
              <w:bottom w:val="single" w:sz="4" w:space="0" w:color="auto"/>
              <w:right w:val="single" w:sz="4" w:space="0" w:color="auto"/>
            </w:tcBorders>
          </w:tcPr>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Февраль</w:t>
            </w:r>
          </w:p>
        </w:tc>
        <w:tc>
          <w:tcPr>
            <w:tcW w:w="3991"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Памятка для родителей «Правила развития эйдетической памяти. Гигиена»</w:t>
            </w:r>
          </w:p>
        </w:tc>
        <w:tc>
          <w:tcPr>
            <w:tcW w:w="3827"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Изготовление для родителей памятки о развитии эйдетической памяти.</w:t>
            </w:r>
          </w:p>
        </w:tc>
      </w:tr>
      <w:tr w:rsidR="002E5145" w:rsidRPr="00C542C9" w:rsidTr="00C542C9">
        <w:trPr>
          <w:trHeight w:val="558"/>
        </w:trPr>
        <w:tc>
          <w:tcPr>
            <w:tcW w:w="1362" w:type="dxa"/>
            <w:tcBorders>
              <w:top w:val="single" w:sz="4" w:space="0" w:color="auto"/>
              <w:left w:val="single" w:sz="4" w:space="0" w:color="auto"/>
              <w:bottom w:val="single" w:sz="4" w:space="0" w:color="auto"/>
              <w:right w:val="single" w:sz="4" w:space="0" w:color="auto"/>
            </w:tcBorders>
          </w:tcPr>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Март</w:t>
            </w:r>
          </w:p>
        </w:tc>
        <w:tc>
          <w:tcPr>
            <w:tcW w:w="3991"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Буклет «Эйдетика. Играем -мышление развиваем»</w:t>
            </w:r>
          </w:p>
        </w:tc>
        <w:tc>
          <w:tcPr>
            <w:tcW w:w="3827"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 xml:space="preserve">Создание буклета, индивидуальные беседы с родителями о вариантах развивающего </w:t>
            </w:r>
            <w:r w:rsidRPr="00C542C9">
              <w:rPr>
                <w:rFonts w:ascii="Times New Roman" w:hAnsi="Times New Roman"/>
                <w:color w:val="000000" w:themeColor="text1"/>
                <w:sz w:val="28"/>
                <w:szCs w:val="28"/>
              </w:rPr>
              <w:lastRenderedPageBreak/>
              <w:t>досуга.</w:t>
            </w:r>
          </w:p>
        </w:tc>
      </w:tr>
      <w:tr w:rsidR="002E5145" w:rsidRPr="00C542C9" w:rsidTr="00006CF4">
        <w:trPr>
          <w:trHeight w:val="735"/>
        </w:trPr>
        <w:tc>
          <w:tcPr>
            <w:tcW w:w="1362" w:type="dxa"/>
            <w:tcBorders>
              <w:top w:val="single" w:sz="4" w:space="0" w:color="auto"/>
              <w:left w:val="single" w:sz="4" w:space="0" w:color="auto"/>
              <w:bottom w:val="single" w:sz="4" w:space="0" w:color="auto"/>
              <w:right w:val="single" w:sz="4" w:space="0" w:color="auto"/>
            </w:tcBorders>
          </w:tcPr>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lastRenderedPageBreak/>
              <w:t>Апрель</w:t>
            </w:r>
          </w:p>
          <w:p w:rsidR="00503848" w:rsidRPr="00C542C9" w:rsidRDefault="00503848" w:rsidP="00006CF4">
            <w:pPr>
              <w:spacing w:line="360" w:lineRule="auto"/>
              <w:rPr>
                <w:rFonts w:ascii="Times New Roman" w:hAnsi="Times New Roman"/>
                <w:color w:val="000000" w:themeColor="text1"/>
                <w:sz w:val="28"/>
                <w:szCs w:val="28"/>
              </w:rPr>
            </w:pPr>
          </w:p>
        </w:tc>
        <w:tc>
          <w:tcPr>
            <w:tcW w:w="3991"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 xml:space="preserve">Мастер-класс «Эйдетика. Развитие образно-ассоциативного </w:t>
            </w:r>
          </w:p>
          <w:p w:rsidR="00503848" w:rsidRPr="00C542C9" w:rsidRDefault="00503848" w:rsidP="00006CF4">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мышления»</w:t>
            </w:r>
          </w:p>
        </w:tc>
        <w:tc>
          <w:tcPr>
            <w:tcW w:w="3827"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 xml:space="preserve">Советы для родителей «Графические картинки–загадки- </w:t>
            </w:r>
            <w:proofErr w:type="spellStart"/>
            <w:r w:rsidRPr="00C542C9">
              <w:rPr>
                <w:rFonts w:ascii="Times New Roman" w:hAnsi="Times New Roman"/>
                <w:color w:val="000000" w:themeColor="text1"/>
                <w:sz w:val="28"/>
                <w:szCs w:val="28"/>
              </w:rPr>
              <w:t>друдлы</w:t>
            </w:r>
            <w:proofErr w:type="spellEnd"/>
            <w:r w:rsidRPr="00C542C9">
              <w:rPr>
                <w:rFonts w:ascii="Times New Roman" w:hAnsi="Times New Roman"/>
                <w:color w:val="000000" w:themeColor="text1"/>
                <w:sz w:val="28"/>
                <w:szCs w:val="28"/>
              </w:rPr>
              <w:t>»</w:t>
            </w:r>
          </w:p>
        </w:tc>
      </w:tr>
      <w:tr w:rsidR="002E5145" w:rsidRPr="00C542C9" w:rsidTr="00006CF4">
        <w:trPr>
          <w:trHeight w:val="2115"/>
        </w:trPr>
        <w:tc>
          <w:tcPr>
            <w:tcW w:w="1362" w:type="dxa"/>
            <w:tcBorders>
              <w:top w:val="single" w:sz="4" w:space="0" w:color="auto"/>
              <w:left w:val="single" w:sz="4" w:space="0" w:color="auto"/>
              <w:bottom w:val="single" w:sz="4" w:space="0" w:color="auto"/>
              <w:right w:val="single" w:sz="4" w:space="0" w:color="auto"/>
            </w:tcBorders>
          </w:tcPr>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Май</w:t>
            </w:r>
          </w:p>
        </w:tc>
        <w:tc>
          <w:tcPr>
            <w:tcW w:w="3991" w:type="dxa"/>
            <w:tcBorders>
              <w:top w:val="single" w:sz="4" w:space="0" w:color="auto"/>
              <w:left w:val="single" w:sz="4" w:space="0" w:color="auto"/>
              <w:bottom w:val="single" w:sz="4" w:space="0" w:color="auto"/>
              <w:right w:val="single" w:sz="4" w:space="0" w:color="auto"/>
            </w:tcBorders>
            <w:hideMark/>
          </w:tcPr>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1. Составление интеллектуального облака «Что дала эйдетика моему ребёнку?»</w:t>
            </w:r>
          </w:p>
          <w:p w:rsidR="00503848" w:rsidRPr="00C542C9" w:rsidRDefault="00503848" w:rsidP="00006CF4">
            <w:pPr>
              <w:spacing w:line="360" w:lineRule="auto"/>
              <w:rPr>
                <w:rFonts w:ascii="Times New Roman" w:hAnsi="Times New Roman"/>
                <w:color w:val="000000" w:themeColor="text1"/>
                <w:sz w:val="28"/>
                <w:szCs w:val="28"/>
              </w:rPr>
            </w:pPr>
            <w:r w:rsidRPr="00C542C9">
              <w:rPr>
                <w:rFonts w:ascii="Times New Roman" w:hAnsi="Times New Roman"/>
                <w:color w:val="000000" w:themeColor="text1"/>
                <w:sz w:val="28"/>
                <w:szCs w:val="28"/>
              </w:rPr>
              <w:t>(облако самооценки)</w:t>
            </w:r>
          </w:p>
          <w:p w:rsidR="00503848" w:rsidRPr="00C542C9" w:rsidRDefault="00503848" w:rsidP="00006CF4">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2. Родительское собрание. Подведение итогов проекта. Результаты работы.</w:t>
            </w:r>
          </w:p>
        </w:tc>
        <w:tc>
          <w:tcPr>
            <w:tcW w:w="3827" w:type="dxa"/>
            <w:tcBorders>
              <w:top w:val="single" w:sz="4" w:space="0" w:color="auto"/>
              <w:left w:val="single" w:sz="4" w:space="0" w:color="auto"/>
              <w:bottom w:val="single" w:sz="4" w:space="0" w:color="auto"/>
              <w:right w:val="single" w:sz="4" w:space="0" w:color="auto"/>
            </w:tcBorders>
          </w:tcPr>
          <w:p w:rsidR="00503848" w:rsidRPr="00C542C9" w:rsidRDefault="00503848" w:rsidP="00006CF4">
            <w:pPr>
              <w:spacing w:line="360" w:lineRule="auto"/>
              <w:rPr>
                <w:rFonts w:ascii="Times New Roman" w:hAnsi="Times New Roman"/>
                <w:color w:val="000000" w:themeColor="text1"/>
                <w:sz w:val="28"/>
                <w:szCs w:val="28"/>
              </w:rPr>
            </w:pPr>
          </w:p>
          <w:p w:rsidR="00503848" w:rsidRPr="00C542C9" w:rsidRDefault="00503848" w:rsidP="00006CF4">
            <w:pPr>
              <w:spacing w:line="360" w:lineRule="auto"/>
              <w:rPr>
                <w:rFonts w:ascii="Times New Roman" w:hAnsi="Times New Roman"/>
                <w:color w:val="000000" w:themeColor="text1"/>
                <w:sz w:val="28"/>
                <w:szCs w:val="28"/>
                <w:highlight w:val="yellow"/>
              </w:rPr>
            </w:pPr>
            <w:r w:rsidRPr="00C542C9">
              <w:rPr>
                <w:rFonts w:ascii="Times New Roman" w:hAnsi="Times New Roman"/>
                <w:color w:val="000000" w:themeColor="text1"/>
                <w:sz w:val="28"/>
                <w:szCs w:val="28"/>
              </w:rPr>
              <w:t>Презентация «Отчёт по эйдетике»</w:t>
            </w:r>
          </w:p>
        </w:tc>
      </w:tr>
    </w:tbl>
    <w:p w:rsidR="0085296F" w:rsidRPr="00C542C9" w:rsidRDefault="0085296F" w:rsidP="00F07F49">
      <w:pPr>
        <w:spacing w:line="360" w:lineRule="auto"/>
        <w:rPr>
          <w:rFonts w:ascii="Times New Roman" w:hAnsi="Times New Roman" w:cs="Times New Roman"/>
          <w:color w:val="000000" w:themeColor="text1"/>
          <w:sz w:val="28"/>
          <w:szCs w:val="28"/>
        </w:rPr>
      </w:pPr>
    </w:p>
    <w:p w:rsidR="0085296F" w:rsidRPr="00C542C9" w:rsidRDefault="0085296F" w:rsidP="0085296F">
      <w:pPr>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br w:type="page"/>
      </w:r>
    </w:p>
    <w:p w:rsidR="0085296F" w:rsidRPr="00C542C9" w:rsidRDefault="0085296F" w:rsidP="0085296F">
      <w:pPr>
        <w:spacing w:line="360" w:lineRule="auto"/>
        <w:jc w:val="center"/>
        <w:rPr>
          <w:rFonts w:ascii="Times New Roman" w:hAnsi="Times New Roman" w:cs="Times New Roman"/>
          <w:b/>
          <w:bCs/>
          <w:sz w:val="28"/>
          <w:szCs w:val="28"/>
        </w:rPr>
      </w:pPr>
      <w:r w:rsidRPr="00C542C9">
        <w:rPr>
          <w:rFonts w:ascii="Times New Roman" w:hAnsi="Times New Roman" w:cs="Times New Roman"/>
          <w:b/>
          <w:bCs/>
          <w:sz w:val="28"/>
          <w:szCs w:val="28"/>
        </w:rPr>
        <w:lastRenderedPageBreak/>
        <w:t>Тренинг для родителей</w:t>
      </w:r>
    </w:p>
    <w:p w:rsidR="0085296F" w:rsidRPr="00C542C9" w:rsidRDefault="0085296F" w:rsidP="0085296F">
      <w:pPr>
        <w:spacing w:line="360" w:lineRule="auto"/>
        <w:jc w:val="center"/>
        <w:rPr>
          <w:rFonts w:ascii="Times New Roman" w:hAnsi="Times New Roman" w:cs="Times New Roman"/>
          <w:b/>
          <w:bCs/>
          <w:sz w:val="28"/>
          <w:szCs w:val="28"/>
        </w:rPr>
      </w:pPr>
      <w:r w:rsidRPr="00C542C9">
        <w:rPr>
          <w:rFonts w:ascii="Times New Roman" w:hAnsi="Times New Roman" w:cs="Times New Roman"/>
          <w:b/>
          <w:bCs/>
          <w:sz w:val="28"/>
          <w:szCs w:val="28"/>
        </w:rPr>
        <w:t>Тема: «Мега-мама, мега-папа»</w:t>
      </w:r>
    </w:p>
    <w:p w:rsidR="0085296F" w:rsidRPr="00C542C9" w:rsidRDefault="0085296F" w:rsidP="0085296F">
      <w:pPr>
        <w:spacing w:line="360" w:lineRule="auto"/>
        <w:ind w:left="-851" w:firstLine="426"/>
        <w:contextualSpacing/>
        <w:jc w:val="both"/>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rPr>
        <w:t>Форм проведения:</w:t>
      </w:r>
      <w:r w:rsidRPr="00C542C9">
        <w:rPr>
          <w:rFonts w:ascii="Times New Roman" w:hAnsi="Times New Roman" w:cs="Times New Roman"/>
          <w:color w:val="000000" w:themeColor="text1"/>
          <w:sz w:val="28"/>
          <w:szCs w:val="28"/>
        </w:rPr>
        <w:t xml:space="preserve"> консультация-тренинг</w:t>
      </w:r>
    </w:p>
    <w:p w:rsidR="0085296F" w:rsidRPr="00C542C9" w:rsidRDefault="0085296F" w:rsidP="0085296F">
      <w:pPr>
        <w:spacing w:line="360" w:lineRule="auto"/>
        <w:ind w:left="-851" w:firstLine="426"/>
        <w:contextualSpacing/>
        <w:jc w:val="both"/>
        <w:rPr>
          <w:rFonts w:ascii="Times New Roman" w:hAnsi="Times New Roman" w:cs="Times New Roman"/>
          <w:color w:val="000000" w:themeColor="text1"/>
          <w:sz w:val="28"/>
          <w:szCs w:val="28"/>
        </w:rPr>
      </w:pPr>
      <w:r w:rsidRPr="00C542C9">
        <w:rPr>
          <w:rFonts w:ascii="Times New Roman" w:hAnsi="Times New Roman" w:cs="Times New Roman"/>
          <w:b/>
          <w:color w:val="000000" w:themeColor="text1"/>
          <w:sz w:val="28"/>
          <w:szCs w:val="28"/>
        </w:rPr>
        <w:t>Цель:</w:t>
      </w:r>
      <w:r w:rsidRPr="00C542C9">
        <w:rPr>
          <w:rFonts w:ascii="Times New Roman" w:hAnsi="Times New Roman" w:cs="Times New Roman"/>
          <w:color w:val="000000" w:themeColor="text1"/>
          <w:sz w:val="28"/>
          <w:szCs w:val="28"/>
        </w:rPr>
        <w:t xml:space="preserve"> Создать условия для повышения познавательной активности родителей в вопросе использования эйдетики для развития образной памяти ребёнка;</w:t>
      </w:r>
    </w:p>
    <w:p w:rsidR="0085296F" w:rsidRPr="00C542C9" w:rsidRDefault="0085296F" w:rsidP="0085296F">
      <w:pPr>
        <w:spacing w:line="360" w:lineRule="auto"/>
        <w:ind w:left="-851" w:firstLine="426"/>
        <w:contextualSpacing/>
        <w:jc w:val="both"/>
        <w:rPr>
          <w:rFonts w:ascii="Times New Roman" w:hAnsi="Times New Roman" w:cs="Times New Roman"/>
          <w:b/>
          <w:color w:val="000000" w:themeColor="text1"/>
          <w:sz w:val="28"/>
          <w:szCs w:val="28"/>
        </w:rPr>
      </w:pPr>
      <w:r w:rsidRPr="00C542C9">
        <w:rPr>
          <w:rFonts w:ascii="Times New Roman" w:hAnsi="Times New Roman" w:cs="Times New Roman"/>
          <w:b/>
          <w:color w:val="000000" w:themeColor="text1"/>
          <w:sz w:val="28"/>
          <w:szCs w:val="28"/>
        </w:rPr>
        <w:t>Задачи:</w:t>
      </w:r>
    </w:p>
    <w:p w:rsidR="0085296F" w:rsidRPr="00C542C9" w:rsidRDefault="0085296F" w:rsidP="0085296F">
      <w:pPr>
        <w:pStyle w:val="a5"/>
        <w:numPr>
          <w:ilvl w:val="0"/>
          <w:numId w:val="38"/>
        </w:numPr>
        <w:spacing w:line="360" w:lineRule="auto"/>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Ближе познакомить родителей с инновационной методикой развития образной памяти дошкольника</w:t>
      </w:r>
    </w:p>
    <w:p w:rsidR="0085296F" w:rsidRPr="00C542C9" w:rsidRDefault="0085296F" w:rsidP="0085296F">
      <w:pPr>
        <w:pStyle w:val="a5"/>
        <w:numPr>
          <w:ilvl w:val="0"/>
          <w:numId w:val="38"/>
        </w:numPr>
        <w:spacing w:line="360" w:lineRule="auto"/>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Привлечь родителей к практической деятельности по ознакомлению с методами и приёмами эйдетики</w:t>
      </w:r>
    </w:p>
    <w:p w:rsidR="0085296F" w:rsidRPr="00C542C9" w:rsidRDefault="0085296F" w:rsidP="0085296F">
      <w:pPr>
        <w:pStyle w:val="a5"/>
        <w:numPr>
          <w:ilvl w:val="0"/>
          <w:numId w:val="38"/>
        </w:numPr>
        <w:spacing w:line="360" w:lineRule="auto"/>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Показать практическую эффективность методики эйдетики для механизма запоминания и воспроизведения.</w:t>
      </w:r>
    </w:p>
    <w:p w:rsidR="0085296F" w:rsidRPr="00C542C9" w:rsidRDefault="0085296F" w:rsidP="0085296F">
      <w:pPr>
        <w:pStyle w:val="a5"/>
        <w:numPr>
          <w:ilvl w:val="0"/>
          <w:numId w:val="38"/>
        </w:numPr>
        <w:spacing w:line="360" w:lineRule="auto"/>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Стимулировать родителей на дальнейшее изучение методики эйдетика.</w:t>
      </w:r>
    </w:p>
    <w:p w:rsidR="0085296F" w:rsidRPr="00C542C9" w:rsidRDefault="0085296F" w:rsidP="0085296F">
      <w:pPr>
        <w:spacing w:line="360" w:lineRule="auto"/>
        <w:ind w:left="-851" w:firstLine="426"/>
        <w:contextualSpacing/>
        <w:jc w:val="both"/>
        <w:rPr>
          <w:rFonts w:ascii="Times New Roman" w:hAnsi="Times New Roman" w:cs="Times New Roman"/>
          <w:b/>
          <w:color w:val="000000" w:themeColor="text1"/>
          <w:sz w:val="28"/>
          <w:szCs w:val="28"/>
        </w:rPr>
      </w:pPr>
      <w:r w:rsidRPr="00C542C9">
        <w:rPr>
          <w:rFonts w:ascii="Times New Roman" w:hAnsi="Times New Roman" w:cs="Times New Roman"/>
          <w:b/>
          <w:color w:val="000000" w:themeColor="text1"/>
          <w:sz w:val="28"/>
          <w:szCs w:val="28"/>
        </w:rPr>
        <w:t>Ход мероприятия:</w:t>
      </w:r>
    </w:p>
    <w:p w:rsidR="0085296F" w:rsidRPr="00C542C9" w:rsidRDefault="0085296F" w:rsidP="0085296F">
      <w:pPr>
        <w:spacing w:line="360" w:lineRule="auto"/>
        <w:ind w:left="-851" w:firstLine="426"/>
        <w:contextualSpacing/>
        <w:jc w:val="both"/>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Ведущий: Добрый день уважаемые родители. Благодарим Вас, что вы откликнулись на приглашение. В XXI веке поток информации настолько велик, что переработать и запомнить его может только человек, обладающий </w:t>
      </w:r>
      <w:proofErr w:type="gramStart"/>
      <w:r w:rsidRPr="00C542C9">
        <w:rPr>
          <w:rFonts w:ascii="Times New Roman" w:hAnsi="Times New Roman" w:cs="Times New Roman"/>
          <w:color w:val="000000" w:themeColor="text1"/>
          <w:sz w:val="28"/>
          <w:szCs w:val="28"/>
        </w:rPr>
        <w:t>сверх способностями</w:t>
      </w:r>
      <w:proofErr w:type="gramEnd"/>
      <w:r w:rsidRPr="00C542C9">
        <w:rPr>
          <w:rFonts w:ascii="Times New Roman" w:hAnsi="Times New Roman" w:cs="Times New Roman"/>
          <w:color w:val="000000" w:themeColor="text1"/>
          <w:sz w:val="28"/>
          <w:szCs w:val="28"/>
        </w:rPr>
        <w:t>. В этой связи, одна из наиболее ярких актуальных проблем современного образования – развитие у дошкольников умной памяти, способной правильно обрабатывать информацию, запоминать, вспоминать и даже произвольно забывать – то есть управлять сложным процессом памяти.</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 xml:space="preserve">Память - неотъемлемая составляющая интеллекта, с опорой на которую он может творить. </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Как же можно развивать память ребёнка? Какие есть предложения?</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i/>
          <w:color w:val="000000" w:themeColor="text1"/>
          <w:sz w:val="28"/>
          <w:szCs w:val="28"/>
        </w:rPr>
      </w:pPr>
      <w:r w:rsidRPr="00C542C9">
        <w:rPr>
          <w:i/>
          <w:color w:val="000000" w:themeColor="text1"/>
          <w:sz w:val="28"/>
          <w:szCs w:val="28"/>
        </w:rPr>
        <w:t>Высказываются предложения</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 xml:space="preserve">Вы говорите правильно, однако, всё это сейчас относят к устаревшим, привычным нам технологиям, эффективность которых минимальна, как мы видим в свете актуальности проблемы развития памяти ребёнка. Поэтому развитие детей </w:t>
      </w:r>
      <w:r w:rsidRPr="00C542C9">
        <w:rPr>
          <w:color w:val="000000" w:themeColor="text1"/>
          <w:sz w:val="28"/>
          <w:szCs w:val="28"/>
        </w:rPr>
        <w:lastRenderedPageBreak/>
        <w:t>нуждается сегодня в новых подходах, методиках и приёмах. Конечно, это рискованно, но если мы остановимся может произойти то, что вы сейчас увидите на экране.</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i/>
          <w:color w:val="000000" w:themeColor="text1"/>
          <w:sz w:val="28"/>
          <w:szCs w:val="28"/>
        </w:rPr>
      </w:pPr>
      <w:r w:rsidRPr="00C542C9">
        <w:rPr>
          <w:i/>
          <w:color w:val="000000" w:themeColor="text1"/>
          <w:sz w:val="28"/>
          <w:szCs w:val="28"/>
        </w:rPr>
        <w:t>Показ видео: технология с блохами.</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Итак, попробуем выйти за границы привычного?</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i/>
          <w:color w:val="000000" w:themeColor="text1"/>
          <w:sz w:val="28"/>
          <w:szCs w:val="28"/>
        </w:rPr>
      </w:pPr>
      <w:r w:rsidRPr="00C542C9">
        <w:rPr>
          <w:i/>
          <w:color w:val="000000" w:themeColor="text1"/>
          <w:sz w:val="28"/>
          <w:szCs w:val="28"/>
        </w:rPr>
        <w:t>Ответ участников.</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Тогда начнём наше увлекательное исследование. Для начала вам необходимо прочитать, что написано на лежащем перед вами листом. Там что-то написано. Вам может понадобится для этой цели цветной карандаш. Попробуйте закрасить листы. Прочтите, что там написано.</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i/>
          <w:color w:val="000000" w:themeColor="text1"/>
          <w:sz w:val="28"/>
          <w:szCs w:val="28"/>
        </w:rPr>
      </w:pPr>
      <w:r w:rsidRPr="00C542C9">
        <w:rPr>
          <w:i/>
          <w:color w:val="000000" w:themeColor="text1"/>
          <w:sz w:val="28"/>
          <w:szCs w:val="28"/>
        </w:rPr>
        <w:t>(эйдетика, образ)</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Вот видите, вы нам поверили, что там что-то написано, и получили видимый результат. Также и многие инновационные методики оживают в руках уверенного человека. Кто-нибудь слышал это необычное слово раньше, эйдетика?</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 xml:space="preserve">У разгаданных вами двух слов есть тесное родство, так как эйдетика с греческого переводится как образ. </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Методика эйдетики - память без границ. Эйдетизм - это способность очень ярко представлять себе предмет, которого нет в поле нашего восприятия.</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Например, если мы скажем: Апельсин. Что вы представили?</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proofErr w:type="gramStart"/>
      <w:r w:rsidRPr="00C542C9">
        <w:rPr>
          <w:color w:val="000000" w:themeColor="text1"/>
          <w:sz w:val="28"/>
          <w:szCs w:val="28"/>
        </w:rPr>
        <w:t>Видите</w:t>
      </w:r>
      <w:proofErr w:type="gramEnd"/>
      <w:r w:rsidRPr="00C542C9">
        <w:rPr>
          <w:color w:val="000000" w:themeColor="text1"/>
          <w:sz w:val="28"/>
          <w:szCs w:val="28"/>
        </w:rPr>
        <w:t xml:space="preserve"> какой букет разнообразных анализаторов был подключен к нашему процессу вспоминания: и обоняние, осязание, и зрение и даже вкус.</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Способность мыслить образами изначально была присуща человеку, и только с развитием цивилизации он приучил себя запоминать не только картинку, образ, но и абстрактный символ в виде слова или цифры.</w:t>
      </w:r>
    </w:p>
    <w:p w:rsidR="0085296F" w:rsidRPr="00C542C9" w:rsidRDefault="0085296F" w:rsidP="0085296F">
      <w:pPr>
        <w:pStyle w:val="a3"/>
        <w:shd w:val="clear" w:color="auto" w:fill="FFFFFF"/>
        <w:spacing w:after="146" w:line="360" w:lineRule="auto"/>
        <w:ind w:left="-851" w:firstLine="426"/>
        <w:contextualSpacing/>
        <w:rPr>
          <w:color w:val="000000" w:themeColor="text1"/>
          <w:sz w:val="28"/>
          <w:szCs w:val="28"/>
        </w:rPr>
      </w:pPr>
      <w:r w:rsidRPr="00C542C9">
        <w:rPr>
          <w:color w:val="000000" w:themeColor="text1"/>
          <w:sz w:val="28"/>
          <w:szCs w:val="28"/>
        </w:rPr>
        <w:t xml:space="preserve">Эйдетика — разрабатывалась на протяжении 20–40-х гг. XX в. в Германии, Эриком </w:t>
      </w:r>
      <w:proofErr w:type="spellStart"/>
      <w:r w:rsidRPr="00C542C9">
        <w:rPr>
          <w:color w:val="000000" w:themeColor="text1"/>
          <w:sz w:val="28"/>
          <w:szCs w:val="28"/>
        </w:rPr>
        <w:t>Йеншем</w:t>
      </w:r>
      <w:proofErr w:type="spellEnd"/>
      <w:r w:rsidRPr="00C542C9">
        <w:rPr>
          <w:color w:val="000000" w:themeColor="text1"/>
          <w:sz w:val="28"/>
          <w:szCs w:val="28"/>
        </w:rPr>
        <w:t xml:space="preserve"> и его </w:t>
      </w:r>
      <w:proofErr w:type="gramStart"/>
      <w:r w:rsidRPr="00C542C9">
        <w:rPr>
          <w:color w:val="000000" w:themeColor="text1"/>
          <w:sz w:val="28"/>
          <w:szCs w:val="28"/>
        </w:rPr>
        <w:t xml:space="preserve">единомышленниками  </w:t>
      </w:r>
      <w:r w:rsidRPr="00C542C9">
        <w:rPr>
          <w:color w:val="000000" w:themeColor="text1"/>
          <w:sz w:val="28"/>
          <w:szCs w:val="28"/>
        </w:rPr>
        <w:br/>
        <w:t>В</w:t>
      </w:r>
      <w:proofErr w:type="gramEnd"/>
      <w:r w:rsidRPr="00C542C9">
        <w:rPr>
          <w:color w:val="000000" w:themeColor="text1"/>
          <w:sz w:val="28"/>
          <w:szCs w:val="28"/>
        </w:rPr>
        <w:t xml:space="preserve"> нашей стране в течение примерно десяти лет, с середины 20-х до середины 30-х гг., отечественные ученые (психологи, педологи, психиатры) с большим интересом и вниманием изучали эйдетические идеи </w:t>
      </w:r>
      <w:proofErr w:type="spellStart"/>
      <w:r w:rsidRPr="00C542C9">
        <w:rPr>
          <w:color w:val="000000" w:themeColor="text1"/>
          <w:sz w:val="28"/>
          <w:szCs w:val="28"/>
        </w:rPr>
        <w:t>марбургской</w:t>
      </w:r>
      <w:proofErr w:type="spellEnd"/>
      <w:r w:rsidRPr="00C542C9">
        <w:rPr>
          <w:color w:val="000000" w:themeColor="text1"/>
          <w:sz w:val="28"/>
          <w:szCs w:val="28"/>
        </w:rPr>
        <w:t xml:space="preserve"> психологической школы, критически их осмысливая, подвергая эмпирической и экспериментальной проверке. Наиболее крупными специалистами в вопросах эйдетики были П.П. </w:t>
      </w:r>
      <w:proofErr w:type="spellStart"/>
      <w:r w:rsidRPr="00C542C9">
        <w:rPr>
          <w:color w:val="000000" w:themeColor="text1"/>
          <w:sz w:val="28"/>
          <w:szCs w:val="28"/>
        </w:rPr>
        <w:lastRenderedPageBreak/>
        <w:t>Блонский</w:t>
      </w:r>
      <w:proofErr w:type="spellEnd"/>
      <w:r w:rsidRPr="00C542C9">
        <w:rPr>
          <w:color w:val="000000" w:themeColor="text1"/>
          <w:sz w:val="28"/>
          <w:szCs w:val="28"/>
        </w:rPr>
        <w:t xml:space="preserve">, Л.С. Выготский и А.Р. </w:t>
      </w:r>
      <w:proofErr w:type="spellStart"/>
      <w:r w:rsidRPr="00C542C9">
        <w:rPr>
          <w:color w:val="000000" w:themeColor="text1"/>
          <w:sz w:val="28"/>
          <w:szCs w:val="28"/>
        </w:rPr>
        <w:t>Лурия</w:t>
      </w:r>
      <w:proofErr w:type="spellEnd"/>
      <w:r w:rsidRPr="00C542C9">
        <w:rPr>
          <w:color w:val="000000" w:themeColor="text1"/>
          <w:sz w:val="28"/>
          <w:szCs w:val="28"/>
        </w:rPr>
        <w:t>. Однако затем в силу ряда обстоятельств (вырождение эйдетики в Германии в расистскую, ненаучную теорию, запрет в СССР в 1936 г. педологии, Великая Отечественная война) эйдетические исследования в нашей стране были полностью свернуты. Сегодня эйдетика ожила и приобрела современную обработку в руках учёного-эйдетика Игоря Матюгина. Введение эйдетики в среду детского сада стала возможной благодаря таким же как вы воспитателям, рискнувшим проверить продуктивность этой методики.</w:t>
      </w:r>
      <w:r w:rsidRPr="00C542C9">
        <w:rPr>
          <w:i/>
          <w:color w:val="000000" w:themeColor="text1"/>
          <w:sz w:val="28"/>
          <w:szCs w:val="28"/>
        </w:rPr>
        <w:br/>
      </w:r>
      <w:r w:rsidRPr="00C542C9">
        <w:rPr>
          <w:color w:val="000000" w:themeColor="text1"/>
          <w:sz w:val="28"/>
          <w:szCs w:val="28"/>
        </w:rPr>
        <w:t>Метод эйдетики построен на простом принципе:</w:t>
      </w:r>
    </w:p>
    <w:p w:rsidR="0085296F" w:rsidRPr="00C542C9" w:rsidRDefault="0085296F" w:rsidP="0085296F">
      <w:pPr>
        <w:pStyle w:val="a3"/>
        <w:shd w:val="clear" w:color="auto" w:fill="FFFFFF"/>
        <w:spacing w:after="146" w:line="360" w:lineRule="auto"/>
        <w:ind w:left="-851" w:firstLine="426"/>
        <w:contextualSpacing/>
        <w:jc w:val="both"/>
        <w:rPr>
          <w:i/>
          <w:color w:val="000000" w:themeColor="text1"/>
          <w:sz w:val="28"/>
          <w:szCs w:val="28"/>
        </w:rPr>
      </w:pPr>
      <w:r w:rsidRPr="00C542C9">
        <w:rPr>
          <w:i/>
          <w:color w:val="000000" w:themeColor="text1"/>
          <w:sz w:val="28"/>
          <w:szCs w:val="28"/>
        </w:rPr>
        <w:t>(показывает на экран)</w:t>
      </w:r>
    </w:p>
    <w:p w:rsidR="0085296F" w:rsidRPr="00C542C9" w:rsidRDefault="0085296F" w:rsidP="0085296F">
      <w:pPr>
        <w:pStyle w:val="a3"/>
        <w:shd w:val="clear" w:color="auto" w:fill="FFFFFF"/>
        <w:spacing w:after="146" w:line="360" w:lineRule="auto"/>
        <w:ind w:left="-851" w:firstLine="426"/>
        <w:contextualSpacing/>
        <w:jc w:val="both"/>
        <w:rPr>
          <w:color w:val="000000" w:themeColor="text1"/>
          <w:sz w:val="28"/>
          <w:szCs w:val="28"/>
        </w:rPr>
      </w:pPr>
      <w:r w:rsidRPr="00C542C9">
        <w:rPr>
          <w:color w:val="000000" w:themeColor="text1"/>
          <w:sz w:val="28"/>
          <w:szCs w:val="28"/>
        </w:rPr>
        <w:t>творчество +положительные эмоции = усвоенная информация.</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Важное преимущество эйдетического обучения - ребенок учится радостно.</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 xml:space="preserve">Объясняется это тем, </w:t>
      </w:r>
      <w:proofErr w:type="gramStart"/>
      <w:r w:rsidRPr="00C542C9">
        <w:rPr>
          <w:color w:val="000000" w:themeColor="text1"/>
          <w:sz w:val="28"/>
          <w:szCs w:val="28"/>
        </w:rPr>
        <w:t>что</w:t>
      </w:r>
      <w:proofErr w:type="gramEnd"/>
      <w:r w:rsidRPr="00C542C9">
        <w:rPr>
          <w:color w:val="000000" w:themeColor="text1"/>
          <w:sz w:val="28"/>
          <w:szCs w:val="28"/>
        </w:rPr>
        <w:t xml:space="preserve"> когда человек находится в состоянии радостного, позитивного напряжения, в его организме вырабатывается природный стимулятор </w:t>
      </w:r>
      <w:proofErr w:type="spellStart"/>
      <w:r w:rsidRPr="00C542C9">
        <w:rPr>
          <w:color w:val="000000" w:themeColor="text1"/>
          <w:sz w:val="28"/>
          <w:szCs w:val="28"/>
        </w:rPr>
        <w:t>эндорфин</w:t>
      </w:r>
      <w:proofErr w:type="spellEnd"/>
      <w:r w:rsidRPr="00C542C9">
        <w:rPr>
          <w:color w:val="000000" w:themeColor="text1"/>
          <w:sz w:val="28"/>
          <w:szCs w:val="28"/>
        </w:rPr>
        <w:t>, который способствует повышению иммунитета и работоспособности, улучшатся его взаимоотношения с другими.</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Методы обучения, которые предлагает эйдетика, опираются на образное мышление ребенка, они соответствуют законам природы. обратите внимание на экран. Здесь предложены плюсы эйдетики и как видите их больше чем минусов. Сегодня разработаны специальные программы по развитию эйдетической памяти дошкольников. Они представлены на слайде.</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Теперь рассмотрим подробнее методы эйдетики на практике</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Первый метод мест или он ещё называется Римская комната основан на зрительных ассоциациях: Может быть, кто-то знает, что это за метод?</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Сейчас я буду медленно зачитывать список из слов, которые необходимо запомнить и воспроизвести в точной последовательности. Постарайтесь сконцентрировать внимание. Затем мы проверим, как вы запомнили.</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Толпа, письмо, ноутбук, дерево, мышь, корова, газировка, дым.</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С помощью слайдов происходит проверка (выход волонтёра вперёд)</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Теперь прошу вас встать, чтобы всем было удобно. Сейчас мы попробуем запомнить этот же список с помощью римской комнаты.</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lastRenderedPageBreak/>
        <w:t xml:space="preserve">Толпа ломится </w:t>
      </w:r>
      <w:proofErr w:type="gramStart"/>
      <w:r w:rsidRPr="00C542C9">
        <w:rPr>
          <w:color w:val="000000" w:themeColor="text1"/>
          <w:sz w:val="28"/>
          <w:szCs w:val="28"/>
        </w:rPr>
        <w:t>в  эту</w:t>
      </w:r>
      <w:proofErr w:type="gramEnd"/>
      <w:r w:rsidRPr="00C542C9">
        <w:rPr>
          <w:color w:val="000000" w:themeColor="text1"/>
          <w:sz w:val="28"/>
          <w:szCs w:val="28"/>
        </w:rPr>
        <w:t xml:space="preserve"> дверь, вы скорее прячете письмо в выключатель, с полки падает ноутбук  и из него вырастает огромное дерево. Из корней этого дерева выбегает мышь и врезавшись в шкаф оборачивается коровой. Корова несётся на вас и проливает газировку. Комнату начинает наполнять дым.</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Как вы увидели при этом методе нужно ясно представить себе предмет, который предполагается запомнить, и объединить его образ с образом определенного места, который легко извлекается из памяти. Этот метод требует отказа от поиска логических ассоциаций – ведь сама система запоминания основана на ассоциациях, диктуемых последовательностью предметов и мест. Его можно отнести к своеобразной мозговой утренней гимнастике. Так что мы только размялись. Можете присаживаться.</w:t>
      </w:r>
    </w:p>
    <w:p w:rsidR="0085296F" w:rsidRPr="00C542C9" w:rsidRDefault="0085296F" w:rsidP="0085296F">
      <w:pPr>
        <w:pStyle w:val="a3"/>
        <w:shd w:val="clear" w:color="auto" w:fill="FFFFFF"/>
        <w:spacing w:before="0" w:beforeAutospacing="0" w:after="360" w:afterAutospacing="0" w:line="360" w:lineRule="auto"/>
        <w:ind w:left="-851" w:firstLine="426"/>
        <w:contextualSpacing/>
        <w:jc w:val="both"/>
        <w:rPr>
          <w:color w:val="000000" w:themeColor="text1"/>
          <w:sz w:val="28"/>
          <w:szCs w:val="28"/>
        </w:rPr>
      </w:pPr>
      <w:r w:rsidRPr="00C542C9">
        <w:rPr>
          <w:rStyle w:val="a4"/>
          <w:color w:val="000000" w:themeColor="text1"/>
          <w:sz w:val="28"/>
          <w:szCs w:val="28"/>
        </w:rPr>
        <w:t>Следующий метод зрительной прорисовки.</w:t>
      </w:r>
      <w:r w:rsidRPr="00C542C9">
        <w:rPr>
          <w:color w:val="000000" w:themeColor="text1"/>
          <w:sz w:val="28"/>
          <w:szCs w:val="28"/>
        </w:rPr>
        <w:t> Хорошо работает при изучении цифр и букв. Он заключается в том, что контур знака дополняется деталями и, таким образом, он превращается в какой-то предмет. Например, из цифры 6 можно нарисовать навесной замок, из 7 — кочергу, а из 8 — очки. Рисуя, ребенок развивает память и прочно запоминает написание цифр или букв, а когда он встречает в своем окружении предмет, вспоминает «зашифрованный» в нем знак. Сейчас мы попробуем запомнить вот этот китайский иероглиф. Выходите, кто ещё не был. Посмотрите внимательно на изображение. Теперь нарисуйте на доске, чтобы все увидели.</w:t>
      </w:r>
    </w:p>
    <w:p w:rsidR="0085296F" w:rsidRPr="00C542C9" w:rsidRDefault="0085296F" w:rsidP="0085296F">
      <w:pPr>
        <w:pStyle w:val="a3"/>
        <w:shd w:val="clear" w:color="auto" w:fill="FFFFFF"/>
        <w:spacing w:before="0" w:beforeAutospacing="0" w:after="360" w:afterAutospacing="0" w:line="360" w:lineRule="auto"/>
        <w:ind w:left="-851" w:firstLine="426"/>
        <w:contextualSpacing/>
        <w:jc w:val="both"/>
        <w:rPr>
          <w:color w:val="000000" w:themeColor="text1"/>
          <w:sz w:val="28"/>
          <w:szCs w:val="28"/>
        </w:rPr>
      </w:pPr>
      <w:r w:rsidRPr="00C542C9">
        <w:rPr>
          <w:color w:val="000000" w:themeColor="text1"/>
          <w:sz w:val="28"/>
          <w:szCs w:val="28"/>
        </w:rPr>
        <w:t>Замечательно, детям этот способ при запоминании букв и цифр очень необходим.</w:t>
      </w:r>
    </w:p>
    <w:p w:rsidR="0085296F" w:rsidRPr="00C542C9" w:rsidRDefault="0085296F" w:rsidP="0085296F">
      <w:pPr>
        <w:pStyle w:val="a3"/>
        <w:shd w:val="clear" w:color="auto" w:fill="FFFFFF"/>
        <w:spacing w:before="0" w:beforeAutospacing="0" w:after="360" w:afterAutospacing="0" w:line="360" w:lineRule="auto"/>
        <w:ind w:left="-851" w:firstLine="567"/>
        <w:contextualSpacing/>
        <w:jc w:val="both"/>
        <w:rPr>
          <w:color w:val="000000" w:themeColor="text1"/>
          <w:sz w:val="28"/>
          <w:szCs w:val="28"/>
        </w:rPr>
      </w:pPr>
      <w:r w:rsidRPr="00C542C9">
        <w:rPr>
          <w:rStyle w:val="a4"/>
          <w:color w:val="000000" w:themeColor="text1"/>
          <w:sz w:val="28"/>
          <w:szCs w:val="28"/>
        </w:rPr>
        <w:t>Теперь хотелось бы рассмотреть известный метод запоминания точной информации, который называется мнемоникой.</w:t>
      </w:r>
      <w:r w:rsidRPr="00C542C9">
        <w:rPr>
          <w:color w:val="000000" w:themeColor="text1"/>
          <w:sz w:val="28"/>
          <w:szCs w:val="28"/>
        </w:rPr>
        <w:t xml:space="preserve"> Вы наверняка уже</w:t>
      </w:r>
      <w:r w:rsidRPr="00C542C9">
        <w:rPr>
          <w:b/>
          <w:color w:val="000000" w:themeColor="text1"/>
          <w:sz w:val="28"/>
          <w:szCs w:val="28"/>
        </w:rPr>
        <w:t xml:space="preserve"> </w:t>
      </w:r>
      <w:r w:rsidRPr="00C542C9">
        <w:rPr>
          <w:color w:val="000000" w:themeColor="text1"/>
          <w:sz w:val="28"/>
          <w:szCs w:val="28"/>
        </w:rPr>
        <w:t>слышали о нём, лично меня он спасал, когда необходимо было воспроизвести точное определение. Это метод запоминания сложной информации путем смены ее внешнего вида.</w:t>
      </w:r>
    </w:p>
    <w:p w:rsidR="0085296F" w:rsidRPr="00C542C9" w:rsidRDefault="0085296F" w:rsidP="0085296F">
      <w:pPr>
        <w:pStyle w:val="a3"/>
        <w:shd w:val="clear" w:color="auto" w:fill="FFFFFF"/>
        <w:spacing w:before="0" w:beforeAutospacing="0" w:after="360" w:afterAutospacing="0" w:line="360" w:lineRule="auto"/>
        <w:ind w:left="-851" w:firstLine="426"/>
        <w:contextualSpacing/>
        <w:jc w:val="both"/>
        <w:rPr>
          <w:b/>
          <w:color w:val="000000" w:themeColor="text1"/>
          <w:sz w:val="28"/>
          <w:szCs w:val="28"/>
        </w:rPr>
      </w:pPr>
      <w:r w:rsidRPr="00C542C9">
        <w:rPr>
          <w:rStyle w:val="a4"/>
          <w:color w:val="000000" w:themeColor="text1"/>
          <w:sz w:val="28"/>
          <w:szCs w:val="28"/>
        </w:rPr>
        <w:t xml:space="preserve">Сейчас вам необходимо ту информацию, которую вы видите на </w:t>
      </w:r>
      <w:proofErr w:type="gramStart"/>
      <w:r w:rsidRPr="00C542C9">
        <w:rPr>
          <w:rStyle w:val="a4"/>
          <w:color w:val="000000" w:themeColor="text1"/>
          <w:sz w:val="28"/>
          <w:szCs w:val="28"/>
        </w:rPr>
        <w:t>слайде  зашифровать</w:t>
      </w:r>
      <w:proofErr w:type="gramEnd"/>
      <w:r w:rsidRPr="00C542C9">
        <w:rPr>
          <w:rStyle w:val="a4"/>
          <w:color w:val="000000" w:themeColor="text1"/>
          <w:sz w:val="28"/>
          <w:szCs w:val="28"/>
        </w:rPr>
        <w:t xml:space="preserve"> в рисунках, подбирая их по свое ассоциации. Затем мы попробуем воспроизвести полученное без текста, по картинкам.</w:t>
      </w:r>
    </w:p>
    <w:p w:rsidR="0085296F" w:rsidRPr="00C542C9" w:rsidRDefault="0085296F" w:rsidP="0085296F">
      <w:pPr>
        <w:pStyle w:val="a3"/>
        <w:shd w:val="clear" w:color="auto" w:fill="FFFFFF"/>
        <w:spacing w:before="0" w:beforeAutospacing="0" w:after="360" w:afterAutospacing="0" w:line="360" w:lineRule="auto"/>
        <w:ind w:left="-851" w:firstLine="426"/>
        <w:contextualSpacing/>
        <w:jc w:val="both"/>
        <w:rPr>
          <w:rStyle w:val="a4"/>
          <w:b w:val="0"/>
          <w:bCs w:val="0"/>
          <w:i/>
          <w:color w:val="000000" w:themeColor="text1"/>
          <w:sz w:val="28"/>
          <w:szCs w:val="28"/>
        </w:rPr>
      </w:pPr>
      <w:r w:rsidRPr="00C542C9">
        <w:rPr>
          <w:rStyle w:val="a4"/>
          <w:i/>
          <w:color w:val="000000" w:themeColor="text1"/>
          <w:sz w:val="28"/>
          <w:szCs w:val="28"/>
        </w:rPr>
        <w:lastRenderedPageBreak/>
        <w:t xml:space="preserve">«Память – это отражение того, что ранее </w:t>
      </w:r>
      <w:proofErr w:type="gramStart"/>
      <w:r w:rsidRPr="00C542C9">
        <w:rPr>
          <w:rStyle w:val="a4"/>
          <w:i/>
          <w:color w:val="000000" w:themeColor="text1"/>
          <w:sz w:val="28"/>
          <w:szCs w:val="28"/>
        </w:rPr>
        <w:t>воспринималось ,</w:t>
      </w:r>
      <w:proofErr w:type="gramEnd"/>
      <w:r w:rsidRPr="00C542C9">
        <w:rPr>
          <w:rStyle w:val="a4"/>
          <w:i/>
          <w:color w:val="000000" w:themeColor="text1"/>
          <w:sz w:val="28"/>
          <w:szCs w:val="28"/>
        </w:rPr>
        <w:t xml:space="preserve"> совершалось и осмысливалось человеком»</w:t>
      </w:r>
    </w:p>
    <w:p w:rsidR="0085296F" w:rsidRPr="00C542C9" w:rsidRDefault="0085296F" w:rsidP="0085296F">
      <w:pPr>
        <w:pStyle w:val="a3"/>
        <w:shd w:val="clear" w:color="auto" w:fill="FFFFFF"/>
        <w:spacing w:before="0" w:beforeAutospacing="0" w:after="360" w:afterAutospacing="0" w:line="360" w:lineRule="auto"/>
        <w:ind w:left="-851" w:firstLine="426"/>
        <w:contextualSpacing/>
        <w:jc w:val="both"/>
        <w:rPr>
          <w:color w:val="000000" w:themeColor="text1"/>
          <w:sz w:val="28"/>
          <w:szCs w:val="28"/>
        </w:rPr>
      </w:pPr>
      <w:r w:rsidRPr="00C542C9">
        <w:rPr>
          <w:color w:val="000000" w:themeColor="text1"/>
          <w:sz w:val="28"/>
          <w:szCs w:val="28"/>
        </w:rPr>
        <w:t>Хорошо, с детьми при заучивании стихотворений этот метод незаменим, поскольку наиболее доступен и естественен для них.</w:t>
      </w:r>
    </w:p>
    <w:p w:rsidR="0085296F" w:rsidRPr="00C542C9" w:rsidRDefault="0085296F" w:rsidP="0085296F">
      <w:pPr>
        <w:pStyle w:val="a3"/>
        <w:shd w:val="clear" w:color="auto" w:fill="FFFFFF"/>
        <w:spacing w:before="0" w:beforeAutospacing="0" w:after="360" w:afterAutospacing="0" w:line="360" w:lineRule="auto"/>
        <w:ind w:left="-851" w:firstLine="426"/>
        <w:contextualSpacing/>
        <w:jc w:val="both"/>
        <w:rPr>
          <w:color w:val="000000" w:themeColor="text1"/>
          <w:sz w:val="28"/>
          <w:szCs w:val="28"/>
        </w:rPr>
      </w:pPr>
      <w:r w:rsidRPr="00C542C9">
        <w:rPr>
          <w:color w:val="000000" w:themeColor="text1"/>
          <w:sz w:val="28"/>
          <w:szCs w:val="28"/>
        </w:rPr>
        <w:t>Поскольку время не позволяет нам рассмотреть ещё другие методы эйдетики, однако, у вас есть возможность ознакомится с ними в этих буклетах, взяв их с собой. В этих буклетах также представлены игры, которые развивают образную память.</w:t>
      </w:r>
    </w:p>
    <w:p w:rsidR="0085296F" w:rsidRPr="00C542C9" w:rsidRDefault="0085296F" w:rsidP="0085296F">
      <w:pPr>
        <w:pStyle w:val="a3"/>
        <w:shd w:val="clear" w:color="auto" w:fill="FFFFFF"/>
        <w:spacing w:before="0" w:beforeAutospacing="0" w:after="360" w:afterAutospacing="0" w:line="360" w:lineRule="auto"/>
        <w:ind w:left="-851" w:firstLine="426"/>
        <w:contextualSpacing/>
        <w:jc w:val="both"/>
        <w:rPr>
          <w:color w:val="000000" w:themeColor="text1"/>
          <w:sz w:val="28"/>
          <w:szCs w:val="28"/>
        </w:rPr>
      </w:pPr>
      <w:r w:rsidRPr="00C542C9">
        <w:rPr>
          <w:color w:val="000000" w:themeColor="text1"/>
          <w:sz w:val="28"/>
          <w:szCs w:val="28"/>
        </w:rPr>
        <w:t>Система эйдетики предлагает для малышей интересные и веселые методики, позволяющие активнее запоминать необходимую информацию в процессе игры.</w:t>
      </w:r>
    </w:p>
    <w:p w:rsidR="0085296F" w:rsidRPr="00C542C9" w:rsidRDefault="0085296F" w:rsidP="0085296F">
      <w:pPr>
        <w:spacing w:line="360" w:lineRule="auto"/>
        <w:ind w:left="-851" w:firstLine="426"/>
        <w:contextualSpacing/>
        <w:jc w:val="both"/>
        <w:rPr>
          <w:rFonts w:ascii="Times New Roman" w:hAnsi="Times New Roman" w:cs="Times New Roman"/>
          <w:color w:val="000000" w:themeColor="text1"/>
          <w:sz w:val="28"/>
          <w:szCs w:val="28"/>
          <w:shd w:val="clear" w:color="auto" w:fill="FFFFFF"/>
        </w:rPr>
      </w:pPr>
      <w:r w:rsidRPr="00C542C9">
        <w:rPr>
          <w:rFonts w:ascii="Times New Roman" w:hAnsi="Times New Roman" w:cs="Times New Roman"/>
          <w:color w:val="000000" w:themeColor="text1"/>
          <w:sz w:val="28"/>
          <w:szCs w:val="28"/>
          <w:shd w:val="clear" w:color="auto" w:fill="FFFFFF"/>
        </w:rPr>
        <w:t xml:space="preserve">Заниматься с ребенком, используя эйдетические упражнения можно с 3-4х лет. Важно, чтобы ребенок сам проявлял интерес к занятиям – тогда и наука пойдет впрок. Важнейшее условие – это желание ребенка и его радостное настроение во время обучения. </w:t>
      </w:r>
      <w:proofErr w:type="gramStart"/>
      <w:r w:rsidRPr="00C542C9">
        <w:rPr>
          <w:rFonts w:ascii="Times New Roman" w:hAnsi="Times New Roman" w:cs="Times New Roman"/>
          <w:color w:val="000000" w:themeColor="text1"/>
          <w:sz w:val="28"/>
          <w:szCs w:val="28"/>
          <w:shd w:val="clear" w:color="auto" w:fill="FFFFFF"/>
        </w:rPr>
        <w:t>Но</w:t>
      </w:r>
      <w:proofErr w:type="gramEnd"/>
      <w:r w:rsidRPr="00C542C9">
        <w:rPr>
          <w:rFonts w:ascii="Times New Roman" w:hAnsi="Times New Roman" w:cs="Times New Roman"/>
          <w:color w:val="000000" w:themeColor="text1"/>
          <w:sz w:val="28"/>
          <w:szCs w:val="28"/>
          <w:shd w:val="clear" w:color="auto" w:fill="FFFFFF"/>
        </w:rPr>
        <w:t xml:space="preserve"> как и большинство дошкольных методик, эйдетика ориентирована на старший дошкольный возраст.</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 xml:space="preserve">Теперь давайте немного отдохнём. Поскольку эйдетика опирается на память от всех анализаторов, включая и двигательную. </w:t>
      </w:r>
      <w:r w:rsidRPr="00C542C9">
        <w:rPr>
          <w:i/>
          <w:color w:val="000000" w:themeColor="text1"/>
          <w:sz w:val="28"/>
          <w:szCs w:val="28"/>
        </w:rPr>
        <w:t>(слайд с памятями эйдетики)</w:t>
      </w:r>
      <w:r w:rsidRPr="00C542C9">
        <w:rPr>
          <w:color w:val="000000" w:themeColor="text1"/>
          <w:sz w:val="28"/>
          <w:szCs w:val="28"/>
        </w:rPr>
        <w:t>, то популярные сегодня песни с движениями под слова хорошо вписываются в сопровождение рассматриваемой нами методики. Давайте потренируем нашу двигательную память, встанем и представим, что мы на море. Я буду показывать движения, а вы слушайте слова и повторяйте.</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proofErr w:type="spellStart"/>
      <w:r w:rsidRPr="00C542C9">
        <w:rPr>
          <w:color w:val="000000" w:themeColor="text1"/>
          <w:sz w:val="28"/>
          <w:szCs w:val="28"/>
        </w:rPr>
        <w:t>Физминутка</w:t>
      </w:r>
      <w:proofErr w:type="spellEnd"/>
      <w:r w:rsidRPr="00C542C9">
        <w:rPr>
          <w:color w:val="000000" w:themeColor="text1"/>
          <w:sz w:val="28"/>
          <w:szCs w:val="28"/>
        </w:rPr>
        <w:t>. «Море, а над морем чайки»</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Таким образом, можно обучать детей движениям с помощью опоры на ассоциации и образы.</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А теперь мы опять с вами поиграем. Пусть выйдет вперёд тот, кто ещё не был. Здесь есть разные материалы. Каждый из предметов имеет свой голос. Послушайте: так говорит стекло, так дерево. А теперь мы проверим, как вы запомнили голосок каждого предмета.</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i/>
          <w:color w:val="000000" w:themeColor="text1"/>
          <w:sz w:val="28"/>
          <w:szCs w:val="28"/>
        </w:rPr>
      </w:pPr>
      <w:r w:rsidRPr="00C542C9">
        <w:rPr>
          <w:i/>
          <w:color w:val="000000" w:themeColor="text1"/>
          <w:sz w:val="28"/>
          <w:szCs w:val="28"/>
        </w:rPr>
        <w:t xml:space="preserve">Игроку завязывают </w:t>
      </w:r>
      <w:proofErr w:type="gramStart"/>
      <w:r w:rsidRPr="00C542C9">
        <w:rPr>
          <w:i/>
          <w:color w:val="000000" w:themeColor="text1"/>
          <w:sz w:val="28"/>
          <w:szCs w:val="28"/>
        </w:rPr>
        <w:t>глаза</w:t>
      </w:r>
      <w:proofErr w:type="gramEnd"/>
      <w:r w:rsidRPr="00C542C9">
        <w:rPr>
          <w:i/>
          <w:color w:val="000000" w:themeColor="text1"/>
          <w:sz w:val="28"/>
          <w:szCs w:val="28"/>
        </w:rPr>
        <w:t xml:space="preserve"> и он угадывает предмет по звучанию.</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lastRenderedPageBreak/>
        <w:t>Замечательно, присаживайтесь, но мы ещё один доступный для всех анализатор упустили. Какой же?</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 xml:space="preserve">Конечно же, тактильный. Сейчас мы с вами проверим, насколько хорошо развит уровень наших тактильных ассоциаций. </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i/>
          <w:color w:val="000000" w:themeColor="text1"/>
          <w:sz w:val="28"/>
          <w:szCs w:val="28"/>
        </w:rPr>
      </w:pPr>
      <w:r w:rsidRPr="00C542C9">
        <w:rPr>
          <w:i/>
          <w:color w:val="000000" w:themeColor="text1"/>
          <w:sz w:val="28"/>
          <w:szCs w:val="28"/>
        </w:rPr>
        <w:t>Раздаёт всем кусочек дерева, метала, кожи, ваты, меха, ребристые поверхности и т.д.</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 xml:space="preserve">Теперь по </w:t>
      </w:r>
      <w:proofErr w:type="gramStart"/>
      <w:r w:rsidRPr="00C542C9">
        <w:rPr>
          <w:color w:val="000000" w:themeColor="text1"/>
          <w:sz w:val="28"/>
          <w:szCs w:val="28"/>
        </w:rPr>
        <w:t>очереди  оживите</w:t>
      </w:r>
      <w:proofErr w:type="gramEnd"/>
      <w:r w:rsidRPr="00C542C9">
        <w:rPr>
          <w:color w:val="000000" w:themeColor="text1"/>
          <w:sz w:val="28"/>
          <w:szCs w:val="28"/>
        </w:rPr>
        <w:t xml:space="preserve"> предмет и расскажите о нём, кто это может быть. Это не обязательно один объект, наоборот лучше если вы найдёте много ассоциаций.</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С детьми можно проводить подобные игры для обогащения из анализаторного технологии и упражнения их образной памяти, включая и другие анализаторы.</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proofErr w:type="gramStart"/>
      <w:r w:rsidRPr="00C542C9">
        <w:rPr>
          <w:color w:val="000000" w:themeColor="text1"/>
          <w:sz w:val="28"/>
          <w:szCs w:val="28"/>
        </w:rPr>
        <w:t>К сожалению</w:t>
      </w:r>
      <w:proofErr w:type="gramEnd"/>
      <w:r w:rsidRPr="00C542C9">
        <w:rPr>
          <w:color w:val="000000" w:themeColor="text1"/>
          <w:sz w:val="28"/>
          <w:szCs w:val="28"/>
        </w:rPr>
        <w:t xml:space="preserve"> уже подошла к концу наша встреча, однако эйдетика, живая методика только в руках практики. Её жизнь за пределами нашей консультации в ваших руках. А сейчас, пожалуйста оцените прошедшее мероприятие, </w:t>
      </w:r>
      <w:proofErr w:type="gramStart"/>
      <w:r w:rsidRPr="00C542C9">
        <w:rPr>
          <w:color w:val="000000" w:themeColor="text1"/>
          <w:sz w:val="28"/>
          <w:szCs w:val="28"/>
        </w:rPr>
        <w:t>вписав  на</w:t>
      </w:r>
      <w:proofErr w:type="gramEnd"/>
      <w:r w:rsidRPr="00C542C9">
        <w:rPr>
          <w:color w:val="000000" w:themeColor="text1"/>
          <w:sz w:val="28"/>
          <w:szCs w:val="28"/>
        </w:rPr>
        <w:t xml:space="preserve"> анонимную карточку одно предложение, выражающее ваше мнение по поводу прошедшего мероприятия, затем карточки мы соберём.</w:t>
      </w:r>
    </w:p>
    <w:p w:rsidR="0085296F" w:rsidRPr="00C542C9" w:rsidRDefault="0085296F" w:rsidP="0085296F">
      <w:pPr>
        <w:pStyle w:val="a3"/>
        <w:shd w:val="clear" w:color="auto" w:fill="FFFFFF"/>
        <w:spacing w:before="0" w:beforeAutospacing="0" w:after="146" w:afterAutospacing="0" w:line="360" w:lineRule="auto"/>
        <w:ind w:left="-851" w:firstLine="426"/>
        <w:contextualSpacing/>
        <w:jc w:val="both"/>
        <w:rPr>
          <w:color w:val="000000" w:themeColor="text1"/>
          <w:sz w:val="28"/>
          <w:szCs w:val="28"/>
        </w:rPr>
      </w:pPr>
      <w:r w:rsidRPr="00C542C9">
        <w:rPr>
          <w:color w:val="000000" w:themeColor="text1"/>
          <w:sz w:val="28"/>
          <w:szCs w:val="28"/>
        </w:rPr>
        <w:t xml:space="preserve">Я надеюсь, что </w:t>
      </w:r>
      <w:proofErr w:type="gramStart"/>
      <w:r w:rsidRPr="00C542C9">
        <w:rPr>
          <w:color w:val="000000" w:themeColor="text1"/>
          <w:sz w:val="28"/>
          <w:szCs w:val="28"/>
        </w:rPr>
        <w:t>время</w:t>
      </w:r>
      <w:proofErr w:type="gramEnd"/>
      <w:r w:rsidRPr="00C542C9">
        <w:rPr>
          <w:color w:val="000000" w:themeColor="text1"/>
          <w:sz w:val="28"/>
          <w:szCs w:val="28"/>
        </w:rPr>
        <w:t xml:space="preserve"> проведённое на этой встрече не было потрачено впустую – ведь мы хотя бы свою память потренировали.</w:t>
      </w:r>
    </w:p>
    <w:p w:rsidR="008915FA" w:rsidRPr="00C542C9" w:rsidRDefault="008915FA" w:rsidP="00F07F49">
      <w:pPr>
        <w:spacing w:line="360" w:lineRule="auto"/>
        <w:rPr>
          <w:rFonts w:ascii="Times New Roman" w:hAnsi="Times New Roman" w:cs="Times New Roman"/>
          <w:color w:val="000000" w:themeColor="text1"/>
          <w:sz w:val="28"/>
          <w:szCs w:val="28"/>
        </w:rPr>
      </w:pPr>
    </w:p>
    <w:p w:rsidR="002629DC" w:rsidRPr="00C542C9" w:rsidRDefault="002629DC" w:rsidP="002A2FE2">
      <w:pPr>
        <w:pStyle w:val="ac"/>
        <w:jc w:val="center"/>
        <w:rPr>
          <w:rFonts w:ascii="Times New Roman" w:hAnsi="Times New Roman"/>
          <w:b/>
          <w:color w:val="000000" w:themeColor="text1"/>
          <w:sz w:val="28"/>
          <w:szCs w:val="28"/>
        </w:rPr>
      </w:pPr>
    </w:p>
    <w:p w:rsidR="002629DC" w:rsidRPr="00C542C9" w:rsidRDefault="002629DC" w:rsidP="002A2FE2">
      <w:pPr>
        <w:pStyle w:val="ac"/>
        <w:jc w:val="center"/>
        <w:rPr>
          <w:rFonts w:ascii="Times New Roman" w:hAnsi="Times New Roman"/>
          <w:b/>
          <w:sz w:val="28"/>
          <w:szCs w:val="28"/>
        </w:rPr>
      </w:pPr>
    </w:p>
    <w:p w:rsidR="002629DC" w:rsidRPr="00C542C9" w:rsidRDefault="002629DC" w:rsidP="002A2FE2">
      <w:pPr>
        <w:pStyle w:val="ac"/>
        <w:rPr>
          <w:rFonts w:ascii="Times New Roman" w:hAnsi="Times New Roman"/>
          <w:sz w:val="28"/>
          <w:szCs w:val="28"/>
        </w:rPr>
      </w:pPr>
    </w:p>
    <w:p w:rsidR="002629DC" w:rsidRPr="00C542C9" w:rsidRDefault="002629DC" w:rsidP="002A2FE2">
      <w:pPr>
        <w:pStyle w:val="ac"/>
        <w:rPr>
          <w:rFonts w:ascii="Times New Roman" w:hAnsi="Times New Roman"/>
          <w:sz w:val="28"/>
          <w:szCs w:val="28"/>
        </w:rPr>
      </w:pPr>
    </w:p>
    <w:p w:rsidR="002629DC" w:rsidRPr="00C542C9" w:rsidRDefault="002629DC" w:rsidP="002A2FE2">
      <w:pPr>
        <w:pStyle w:val="ac"/>
        <w:rPr>
          <w:rFonts w:ascii="Times New Roman" w:hAnsi="Times New Roman"/>
          <w:sz w:val="28"/>
          <w:szCs w:val="28"/>
        </w:rPr>
      </w:pPr>
    </w:p>
    <w:p w:rsidR="002629DC" w:rsidRPr="00C542C9" w:rsidRDefault="002629DC" w:rsidP="002A2FE2">
      <w:pPr>
        <w:pStyle w:val="ac"/>
        <w:rPr>
          <w:rFonts w:ascii="Times New Roman" w:hAnsi="Times New Roman"/>
          <w:sz w:val="28"/>
          <w:szCs w:val="28"/>
        </w:rPr>
      </w:pPr>
    </w:p>
    <w:p w:rsidR="002629DC" w:rsidRPr="00C542C9" w:rsidRDefault="002629DC" w:rsidP="002A2FE2">
      <w:pPr>
        <w:pStyle w:val="ac"/>
        <w:rPr>
          <w:rFonts w:ascii="Times New Roman" w:hAnsi="Times New Roman"/>
          <w:sz w:val="28"/>
          <w:szCs w:val="28"/>
        </w:rPr>
      </w:pPr>
    </w:p>
    <w:p w:rsidR="00006CF4" w:rsidRPr="00C542C9" w:rsidRDefault="00006CF4" w:rsidP="002A2FE2">
      <w:pPr>
        <w:pStyle w:val="ac"/>
        <w:rPr>
          <w:rFonts w:ascii="Times New Roman" w:hAnsi="Times New Roman"/>
          <w:sz w:val="28"/>
          <w:szCs w:val="28"/>
        </w:rPr>
      </w:pPr>
    </w:p>
    <w:p w:rsidR="00006CF4" w:rsidRPr="00C542C9" w:rsidRDefault="00006CF4" w:rsidP="002A2FE2">
      <w:pPr>
        <w:pStyle w:val="ac"/>
        <w:rPr>
          <w:rFonts w:ascii="Times New Roman" w:hAnsi="Times New Roman"/>
          <w:sz w:val="28"/>
          <w:szCs w:val="28"/>
        </w:rPr>
      </w:pPr>
    </w:p>
    <w:p w:rsidR="00006CF4" w:rsidRPr="00C542C9" w:rsidRDefault="00006CF4" w:rsidP="002A2FE2">
      <w:pPr>
        <w:pStyle w:val="ac"/>
        <w:rPr>
          <w:rFonts w:ascii="Times New Roman" w:hAnsi="Times New Roman"/>
          <w:sz w:val="28"/>
          <w:szCs w:val="28"/>
        </w:rPr>
      </w:pPr>
    </w:p>
    <w:p w:rsidR="00006CF4" w:rsidRPr="00C542C9" w:rsidRDefault="00006CF4" w:rsidP="002A2FE2">
      <w:pPr>
        <w:pStyle w:val="ac"/>
        <w:rPr>
          <w:rFonts w:ascii="Times New Roman" w:hAnsi="Times New Roman"/>
          <w:sz w:val="28"/>
          <w:szCs w:val="28"/>
        </w:rPr>
      </w:pPr>
    </w:p>
    <w:p w:rsidR="00006CF4" w:rsidRPr="00C542C9" w:rsidRDefault="00006CF4" w:rsidP="002A2FE2">
      <w:pPr>
        <w:pStyle w:val="ac"/>
        <w:rPr>
          <w:rFonts w:ascii="Times New Roman" w:hAnsi="Times New Roman"/>
          <w:sz w:val="28"/>
          <w:szCs w:val="28"/>
        </w:rPr>
      </w:pPr>
    </w:p>
    <w:p w:rsidR="00006CF4" w:rsidRPr="00C542C9" w:rsidRDefault="00006CF4" w:rsidP="002A2FE2">
      <w:pPr>
        <w:pStyle w:val="ac"/>
        <w:rPr>
          <w:rFonts w:ascii="Times New Roman" w:hAnsi="Times New Roman"/>
          <w:sz w:val="28"/>
          <w:szCs w:val="28"/>
        </w:rPr>
      </w:pPr>
    </w:p>
    <w:p w:rsidR="00006CF4" w:rsidRPr="00C542C9" w:rsidRDefault="00006CF4" w:rsidP="002A2FE2">
      <w:pPr>
        <w:pStyle w:val="ac"/>
        <w:rPr>
          <w:rFonts w:ascii="Times New Roman" w:hAnsi="Times New Roman"/>
          <w:sz w:val="28"/>
          <w:szCs w:val="28"/>
        </w:rPr>
      </w:pPr>
    </w:p>
    <w:p w:rsidR="002629DC" w:rsidRPr="00C542C9" w:rsidRDefault="002629DC" w:rsidP="002A2FE2">
      <w:pPr>
        <w:pStyle w:val="ac"/>
        <w:rPr>
          <w:rFonts w:ascii="Times New Roman" w:hAnsi="Times New Roman"/>
          <w:sz w:val="28"/>
          <w:szCs w:val="28"/>
        </w:rPr>
      </w:pPr>
    </w:p>
    <w:p w:rsidR="00006CF4" w:rsidRPr="00C542C9" w:rsidRDefault="00C02D74" w:rsidP="00310474">
      <w:pPr>
        <w:jc w:val="center"/>
        <w:rPr>
          <w:rFonts w:ascii="Times New Roman" w:hAnsi="Times New Roman" w:cs="Times New Roman"/>
          <w:b/>
          <w:sz w:val="28"/>
          <w:szCs w:val="28"/>
        </w:rPr>
      </w:pPr>
      <w:r w:rsidRPr="00C542C9">
        <w:rPr>
          <w:rFonts w:ascii="Times New Roman" w:hAnsi="Times New Roman" w:cs="Times New Roman"/>
          <w:b/>
          <w:sz w:val="28"/>
          <w:szCs w:val="28"/>
        </w:rPr>
        <w:br w:type="page"/>
      </w:r>
      <w:r w:rsidR="00006CF4" w:rsidRPr="00C542C9">
        <w:rPr>
          <w:rFonts w:ascii="Times New Roman" w:hAnsi="Times New Roman" w:cs="Times New Roman"/>
          <w:b/>
          <w:sz w:val="28"/>
          <w:szCs w:val="28"/>
        </w:rPr>
        <w:lastRenderedPageBreak/>
        <w:t xml:space="preserve">Занятие </w:t>
      </w:r>
      <w:r w:rsidR="00310474" w:rsidRPr="00C542C9">
        <w:rPr>
          <w:rFonts w:ascii="Times New Roman" w:hAnsi="Times New Roman" w:cs="Times New Roman"/>
          <w:b/>
          <w:sz w:val="28"/>
          <w:szCs w:val="28"/>
        </w:rPr>
        <w:t>для детей 4-5 лет</w:t>
      </w:r>
      <w:r w:rsidR="00006CF4" w:rsidRPr="00C542C9">
        <w:rPr>
          <w:rFonts w:ascii="Times New Roman" w:hAnsi="Times New Roman" w:cs="Times New Roman"/>
          <w:b/>
          <w:sz w:val="28"/>
          <w:szCs w:val="28"/>
        </w:rPr>
        <w:t xml:space="preserve"> по теме «Поможем ёжику поступить в детский сад»</w:t>
      </w:r>
    </w:p>
    <w:p w:rsidR="00006CF4" w:rsidRPr="00C542C9" w:rsidRDefault="00006CF4" w:rsidP="00006CF4">
      <w:pPr>
        <w:spacing w:line="240" w:lineRule="auto"/>
        <w:jc w:val="both"/>
        <w:rPr>
          <w:rFonts w:ascii="Times New Roman" w:hAnsi="Times New Roman" w:cs="Times New Roman"/>
          <w:sz w:val="28"/>
          <w:szCs w:val="28"/>
        </w:rPr>
      </w:pPr>
      <w:r w:rsidRPr="00C542C9">
        <w:rPr>
          <w:rFonts w:ascii="Times New Roman" w:hAnsi="Times New Roman" w:cs="Times New Roman"/>
          <w:b/>
          <w:sz w:val="28"/>
          <w:szCs w:val="28"/>
        </w:rPr>
        <w:t>Цель:</w:t>
      </w:r>
      <w:r w:rsidRPr="00C542C9">
        <w:rPr>
          <w:rFonts w:ascii="Times New Roman" w:hAnsi="Times New Roman" w:cs="Times New Roman"/>
          <w:sz w:val="28"/>
          <w:szCs w:val="28"/>
        </w:rPr>
        <w:t xml:space="preserve"> Стимулировать работу анализаторов для эффективного запоминания объектов средствами техники. </w:t>
      </w:r>
    </w:p>
    <w:p w:rsidR="00006CF4" w:rsidRPr="00C542C9" w:rsidRDefault="00006CF4" w:rsidP="00006CF4">
      <w:pPr>
        <w:spacing w:line="240" w:lineRule="auto"/>
        <w:jc w:val="both"/>
        <w:rPr>
          <w:rFonts w:ascii="Times New Roman" w:hAnsi="Times New Roman" w:cs="Times New Roman"/>
          <w:b/>
          <w:sz w:val="28"/>
          <w:szCs w:val="28"/>
        </w:rPr>
      </w:pPr>
      <w:r w:rsidRPr="00C542C9">
        <w:rPr>
          <w:rFonts w:ascii="Times New Roman" w:hAnsi="Times New Roman" w:cs="Times New Roman"/>
          <w:b/>
          <w:sz w:val="28"/>
          <w:szCs w:val="28"/>
        </w:rPr>
        <w:t>Задачи:</w:t>
      </w:r>
    </w:p>
    <w:p w:rsidR="00006CF4" w:rsidRPr="00C542C9" w:rsidRDefault="00006CF4" w:rsidP="00006CF4">
      <w:pPr>
        <w:spacing w:line="240" w:lineRule="auto"/>
        <w:jc w:val="both"/>
        <w:rPr>
          <w:rFonts w:ascii="Times New Roman" w:hAnsi="Times New Roman" w:cs="Times New Roman"/>
          <w:sz w:val="28"/>
          <w:szCs w:val="28"/>
        </w:rPr>
      </w:pPr>
      <w:r w:rsidRPr="00C542C9">
        <w:rPr>
          <w:rFonts w:ascii="Times New Roman" w:hAnsi="Times New Roman" w:cs="Times New Roman"/>
          <w:sz w:val="28"/>
          <w:szCs w:val="28"/>
        </w:rPr>
        <w:t>Познакомить с приемом оживления, припоминания, элементы «ассоциативная цепочка, активизацией анализаторов, закреплять у детей знания о классификации определённых объектов в группы;</w:t>
      </w:r>
    </w:p>
    <w:p w:rsidR="00006CF4" w:rsidRPr="00C542C9" w:rsidRDefault="00006CF4" w:rsidP="00006CF4">
      <w:pPr>
        <w:jc w:val="both"/>
        <w:rPr>
          <w:rFonts w:ascii="Times New Roman" w:hAnsi="Times New Roman" w:cs="Times New Roman"/>
          <w:sz w:val="28"/>
          <w:szCs w:val="28"/>
        </w:rPr>
      </w:pPr>
      <w:r w:rsidRPr="00C542C9">
        <w:rPr>
          <w:rFonts w:ascii="Times New Roman" w:hAnsi="Times New Roman" w:cs="Times New Roman"/>
          <w:sz w:val="28"/>
          <w:szCs w:val="28"/>
        </w:rPr>
        <w:t>Развивать мышление в умении выстраивать ассоциативные образы на основе анализа, синтеза и т.д., развивать предпосылок творческого воображения (умение использовать механизмы ТВ: акцентирование, гиперболизация), развитие памяти на основе включения в процесс техники эйдетики (оживления);</w:t>
      </w:r>
    </w:p>
    <w:p w:rsidR="00006CF4" w:rsidRPr="00C542C9" w:rsidRDefault="00006CF4" w:rsidP="00006CF4">
      <w:pPr>
        <w:spacing w:line="240" w:lineRule="auto"/>
        <w:jc w:val="both"/>
        <w:rPr>
          <w:rFonts w:ascii="Times New Roman" w:hAnsi="Times New Roman" w:cs="Times New Roman"/>
          <w:sz w:val="28"/>
          <w:szCs w:val="28"/>
        </w:rPr>
      </w:pPr>
      <w:r w:rsidRPr="00C542C9">
        <w:rPr>
          <w:rFonts w:ascii="Times New Roman" w:hAnsi="Times New Roman" w:cs="Times New Roman"/>
          <w:sz w:val="28"/>
          <w:szCs w:val="28"/>
        </w:rPr>
        <w:t xml:space="preserve">Воспитывать умение выслушивать другого, доброжелательные отношения при образовательном взаимодействии со сверстниками, стремление прийти на помощь. </w:t>
      </w:r>
    </w:p>
    <w:tbl>
      <w:tblPr>
        <w:tblStyle w:val="ad"/>
        <w:tblW w:w="0" w:type="auto"/>
        <w:tblLook w:val="04A0" w:firstRow="1" w:lastRow="0" w:firstColumn="1" w:lastColumn="0" w:noHBand="0" w:noVBand="1"/>
      </w:tblPr>
      <w:tblGrid>
        <w:gridCol w:w="561"/>
        <w:gridCol w:w="2293"/>
        <w:gridCol w:w="6717"/>
      </w:tblGrid>
      <w:tr w:rsidR="00006CF4" w:rsidRPr="00C542C9" w:rsidTr="00006CF4">
        <w:tc>
          <w:tcPr>
            <w:tcW w:w="562" w:type="dxa"/>
          </w:tcPr>
          <w:p w:rsidR="00006CF4" w:rsidRPr="00C542C9" w:rsidRDefault="00006CF4" w:rsidP="00006CF4">
            <w:pPr>
              <w:jc w:val="center"/>
              <w:rPr>
                <w:rFonts w:ascii="Times New Roman" w:hAnsi="Times New Roman"/>
                <w:sz w:val="28"/>
                <w:szCs w:val="28"/>
              </w:rPr>
            </w:pPr>
            <w:r w:rsidRPr="00C542C9">
              <w:rPr>
                <w:rFonts w:ascii="Times New Roman" w:hAnsi="Times New Roman"/>
                <w:sz w:val="28"/>
                <w:szCs w:val="28"/>
              </w:rPr>
              <w:t>№</w:t>
            </w:r>
          </w:p>
        </w:tc>
        <w:tc>
          <w:tcPr>
            <w:tcW w:w="1997" w:type="dxa"/>
          </w:tcPr>
          <w:p w:rsidR="00006CF4" w:rsidRPr="00C542C9" w:rsidRDefault="00006CF4" w:rsidP="00006CF4">
            <w:pPr>
              <w:jc w:val="center"/>
              <w:rPr>
                <w:rFonts w:ascii="Times New Roman" w:hAnsi="Times New Roman"/>
                <w:b/>
                <w:sz w:val="28"/>
                <w:szCs w:val="28"/>
              </w:rPr>
            </w:pPr>
            <w:r w:rsidRPr="00C542C9">
              <w:rPr>
                <w:rFonts w:ascii="Times New Roman" w:hAnsi="Times New Roman"/>
                <w:b/>
                <w:sz w:val="28"/>
                <w:szCs w:val="28"/>
              </w:rPr>
              <w:t xml:space="preserve">Этапы ОД </w:t>
            </w:r>
            <w:proofErr w:type="spellStart"/>
            <w:r w:rsidRPr="00C542C9">
              <w:rPr>
                <w:rFonts w:ascii="Times New Roman" w:hAnsi="Times New Roman"/>
                <w:b/>
                <w:sz w:val="28"/>
                <w:szCs w:val="28"/>
              </w:rPr>
              <w:t>деятельностной</w:t>
            </w:r>
            <w:proofErr w:type="spellEnd"/>
            <w:r w:rsidRPr="00C542C9">
              <w:rPr>
                <w:rFonts w:ascii="Times New Roman" w:hAnsi="Times New Roman"/>
                <w:b/>
                <w:sz w:val="28"/>
                <w:szCs w:val="28"/>
              </w:rPr>
              <w:t xml:space="preserve"> направленности</w:t>
            </w:r>
          </w:p>
        </w:tc>
        <w:tc>
          <w:tcPr>
            <w:tcW w:w="6786" w:type="dxa"/>
          </w:tcPr>
          <w:p w:rsidR="00006CF4" w:rsidRPr="00C542C9" w:rsidRDefault="00006CF4" w:rsidP="00006CF4">
            <w:pPr>
              <w:jc w:val="center"/>
              <w:rPr>
                <w:rFonts w:ascii="Times New Roman" w:hAnsi="Times New Roman"/>
                <w:sz w:val="28"/>
                <w:szCs w:val="28"/>
              </w:rPr>
            </w:pPr>
            <w:r w:rsidRPr="00C542C9">
              <w:rPr>
                <w:rFonts w:ascii="Times New Roman" w:hAnsi="Times New Roman"/>
                <w:sz w:val="28"/>
                <w:szCs w:val="28"/>
              </w:rPr>
              <w:t>Деятельность обучающегося</w:t>
            </w:r>
          </w:p>
        </w:tc>
      </w:tr>
      <w:tr w:rsidR="00006CF4" w:rsidRPr="00C542C9" w:rsidTr="00006CF4">
        <w:tc>
          <w:tcPr>
            <w:tcW w:w="562" w:type="dxa"/>
          </w:tcPr>
          <w:p w:rsidR="00006CF4" w:rsidRPr="00C542C9" w:rsidRDefault="00006CF4" w:rsidP="00006CF4">
            <w:pPr>
              <w:rPr>
                <w:rFonts w:ascii="Times New Roman" w:hAnsi="Times New Roman"/>
                <w:sz w:val="28"/>
                <w:szCs w:val="28"/>
              </w:rPr>
            </w:pPr>
            <w:r w:rsidRPr="00C542C9">
              <w:rPr>
                <w:rFonts w:ascii="Times New Roman" w:hAnsi="Times New Roman"/>
                <w:sz w:val="28"/>
                <w:szCs w:val="28"/>
              </w:rPr>
              <w:t>1</w:t>
            </w:r>
          </w:p>
        </w:tc>
        <w:tc>
          <w:tcPr>
            <w:tcW w:w="1997" w:type="dxa"/>
          </w:tcPr>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Введение в игровую ситуацию:</w:t>
            </w:r>
          </w:p>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Мотивация</w:t>
            </w:r>
          </w:p>
          <w:p w:rsidR="00006CF4" w:rsidRPr="00C542C9" w:rsidRDefault="00006CF4" w:rsidP="00006CF4">
            <w:pPr>
              <w:rPr>
                <w:rFonts w:ascii="Times New Roman" w:hAnsi="Times New Roman"/>
                <w:b/>
                <w:sz w:val="28"/>
                <w:szCs w:val="28"/>
              </w:rPr>
            </w:pPr>
          </w:p>
          <w:p w:rsidR="00006CF4" w:rsidRPr="00C542C9" w:rsidRDefault="00006CF4" w:rsidP="00006CF4">
            <w:pPr>
              <w:rPr>
                <w:rFonts w:ascii="Times New Roman" w:hAnsi="Times New Roman"/>
                <w:b/>
                <w:sz w:val="28"/>
                <w:szCs w:val="28"/>
              </w:rPr>
            </w:pPr>
          </w:p>
          <w:p w:rsidR="00006CF4" w:rsidRPr="00C542C9" w:rsidRDefault="00006CF4" w:rsidP="00006CF4">
            <w:pPr>
              <w:rPr>
                <w:rFonts w:ascii="Times New Roman" w:hAnsi="Times New Roman"/>
                <w:b/>
                <w:sz w:val="28"/>
                <w:szCs w:val="28"/>
              </w:rPr>
            </w:pPr>
          </w:p>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Целеполагание</w:t>
            </w:r>
          </w:p>
        </w:tc>
        <w:tc>
          <w:tcPr>
            <w:tcW w:w="6786" w:type="dxa"/>
          </w:tcPr>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Педагог обращает внимание детей на появившегося грустного ёжика и рассказывает, что этот маленький </w:t>
            </w:r>
            <w:proofErr w:type="spellStart"/>
            <w:r w:rsidRPr="00C542C9">
              <w:rPr>
                <w:rFonts w:ascii="Times New Roman" w:hAnsi="Times New Roman"/>
                <w:sz w:val="28"/>
                <w:szCs w:val="28"/>
              </w:rPr>
              <w:t>ёжонок</w:t>
            </w:r>
            <w:proofErr w:type="spellEnd"/>
            <w:r w:rsidRPr="00C542C9">
              <w:rPr>
                <w:rFonts w:ascii="Times New Roman" w:hAnsi="Times New Roman"/>
                <w:sz w:val="28"/>
                <w:szCs w:val="28"/>
              </w:rPr>
              <w:t xml:space="preserve"> хочет скорее попасть в настоящий детский сад, но он </w:t>
            </w:r>
            <w:proofErr w:type="gramStart"/>
            <w:r w:rsidRPr="00C542C9">
              <w:rPr>
                <w:rFonts w:ascii="Times New Roman" w:hAnsi="Times New Roman"/>
                <w:sz w:val="28"/>
                <w:szCs w:val="28"/>
              </w:rPr>
              <w:t>слышал</w:t>
            </w:r>
            <w:proofErr w:type="gramEnd"/>
            <w:r w:rsidRPr="00C542C9">
              <w:rPr>
                <w:rFonts w:ascii="Times New Roman" w:hAnsi="Times New Roman"/>
                <w:sz w:val="28"/>
                <w:szCs w:val="28"/>
              </w:rPr>
              <w:t xml:space="preserve"> что детки которые его посещают очень умные, много знают и запоминают. Он попробовал поступить в ежиный детский </w:t>
            </w:r>
            <w:proofErr w:type="gramStart"/>
            <w:r w:rsidRPr="00C542C9">
              <w:rPr>
                <w:rFonts w:ascii="Times New Roman" w:hAnsi="Times New Roman"/>
                <w:sz w:val="28"/>
                <w:szCs w:val="28"/>
              </w:rPr>
              <w:t>сад</w:t>
            </w:r>
            <w:proofErr w:type="gramEnd"/>
            <w:r w:rsidRPr="00C542C9">
              <w:rPr>
                <w:rFonts w:ascii="Times New Roman" w:hAnsi="Times New Roman"/>
                <w:sz w:val="28"/>
                <w:szCs w:val="28"/>
              </w:rPr>
              <w:t xml:space="preserve"> но ему дали задания и он очень растерялся.</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Как помочь ёжику?</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Подсказать как выполнить задания. Для этого нам понадобится (голова)</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Сначала настроим наше внимание и выполним ежиную разминку.</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Игра на внимание: «Колючки, лапки, носик» (с ускорением) </w:t>
            </w:r>
          </w:p>
        </w:tc>
      </w:tr>
      <w:tr w:rsidR="00006CF4" w:rsidRPr="00C542C9" w:rsidTr="00006CF4">
        <w:tc>
          <w:tcPr>
            <w:tcW w:w="562" w:type="dxa"/>
          </w:tcPr>
          <w:p w:rsidR="00006CF4" w:rsidRPr="00C542C9" w:rsidRDefault="00006CF4" w:rsidP="00006CF4">
            <w:pPr>
              <w:rPr>
                <w:rFonts w:ascii="Times New Roman" w:hAnsi="Times New Roman"/>
                <w:sz w:val="28"/>
                <w:szCs w:val="28"/>
              </w:rPr>
            </w:pPr>
            <w:r w:rsidRPr="00C542C9">
              <w:rPr>
                <w:rFonts w:ascii="Times New Roman" w:hAnsi="Times New Roman"/>
                <w:sz w:val="28"/>
                <w:szCs w:val="28"/>
              </w:rPr>
              <w:t>2</w:t>
            </w:r>
          </w:p>
        </w:tc>
        <w:tc>
          <w:tcPr>
            <w:tcW w:w="1997" w:type="dxa"/>
          </w:tcPr>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Актуализация знаний</w:t>
            </w:r>
          </w:p>
        </w:tc>
        <w:tc>
          <w:tcPr>
            <w:tcW w:w="6786" w:type="dxa"/>
          </w:tcPr>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Задания представлены тремя уровнями:</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Задание на классификацию: </w:t>
            </w:r>
            <w:proofErr w:type="spellStart"/>
            <w:r w:rsidRPr="00C542C9">
              <w:rPr>
                <w:rFonts w:ascii="Times New Roman" w:hAnsi="Times New Roman"/>
                <w:sz w:val="28"/>
                <w:szCs w:val="28"/>
              </w:rPr>
              <w:t>дид</w:t>
            </w:r>
            <w:proofErr w:type="spellEnd"/>
            <w:r w:rsidRPr="00C542C9">
              <w:rPr>
                <w:rFonts w:ascii="Times New Roman" w:hAnsi="Times New Roman"/>
                <w:sz w:val="28"/>
                <w:szCs w:val="28"/>
              </w:rPr>
              <w:t xml:space="preserve"> игра «Помоги разместить запасы на зиму»</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Каждому ребёнку предлагается карточка с определённым предметов из 5 групп: </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Пища: грибочки, ягоды, варенье, соленье, сухарики, картошка, лук, </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Одежда: шапка, шарфик, рубашка, варежки, куртка, </w:t>
            </w:r>
            <w:r w:rsidRPr="00C542C9">
              <w:rPr>
                <w:rFonts w:ascii="Times New Roman" w:hAnsi="Times New Roman"/>
                <w:sz w:val="28"/>
                <w:szCs w:val="28"/>
              </w:rPr>
              <w:lastRenderedPageBreak/>
              <w:t>штаны, носки</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Игрушки: мячик, лыжи, плюшевый медведь, скакалка, кукла, </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Средства гигиены: зубная щётка, мыло, полотенце, расчёска</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Мебель: стул, кровать, лампа, табурет, скамейка, диван, шкаф</w:t>
            </w:r>
          </w:p>
        </w:tc>
      </w:tr>
      <w:tr w:rsidR="00006CF4" w:rsidRPr="00C542C9" w:rsidTr="00006CF4">
        <w:tc>
          <w:tcPr>
            <w:tcW w:w="562" w:type="dxa"/>
          </w:tcPr>
          <w:p w:rsidR="00006CF4" w:rsidRPr="00C542C9" w:rsidRDefault="00006CF4" w:rsidP="00006CF4">
            <w:pPr>
              <w:rPr>
                <w:rFonts w:ascii="Times New Roman" w:hAnsi="Times New Roman"/>
                <w:sz w:val="28"/>
                <w:szCs w:val="28"/>
              </w:rPr>
            </w:pPr>
            <w:r w:rsidRPr="00C542C9">
              <w:rPr>
                <w:rFonts w:ascii="Times New Roman" w:hAnsi="Times New Roman"/>
                <w:sz w:val="28"/>
                <w:szCs w:val="28"/>
              </w:rPr>
              <w:lastRenderedPageBreak/>
              <w:t>3</w:t>
            </w:r>
          </w:p>
        </w:tc>
        <w:tc>
          <w:tcPr>
            <w:tcW w:w="1997" w:type="dxa"/>
          </w:tcPr>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Затруднение в ситуации</w:t>
            </w:r>
          </w:p>
        </w:tc>
        <w:tc>
          <w:tcPr>
            <w:tcW w:w="6786" w:type="dxa"/>
          </w:tcPr>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Теперь воспитатель Лисичка предложила Ёжику назвать на память список запасов, которые пригодятся ему из предложенных.</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Дети пробуют на память воспроизвести список. Сталкиваются с трудностями.</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Как помочь ему запомнить?</w:t>
            </w:r>
          </w:p>
        </w:tc>
      </w:tr>
      <w:tr w:rsidR="00006CF4" w:rsidRPr="00C542C9" w:rsidTr="00006CF4">
        <w:tc>
          <w:tcPr>
            <w:tcW w:w="562" w:type="dxa"/>
          </w:tcPr>
          <w:p w:rsidR="00006CF4" w:rsidRPr="00C542C9" w:rsidRDefault="00006CF4" w:rsidP="00006CF4">
            <w:pPr>
              <w:rPr>
                <w:rFonts w:ascii="Times New Roman" w:hAnsi="Times New Roman"/>
                <w:sz w:val="28"/>
                <w:szCs w:val="28"/>
              </w:rPr>
            </w:pPr>
            <w:r w:rsidRPr="00C542C9">
              <w:rPr>
                <w:rFonts w:ascii="Times New Roman" w:hAnsi="Times New Roman"/>
                <w:sz w:val="28"/>
                <w:szCs w:val="28"/>
              </w:rPr>
              <w:t>4</w:t>
            </w:r>
          </w:p>
        </w:tc>
        <w:tc>
          <w:tcPr>
            <w:tcW w:w="1997" w:type="dxa"/>
          </w:tcPr>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«Открытие» нового знания</w:t>
            </w:r>
          </w:p>
        </w:tc>
        <w:tc>
          <w:tcPr>
            <w:tcW w:w="6786" w:type="dxa"/>
          </w:tcPr>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Педагог предлагает детям открыть один секрет. Дети просят рассказать.</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Педагог с помощью картинок показывает, как запоминается список с помощью приема оживления и ассоциативных цепочек, дети по очереди произносят список запомнившихся слов сначала по картинкам потом без опоры на наглядность.</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Педагог подводит итог, что запомнить список каких-то слов не связанных между собой легко, если использовать, которые дружат вместе из-за рассказа, или использовать память анализаторов (вкуса, ощущений, звука и т.д.)</w:t>
            </w:r>
          </w:p>
        </w:tc>
      </w:tr>
      <w:tr w:rsidR="00006CF4" w:rsidRPr="00C542C9" w:rsidTr="00006CF4">
        <w:tc>
          <w:tcPr>
            <w:tcW w:w="562" w:type="dxa"/>
          </w:tcPr>
          <w:p w:rsidR="00006CF4" w:rsidRPr="00C542C9" w:rsidRDefault="00006CF4" w:rsidP="00006CF4">
            <w:pPr>
              <w:rPr>
                <w:rFonts w:ascii="Times New Roman" w:hAnsi="Times New Roman"/>
                <w:sz w:val="28"/>
                <w:szCs w:val="28"/>
              </w:rPr>
            </w:pPr>
            <w:r w:rsidRPr="00C542C9">
              <w:rPr>
                <w:rFonts w:ascii="Times New Roman" w:hAnsi="Times New Roman"/>
                <w:sz w:val="28"/>
                <w:szCs w:val="28"/>
              </w:rPr>
              <w:t>5</w:t>
            </w:r>
          </w:p>
        </w:tc>
        <w:tc>
          <w:tcPr>
            <w:tcW w:w="1997" w:type="dxa"/>
          </w:tcPr>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Включение нового знания в систему знаний</w:t>
            </w:r>
          </w:p>
        </w:tc>
        <w:tc>
          <w:tcPr>
            <w:tcW w:w="6786" w:type="dxa"/>
          </w:tcPr>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Дети практически пробуют прием запоминания.</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Педагог рассказывает дальше: </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 Ёжик </w:t>
            </w:r>
            <w:proofErr w:type="gramStart"/>
            <w:r w:rsidRPr="00C542C9">
              <w:rPr>
                <w:rFonts w:ascii="Times New Roman" w:hAnsi="Times New Roman"/>
                <w:sz w:val="28"/>
                <w:szCs w:val="28"/>
              </w:rPr>
              <w:t>пришел домой</w:t>
            </w:r>
            <w:proofErr w:type="gramEnd"/>
            <w:r w:rsidRPr="00C542C9">
              <w:rPr>
                <w:rFonts w:ascii="Times New Roman" w:hAnsi="Times New Roman"/>
                <w:sz w:val="28"/>
                <w:szCs w:val="28"/>
              </w:rPr>
              <w:t xml:space="preserve"> и мама порадовалась его успеху. Она спросила его, как он смог справится. И ёжик сказал, благодаря какому волшебству. Как же называется этот секрет? (оживление)</w:t>
            </w:r>
          </w:p>
          <w:p w:rsidR="00006CF4" w:rsidRPr="00C542C9" w:rsidRDefault="00006CF4" w:rsidP="00006CF4">
            <w:pPr>
              <w:jc w:val="both"/>
              <w:rPr>
                <w:rFonts w:ascii="Times New Roman" w:hAnsi="Times New Roman"/>
                <w:sz w:val="28"/>
                <w:szCs w:val="28"/>
              </w:rPr>
            </w:pPr>
            <w:proofErr w:type="spellStart"/>
            <w:r w:rsidRPr="00C542C9">
              <w:rPr>
                <w:rFonts w:ascii="Times New Roman" w:hAnsi="Times New Roman"/>
                <w:sz w:val="28"/>
                <w:szCs w:val="28"/>
              </w:rPr>
              <w:t>Дид</w:t>
            </w:r>
            <w:proofErr w:type="spellEnd"/>
            <w:r w:rsidRPr="00C542C9">
              <w:rPr>
                <w:rFonts w:ascii="Times New Roman" w:hAnsi="Times New Roman"/>
                <w:sz w:val="28"/>
                <w:szCs w:val="28"/>
              </w:rPr>
              <w:t xml:space="preserve"> игра: «Мама пошла в магазин»</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Дети по очереди выполняют роль ведущего и называют список покупок, которые необходимо сделать маме ежихе на зимний период.</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Задача остальных ребят, запомнить список, используя знакомые приемы. Проводится проверка.</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Ёжик благодарит ребят за науку, которой они его обучили и прощается с ними.</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Теперь ёжик сможет сам ходить в детский сад к умным ежатам.</w:t>
            </w:r>
          </w:p>
        </w:tc>
      </w:tr>
      <w:tr w:rsidR="00006CF4" w:rsidRPr="00C542C9" w:rsidTr="00006CF4">
        <w:tc>
          <w:tcPr>
            <w:tcW w:w="562" w:type="dxa"/>
          </w:tcPr>
          <w:p w:rsidR="00006CF4" w:rsidRPr="00C542C9" w:rsidRDefault="00006CF4" w:rsidP="00006CF4">
            <w:pPr>
              <w:rPr>
                <w:rFonts w:ascii="Times New Roman" w:hAnsi="Times New Roman"/>
                <w:sz w:val="28"/>
                <w:szCs w:val="28"/>
              </w:rPr>
            </w:pPr>
            <w:r w:rsidRPr="00C542C9">
              <w:rPr>
                <w:rFonts w:ascii="Times New Roman" w:hAnsi="Times New Roman"/>
                <w:sz w:val="28"/>
                <w:szCs w:val="28"/>
              </w:rPr>
              <w:t>6</w:t>
            </w:r>
          </w:p>
        </w:tc>
        <w:tc>
          <w:tcPr>
            <w:tcW w:w="1997" w:type="dxa"/>
          </w:tcPr>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Осмысление (рефлексия)</w:t>
            </w:r>
          </w:p>
        </w:tc>
        <w:tc>
          <w:tcPr>
            <w:tcW w:w="6786" w:type="dxa"/>
          </w:tcPr>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Педагог задает детям вопросы:</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 Как вам удалось </w:t>
            </w:r>
            <w:proofErr w:type="gramStart"/>
            <w:r w:rsidRPr="00C542C9">
              <w:rPr>
                <w:rFonts w:ascii="Times New Roman" w:hAnsi="Times New Roman"/>
                <w:sz w:val="28"/>
                <w:szCs w:val="28"/>
              </w:rPr>
              <w:t>запомнить ?</w:t>
            </w:r>
            <w:proofErr w:type="gramEnd"/>
            <w:r w:rsidRPr="00C542C9">
              <w:rPr>
                <w:rFonts w:ascii="Times New Roman" w:hAnsi="Times New Roman"/>
                <w:sz w:val="28"/>
                <w:szCs w:val="28"/>
              </w:rPr>
              <w:t xml:space="preserve"> Откройте секрет, как вам это удалось?</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Что было трудным?</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lastRenderedPageBreak/>
              <w:t xml:space="preserve">Посмотрите ребята, перед вами есть табличка, в которой вам нужно отметить, как сегодня поработали. Закрасьте в окошке под зеркалом фломастером звёздочки (если </w:t>
            </w:r>
            <w:proofErr w:type="gramStart"/>
            <w:r w:rsidRPr="00C542C9">
              <w:rPr>
                <w:rFonts w:ascii="Times New Roman" w:hAnsi="Times New Roman"/>
                <w:sz w:val="28"/>
                <w:szCs w:val="28"/>
              </w:rPr>
              <w:t>отлично</w:t>
            </w:r>
            <w:proofErr w:type="gramEnd"/>
            <w:r w:rsidRPr="00C542C9">
              <w:rPr>
                <w:rFonts w:ascii="Times New Roman" w:hAnsi="Times New Roman"/>
                <w:sz w:val="28"/>
                <w:szCs w:val="28"/>
              </w:rPr>
              <w:t xml:space="preserve"> то все, если в другой раз справитесь лучше то две, а если напрасно потратили время то одну</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Педагог предлагает детям оценить свою работу с помощью карточек с символами зеркала (как сам работал), солнышка (что нового узнал), молотка (что научился делать).</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В окошке с солнышком в виде </w:t>
            </w:r>
            <w:proofErr w:type="spellStart"/>
            <w:r w:rsidRPr="00C542C9">
              <w:rPr>
                <w:rFonts w:ascii="Times New Roman" w:hAnsi="Times New Roman"/>
                <w:sz w:val="28"/>
                <w:szCs w:val="28"/>
              </w:rPr>
              <w:t>друдла</w:t>
            </w:r>
            <w:proofErr w:type="spellEnd"/>
            <w:r w:rsidRPr="00C542C9">
              <w:rPr>
                <w:rFonts w:ascii="Times New Roman" w:hAnsi="Times New Roman"/>
                <w:sz w:val="28"/>
                <w:szCs w:val="28"/>
              </w:rPr>
              <w:t xml:space="preserve"> (символа) изобразите то, что сам потом поймешь (палочки, солнышко)</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Под молотком, что научились делать, нарисовать человечка на ступеньке с нужным уровнем. Если уже раньше делали это </w:t>
            </w:r>
            <w:proofErr w:type="gramStart"/>
            <w:r w:rsidRPr="00C542C9">
              <w:rPr>
                <w:rFonts w:ascii="Times New Roman" w:hAnsi="Times New Roman"/>
                <w:sz w:val="28"/>
                <w:szCs w:val="28"/>
              </w:rPr>
              <w:t>хорошо</w:t>
            </w:r>
            <w:proofErr w:type="gramEnd"/>
            <w:r w:rsidRPr="00C542C9">
              <w:rPr>
                <w:rFonts w:ascii="Times New Roman" w:hAnsi="Times New Roman"/>
                <w:sz w:val="28"/>
                <w:szCs w:val="28"/>
              </w:rPr>
              <w:t xml:space="preserve"> то на самой верхней, если первый раз делали то на нижней.</w:t>
            </w:r>
          </w:p>
        </w:tc>
      </w:tr>
    </w:tbl>
    <w:p w:rsidR="00006CF4" w:rsidRPr="00C542C9" w:rsidRDefault="00006CF4" w:rsidP="00006CF4">
      <w:pPr>
        <w:rPr>
          <w:rFonts w:ascii="Times New Roman" w:hAnsi="Times New Roman" w:cs="Times New Roman"/>
          <w:sz w:val="28"/>
          <w:szCs w:val="28"/>
        </w:rPr>
      </w:pPr>
    </w:p>
    <w:p w:rsidR="002629DC" w:rsidRPr="00C542C9" w:rsidRDefault="002629DC" w:rsidP="002A2FE2">
      <w:pPr>
        <w:pStyle w:val="ac"/>
        <w:rPr>
          <w:rFonts w:ascii="Times New Roman" w:hAnsi="Times New Roman"/>
          <w:sz w:val="28"/>
          <w:szCs w:val="28"/>
        </w:rPr>
      </w:pPr>
    </w:p>
    <w:p w:rsidR="002629DC" w:rsidRPr="00C542C9" w:rsidRDefault="002629DC" w:rsidP="002A2FE2">
      <w:pPr>
        <w:pStyle w:val="ac"/>
        <w:rPr>
          <w:rFonts w:ascii="Times New Roman" w:hAnsi="Times New Roman"/>
          <w:sz w:val="28"/>
          <w:szCs w:val="28"/>
        </w:rPr>
      </w:pPr>
    </w:p>
    <w:p w:rsidR="00FE24AF" w:rsidRPr="00C542C9" w:rsidRDefault="00FE24AF" w:rsidP="00EB398B">
      <w:pPr>
        <w:pStyle w:val="a3"/>
        <w:spacing w:before="0" w:beforeAutospacing="0" w:after="0" w:afterAutospacing="0"/>
        <w:ind w:left="-1560" w:hanging="141"/>
        <w:contextualSpacing/>
        <w:jc w:val="right"/>
        <w:rPr>
          <w:noProof/>
          <w:sz w:val="28"/>
          <w:szCs w:val="28"/>
        </w:rPr>
      </w:pPr>
    </w:p>
    <w:p w:rsidR="00006CF4" w:rsidRPr="00C542C9" w:rsidRDefault="00006CF4" w:rsidP="00EB398B">
      <w:pPr>
        <w:pStyle w:val="a3"/>
        <w:spacing w:before="0" w:beforeAutospacing="0" w:after="0" w:afterAutospacing="0"/>
        <w:ind w:left="-1560" w:hanging="141"/>
        <w:contextualSpacing/>
        <w:jc w:val="right"/>
        <w:rPr>
          <w:noProof/>
          <w:sz w:val="28"/>
          <w:szCs w:val="28"/>
        </w:rPr>
      </w:pPr>
    </w:p>
    <w:p w:rsidR="00006CF4" w:rsidRPr="00C542C9" w:rsidRDefault="00006CF4" w:rsidP="00EB398B">
      <w:pPr>
        <w:pStyle w:val="a3"/>
        <w:spacing w:before="0" w:beforeAutospacing="0" w:after="0" w:afterAutospacing="0"/>
        <w:ind w:left="-1560" w:hanging="141"/>
        <w:contextualSpacing/>
        <w:jc w:val="right"/>
        <w:rPr>
          <w:noProof/>
          <w:sz w:val="28"/>
          <w:szCs w:val="28"/>
        </w:rPr>
      </w:pPr>
    </w:p>
    <w:p w:rsidR="00006CF4" w:rsidRPr="00C542C9" w:rsidRDefault="00006CF4" w:rsidP="00EB398B">
      <w:pPr>
        <w:pStyle w:val="a3"/>
        <w:spacing w:before="0" w:beforeAutospacing="0" w:after="0" w:afterAutospacing="0"/>
        <w:ind w:left="-1560" w:hanging="141"/>
        <w:contextualSpacing/>
        <w:jc w:val="right"/>
        <w:rPr>
          <w:noProof/>
          <w:sz w:val="28"/>
          <w:szCs w:val="28"/>
        </w:rPr>
      </w:pPr>
    </w:p>
    <w:p w:rsidR="00FE24AF" w:rsidRPr="00C542C9" w:rsidRDefault="00FE24AF" w:rsidP="00EB398B">
      <w:pPr>
        <w:pStyle w:val="a3"/>
        <w:spacing w:before="0" w:beforeAutospacing="0" w:after="0" w:afterAutospacing="0"/>
        <w:ind w:left="-1560" w:hanging="141"/>
        <w:contextualSpacing/>
        <w:jc w:val="right"/>
        <w:rPr>
          <w:noProof/>
          <w:sz w:val="28"/>
          <w:szCs w:val="28"/>
        </w:rPr>
      </w:pPr>
    </w:p>
    <w:p w:rsidR="00FE24AF" w:rsidRPr="00C542C9" w:rsidRDefault="00FE24AF" w:rsidP="00C02D74">
      <w:pPr>
        <w:rPr>
          <w:rFonts w:ascii="Times New Roman" w:hAnsi="Times New Roman" w:cs="Times New Roman"/>
          <w:noProof/>
          <w:sz w:val="28"/>
          <w:szCs w:val="28"/>
        </w:rPr>
      </w:pPr>
    </w:p>
    <w:p w:rsidR="00C02D74" w:rsidRPr="00C542C9" w:rsidRDefault="00C02D74" w:rsidP="00C02D74">
      <w:pPr>
        <w:rPr>
          <w:rFonts w:ascii="Times New Roman" w:hAnsi="Times New Roman" w:cs="Times New Roman"/>
          <w:noProof/>
          <w:sz w:val="28"/>
          <w:szCs w:val="28"/>
        </w:rPr>
      </w:pPr>
      <w:r w:rsidRPr="00C542C9">
        <w:rPr>
          <w:rFonts w:ascii="Times New Roman" w:hAnsi="Times New Roman" w:cs="Times New Roman"/>
          <w:noProof/>
          <w:sz w:val="28"/>
          <w:szCs w:val="28"/>
        </w:rPr>
        <w:br w:type="page"/>
      </w:r>
    </w:p>
    <w:p w:rsidR="00006CF4" w:rsidRPr="00C542C9" w:rsidRDefault="00006CF4" w:rsidP="00006CF4">
      <w:pPr>
        <w:spacing w:line="240" w:lineRule="auto"/>
        <w:jc w:val="center"/>
        <w:rPr>
          <w:rFonts w:ascii="Times New Roman" w:hAnsi="Times New Roman" w:cs="Times New Roman"/>
          <w:b/>
          <w:sz w:val="28"/>
          <w:szCs w:val="28"/>
        </w:rPr>
      </w:pPr>
      <w:r w:rsidRPr="00C542C9">
        <w:rPr>
          <w:rFonts w:ascii="Times New Roman" w:hAnsi="Times New Roman" w:cs="Times New Roman"/>
          <w:b/>
          <w:sz w:val="28"/>
          <w:szCs w:val="28"/>
        </w:rPr>
        <w:lastRenderedPageBreak/>
        <w:t xml:space="preserve">Занятие </w:t>
      </w:r>
      <w:r w:rsidR="00310474" w:rsidRPr="00C542C9">
        <w:rPr>
          <w:rFonts w:ascii="Times New Roman" w:hAnsi="Times New Roman" w:cs="Times New Roman"/>
          <w:b/>
          <w:sz w:val="28"/>
          <w:szCs w:val="28"/>
        </w:rPr>
        <w:t>для детей 5-6 лет</w:t>
      </w:r>
      <w:r w:rsidRPr="00C542C9">
        <w:rPr>
          <w:rFonts w:ascii="Times New Roman" w:hAnsi="Times New Roman" w:cs="Times New Roman"/>
          <w:b/>
          <w:sz w:val="28"/>
          <w:szCs w:val="28"/>
        </w:rPr>
        <w:t xml:space="preserve"> по теме «Волшебное шоу предметов»</w:t>
      </w:r>
    </w:p>
    <w:p w:rsidR="00006CF4" w:rsidRPr="00C542C9" w:rsidRDefault="00006CF4" w:rsidP="00006CF4">
      <w:pPr>
        <w:spacing w:line="240" w:lineRule="auto"/>
        <w:rPr>
          <w:rFonts w:ascii="Times New Roman" w:hAnsi="Times New Roman" w:cs="Times New Roman"/>
          <w:sz w:val="28"/>
          <w:szCs w:val="28"/>
        </w:rPr>
      </w:pPr>
      <w:r w:rsidRPr="00C542C9">
        <w:rPr>
          <w:rFonts w:ascii="Times New Roman" w:hAnsi="Times New Roman" w:cs="Times New Roman"/>
          <w:b/>
          <w:sz w:val="28"/>
          <w:szCs w:val="28"/>
        </w:rPr>
        <w:t>Цель:</w:t>
      </w:r>
      <w:r w:rsidRPr="00C542C9">
        <w:rPr>
          <w:rFonts w:ascii="Times New Roman" w:hAnsi="Times New Roman" w:cs="Times New Roman"/>
          <w:sz w:val="28"/>
          <w:szCs w:val="28"/>
        </w:rPr>
        <w:t xml:space="preserve"> Стимулирование детей на использование знакомых приемов эйдетики в целях закрепления умения управления памятью</w:t>
      </w:r>
    </w:p>
    <w:p w:rsidR="00006CF4" w:rsidRPr="00C542C9" w:rsidRDefault="00006CF4" w:rsidP="00006CF4">
      <w:pPr>
        <w:spacing w:line="240" w:lineRule="auto"/>
        <w:rPr>
          <w:rFonts w:ascii="Times New Roman" w:hAnsi="Times New Roman" w:cs="Times New Roman"/>
          <w:b/>
          <w:sz w:val="28"/>
          <w:szCs w:val="28"/>
        </w:rPr>
      </w:pPr>
      <w:r w:rsidRPr="00C542C9">
        <w:rPr>
          <w:rFonts w:ascii="Times New Roman" w:hAnsi="Times New Roman" w:cs="Times New Roman"/>
          <w:b/>
          <w:sz w:val="28"/>
          <w:szCs w:val="28"/>
        </w:rPr>
        <w:t>Задачи:</w:t>
      </w:r>
    </w:p>
    <w:p w:rsidR="00006CF4" w:rsidRPr="00C542C9" w:rsidRDefault="00006CF4" w:rsidP="00006CF4">
      <w:pPr>
        <w:spacing w:line="240" w:lineRule="auto"/>
        <w:rPr>
          <w:rFonts w:ascii="Times New Roman" w:hAnsi="Times New Roman" w:cs="Times New Roman"/>
          <w:sz w:val="28"/>
          <w:szCs w:val="28"/>
        </w:rPr>
      </w:pPr>
      <w:r w:rsidRPr="00C542C9">
        <w:rPr>
          <w:rFonts w:ascii="Times New Roman" w:hAnsi="Times New Roman" w:cs="Times New Roman"/>
          <w:sz w:val="28"/>
          <w:szCs w:val="28"/>
        </w:rPr>
        <w:t>Упражнять детей в использовании метода двигательных ассоциаций и комнаты Цицерона, закреплять умение произвольно припоминать. Закреплять знания о методах управления человеческой памятью.</w:t>
      </w:r>
    </w:p>
    <w:p w:rsidR="00006CF4" w:rsidRPr="00C542C9" w:rsidRDefault="00006CF4" w:rsidP="00006CF4">
      <w:pPr>
        <w:rPr>
          <w:rFonts w:ascii="Times New Roman" w:hAnsi="Times New Roman" w:cs="Times New Roman"/>
          <w:sz w:val="28"/>
          <w:szCs w:val="28"/>
        </w:rPr>
      </w:pPr>
      <w:r w:rsidRPr="00C542C9">
        <w:rPr>
          <w:rFonts w:ascii="Times New Roman" w:hAnsi="Times New Roman" w:cs="Times New Roman"/>
          <w:sz w:val="28"/>
          <w:szCs w:val="28"/>
        </w:rPr>
        <w:t>Развивать мышление в умении выстраивать ассоциативные цепочки на основе сравнения, развитие предпосылок творческого воображения (умение использовать механизмы ТВ: акцентирование, гиперболизация), развитие памяти на основе включения в процесс техники эйдетики.</w:t>
      </w:r>
    </w:p>
    <w:p w:rsidR="00006CF4" w:rsidRPr="00C542C9" w:rsidRDefault="00006CF4" w:rsidP="00006CF4">
      <w:pPr>
        <w:spacing w:line="240" w:lineRule="auto"/>
        <w:rPr>
          <w:rFonts w:ascii="Times New Roman" w:hAnsi="Times New Roman" w:cs="Times New Roman"/>
          <w:sz w:val="28"/>
          <w:szCs w:val="28"/>
        </w:rPr>
      </w:pPr>
      <w:r w:rsidRPr="00C542C9">
        <w:rPr>
          <w:rFonts w:ascii="Times New Roman" w:hAnsi="Times New Roman" w:cs="Times New Roman"/>
          <w:sz w:val="28"/>
          <w:szCs w:val="28"/>
        </w:rPr>
        <w:t>Воспитывать умение выслушивать другого, доброжелательные отношения при образовательном взаимодействии со сверстниками, бережное уважение к предметам.</w:t>
      </w:r>
    </w:p>
    <w:p w:rsidR="00006CF4" w:rsidRPr="00C542C9" w:rsidRDefault="00006CF4" w:rsidP="00006CF4">
      <w:pPr>
        <w:spacing w:line="240" w:lineRule="auto"/>
        <w:rPr>
          <w:rFonts w:ascii="Times New Roman" w:hAnsi="Times New Roman" w:cs="Times New Roman"/>
          <w:i/>
          <w:sz w:val="28"/>
          <w:szCs w:val="28"/>
        </w:rPr>
      </w:pPr>
      <w:r w:rsidRPr="00C542C9">
        <w:rPr>
          <w:rFonts w:ascii="Times New Roman" w:hAnsi="Times New Roman" w:cs="Times New Roman"/>
          <w:i/>
          <w:sz w:val="28"/>
          <w:szCs w:val="28"/>
        </w:rPr>
        <w:t>Предварительная работа: тренинги и игры по применению приемов эйдетики</w:t>
      </w:r>
    </w:p>
    <w:tbl>
      <w:tblPr>
        <w:tblStyle w:val="ad"/>
        <w:tblW w:w="0" w:type="auto"/>
        <w:tblLook w:val="04A0" w:firstRow="1" w:lastRow="0" w:firstColumn="1" w:lastColumn="0" w:noHBand="0" w:noVBand="1"/>
      </w:tblPr>
      <w:tblGrid>
        <w:gridCol w:w="562"/>
        <w:gridCol w:w="2293"/>
        <w:gridCol w:w="6515"/>
      </w:tblGrid>
      <w:tr w:rsidR="00006CF4" w:rsidRPr="00C542C9" w:rsidTr="00006CF4">
        <w:tc>
          <w:tcPr>
            <w:tcW w:w="562"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jc w:val="center"/>
              <w:rPr>
                <w:rFonts w:ascii="Times New Roman" w:hAnsi="Times New Roman"/>
                <w:sz w:val="28"/>
                <w:szCs w:val="28"/>
              </w:rPr>
            </w:pPr>
            <w:r w:rsidRPr="00C542C9">
              <w:rPr>
                <w:rFonts w:ascii="Times New Roman" w:hAnsi="Times New Roman"/>
                <w:sz w:val="28"/>
                <w:szCs w:val="28"/>
              </w:rPr>
              <w:t>№</w:t>
            </w:r>
          </w:p>
        </w:tc>
        <w:tc>
          <w:tcPr>
            <w:tcW w:w="2268"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jc w:val="center"/>
              <w:rPr>
                <w:rFonts w:ascii="Times New Roman" w:hAnsi="Times New Roman"/>
                <w:b/>
                <w:sz w:val="28"/>
                <w:szCs w:val="28"/>
              </w:rPr>
            </w:pPr>
            <w:r w:rsidRPr="00C542C9">
              <w:rPr>
                <w:rFonts w:ascii="Times New Roman" w:hAnsi="Times New Roman"/>
                <w:b/>
                <w:sz w:val="28"/>
                <w:szCs w:val="28"/>
              </w:rPr>
              <w:t xml:space="preserve">Этапы ОД </w:t>
            </w:r>
            <w:proofErr w:type="spellStart"/>
            <w:r w:rsidRPr="00C542C9">
              <w:rPr>
                <w:rFonts w:ascii="Times New Roman" w:hAnsi="Times New Roman"/>
                <w:b/>
                <w:sz w:val="28"/>
                <w:szCs w:val="28"/>
              </w:rPr>
              <w:t>деятельностной</w:t>
            </w:r>
            <w:proofErr w:type="spellEnd"/>
            <w:r w:rsidRPr="00C542C9">
              <w:rPr>
                <w:rFonts w:ascii="Times New Roman" w:hAnsi="Times New Roman"/>
                <w:b/>
                <w:sz w:val="28"/>
                <w:szCs w:val="28"/>
              </w:rPr>
              <w:t xml:space="preserve"> направленности</w:t>
            </w:r>
          </w:p>
        </w:tc>
        <w:tc>
          <w:tcPr>
            <w:tcW w:w="6515"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jc w:val="center"/>
              <w:rPr>
                <w:rFonts w:ascii="Times New Roman" w:hAnsi="Times New Roman"/>
                <w:sz w:val="28"/>
                <w:szCs w:val="28"/>
              </w:rPr>
            </w:pPr>
          </w:p>
          <w:p w:rsidR="00006CF4" w:rsidRPr="00C542C9" w:rsidRDefault="00006CF4" w:rsidP="00006CF4">
            <w:pPr>
              <w:jc w:val="center"/>
              <w:rPr>
                <w:rFonts w:ascii="Times New Roman" w:hAnsi="Times New Roman"/>
                <w:b/>
                <w:sz w:val="28"/>
                <w:szCs w:val="28"/>
              </w:rPr>
            </w:pPr>
            <w:r w:rsidRPr="00C542C9">
              <w:rPr>
                <w:rFonts w:ascii="Times New Roman" w:hAnsi="Times New Roman"/>
                <w:b/>
                <w:sz w:val="28"/>
                <w:szCs w:val="28"/>
              </w:rPr>
              <w:t>Деятельность обучающегося</w:t>
            </w:r>
          </w:p>
        </w:tc>
      </w:tr>
      <w:tr w:rsidR="00006CF4" w:rsidRPr="00C542C9" w:rsidTr="00006CF4">
        <w:tc>
          <w:tcPr>
            <w:tcW w:w="562"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rPr>
                <w:rFonts w:ascii="Times New Roman" w:hAnsi="Times New Roman"/>
                <w:sz w:val="28"/>
                <w:szCs w:val="28"/>
              </w:rPr>
            </w:pPr>
            <w:r w:rsidRPr="00C542C9">
              <w:rPr>
                <w:rFonts w:ascii="Times New Roman" w:hAnsi="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Введение в игровую ситуацию:</w:t>
            </w:r>
          </w:p>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Мотивация</w:t>
            </w:r>
          </w:p>
          <w:p w:rsidR="00006CF4" w:rsidRPr="00C542C9" w:rsidRDefault="00006CF4" w:rsidP="00006CF4">
            <w:pPr>
              <w:rPr>
                <w:rFonts w:ascii="Times New Roman" w:hAnsi="Times New Roman"/>
                <w:b/>
                <w:sz w:val="28"/>
                <w:szCs w:val="28"/>
              </w:rPr>
            </w:pPr>
          </w:p>
          <w:p w:rsidR="00006CF4" w:rsidRPr="00C542C9" w:rsidRDefault="00006CF4" w:rsidP="00006CF4">
            <w:pPr>
              <w:rPr>
                <w:rFonts w:ascii="Times New Roman" w:hAnsi="Times New Roman"/>
                <w:b/>
                <w:sz w:val="28"/>
                <w:szCs w:val="28"/>
              </w:rPr>
            </w:pPr>
          </w:p>
          <w:p w:rsidR="00006CF4" w:rsidRPr="00C542C9" w:rsidRDefault="00006CF4" w:rsidP="00006CF4">
            <w:pPr>
              <w:rPr>
                <w:rFonts w:ascii="Times New Roman" w:hAnsi="Times New Roman"/>
                <w:b/>
                <w:sz w:val="28"/>
                <w:szCs w:val="28"/>
              </w:rPr>
            </w:pPr>
          </w:p>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Целеполагание</w:t>
            </w:r>
          </w:p>
        </w:tc>
        <w:tc>
          <w:tcPr>
            <w:tcW w:w="6515" w:type="dxa"/>
            <w:tcBorders>
              <w:top w:val="single" w:sz="4" w:space="0" w:color="auto"/>
              <w:left w:val="single" w:sz="4" w:space="0" w:color="auto"/>
              <w:bottom w:val="single" w:sz="4" w:space="0" w:color="auto"/>
              <w:right w:val="single" w:sz="4" w:space="0" w:color="auto"/>
            </w:tcBorders>
          </w:tcPr>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Педагог рассказывает детям сказку:</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 «Жили-были предметы у одного мальчика. И жилось им невесело. Их хозяин часто их обижал, не чистил, забывал и даже бросал. Как-то раз обиделись предметы и отправились в страну Обиженных вещей. </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Проснулся утром мальчик – а кого-то не хватает. Заплакал хозяин, что не стало у него его друзей. Только кого же никак вспомнить не может, а их ещё и возвращать нужно. Но он слышал, что есть ребята, у которых отличная память и всё получается. Вот он и обратился к нам. Поможем?</w:t>
            </w:r>
          </w:p>
        </w:tc>
      </w:tr>
      <w:tr w:rsidR="00006CF4" w:rsidRPr="00C542C9" w:rsidTr="00006CF4">
        <w:tc>
          <w:tcPr>
            <w:tcW w:w="562"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rPr>
                <w:rFonts w:ascii="Times New Roman" w:hAnsi="Times New Roman"/>
                <w:sz w:val="28"/>
                <w:szCs w:val="28"/>
              </w:rPr>
            </w:pPr>
            <w:r w:rsidRPr="00C542C9">
              <w:rPr>
                <w:rFonts w:ascii="Times New Roman" w:hAnsi="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Актуализация знаний</w:t>
            </w:r>
          </w:p>
        </w:tc>
        <w:tc>
          <w:tcPr>
            <w:tcW w:w="6515" w:type="dxa"/>
            <w:tcBorders>
              <w:top w:val="single" w:sz="4" w:space="0" w:color="auto"/>
              <w:left w:val="single" w:sz="4" w:space="0" w:color="auto"/>
              <w:bottom w:val="single" w:sz="4" w:space="0" w:color="auto"/>
              <w:right w:val="single" w:sz="4" w:space="0" w:color="auto"/>
            </w:tcBorders>
          </w:tcPr>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Как?</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Дети предлагают отправится и найти. Но задание нелёгкое и поэтому нужна разминка:</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Гимнастика по </w:t>
            </w:r>
            <w:proofErr w:type="spellStart"/>
            <w:r w:rsidRPr="00C542C9">
              <w:rPr>
                <w:rFonts w:ascii="Times New Roman" w:hAnsi="Times New Roman"/>
                <w:sz w:val="28"/>
                <w:szCs w:val="28"/>
              </w:rPr>
              <w:t>нейробике</w:t>
            </w:r>
            <w:proofErr w:type="spellEnd"/>
            <w:r w:rsidRPr="00C542C9">
              <w:rPr>
                <w:rFonts w:ascii="Times New Roman" w:hAnsi="Times New Roman"/>
                <w:sz w:val="28"/>
                <w:szCs w:val="28"/>
              </w:rPr>
              <w:t>.</w:t>
            </w:r>
          </w:p>
        </w:tc>
      </w:tr>
      <w:tr w:rsidR="00006CF4" w:rsidRPr="00C542C9" w:rsidTr="00006CF4">
        <w:tc>
          <w:tcPr>
            <w:tcW w:w="562"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rPr>
                <w:rFonts w:ascii="Times New Roman" w:hAnsi="Times New Roman"/>
                <w:sz w:val="28"/>
                <w:szCs w:val="28"/>
              </w:rPr>
            </w:pPr>
            <w:r w:rsidRPr="00C542C9">
              <w:rPr>
                <w:rFonts w:ascii="Times New Roman" w:hAnsi="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Затруднение в ситуации</w:t>
            </w:r>
          </w:p>
        </w:tc>
        <w:tc>
          <w:tcPr>
            <w:tcW w:w="6515" w:type="dxa"/>
            <w:tcBorders>
              <w:top w:val="single" w:sz="4" w:space="0" w:color="auto"/>
              <w:left w:val="single" w:sz="4" w:space="0" w:color="auto"/>
              <w:bottom w:val="single" w:sz="4" w:space="0" w:color="auto"/>
              <w:right w:val="single" w:sz="4" w:space="0" w:color="auto"/>
            </w:tcBorders>
          </w:tcPr>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Теперь мы готовы, но как быть – ведь мальчик даже не знает какие предметы исчезли. Чтобы узнать нужно по фотографиям, сделанным в автобусе беглецов, догадаться какой предмет в каждом ряду лишний.</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lastRenderedPageBreak/>
              <w:t>Дети выполняют упражнение на внимание, выясняется список сбежавших предметов (карандаш, шорты, стакан, подушка, ножницы, тапочки, мяч, зубная паста, фонарик, волчок)</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Только проблема, как же нам напомнить всё, чтобы даже если потеряем список помнили.</w:t>
            </w:r>
          </w:p>
        </w:tc>
      </w:tr>
      <w:tr w:rsidR="00006CF4" w:rsidRPr="00C542C9" w:rsidTr="00006CF4">
        <w:tc>
          <w:tcPr>
            <w:tcW w:w="562"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rPr>
                <w:rFonts w:ascii="Times New Roman" w:hAnsi="Times New Roman"/>
                <w:sz w:val="28"/>
                <w:szCs w:val="28"/>
              </w:rPr>
            </w:pPr>
            <w:r w:rsidRPr="00C542C9">
              <w:rPr>
                <w:rFonts w:ascii="Times New Roman" w:hAnsi="Times New Roman"/>
                <w:sz w:val="28"/>
                <w:szCs w:val="28"/>
              </w:rPr>
              <w:lastRenderedPageBreak/>
              <w:t>4</w:t>
            </w:r>
          </w:p>
        </w:tc>
        <w:tc>
          <w:tcPr>
            <w:tcW w:w="2268"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«Открытие» нового знания</w:t>
            </w:r>
          </w:p>
        </w:tc>
        <w:tc>
          <w:tcPr>
            <w:tcW w:w="6515" w:type="dxa"/>
            <w:tcBorders>
              <w:top w:val="single" w:sz="4" w:space="0" w:color="auto"/>
              <w:left w:val="single" w:sz="4" w:space="0" w:color="auto"/>
              <w:bottom w:val="single" w:sz="4" w:space="0" w:color="auto"/>
              <w:right w:val="single" w:sz="4" w:space="0" w:color="auto"/>
            </w:tcBorders>
          </w:tcPr>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Педагог обращает внимание на волшебную комнату-подсказку (комната Цицерона №4), также можно использовать уже известные детям приемы запоминания (оживления, трансформации, логических последовательностей) </w:t>
            </w:r>
          </w:p>
        </w:tc>
      </w:tr>
      <w:tr w:rsidR="00006CF4" w:rsidRPr="00C542C9" w:rsidTr="00006CF4">
        <w:tc>
          <w:tcPr>
            <w:tcW w:w="562"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rPr>
                <w:rFonts w:ascii="Times New Roman" w:hAnsi="Times New Roman"/>
                <w:sz w:val="28"/>
                <w:szCs w:val="28"/>
              </w:rPr>
            </w:pPr>
            <w:r w:rsidRPr="00C542C9">
              <w:rPr>
                <w:rFonts w:ascii="Times New Roman" w:hAnsi="Times New Roman"/>
                <w:sz w:val="28"/>
                <w:szCs w:val="28"/>
              </w:rPr>
              <w:t>5</w:t>
            </w:r>
          </w:p>
        </w:tc>
        <w:tc>
          <w:tcPr>
            <w:tcW w:w="2268"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Включение нового знания в систему знаний</w:t>
            </w:r>
          </w:p>
        </w:tc>
        <w:tc>
          <w:tcPr>
            <w:tcW w:w="6515" w:type="dxa"/>
            <w:tcBorders>
              <w:top w:val="single" w:sz="4" w:space="0" w:color="auto"/>
              <w:left w:val="single" w:sz="4" w:space="0" w:color="auto"/>
              <w:bottom w:val="single" w:sz="4" w:space="0" w:color="auto"/>
              <w:right w:val="single" w:sz="4" w:space="0" w:color="auto"/>
            </w:tcBorders>
          </w:tcPr>
          <w:p w:rsidR="00006CF4" w:rsidRPr="00C542C9" w:rsidRDefault="00006CF4" w:rsidP="00006CF4">
            <w:pPr>
              <w:jc w:val="both"/>
              <w:rPr>
                <w:rFonts w:ascii="Times New Roman" w:hAnsi="Times New Roman"/>
                <w:sz w:val="28"/>
                <w:szCs w:val="28"/>
              </w:rPr>
            </w:pPr>
            <w:proofErr w:type="spellStart"/>
            <w:r w:rsidRPr="00C542C9">
              <w:rPr>
                <w:rFonts w:ascii="Times New Roman" w:hAnsi="Times New Roman"/>
                <w:sz w:val="28"/>
                <w:szCs w:val="28"/>
              </w:rPr>
              <w:t>Дид</w:t>
            </w:r>
            <w:proofErr w:type="spellEnd"/>
            <w:r w:rsidRPr="00C542C9">
              <w:rPr>
                <w:rFonts w:ascii="Times New Roman" w:hAnsi="Times New Roman"/>
                <w:sz w:val="28"/>
                <w:szCs w:val="28"/>
              </w:rPr>
              <w:t xml:space="preserve">. Упражнение: </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Педагог обращает внимание на местах у каждого лежат лист с большим количеством предметов, среди которых те, что нужно было запомнить. Задача детей – найти и обвести сбежавшие предметы.</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Итак, мы их нашли – как же теперь вернуть, чтобы они опять не сбежали?</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А почему они сбежали?</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Действительно нужно мальчику попросить прощение. Ну, что ж мы готовы вернуться – только кто это у нас на пути?</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Слайд презентации: стражники Обиды. Они нас просто так не пропустят. Нужно запомнить и повторить те движения, которые зашифрованы в волшебном ключе ворот:</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Педагог показывает комплекс движений: махи руками, вращение кулачками, </w:t>
            </w:r>
            <w:proofErr w:type="spellStart"/>
            <w:r w:rsidRPr="00C542C9">
              <w:rPr>
                <w:rFonts w:ascii="Times New Roman" w:hAnsi="Times New Roman"/>
                <w:sz w:val="28"/>
                <w:szCs w:val="28"/>
              </w:rPr>
              <w:t>ок</w:t>
            </w:r>
            <w:proofErr w:type="spellEnd"/>
            <w:r w:rsidRPr="00C542C9">
              <w:rPr>
                <w:rFonts w:ascii="Times New Roman" w:hAnsi="Times New Roman"/>
                <w:sz w:val="28"/>
                <w:szCs w:val="28"/>
              </w:rPr>
              <w:t>, класс, кулак, подрезал, двуног, плавание, хлопок, сон.</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Воспитатель спрашивает, как можно запомнить эти движения?</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Дети предлагают с помощью сюжета и составляют рассказ.</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После повторения движений стража пропускает.</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xml:space="preserve">Пока мы с вами в пути, давайте поиграем в игру. Пока мы с вами были в стране вы видели много предметов, но ещё больше вы видели в своей жизни. Поэтому я сейчас называю цветные слова – а вы предлагаете. </w:t>
            </w:r>
            <w:proofErr w:type="gramStart"/>
            <w:r w:rsidRPr="00C542C9">
              <w:rPr>
                <w:rFonts w:ascii="Times New Roman" w:hAnsi="Times New Roman"/>
                <w:sz w:val="28"/>
                <w:szCs w:val="28"/>
              </w:rPr>
              <w:t>Например</w:t>
            </w:r>
            <w:proofErr w:type="gramEnd"/>
            <w:r w:rsidRPr="00C542C9">
              <w:rPr>
                <w:rFonts w:ascii="Times New Roman" w:hAnsi="Times New Roman"/>
                <w:sz w:val="28"/>
                <w:szCs w:val="28"/>
              </w:rPr>
              <w:t xml:space="preserve"> у этого предмета оранжевый цвет (для меня это мяч, апельсин и т.д.), а теперь у этого предмета ароматный сладкий вкус … - дети предлагают.</w:t>
            </w:r>
          </w:p>
        </w:tc>
      </w:tr>
      <w:tr w:rsidR="00006CF4" w:rsidRPr="00C542C9" w:rsidTr="00006CF4">
        <w:tc>
          <w:tcPr>
            <w:tcW w:w="562"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rPr>
                <w:rFonts w:ascii="Times New Roman" w:hAnsi="Times New Roman"/>
                <w:sz w:val="28"/>
                <w:szCs w:val="28"/>
              </w:rPr>
            </w:pPr>
            <w:r w:rsidRPr="00C542C9">
              <w:rPr>
                <w:rFonts w:ascii="Times New Roman" w:hAnsi="Times New Roman"/>
                <w:sz w:val="28"/>
                <w:szCs w:val="28"/>
              </w:rPr>
              <w:t>6</w:t>
            </w:r>
          </w:p>
        </w:tc>
        <w:tc>
          <w:tcPr>
            <w:tcW w:w="2268"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rPr>
                <w:rFonts w:ascii="Times New Roman" w:hAnsi="Times New Roman"/>
                <w:b/>
                <w:sz w:val="28"/>
                <w:szCs w:val="28"/>
              </w:rPr>
            </w:pPr>
            <w:r w:rsidRPr="00C542C9">
              <w:rPr>
                <w:rFonts w:ascii="Times New Roman" w:hAnsi="Times New Roman"/>
                <w:b/>
                <w:sz w:val="28"/>
                <w:szCs w:val="28"/>
              </w:rPr>
              <w:t>Осмысление (рефлексия)</w:t>
            </w:r>
          </w:p>
        </w:tc>
        <w:tc>
          <w:tcPr>
            <w:tcW w:w="6515" w:type="dxa"/>
            <w:tcBorders>
              <w:top w:val="single" w:sz="4" w:space="0" w:color="auto"/>
              <w:left w:val="single" w:sz="4" w:space="0" w:color="auto"/>
              <w:bottom w:val="single" w:sz="4" w:space="0" w:color="auto"/>
              <w:right w:val="single" w:sz="4" w:space="0" w:color="auto"/>
            </w:tcBorders>
            <w:hideMark/>
          </w:tcPr>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 Вот мы и пришли – достаём из мешочка все предметы, которые вернули.</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Воспитатель показывает – дети угадывают по дви</w:t>
            </w:r>
            <w:r w:rsidRPr="00C542C9">
              <w:rPr>
                <w:rFonts w:ascii="Times New Roman" w:hAnsi="Times New Roman"/>
                <w:sz w:val="28"/>
                <w:szCs w:val="28"/>
              </w:rPr>
              <w:lastRenderedPageBreak/>
              <w:t xml:space="preserve">жению, затем выступают дети. </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Зачем возвращали предметы? Что помогло нам в приключениях? Как мы справились с задачей?</w:t>
            </w:r>
          </w:p>
          <w:p w:rsidR="00006CF4" w:rsidRPr="00C542C9" w:rsidRDefault="00006CF4" w:rsidP="00006CF4">
            <w:pPr>
              <w:jc w:val="both"/>
              <w:rPr>
                <w:rFonts w:ascii="Times New Roman" w:hAnsi="Times New Roman"/>
                <w:sz w:val="28"/>
                <w:szCs w:val="28"/>
              </w:rPr>
            </w:pPr>
            <w:r w:rsidRPr="00C542C9">
              <w:rPr>
                <w:rFonts w:ascii="Times New Roman" w:hAnsi="Times New Roman"/>
                <w:sz w:val="28"/>
                <w:szCs w:val="28"/>
              </w:rPr>
              <w:t>Педагог предлагает детям оценить свою работу с помощью карточек с символами зеркала (как сам работал), солнышка (что нового узнал), молотка (что научился делать)</w:t>
            </w:r>
          </w:p>
        </w:tc>
      </w:tr>
    </w:tbl>
    <w:p w:rsidR="00006CF4" w:rsidRPr="00C542C9" w:rsidRDefault="00006CF4" w:rsidP="00006CF4">
      <w:pPr>
        <w:rPr>
          <w:rFonts w:ascii="Times New Roman" w:hAnsi="Times New Roman" w:cs="Times New Roman"/>
          <w:sz w:val="28"/>
          <w:szCs w:val="28"/>
        </w:rPr>
      </w:pPr>
    </w:p>
    <w:p w:rsidR="00006CF4" w:rsidRPr="00C542C9" w:rsidRDefault="00006CF4" w:rsidP="00006CF4">
      <w:pPr>
        <w:rPr>
          <w:rFonts w:ascii="Times New Roman" w:hAnsi="Times New Roman" w:cs="Times New Roman"/>
          <w:sz w:val="28"/>
          <w:szCs w:val="28"/>
        </w:rPr>
      </w:pPr>
    </w:p>
    <w:p w:rsidR="00BB218D" w:rsidRPr="00C542C9" w:rsidRDefault="00BB218D" w:rsidP="00EB398B">
      <w:pPr>
        <w:pStyle w:val="a3"/>
        <w:spacing w:before="0" w:beforeAutospacing="0" w:after="0" w:afterAutospacing="0"/>
        <w:ind w:left="-1560" w:hanging="141"/>
        <w:contextualSpacing/>
        <w:jc w:val="right"/>
        <w:rPr>
          <w:color w:val="111111"/>
          <w:sz w:val="28"/>
          <w:szCs w:val="28"/>
        </w:rPr>
      </w:pPr>
    </w:p>
    <w:p w:rsidR="00BB218D" w:rsidRPr="00C542C9" w:rsidRDefault="00BB218D" w:rsidP="00EB398B">
      <w:pPr>
        <w:pStyle w:val="a3"/>
        <w:spacing w:before="0" w:beforeAutospacing="0" w:after="0" w:afterAutospacing="0"/>
        <w:ind w:left="-1560" w:hanging="141"/>
        <w:contextualSpacing/>
        <w:jc w:val="right"/>
        <w:rPr>
          <w:color w:val="111111"/>
          <w:sz w:val="28"/>
          <w:szCs w:val="28"/>
        </w:rPr>
      </w:pPr>
    </w:p>
    <w:p w:rsidR="00BB218D" w:rsidRPr="00C542C9" w:rsidRDefault="00BB218D" w:rsidP="00EB398B">
      <w:pPr>
        <w:pStyle w:val="a3"/>
        <w:spacing w:before="0" w:beforeAutospacing="0" w:after="0" w:afterAutospacing="0"/>
        <w:ind w:left="-1560" w:hanging="141"/>
        <w:contextualSpacing/>
        <w:jc w:val="right"/>
        <w:rPr>
          <w:color w:val="111111"/>
          <w:sz w:val="28"/>
          <w:szCs w:val="28"/>
        </w:rPr>
      </w:pPr>
    </w:p>
    <w:p w:rsidR="00BB218D" w:rsidRPr="00C542C9" w:rsidRDefault="00BB218D" w:rsidP="00EB398B">
      <w:pPr>
        <w:pStyle w:val="a3"/>
        <w:spacing w:before="0" w:beforeAutospacing="0" w:after="0" w:afterAutospacing="0"/>
        <w:ind w:left="-1560" w:hanging="141"/>
        <w:contextualSpacing/>
        <w:jc w:val="right"/>
        <w:rPr>
          <w:color w:val="111111"/>
          <w:sz w:val="28"/>
          <w:szCs w:val="28"/>
        </w:rPr>
      </w:pPr>
    </w:p>
    <w:p w:rsidR="00BB218D" w:rsidRPr="00C542C9" w:rsidRDefault="00BB218D" w:rsidP="00EB398B">
      <w:pPr>
        <w:pStyle w:val="a3"/>
        <w:spacing w:before="0" w:beforeAutospacing="0" w:after="0" w:afterAutospacing="0"/>
        <w:ind w:left="-1560" w:hanging="141"/>
        <w:contextualSpacing/>
        <w:jc w:val="right"/>
        <w:rPr>
          <w:color w:val="111111"/>
          <w:sz w:val="28"/>
          <w:szCs w:val="28"/>
        </w:rPr>
      </w:pPr>
    </w:p>
    <w:p w:rsidR="00E537DD" w:rsidRPr="00C542C9" w:rsidRDefault="00E537DD" w:rsidP="00EB398B">
      <w:pPr>
        <w:pStyle w:val="a3"/>
        <w:spacing w:before="0" w:beforeAutospacing="0" w:after="0" w:afterAutospacing="0"/>
        <w:ind w:left="-1560" w:hanging="141"/>
        <w:contextualSpacing/>
        <w:jc w:val="right"/>
        <w:rPr>
          <w:color w:val="111111"/>
          <w:sz w:val="28"/>
          <w:szCs w:val="28"/>
        </w:rPr>
      </w:pPr>
    </w:p>
    <w:p w:rsidR="00BB218D" w:rsidRPr="00C542C9" w:rsidRDefault="00BB218D" w:rsidP="00E537DD">
      <w:pPr>
        <w:pStyle w:val="a3"/>
        <w:spacing w:before="0" w:beforeAutospacing="0" w:after="0" w:afterAutospacing="0"/>
        <w:contextualSpacing/>
        <w:rPr>
          <w:color w:val="111111"/>
          <w:sz w:val="28"/>
          <w:szCs w:val="28"/>
        </w:rPr>
      </w:pPr>
    </w:p>
    <w:p w:rsidR="00E537DD" w:rsidRPr="00C542C9" w:rsidRDefault="00C02D74" w:rsidP="00C02D74">
      <w:pPr>
        <w:rPr>
          <w:rFonts w:ascii="Times New Roman" w:eastAsia="Times New Roman" w:hAnsi="Times New Roman" w:cs="Times New Roman"/>
          <w:color w:val="111111"/>
          <w:sz w:val="28"/>
          <w:szCs w:val="28"/>
          <w:lang w:eastAsia="ru-RU"/>
        </w:rPr>
      </w:pPr>
      <w:r w:rsidRPr="00C542C9">
        <w:rPr>
          <w:rFonts w:ascii="Times New Roman" w:eastAsia="Times New Roman" w:hAnsi="Times New Roman" w:cs="Times New Roman"/>
          <w:color w:val="111111"/>
          <w:sz w:val="28"/>
          <w:szCs w:val="28"/>
          <w:lang w:eastAsia="ru-RU"/>
        </w:rPr>
        <w:br w:type="page"/>
      </w:r>
    </w:p>
    <w:p w:rsidR="00E537DD" w:rsidRPr="00C542C9" w:rsidRDefault="00E537DD" w:rsidP="00E537DD">
      <w:pPr>
        <w:spacing w:line="240" w:lineRule="auto"/>
        <w:jc w:val="center"/>
        <w:rPr>
          <w:rFonts w:ascii="Times New Roman" w:hAnsi="Times New Roman" w:cs="Times New Roman"/>
          <w:b/>
          <w:sz w:val="28"/>
          <w:szCs w:val="28"/>
        </w:rPr>
      </w:pPr>
      <w:r w:rsidRPr="00C542C9">
        <w:rPr>
          <w:rFonts w:ascii="Times New Roman" w:hAnsi="Times New Roman" w:cs="Times New Roman"/>
          <w:b/>
          <w:sz w:val="28"/>
          <w:szCs w:val="28"/>
        </w:rPr>
        <w:lastRenderedPageBreak/>
        <w:t xml:space="preserve">Занятие </w:t>
      </w:r>
      <w:r w:rsidR="00310474" w:rsidRPr="00C542C9">
        <w:rPr>
          <w:rFonts w:ascii="Times New Roman" w:hAnsi="Times New Roman" w:cs="Times New Roman"/>
          <w:b/>
          <w:sz w:val="28"/>
          <w:szCs w:val="28"/>
        </w:rPr>
        <w:t>для детей 6-7 лет</w:t>
      </w:r>
      <w:r w:rsidRPr="00C542C9">
        <w:rPr>
          <w:rFonts w:ascii="Times New Roman" w:hAnsi="Times New Roman" w:cs="Times New Roman"/>
          <w:b/>
          <w:sz w:val="28"/>
          <w:szCs w:val="28"/>
        </w:rPr>
        <w:t xml:space="preserve"> по теме «</w:t>
      </w:r>
      <w:r w:rsidRPr="00C542C9">
        <w:rPr>
          <w:rFonts w:ascii="Times New Roman" w:hAnsi="Times New Roman" w:cs="Times New Roman"/>
          <w:b/>
          <w:bCs/>
          <w:sz w:val="28"/>
          <w:szCs w:val="28"/>
        </w:rPr>
        <w:t>Игры вместе с котом-учёным</w:t>
      </w:r>
      <w:r w:rsidRPr="00C542C9">
        <w:rPr>
          <w:rFonts w:ascii="Times New Roman" w:hAnsi="Times New Roman" w:cs="Times New Roman"/>
          <w:b/>
          <w:sz w:val="28"/>
          <w:szCs w:val="28"/>
        </w:rPr>
        <w:t>»</w:t>
      </w:r>
    </w:p>
    <w:p w:rsidR="00E537DD" w:rsidRPr="00C542C9" w:rsidRDefault="00E537DD" w:rsidP="00E537DD">
      <w:pPr>
        <w:spacing w:line="240" w:lineRule="auto"/>
        <w:rPr>
          <w:rFonts w:ascii="Times New Roman" w:hAnsi="Times New Roman" w:cs="Times New Roman"/>
          <w:sz w:val="28"/>
          <w:szCs w:val="28"/>
        </w:rPr>
      </w:pPr>
      <w:r w:rsidRPr="00C542C9">
        <w:rPr>
          <w:rFonts w:ascii="Times New Roman" w:hAnsi="Times New Roman" w:cs="Times New Roman"/>
          <w:b/>
          <w:bCs/>
          <w:sz w:val="28"/>
          <w:szCs w:val="28"/>
        </w:rPr>
        <w:t>Цель:</w:t>
      </w:r>
      <w:r w:rsidRPr="00C542C9">
        <w:rPr>
          <w:rFonts w:ascii="Times New Roman" w:hAnsi="Times New Roman" w:cs="Times New Roman"/>
          <w:sz w:val="28"/>
          <w:szCs w:val="28"/>
        </w:rPr>
        <w:t xml:space="preserve"> формирование способов эффективного запоминания информации от анализаторов, комбинированными методами эйдетики</w:t>
      </w:r>
    </w:p>
    <w:p w:rsidR="00E537DD" w:rsidRPr="00C542C9" w:rsidRDefault="00E537DD" w:rsidP="00E537DD">
      <w:pPr>
        <w:spacing w:line="240" w:lineRule="auto"/>
        <w:rPr>
          <w:rFonts w:ascii="Times New Roman" w:hAnsi="Times New Roman" w:cs="Times New Roman"/>
          <w:b/>
          <w:bCs/>
          <w:sz w:val="28"/>
          <w:szCs w:val="28"/>
        </w:rPr>
      </w:pPr>
      <w:r w:rsidRPr="00C542C9">
        <w:rPr>
          <w:rFonts w:ascii="Times New Roman" w:hAnsi="Times New Roman" w:cs="Times New Roman"/>
          <w:b/>
          <w:bCs/>
          <w:sz w:val="28"/>
          <w:szCs w:val="28"/>
        </w:rPr>
        <w:t>Задачи:</w:t>
      </w:r>
    </w:p>
    <w:p w:rsidR="00E537DD" w:rsidRPr="00C542C9" w:rsidRDefault="00E537DD" w:rsidP="00E537DD">
      <w:pPr>
        <w:spacing w:line="240" w:lineRule="auto"/>
        <w:rPr>
          <w:rFonts w:ascii="Times New Roman" w:hAnsi="Times New Roman" w:cs="Times New Roman"/>
          <w:sz w:val="28"/>
          <w:szCs w:val="28"/>
        </w:rPr>
      </w:pPr>
      <w:r w:rsidRPr="00C542C9">
        <w:rPr>
          <w:rFonts w:ascii="Times New Roman" w:hAnsi="Times New Roman" w:cs="Times New Roman"/>
          <w:sz w:val="28"/>
          <w:szCs w:val="28"/>
        </w:rPr>
        <w:t xml:space="preserve">Упражнять детей в использовании метода ассоциативной цепочки, закреплять умение произвольно припоминать. Закреплять знания о способах работы человеческой памяти, через восприятие анализаторов, управление ею эйдетическими приемами. </w:t>
      </w:r>
    </w:p>
    <w:p w:rsidR="00E537DD" w:rsidRPr="00C542C9" w:rsidRDefault="00E537DD" w:rsidP="00E537DD">
      <w:pPr>
        <w:rPr>
          <w:rFonts w:ascii="Times New Roman" w:hAnsi="Times New Roman" w:cs="Times New Roman"/>
          <w:sz w:val="28"/>
          <w:szCs w:val="28"/>
        </w:rPr>
      </w:pPr>
      <w:r w:rsidRPr="00C542C9">
        <w:rPr>
          <w:rFonts w:ascii="Times New Roman" w:hAnsi="Times New Roman" w:cs="Times New Roman"/>
          <w:sz w:val="28"/>
          <w:szCs w:val="28"/>
        </w:rPr>
        <w:t>Развивать мышление в умении выстраивать ассоциативные цепочки на основе сравнения, развитие предпосылок творческого воображения (умение использовать механизмы ТВ: акцентирование, гиперболизация), развитие памяти на основе включения в процесс техники эйдетики.</w:t>
      </w:r>
    </w:p>
    <w:p w:rsidR="00E537DD" w:rsidRPr="00C542C9" w:rsidRDefault="00E537DD" w:rsidP="00E537DD">
      <w:pPr>
        <w:spacing w:line="240" w:lineRule="auto"/>
        <w:rPr>
          <w:rFonts w:ascii="Times New Roman" w:hAnsi="Times New Roman" w:cs="Times New Roman"/>
          <w:sz w:val="28"/>
          <w:szCs w:val="28"/>
        </w:rPr>
      </w:pPr>
      <w:r w:rsidRPr="00C542C9">
        <w:rPr>
          <w:rFonts w:ascii="Times New Roman" w:hAnsi="Times New Roman" w:cs="Times New Roman"/>
          <w:sz w:val="28"/>
          <w:szCs w:val="28"/>
        </w:rPr>
        <w:t>Воспитывать умение выслушивать другого, доброжелательные отношения при образовательном взаимодействии со сверстниками, соревновательные навыки.</w:t>
      </w:r>
    </w:p>
    <w:tbl>
      <w:tblPr>
        <w:tblStyle w:val="ad"/>
        <w:tblW w:w="0" w:type="auto"/>
        <w:tblLook w:val="04A0" w:firstRow="1" w:lastRow="0" w:firstColumn="1" w:lastColumn="0" w:noHBand="0" w:noVBand="1"/>
      </w:tblPr>
      <w:tblGrid>
        <w:gridCol w:w="562"/>
        <w:gridCol w:w="2293"/>
        <w:gridCol w:w="6515"/>
      </w:tblGrid>
      <w:tr w:rsidR="00E537DD" w:rsidRPr="00C542C9" w:rsidTr="00525C65">
        <w:tc>
          <w:tcPr>
            <w:tcW w:w="562" w:type="dxa"/>
            <w:tcBorders>
              <w:top w:val="single" w:sz="4" w:space="0" w:color="auto"/>
              <w:left w:val="single" w:sz="4" w:space="0" w:color="auto"/>
              <w:bottom w:val="single" w:sz="4" w:space="0" w:color="auto"/>
              <w:right w:val="single" w:sz="4" w:space="0" w:color="auto"/>
            </w:tcBorders>
            <w:hideMark/>
          </w:tcPr>
          <w:p w:rsidR="00E537DD" w:rsidRPr="00C542C9" w:rsidRDefault="00E537DD" w:rsidP="00525C65">
            <w:pPr>
              <w:jc w:val="center"/>
              <w:rPr>
                <w:rFonts w:ascii="Times New Roman" w:hAnsi="Times New Roman"/>
                <w:sz w:val="28"/>
                <w:szCs w:val="28"/>
              </w:rPr>
            </w:pPr>
            <w:r w:rsidRPr="00C542C9">
              <w:rPr>
                <w:rFonts w:ascii="Times New Roman" w:hAnsi="Times New Roman"/>
                <w:sz w:val="28"/>
                <w:szCs w:val="28"/>
              </w:rPr>
              <w:t>№</w:t>
            </w:r>
          </w:p>
        </w:tc>
        <w:tc>
          <w:tcPr>
            <w:tcW w:w="2268" w:type="dxa"/>
            <w:tcBorders>
              <w:top w:val="single" w:sz="4" w:space="0" w:color="auto"/>
              <w:left w:val="single" w:sz="4" w:space="0" w:color="auto"/>
              <w:bottom w:val="single" w:sz="4" w:space="0" w:color="auto"/>
              <w:right w:val="single" w:sz="4" w:space="0" w:color="auto"/>
            </w:tcBorders>
            <w:hideMark/>
          </w:tcPr>
          <w:p w:rsidR="00E537DD" w:rsidRPr="00C542C9" w:rsidRDefault="00E537DD" w:rsidP="00525C65">
            <w:pPr>
              <w:jc w:val="center"/>
              <w:rPr>
                <w:rFonts w:ascii="Times New Roman" w:hAnsi="Times New Roman"/>
                <w:b/>
                <w:sz w:val="28"/>
                <w:szCs w:val="28"/>
              </w:rPr>
            </w:pPr>
            <w:r w:rsidRPr="00C542C9">
              <w:rPr>
                <w:rFonts w:ascii="Times New Roman" w:hAnsi="Times New Roman"/>
                <w:b/>
                <w:sz w:val="28"/>
                <w:szCs w:val="28"/>
              </w:rPr>
              <w:t xml:space="preserve">Этапы ОД </w:t>
            </w:r>
            <w:proofErr w:type="spellStart"/>
            <w:r w:rsidRPr="00C542C9">
              <w:rPr>
                <w:rFonts w:ascii="Times New Roman" w:hAnsi="Times New Roman"/>
                <w:b/>
                <w:sz w:val="28"/>
                <w:szCs w:val="28"/>
              </w:rPr>
              <w:t>деятельностной</w:t>
            </w:r>
            <w:proofErr w:type="spellEnd"/>
            <w:r w:rsidRPr="00C542C9">
              <w:rPr>
                <w:rFonts w:ascii="Times New Roman" w:hAnsi="Times New Roman"/>
                <w:b/>
                <w:sz w:val="28"/>
                <w:szCs w:val="28"/>
              </w:rPr>
              <w:t xml:space="preserve"> направленности</w:t>
            </w:r>
          </w:p>
        </w:tc>
        <w:tc>
          <w:tcPr>
            <w:tcW w:w="6515" w:type="dxa"/>
            <w:tcBorders>
              <w:top w:val="single" w:sz="4" w:space="0" w:color="auto"/>
              <w:left w:val="single" w:sz="4" w:space="0" w:color="auto"/>
              <w:bottom w:val="single" w:sz="4" w:space="0" w:color="auto"/>
              <w:right w:val="single" w:sz="4" w:space="0" w:color="auto"/>
            </w:tcBorders>
            <w:hideMark/>
          </w:tcPr>
          <w:p w:rsidR="00E537DD" w:rsidRPr="00C542C9" w:rsidRDefault="00E537DD" w:rsidP="00525C65">
            <w:pPr>
              <w:jc w:val="center"/>
              <w:rPr>
                <w:rFonts w:ascii="Times New Roman" w:hAnsi="Times New Roman"/>
                <w:sz w:val="28"/>
                <w:szCs w:val="28"/>
              </w:rPr>
            </w:pPr>
          </w:p>
          <w:p w:rsidR="00E537DD" w:rsidRPr="00C542C9" w:rsidRDefault="00E537DD" w:rsidP="00525C65">
            <w:pPr>
              <w:jc w:val="center"/>
              <w:rPr>
                <w:rFonts w:ascii="Times New Roman" w:hAnsi="Times New Roman"/>
                <w:b/>
                <w:sz w:val="28"/>
                <w:szCs w:val="28"/>
              </w:rPr>
            </w:pPr>
            <w:r w:rsidRPr="00C542C9">
              <w:rPr>
                <w:rFonts w:ascii="Times New Roman" w:hAnsi="Times New Roman"/>
                <w:b/>
                <w:sz w:val="28"/>
                <w:szCs w:val="28"/>
              </w:rPr>
              <w:t>Деятельность обучающегося</w:t>
            </w:r>
          </w:p>
        </w:tc>
      </w:tr>
      <w:tr w:rsidR="00E537DD" w:rsidRPr="00C542C9" w:rsidTr="00525C65">
        <w:tc>
          <w:tcPr>
            <w:tcW w:w="562" w:type="dxa"/>
            <w:tcBorders>
              <w:top w:val="single" w:sz="4" w:space="0" w:color="auto"/>
              <w:left w:val="single" w:sz="4" w:space="0" w:color="auto"/>
              <w:bottom w:val="single" w:sz="4" w:space="0" w:color="auto"/>
              <w:right w:val="single" w:sz="4" w:space="0" w:color="auto"/>
            </w:tcBorders>
            <w:hideMark/>
          </w:tcPr>
          <w:p w:rsidR="00E537DD" w:rsidRPr="00C542C9" w:rsidRDefault="00E537DD" w:rsidP="00525C65">
            <w:pPr>
              <w:rPr>
                <w:rFonts w:ascii="Times New Roman" w:hAnsi="Times New Roman"/>
                <w:sz w:val="28"/>
                <w:szCs w:val="28"/>
              </w:rPr>
            </w:pPr>
            <w:r w:rsidRPr="00C542C9">
              <w:rPr>
                <w:rFonts w:ascii="Times New Roman" w:hAnsi="Times New Roman"/>
                <w:sz w:val="28"/>
                <w:szCs w:val="28"/>
              </w:rPr>
              <w:t>1</w:t>
            </w:r>
          </w:p>
        </w:tc>
        <w:tc>
          <w:tcPr>
            <w:tcW w:w="2268" w:type="dxa"/>
            <w:tcBorders>
              <w:top w:val="single" w:sz="4" w:space="0" w:color="auto"/>
              <w:left w:val="single" w:sz="4" w:space="0" w:color="auto"/>
              <w:bottom w:val="single" w:sz="4" w:space="0" w:color="auto"/>
              <w:right w:val="single" w:sz="4" w:space="0" w:color="auto"/>
            </w:tcBorders>
          </w:tcPr>
          <w:p w:rsidR="00E537DD" w:rsidRPr="00C542C9" w:rsidRDefault="00E537DD" w:rsidP="00525C65">
            <w:pPr>
              <w:rPr>
                <w:rFonts w:ascii="Times New Roman" w:hAnsi="Times New Roman"/>
                <w:b/>
                <w:sz w:val="28"/>
                <w:szCs w:val="28"/>
              </w:rPr>
            </w:pPr>
            <w:r w:rsidRPr="00C542C9">
              <w:rPr>
                <w:rFonts w:ascii="Times New Roman" w:hAnsi="Times New Roman"/>
                <w:b/>
                <w:sz w:val="28"/>
                <w:szCs w:val="28"/>
              </w:rPr>
              <w:t>Введение в игровую ситуацию:</w:t>
            </w:r>
          </w:p>
          <w:p w:rsidR="00E537DD" w:rsidRPr="00C542C9" w:rsidRDefault="00E537DD" w:rsidP="00525C65">
            <w:pPr>
              <w:rPr>
                <w:rFonts w:ascii="Times New Roman" w:hAnsi="Times New Roman"/>
                <w:b/>
                <w:sz w:val="28"/>
                <w:szCs w:val="28"/>
              </w:rPr>
            </w:pPr>
            <w:r w:rsidRPr="00C542C9">
              <w:rPr>
                <w:rFonts w:ascii="Times New Roman" w:hAnsi="Times New Roman"/>
                <w:b/>
                <w:sz w:val="28"/>
                <w:szCs w:val="28"/>
              </w:rPr>
              <w:t>Мотивация</w:t>
            </w:r>
          </w:p>
          <w:p w:rsidR="00E537DD" w:rsidRPr="00C542C9" w:rsidRDefault="00E537DD" w:rsidP="00525C65">
            <w:pPr>
              <w:rPr>
                <w:rFonts w:ascii="Times New Roman" w:hAnsi="Times New Roman"/>
                <w:b/>
                <w:sz w:val="28"/>
                <w:szCs w:val="28"/>
              </w:rPr>
            </w:pPr>
          </w:p>
          <w:p w:rsidR="00E537DD" w:rsidRPr="00C542C9" w:rsidRDefault="00E537DD" w:rsidP="00525C65">
            <w:pPr>
              <w:rPr>
                <w:rFonts w:ascii="Times New Roman" w:hAnsi="Times New Roman"/>
                <w:b/>
                <w:sz w:val="28"/>
                <w:szCs w:val="28"/>
              </w:rPr>
            </w:pPr>
          </w:p>
        </w:tc>
        <w:tc>
          <w:tcPr>
            <w:tcW w:w="6515" w:type="dxa"/>
            <w:tcBorders>
              <w:top w:val="single" w:sz="4" w:space="0" w:color="auto"/>
              <w:left w:val="single" w:sz="4" w:space="0" w:color="auto"/>
              <w:bottom w:val="single" w:sz="4" w:space="0" w:color="auto"/>
              <w:right w:val="single" w:sz="4" w:space="0" w:color="auto"/>
            </w:tcBorders>
          </w:tcPr>
          <w:p w:rsidR="00E537DD" w:rsidRPr="00C542C9" w:rsidRDefault="00E537DD" w:rsidP="00525C65">
            <w:pPr>
              <w:rPr>
                <w:rFonts w:ascii="Times New Roman" w:hAnsi="Times New Roman"/>
                <w:sz w:val="28"/>
                <w:szCs w:val="28"/>
              </w:rPr>
            </w:pPr>
            <w:r w:rsidRPr="00C542C9">
              <w:rPr>
                <w:rFonts w:ascii="Times New Roman" w:hAnsi="Times New Roman"/>
                <w:sz w:val="28"/>
                <w:szCs w:val="28"/>
              </w:rPr>
              <w:t>Педагог рассказывает детям, что сегодня к ним пришёл гость (можно использовать ролевое обыгрывание роли кота). Этот гость всё на свете знает и помнит.</w:t>
            </w:r>
          </w:p>
          <w:p w:rsidR="00E537DD" w:rsidRPr="00C542C9" w:rsidRDefault="00E537DD" w:rsidP="00525C65">
            <w:pPr>
              <w:rPr>
                <w:rFonts w:ascii="Times New Roman" w:hAnsi="Times New Roman"/>
                <w:sz w:val="28"/>
                <w:szCs w:val="28"/>
              </w:rPr>
            </w:pPr>
            <w:r w:rsidRPr="00C542C9">
              <w:rPr>
                <w:rFonts w:ascii="Times New Roman" w:hAnsi="Times New Roman"/>
                <w:sz w:val="28"/>
                <w:szCs w:val="28"/>
              </w:rPr>
              <w:t xml:space="preserve">- Вот ходит он по свету и ищет таких же умных, как и он. Вот он прослышал о вас и решил проверить вашу удалую память и зоркую внимательность. Он подготовил для вас серию заданий, чтобы определить, сможете ли вы достать до звезды мудрости. </w:t>
            </w:r>
          </w:p>
        </w:tc>
      </w:tr>
      <w:tr w:rsidR="00E537DD" w:rsidRPr="00C542C9" w:rsidTr="00525C65">
        <w:tc>
          <w:tcPr>
            <w:tcW w:w="562" w:type="dxa"/>
            <w:tcBorders>
              <w:top w:val="single" w:sz="4" w:space="0" w:color="auto"/>
              <w:left w:val="single" w:sz="4" w:space="0" w:color="auto"/>
              <w:bottom w:val="single" w:sz="4" w:space="0" w:color="auto"/>
              <w:right w:val="single" w:sz="4" w:space="0" w:color="auto"/>
            </w:tcBorders>
            <w:hideMark/>
          </w:tcPr>
          <w:p w:rsidR="00E537DD" w:rsidRPr="00C542C9" w:rsidRDefault="00E537DD" w:rsidP="00525C65">
            <w:pPr>
              <w:rPr>
                <w:rFonts w:ascii="Times New Roman" w:hAnsi="Times New Roman"/>
                <w:sz w:val="28"/>
                <w:szCs w:val="28"/>
              </w:rPr>
            </w:pPr>
            <w:r w:rsidRPr="00C542C9">
              <w:rPr>
                <w:rFonts w:ascii="Times New Roman" w:hAnsi="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hideMark/>
          </w:tcPr>
          <w:p w:rsidR="00E537DD" w:rsidRPr="00C542C9" w:rsidRDefault="00E537DD" w:rsidP="00525C65">
            <w:pPr>
              <w:rPr>
                <w:rFonts w:ascii="Times New Roman" w:hAnsi="Times New Roman"/>
                <w:b/>
                <w:sz w:val="28"/>
                <w:szCs w:val="28"/>
              </w:rPr>
            </w:pPr>
            <w:r w:rsidRPr="00C542C9">
              <w:rPr>
                <w:rFonts w:ascii="Times New Roman" w:hAnsi="Times New Roman"/>
                <w:b/>
                <w:sz w:val="28"/>
                <w:szCs w:val="28"/>
              </w:rPr>
              <w:t>Актуализация знаний</w:t>
            </w:r>
          </w:p>
        </w:tc>
        <w:tc>
          <w:tcPr>
            <w:tcW w:w="6515" w:type="dxa"/>
            <w:tcBorders>
              <w:top w:val="single" w:sz="4" w:space="0" w:color="auto"/>
              <w:left w:val="single" w:sz="4" w:space="0" w:color="auto"/>
              <w:bottom w:val="single" w:sz="4" w:space="0" w:color="auto"/>
              <w:right w:val="single" w:sz="4" w:space="0" w:color="auto"/>
            </w:tcBorders>
          </w:tcPr>
          <w:p w:rsidR="00E537DD" w:rsidRPr="00C542C9" w:rsidRDefault="00E537DD" w:rsidP="00525C65">
            <w:pPr>
              <w:rPr>
                <w:rFonts w:ascii="Times New Roman" w:hAnsi="Times New Roman"/>
                <w:sz w:val="28"/>
                <w:szCs w:val="28"/>
              </w:rPr>
            </w:pPr>
            <w:r w:rsidRPr="00C542C9">
              <w:rPr>
                <w:rFonts w:ascii="Times New Roman" w:hAnsi="Times New Roman"/>
                <w:sz w:val="28"/>
                <w:szCs w:val="28"/>
              </w:rPr>
              <w:t>- Что нам делать?</w:t>
            </w:r>
          </w:p>
          <w:p w:rsidR="00E537DD" w:rsidRPr="00C542C9" w:rsidRDefault="00E537DD" w:rsidP="00525C65">
            <w:pPr>
              <w:rPr>
                <w:rFonts w:ascii="Times New Roman" w:hAnsi="Times New Roman"/>
                <w:sz w:val="28"/>
                <w:szCs w:val="28"/>
              </w:rPr>
            </w:pPr>
            <w:r w:rsidRPr="00C542C9">
              <w:rPr>
                <w:rFonts w:ascii="Times New Roman" w:hAnsi="Times New Roman"/>
                <w:sz w:val="28"/>
                <w:szCs w:val="28"/>
              </w:rPr>
              <w:t xml:space="preserve">Дети предлагают выполнить задания кота-ученого, чтобы добраться до звезды мудрости. </w:t>
            </w:r>
          </w:p>
        </w:tc>
      </w:tr>
      <w:tr w:rsidR="00E537DD" w:rsidRPr="00C542C9" w:rsidTr="00525C65">
        <w:tc>
          <w:tcPr>
            <w:tcW w:w="562" w:type="dxa"/>
            <w:tcBorders>
              <w:top w:val="single" w:sz="4" w:space="0" w:color="auto"/>
              <w:left w:val="single" w:sz="4" w:space="0" w:color="auto"/>
              <w:bottom w:val="single" w:sz="4" w:space="0" w:color="auto"/>
              <w:right w:val="single" w:sz="4" w:space="0" w:color="auto"/>
            </w:tcBorders>
            <w:hideMark/>
          </w:tcPr>
          <w:p w:rsidR="00E537DD" w:rsidRPr="00C542C9" w:rsidRDefault="00E537DD" w:rsidP="00525C65">
            <w:pPr>
              <w:rPr>
                <w:rFonts w:ascii="Times New Roman" w:hAnsi="Times New Roman"/>
                <w:sz w:val="28"/>
                <w:szCs w:val="28"/>
              </w:rPr>
            </w:pPr>
            <w:r w:rsidRPr="00C542C9">
              <w:rPr>
                <w:rFonts w:ascii="Times New Roman" w:hAnsi="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E537DD" w:rsidRPr="00C542C9" w:rsidRDefault="00E537DD" w:rsidP="00525C65">
            <w:pPr>
              <w:rPr>
                <w:rFonts w:ascii="Times New Roman" w:hAnsi="Times New Roman"/>
                <w:b/>
                <w:sz w:val="28"/>
                <w:szCs w:val="28"/>
              </w:rPr>
            </w:pPr>
            <w:r w:rsidRPr="00C542C9">
              <w:rPr>
                <w:rFonts w:ascii="Times New Roman" w:hAnsi="Times New Roman"/>
                <w:b/>
                <w:sz w:val="28"/>
                <w:szCs w:val="28"/>
              </w:rPr>
              <w:t>Затруднение в ситуации</w:t>
            </w:r>
          </w:p>
        </w:tc>
        <w:tc>
          <w:tcPr>
            <w:tcW w:w="6515" w:type="dxa"/>
            <w:tcBorders>
              <w:top w:val="single" w:sz="4" w:space="0" w:color="auto"/>
              <w:left w:val="single" w:sz="4" w:space="0" w:color="auto"/>
              <w:bottom w:val="single" w:sz="4" w:space="0" w:color="auto"/>
              <w:right w:val="single" w:sz="4" w:space="0" w:color="auto"/>
            </w:tcBorders>
          </w:tcPr>
          <w:p w:rsidR="00E537DD" w:rsidRPr="00C542C9" w:rsidRDefault="00E537DD" w:rsidP="00525C65">
            <w:pPr>
              <w:rPr>
                <w:rFonts w:ascii="Times New Roman" w:hAnsi="Times New Roman"/>
                <w:sz w:val="28"/>
                <w:szCs w:val="28"/>
              </w:rPr>
            </w:pPr>
            <w:r w:rsidRPr="00C542C9">
              <w:rPr>
                <w:rFonts w:ascii="Times New Roman" w:hAnsi="Times New Roman"/>
                <w:sz w:val="28"/>
                <w:szCs w:val="28"/>
              </w:rPr>
              <w:t>Только как нам выполнить задания, если нужна память и внимание?</w:t>
            </w:r>
          </w:p>
          <w:p w:rsidR="00E537DD" w:rsidRPr="00C542C9" w:rsidRDefault="00E537DD" w:rsidP="00525C65">
            <w:pPr>
              <w:rPr>
                <w:rFonts w:ascii="Times New Roman" w:hAnsi="Times New Roman"/>
                <w:sz w:val="28"/>
                <w:szCs w:val="28"/>
              </w:rPr>
            </w:pPr>
            <w:r w:rsidRPr="00C542C9">
              <w:rPr>
                <w:rFonts w:ascii="Times New Roman" w:hAnsi="Times New Roman"/>
                <w:sz w:val="28"/>
                <w:szCs w:val="28"/>
              </w:rPr>
              <w:t xml:space="preserve">Дети предлагают провести разминку. </w:t>
            </w:r>
          </w:p>
        </w:tc>
      </w:tr>
    </w:tbl>
    <w:p w:rsidR="00E537DD" w:rsidRPr="00C542C9" w:rsidRDefault="00E537DD">
      <w:pPr>
        <w:rPr>
          <w:rFonts w:ascii="Times New Roman" w:hAnsi="Times New Roman" w:cs="Times New Roman"/>
          <w:sz w:val="28"/>
          <w:szCs w:val="28"/>
        </w:rPr>
      </w:pPr>
      <w:r w:rsidRPr="00C542C9">
        <w:rPr>
          <w:rFonts w:ascii="Times New Roman" w:hAnsi="Times New Roman" w:cs="Times New Roman"/>
          <w:sz w:val="28"/>
          <w:szCs w:val="28"/>
        </w:rPr>
        <w:br w:type="page"/>
      </w:r>
    </w:p>
    <w:tbl>
      <w:tblPr>
        <w:tblStyle w:val="ad"/>
        <w:tblpPr w:leftFromText="180" w:rightFromText="180" w:vertAnchor="text" w:horzAnchor="page" w:tblpX="718" w:tblpY="29"/>
        <w:tblW w:w="10173" w:type="dxa"/>
        <w:tblLook w:val="04A0" w:firstRow="1" w:lastRow="0" w:firstColumn="1" w:lastColumn="0" w:noHBand="0" w:noVBand="1"/>
      </w:tblPr>
      <w:tblGrid>
        <w:gridCol w:w="562"/>
        <w:gridCol w:w="2268"/>
        <w:gridCol w:w="7343"/>
      </w:tblGrid>
      <w:tr w:rsidR="00E537DD" w:rsidRPr="00C542C9" w:rsidTr="0085296F">
        <w:tc>
          <w:tcPr>
            <w:tcW w:w="562" w:type="dxa"/>
            <w:tcBorders>
              <w:top w:val="single" w:sz="4" w:space="0" w:color="auto"/>
              <w:left w:val="single" w:sz="4" w:space="0" w:color="auto"/>
              <w:bottom w:val="single" w:sz="4" w:space="0" w:color="auto"/>
              <w:right w:val="single" w:sz="4" w:space="0" w:color="auto"/>
            </w:tcBorders>
            <w:hideMark/>
          </w:tcPr>
          <w:p w:rsidR="00E537DD" w:rsidRPr="00C542C9" w:rsidRDefault="00E537DD" w:rsidP="00E537DD">
            <w:pPr>
              <w:rPr>
                <w:rFonts w:ascii="Times New Roman" w:hAnsi="Times New Roman"/>
                <w:sz w:val="28"/>
                <w:szCs w:val="28"/>
              </w:rPr>
            </w:pPr>
            <w:r w:rsidRPr="00C542C9">
              <w:rPr>
                <w:rFonts w:ascii="Times New Roman" w:hAnsi="Times New Roman"/>
                <w:sz w:val="28"/>
                <w:szCs w:val="28"/>
              </w:rPr>
              <w:lastRenderedPageBreak/>
              <w:t>4</w:t>
            </w:r>
          </w:p>
        </w:tc>
        <w:tc>
          <w:tcPr>
            <w:tcW w:w="2268" w:type="dxa"/>
            <w:tcBorders>
              <w:top w:val="single" w:sz="4" w:space="0" w:color="auto"/>
              <w:left w:val="single" w:sz="4" w:space="0" w:color="auto"/>
              <w:bottom w:val="single" w:sz="4" w:space="0" w:color="auto"/>
              <w:right w:val="single" w:sz="4" w:space="0" w:color="auto"/>
            </w:tcBorders>
            <w:hideMark/>
          </w:tcPr>
          <w:p w:rsidR="00E537DD" w:rsidRPr="00C542C9" w:rsidRDefault="00E537DD" w:rsidP="00E537DD">
            <w:pPr>
              <w:rPr>
                <w:rFonts w:ascii="Times New Roman" w:hAnsi="Times New Roman"/>
                <w:b/>
                <w:sz w:val="28"/>
                <w:szCs w:val="28"/>
              </w:rPr>
            </w:pPr>
            <w:r w:rsidRPr="00C542C9">
              <w:rPr>
                <w:rFonts w:ascii="Times New Roman" w:hAnsi="Times New Roman"/>
                <w:b/>
                <w:sz w:val="28"/>
                <w:szCs w:val="28"/>
              </w:rPr>
              <w:t>«Открытие» нового знания</w:t>
            </w:r>
          </w:p>
        </w:tc>
        <w:tc>
          <w:tcPr>
            <w:tcW w:w="7343" w:type="dxa"/>
            <w:tcBorders>
              <w:top w:val="single" w:sz="4" w:space="0" w:color="auto"/>
              <w:left w:val="single" w:sz="4" w:space="0" w:color="auto"/>
              <w:bottom w:val="single" w:sz="4" w:space="0" w:color="auto"/>
              <w:right w:val="single" w:sz="4" w:space="0" w:color="auto"/>
            </w:tcBorders>
          </w:tcPr>
          <w:p w:rsidR="00E537DD" w:rsidRPr="00C542C9" w:rsidRDefault="00E537DD" w:rsidP="00E537DD">
            <w:pPr>
              <w:rPr>
                <w:rFonts w:ascii="Times New Roman" w:hAnsi="Times New Roman"/>
                <w:sz w:val="28"/>
                <w:szCs w:val="28"/>
              </w:rPr>
            </w:pPr>
            <w:proofErr w:type="spellStart"/>
            <w:r w:rsidRPr="00C542C9">
              <w:rPr>
                <w:rFonts w:ascii="Times New Roman" w:hAnsi="Times New Roman"/>
                <w:sz w:val="28"/>
                <w:szCs w:val="28"/>
              </w:rPr>
              <w:t>Кинезеологические</w:t>
            </w:r>
            <w:proofErr w:type="spellEnd"/>
            <w:r w:rsidRPr="00C542C9">
              <w:rPr>
                <w:rFonts w:ascii="Times New Roman" w:hAnsi="Times New Roman"/>
                <w:sz w:val="28"/>
                <w:szCs w:val="28"/>
              </w:rPr>
              <w:t xml:space="preserve"> упражнения проводят дети по желанию.</w:t>
            </w:r>
          </w:p>
          <w:p w:rsidR="00E537DD" w:rsidRPr="00C542C9" w:rsidRDefault="00E537DD" w:rsidP="00E537DD">
            <w:pPr>
              <w:rPr>
                <w:rFonts w:ascii="Times New Roman" w:hAnsi="Times New Roman"/>
                <w:sz w:val="28"/>
                <w:szCs w:val="28"/>
              </w:rPr>
            </w:pPr>
            <w:r w:rsidRPr="00C542C9">
              <w:rPr>
                <w:rFonts w:ascii="Times New Roman" w:hAnsi="Times New Roman"/>
                <w:sz w:val="28"/>
                <w:szCs w:val="28"/>
              </w:rPr>
              <w:t xml:space="preserve">Дальше дети внимательно изучают задания и выполняют их. </w:t>
            </w:r>
          </w:p>
          <w:p w:rsidR="00E537DD" w:rsidRPr="00C542C9" w:rsidRDefault="00E537DD" w:rsidP="00E537DD">
            <w:pPr>
              <w:pStyle w:val="a5"/>
              <w:numPr>
                <w:ilvl w:val="0"/>
                <w:numId w:val="37"/>
              </w:numPr>
              <w:rPr>
                <w:rFonts w:ascii="Times New Roman" w:hAnsi="Times New Roman"/>
                <w:sz w:val="28"/>
                <w:szCs w:val="28"/>
              </w:rPr>
            </w:pPr>
            <w:r w:rsidRPr="00C542C9">
              <w:rPr>
                <w:rFonts w:ascii="Times New Roman" w:hAnsi="Times New Roman"/>
                <w:sz w:val="28"/>
                <w:szCs w:val="28"/>
              </w:rPr>
              <w:t>«Запомни список с помощью «комнаты Цицерона»</w:t>
            </w:r>
          </w:p>
          <w:p w:rsidR="00E537DD" w:rsidRPr="00C542C9" w:rsidRDefault="00E537DD" w:rsidP="00E537DD">
            <w:pPr>
              <w:rPr>
                <w:rFonts w:ascii="Times New Roman" w:hAnsi="Times New Roman"/>
                <w:sz w:val="28"/>
                <w:szCs w:val="28"/>
              </w:rPr>
            </w:pPr>
            <w:r w:rsidRPr="00C542C9">
              <w:rPr>
                <w:rFonts w:ascii="Times New Roman" w:hAnsi="Times New Roman"/>
                <w:sz w:val="28"/>
                <w:szCs w:val="28"/>
              </w:rPr>
              <w:t>Слова: самолет, груша, ложка, книга, стол, стакан, часы, кольцо, карандаш, утюг, цветок, стул, гвоздь, машина, слон, ножницы, пуговица, нитка, колесо, шляпа.</w:t>
            </w:r>
          </w:p>
          <w:p w:rsidR="00E537DD" w:rsidRPr="00C542C9" w:rsidRDefault="00E537DD" w:rsidP="00E537DD">
            <w:pPr>
              <w:pStyle w:val="a5"/>
              <w:numPr>
                <w:ilvl w:val="0"/>
                <w:numId w:val="37"/>
              </w:numPr>
              <w:rPr>
                <w:rFonts w:ascii="Times New Roman" w:hAnsi="Times New Roman"/>
                <w:sz w:val="28"/>
                <w:szCs w:val="28"/>
              </w:rPr>
            </w:pPr>
            <w:r w:rsidRPr="00C542C9">
              <w:rPr>
                <w:rFonts w:ascii="Times New Roman" w:hAnsi="Times New Roman"/>
                <w:sz w:val="28"/>
                <w:szCs w:val="28"/>
              </w:rPr>
              <w:t>«Запомни цвет и звук» Дети запоминают связь звука с цветом на слайде.</w:t>
            </w:r>
          </w:p>
          <w:p w:rsidR="00E537DD" w:rsidRPr="00C542C9" w:rsidRDefault="00E537DD" w:rsidP="00E537DD">
            <w:pPr>
              <w:pStyle w:val="a5"/>
              <w:numPr>
                <w:ilvl w:val="0"/>
                <w:numId w:val="37"/>
              </w:numPr>
              <w:rPr>
                <w:rFonts w:ascii="Times New Roman" w:hAnsi="Times New Roman"/>
                <w:sz w:val="28"/>
                <w:szCs w:val="28"/>
              </w:rPr>
            </w:pPr>
            <w:r w:rsidRPr="00C542C9">
              <w:rPr>
                <w:rFonts w:ascii="Times New Roman" w:hAnsi="Times New Roman"/>
                <w:sz w:val="28"/>
                <w:szCs w:val="28"/>
              </w:rPr>
              <w:t>«Запомни движения»</w:t>
            </w:r>
          </w:p>
          <w:p w:rsidR="00E537DD" w:rsidRPr="00C542C9" w:rsidRDefault="00E537DD" w:rsidP="00E537DD">
            <w:pPr>
              <w:pStyle w:val="a5"/>
              <w:numPr>
                <w:ilvl w:val="0"/>
                <w:numId w:val="37"/>
              </w:numPr>
              <w:rPr>
                <w:rFonts w:ascii="Times New Roman" w:hAnsi="Times New Roman"/>
                <w:sz w:val="28"/>
                <w:szCs w:val="28"/>
              </w:rPr>
            </w:pPr>
            <w:r w:rsidRPr="00C542C9">
              <w:rPr>
                <w:rFonts w:ascii="Times New Roman" w:hAnsi="Times New Roman"/>
                <w:sz w:val="28"/>
                <w:szCs w:val="28"/>
              </w:rPr>
              <w:t xml:space="preserve">«Предметы по порядку» Дети запоминают последовательность предметов и затем воспроизводят все названия предметов. </w:t>
            </w:r>
          </w:p>
          <w:p w:rsidR="00E537DD" w:rsidRPr="00C542C9" w:rsidRDefault="00E537DD" w:rsidP="00E537DD">
            <w:pPr>
              <w:pStyle w:val="a5"/>
              <w:numPr>
                <w:ilvl w:val="0"/>
                <w:numId w:val="37"/>
              </w:numPr>
              <w:rPr>
                <w:rFonts w:ascii="Times New Roman" w:hAnsi="Times New Roman"/>
                <w:sz w:val="28"/>
                <w:szCs w:val="28"/>
              </w:rPr>
            </w:pPr>
            <w:r w:rsidRPr="00C542C9">
              <w:rPr>
                <w:rFonts w:ascii="Times New Roman" w:hAnsi="Times New Roman"/>
                <w:sz w:val="28"/>
                <w:szCs w:val="28"/>
              </w:rPr>
              <w:t xml:space="preserve">«Год написания картины» Открытие нового знания – дети путём прорисовки запоминают года написания картины. </w:t>
            </w:r>
          </w:p>
        </w:tc>
      </w:tr>
      <w:tr w:rsidR="00E537DD" w:rsidRPr="00C542C9" w:rsidTr="0085296F">
        <w:tc>
          <w:tcPr>
            <w:tcW w:w="562" w:type="dxa"/>
            <w:tcBorders>
              <w:top w:val="single" w:sz="4" w:space="0" w:color="auto"/>
              <w:left w:val="single" w:sz="4" w:space="0" w:color="auto"/>
              <w:bottom w:val="single" w:sz="4" w:space="0" w:color="auto"/>
              <w:right w:val="single" w:sz="4" w:space="0" w:color="auto"/>
            </w:tcBorders>
            <w:hideMark/>
          </w:tcPr>
          <w:p w:rsidR="00E537DD" w:rsidRPr="00C542C9" w:rsidRDefault="00E537DD" w:rsidP="00E537DD">
            <w:pPr>
              <w:rPr>
                <w:rFonts w:ascii="Times New Roman" w:hAnsi="Times New Roman"/>
                <w:sz w:val="28"/>
                <w:szCs w:val="28"/>
              </w:rPr>
            </w:pPr>
            <w:r w:rsidRPr="00C542C9">
              <w:rPr>
                <w:rFonts w:ascii="Times New Roman" w:hAnsi="Times New Roman"/>
                <w:sz w:val="28"/>
                <w:szCs w:val="28"/>
              </w:rPr>
              <w:t>5</w:t>
            </w:r>
          </w:p>
        </w:tc>
        <w:tc>
          <w:tcPr>
            <w:tcW w:w="2268" w:type="dxa"/>
            <w:tcBorders>
              <w:top w:val="single" w:sz="4" w:space="0" w:color="auto"/>
              <w:left w:val="single" w:sz="4" w:space="0" w:color="auto"/>
              <w:bottom w:val="single" w:sz="4" w:space="0" w:color="auto"/>
              <w:right w:val="single" w:sz="4" w:space="0" w:color="auto"/>
            </w:tcBorders>
            <w:hideMark/>
          </w:tcPr>
          <w:p w:rsidR="00E537DD" w:rsidRPr="00C542C9" w:rsidRDefault="00E537DD" w:rsidP="00E537DD">
            <w:pPr>
              <w:rPr>
                <w:rFonts w:ascii="Times New Roman" w:hAnsi="Times New Roman"/>
                <w:b/>
                <w:sz w:val="28"/>
                <w:szCs w:val="28"/>
              </w:rPr>
            </w:pPr>
            <w:r w:rsidRPr="00C542C9">
              <w:rPr>
                <w:rFonts w:ascii="Times New Roman" w:hAnsi="Times New Roman"/>
                <w:b/>
                <w:sz w:val="28"/>
                <w:szCs w:val="28"/>
              </w:rPr>
              <w:t>Включение нового знания в систему знаний</w:t>
            </w:r>
          </w:p>
        </w:tc>
        <w:tc>
          <w:tcPr>
            <w:tcW w:w="7343" w:type="dxa"/>
            <w:tcBorders>
              <w:top w:val="single" w:sz="4" w:space="0" w:color="auto"/>
              <w:left w:val="single" w:sz="4" w:space="0" w:color="auto"/>
              <w:bottom w:val="single" w:sz="4" w:space="0" w:color="auto"/>
              <w:right w:val="single" w:sz="4" w:space="0" w:color="auto"/>
            </w:tcBorders>
          </w:tcPr>
          <w:p w:rsidR="00E537DD" w:rsidRPr="00C542C9" w:rsidRDefault="00E537DD" w:rsidP="00E537DD">
            <w:pPr>
              <w:pStyle w:val="a5"/>
              <w:numPr>
                <w:ilvl w:val="0"/>
                <w:numId w:val="37"/>
              </w:numPr>
              <w:rPr>
                <w:rFonts w:ascii="Times New Roman" w:hAnsi="Times New Roman"/>
                <w:sz w:val="28"/>
                <w:szCs w:val="28"/>
              </w:rPr>
            </w:pPr>
            <w:r w:rsidRPr="00C542C9">
              <w:rPr>
                <w:rFonts w:ascii="Times New Roman" w:hAnsi="Times New Roman"/>
                <w:sz w:val="28"/>
                <w:szCs w:val="28"/>
              </w:rPr>
              <w:t>«Шерлок Холмс на месте происшествия»</w:t>
            </w:r>
          </w:p>
          <w:p w:rsidR="00E537DD" w:rsidRPr="00C542C9" w:rsidRDefault="00E537DD" w:rsidP="00E537DD">
            <w:pPr>
              <w:rPr>
                <w:rFonts w:ascii="Times New Roman" w:hAnsi="Times New Roman"/>
                <w:sz w:val="28"/>
                <w:szCs w:val="28"/>
              </w:rPr>
            </w:pPr>
            <w:r w:rsidRPr="00C542C9">
              <w:rPr>
                <w:rFonts w:ascii="Times New Roman" w:hAnsi="Times New Roman"/>
                <w:sz w:val="28"/>
                <w:szCs w:val="28"/>
              </w:rPr>
              <w:t>Педагог предлагает детям посмотреть и запомнить содержание группы. Фокус-группа выходит, остальные дети меняют что-то во внешности помещения. Победителем считается тот, кто назовёт изменения и их реальную причину.</w:t>
            </w:r>
          </w:p>
        </w:tc>
      </w:tr>
      <w:tr w:rsidR="00E537DD" w:rsidRPr="00C542C9" w:rsidTr="0085296F">
        <w:tc>
          <w:tcPr>
            <w:tcW w:w="562" w:type="dxa"/>
            <w:tcBorders>
              <w:top w:val="single" w:sz="4" w:space="0" w:color="auto"/>
              <w:left w:val="single" w:sz="4" w:space="0" w:color="auto"/>
              <w:bottom w:val="single" w:sz="4" w:space="0" w:color="auto"/>
              <w:right w:val="single" w:sz="4" w:space="0" w:color="auto"/>
            </w:tcBorders>
            <w:hideMark/>
          </w:tcPr>
          <w:p w:rsidR="00E537DD" w:rsidRPr="00C542C9" w:rsidRDefault="00E537DD" w:rsidP="00E537DD">
            <w:pPr>
              <w:rPr>
                <w:rFonts w:ascii="Times New Roman" w:hAnsi="Times New Roman"/>
                <w:sz w:val="28"/>
                <w:szCs w:val="28"/>
              </w:rPr>
            </w:pPr>
            <w:r w:rsidRPr="00C542C9">
              <w:rPr>
                <w:rFonts w:ascii="Times New Roman" w:hAnsi="Times New Roman"/>
                <w:sz w:val="28"/>
                <w:szCs w:val="28"/>
              </w:rPr>
              <w:t>6</w:t>
            </w:r>
          </w:p>
        </w:tc>
        <w:tc>
          <w:tcPr>
            <w:tcW w:w="2268" w:type="dxa"/>
            <w:tcBorders>
              <w:top w:val="single" w:sz="4" w:space="0" w:color="auto"/>
              <w:left w:val="single" w:sz="4" w:space="0" w:color="auto"/>
              <w:bottom w:val="single" w:sz="4" w:space="0" w:color="auto"/>
              <w:right w:val="single" w:sz="4" w:space="0" w:color="auto"/>
            </w:tcBorders>
            <w:hideMark/>
          </w:tcPr>
          <w:p w:rsidR="00E537DD" w:rsidRPr="00C542C9" w:rsidRDefault="00E537DD" w:rsidP="00E537DD">
            <w:pPr>
              <w:rPr>
                <w:rFonts w:ascii="Times New Roman" w:hAnsi="Times New Roman"/>
                <w:b/>
                <w:sz w:val="28"/>
                <w:szCs w:val="28"/>
              </w:rPr>
            </w:pPr>
            <w:r w:rsidRPr="00C542C9">
              <w:rPr>
                <w:rFonts w:ascii="Times New Roman" w:hAnsi="Times New Roman"/>
                <w:b/>
                <w:sz w:val="28"/>
                <w:szCs w:val="28"/>
              </w:rPr>
              <w:t>Осмысление (рефлексия)</w:t>
            </w:r>
          </w:p>
        </w:tc>
        <w:tc>
          <w:tcPr>
            <w:tcW w:w="7343" w:type="dxa"/>
            <w:tcBorders>
              <w:top w:val="single" w:sz="4" w:space="0" w:color="auto"/>
              <w:left w:val="single" w:sz="4" w:space="0" w:color="auto"/>
              <w:bottom w:val="single" w:sz="4" w:space="0" w:color="auto"/>
              <w:right w:val="single" w:sz="4" w:space="0" w:color="auto"/>
            </w:tcBorders>
          </w:tcPr>
          <w:p w:rsidR="00E537DD" w:rsidRPr="00C542C9" w:rsidRDefault="00E537DD" w:rsidP="00E537DD">
            <w:pPr>
              <w:rPr>
                <w:rFonts w:ascii="Times New Roman" w:hAnsi="Times New Roman"/>
                <w:sz w:val="28"/>
                <w:szCs w:val="28"/>
              </w:rPr>
            </w:pPr>
            <w:r w:rsidRPr="00C542C9">
              <w:rPr>
                <w:rFonts w:ascii="Times New Roman" w:hAnsi="Times New Roman"/>
                <w:sz w:val="28"/>
                <w:szCs w:val="28"/>
              </w:rPr>
              <w:t>Педагог предлагает детям посмотреть, как получилось помочь принцессе?</w:t>
            </w:r>
          </w:p>
          <w:p w:rsidR="00E537DD" w:rsidRPr="00C542C9" w:rsidRDefault="00E537DD" w:rsidP="00E537DD">
            <w:pPr>
              <w:rPr>
                <w:rFonts w:ascii="Times New Roman" w:hAnsi="Times New Roman"/>
                <w:sz w:val="28"/>
                <w:szCs w:val="28"/>
              </w:rPr>
            </w:pPr>
            <w:r w:rsidRPr="00C542C9">
              <w:rPr>
                <w:rFonts w:ascii="Times New Roman" w:hAnsi="Times New Roman"/>
                <w:sz w:val="28"/>
                <w:szCs w:val="28"/>
              </w:rPr>
              <w:t>- Что было трудным?</w:t>
            </w:r>
          </w:p>
          <w:p w:rsidR="00E537DD" w:rsidRPr="00C542C9" w:rsidRDefault="00E537DD" w:rsidP="00E537DD">
            <w:pPr>
              <w:rPr>
                <w:rFonts w:ascii="Times New Roman" w:hAnsi="Times New Roman"/>
                <w:sz w:val="28"/>
                <w:szCs w:val="28"/>
              </w:rPr>
            </w:pPr>
            <w:r w:rsidRPr="00C542C9">
              <w:rPr>
                <w:rFonts w:ascii="Times New Roman" w:hAnsi="Times New Roman"/>
                <w:sz w:val="28"/>
                <w:szCs w:val="28"/>
              </w:rPr>
              <w:t>- Что далось легко?</w:t>
            </w:r>
          </w:p>
          <w:p w:rsidR="00E537DD" w:rsidRPr="00C542C9" w:rsidRDefault="00E537DD" w:rsidP="00E537DD">
            <w:pPr>
              <w:rPr>
                <w:rFonts w:ascii="Times New Roman" w:hAnsi="Times New Roman"/>
                <w:sz w:val="28"/>
                <w:szCs w:val="28"/>
              </w:rPr>
            </w:pPr>
            <w:r w:rsidRPr="00C542C9">
              <w:rPr>
                <w:rFonts w:ascii="Times New Roman" w:hAnsi="Times New Roman"/>
                <w:sz w:val="28"/>
                <w:szCs w:val="28"/>
              </w:rPr>
              <w:t>- Как может нам это пригодиться?</w:t>
            </w:r>
          </w:p>
          <w:p w:rsidR="00E537DD" w:rsidRPr="00C542C9" w:rsidRDefault="00E537DD" w:rsidP="00E537DD">
            <w:pPr>
              <w:rPr>
                <w:rFonts w:ascii="Times New Roman" w:hAnsi="Times New Roman"/>
                <w:sz w:val="28"/>
                <w:szCs w:val="28"/>
              </w:rPr>
            </w:pPr>
            <w:r w:rsidRPr="00C542C9">
              <w:rPr>
                <w:rFonts w:ascii="Times New Roman" w:hAnsi="Times New Roman"/>
                <w:sz w:val="28"/>
                <w:szCs w:val="28"/>
              </w:rPr>
              <w:t>Педагог предлагает детям провести самооценку по проведенной работе по звездной шкале, по столбцам как много узнал, насколько справился, как старался.</w:t>
            </w:r>
          </w:p>
        </w:tc>
      </w:tr>
    </w:tbl>
    <w:p w:rsidR="00E537DD" w:rsidRPr="00C542C9" w:rsidRDefault="00E537DD">
      <w:pPr>
        <w:rPr>
          <w:rFonts w:ascii="Times New Roman" w:hAnsi="Times New Roman" w:cs="Times New Roman"/>
          <w:sz w:val="28"/>
          <w:szCs w:val="28"/>
        </w:rPr>
      </w:pPr>
    </w:p>
    <w:p w:rsidR="00E537DD" w:rsidRPr="00C542C9" w:rsidRDefault="00E537DD" w:rsidP="00E537DD">
      <w:pPr>
        <w:jc w:val="center"/>
        <w:rPr>
          <w:rFonts w:ascii="Times New Roman" w:hAnsi="Times New Roman" w:cs="Times New Roman"/>
          <w:b/>
          <w:bCs/>
          <w:sz w:val="24"/>
          <w:szCs w:val="28"/>
        </w:rPr>
      </w:pPr>
      <w:r w:rsidRPr="00C542C9">
        <w:rPr>
          <w:rFonts w:ascii="Times New Roman" w:hAnsi="Times New Roman" w:cs="Times New Roman"/>
          <w:sz w:val="28"/>
          <w:szCs w:val="28"/>
        </w:rPr>
        <w:br w:type="page"/>
      </w:r>
      <w:r w:rsidRPr="00C542C9">
        <w:rPr>
          <w:rFonts w:ascii="Times New Roman" w:hAnsi="Times New Roman" w:cs="Times New Roman"/>
          <w:b/>
          <w:bCs/>
          <w:sz w:val="24"/>
          <w:szCs w:val="28"/>
        </w:rPr>
        <w:lastRenderedPageBreak/>
        <w:t>РЕКОМЕНДАЦИИ</w:t>
      </w:r>
      <w:r w:rsidR="00C02D74" w:rsidRPr="00C542C9">
        <w:rPr>
          <w:rFonts w:ascii="Times New Roman" w:hAnsi="Times New Roman" w:cs="Times New Roman"/>
          <w:b/>
          <w:bCs/>
          <w:sz w:val="24"/>
          <w:szCs w:val="28"/>
        </w:rPr>
        <w:t xml:space="preserve"> ДЛЯ ПЕДАГОГОВ</w:t>
      </w:r>
    </w:p>
    <w:p w:rsidR="00E537DD" w:rsidRPr="00C542C9" w:rsidRDefault="00E537DD" w:rsidP="00E537DD">
      <w:pPr>
        <w:ind w:left="-709" w:right="-284"/>
        <w:jc w:val="center"/>
        <w:rPr>
          <w:rFonts w:ascii="Times New Roman" w:hAnsi="Times New Roman" w:cs="Times New Roman"/>
          <w:b/>
          <w:bCs/>
          <w:sz w:val="24"/>
          <w:szCs w:val="28"/>
        </w:rPr>
      </w:pPr>
      <w:r w:rsidRPr="00C542C9">
        <w:rPr>
          <w:rFonts w:ascii="Times New Roman" w:hAnsi="Times New Roman" w:cs="Times New Roman"/>
          <w:b/>
          <w:bCs/>
          <w:sz w:val="24"/>
          <w:szCs w:val="28"/>
        </w:rPr>
        <w:t xml:space="preserve">по использованию </w:t>
      </w:r>
      <w:proofErr w:type="spellStart"/>
      <w:r w:rsidRPr="00C542C9">
        <w:rPr>
          <w:rFonts w:ascii="Times New Roman" w:hAnsi="Times New Roman" w:cs="Times New Roman"/>
          <w:b/>
          <w:bCs/>
          <w:sz w:val="24"/>
          <w:szCs w:val="28"/>
        </w:rPr>
        <w:t>эйдотехнологий</w:t>
      </w:r>
      <w:proofErr w:type="spellEnd"/>
      <w:r w:rsidRPr="00C542C9">
        <w:rPr>
          <w:rFonts w:ascii="Times New Roman" w:hAnsi="Times New Roman" w:cs="Times New Roman"/>
          <w:b/>
          <w:bCs/>
          <w:sz w:val="24"/>
          <w:szCs w:val="28"/>
        </w:rPr>
        <w:t>, в целях развития эйдетической (образной) памяти у детей дошкольного возраста.</w:t>
      </w:r>
    </w:p>
    <w:p w:rsidR="00E537DD" w:rsidRPr="00C542C9" w:rsidRDefault="00E537DD" w:rsidP="00E537DD">
      <w:pPr>
        <w:pStyle w:val="a3"/>
        <w:shd w:val="clear" w:color="auto" w:fill="FFFFFF"/>
        <w:spacing w:before="0" w:beforeAutospacing="0" w:after="146" w:afterAutospacing="0" w:line="360" w:lineRule="auto"/>
        <w:ind w:left="-851" w:firstLine="426"/>
        <w:contextualSpacing/>
        <w:jc w:val="both"/>
        <w:rPr>
          <w:i/>
          <w:iCs/>
          <w:color w:val="000000" w:themeColor="text1"/>
          <w:szCs w:val="28"/>
        </w:rPr>
      </w:pPr>
      <w:r w:rsidRPr="00C542C9">
        <w:rPr>
          <w:b/>
          <w:bCs/>
          <w:color w:val="000000" w:themeColor="text1"/>
          <w:szCs w:val="28"/>
        </w:rPr>
        <w:t>Эйдетизм</w:t>
      </w:r>
      <w:r w:rsidRPr="00C542C9">
        <w:rPr>
          <w:color w:val="000000" w:themeColor="text1"/>
          <w:szCs w:val="28"/>
        </w:rPr>
        <w:t xml:space="preserve"> - </w:t>
      </w:r>
      <w:r w:rsidRPr="00C542C9">
        <w:rPr>
          <w:i/>
          <w:iCs/>
          <w:color w:val="000000" w:themeColor="text1"/>
          <w:szCs w:val="28"/>
        </w:rPr>
        <w:t>это способность очень ярко представлять себе предмет, которого нет в поле нашего восприятия.</w:t>
      </w:r>
    </w:p>
    <w:p w:rsidR="00E537DD" w:rsidRPr="00C542C9" w:rsidRDefault="00E537DD" w:rsidP="00E537DD">
      <w:pPr>
        <w:ind w:left="-709" w:right="-284" w:firstLine="709"/>
        <w:jc w:val="both"/>
        <w:rPr>
          <w:rFonts w:ascii="Times New Roman" w:hAnsi="Times New Roman" w:cs="Times New Roman"/>
          <w:sz w:val="24"/>
          <w:szCs w:val="28"/>
        </w:rPr>
      </w:pPr>
      <w:r w:rsidRPr="00C542C9">
        <w:rPr>
          <w:rFonts w:ascii="Times New Roman" w:hAnsi="Times New Roman" w:cs="Times New Roman"/>
          <w:sz w:val="24"/>
          <w:szCs w:val="28"/>
        </w:rPr>
        <w:t>Эйдетика (от греч. слова “</w:t>
      </w:r>
      <w:proofErr w:type="spellStart"/>
      <w:r w:rsidRPr="00C542C9">
        <w:rPr>
          <w:rFonts w:ascii="Times New Roman" w:hAnsi="Times New Roman" w:cs="Times New Roman"/>
          <w:sz w:val="24"/>
          <w:szCs w:val="28"/>
        </w:rPr>
        <w:t>эйдос</w:t>
      </w:r>
      <w:proofErr w:type="spellEnd"/>
      <w:r w:rsidRPr="00C542C9">
        <w:rPr>
          <w:rFonts w:ascii="Times New Roman" w:hAnsi="Times New Roman" w:cs="Times New Roman"/>
          <w:sz w:val="24"/>
          <w:szCs w:val="28"/>
        </w:rPr>
        <w:t>” - образ) — это методика обучения, которая развивает способность мыслить образами, учит методам запоминания информации, способствует развитию воображения.</w:t>
      </w:r>
    </w:p>
    <w:tbl>
      <w:tblPr>
        <w:tblStyle w:val="ad"/>
        <w:tblW w:w="10598" w:type="dxa"/>
        <w:tblInd w:w="-709" w:type="dxa"/>
        <w:tblLook w:val="04A0" w:firstRow="1" w:lastRow="0" w:firstColumn="1" w:lastColumn="0" w:noHBand="0" w:noVBand="1"/>
      </w:tblPr>
      <w:tblGrid>
        <w:gridCol w:w="2352"/>
        <w:gridCol w:w="4801"/>
        <w:gridCol w:w="3445"/>
      </w:tblGrid>
      <w:tr w:rsidR="00E537DD" w:rsidRPr="00C542C9" w:rsidTr="00E537DD">
        <w:tc>
          <w:tcPr>
            <w:tcW w:w="2038" w:type="dxa"/>
          </w:tcPr>
          <w:p w:rsidR="00E537DD" w:rsidRPr="00C542C9" w:rsidRDefault="00E537DD" w:rsidP="00525C65">
            <w:pPr>
              <w:ind w:right="-284"/>
              <w:jc w:val="center"/>
              <w:rPr>
                <w:rFonts w:ascii="Times New Roman" w:hAnsi="Times New Roman"/>
                <w:sz w:val="24"/>
                <w:szCs w:val="28"/>
              </w:rPr>
            </w:pPr>
            <w:r w:rsidRPr="00C542C9">
              <w:rPr>
                <w:rFonts w:ascii="Times New Roman" w:hAnsi="Times New Roman"/>
                <w:b/>
                <w:bCs/>
                <w:color w:val="000000" w:themeColor="text1"/>
                <w:kern w:val="24"/>
                <w:sz w:val="24"/>
                <w:szCs w:val="28"/>
              </w:rPr>
              <w:t>Возрастная группа</w:t>
            </w:r>
          </w:p>
        </w:tc>
        <w:tc>
          <w:tcPr>
            <w:tcW w:w="5020" w:type="dxa"/>
          </w:tcPr>
          <w:p w:rsidR="00E537DD" w:rsidRPr="00C542C9" w:rsidRDefault="00E537DD" w:rsidP="00525C65">
            <w:pPr>
              <w:ind w:right="-284"/>
              <w:jc w:val="center"/>
              <w:rPr>
                <w:rFonts w:ascii="Times New Roman" w:hAnsi="Times New Roman"/>
                <w:sz w:val="24"/>
                <w:szCs w:val="28"/>
              </w:rPr>
            </w:pPr>
            <w:proofErr w:type="gramStart"/>
            <w:r w:rsidRPr="00C542C9">
              <w:rPr>
                <w:rFonts w:ascii="Times New Roman" w:hAnsi="Times New Roman"/>
                <w:b/>
                <w:bCs/>
                <w:color w:val="000000" w:themeColor="text1"/>
                <w:kern w:val="24"/>
                <w:sz w:val="24"/>
                <w:szCs w:val="28"/>
              </w:rPr>
              <w:t>Образовательная  направленность</w:t>
            </w:r>
            <w:proofErr w:type="gramEnd"/>
            <w:r w:rsidRPr="00C542C9">
              <w:rPr>
                <w:rFonts w:ascii="Times New Roman" w:hAnsi="Times New Roman"/>
                <w:b/>
                <w:bCs/>
                <w:color w:val="000000" w:themeColor="text1"/>
                <w:kern w:val="24"/>
                <w:sz w:val="24"/>
                <w:szCs w:val="28"/>
              </w:rPr>
              <w:t xml:space="preserve"> цели</w:t>
            </w:r>
          </w:p>
        </w:tc>
        <w:tc>
          <w:tcPr>
            <w:tcW w:w="3540" w:type="dxa"/>
          </w:tcPr>
          <w:p w:rsidR="00E537DD" w:rsidRPr="00C542C9" w:rsidRDefault="00E537DD" w:rsidP="00525C65">
            <w:pPr>
              <w:ind w:right="-284"/>
              <w:jc w:val="center"/>
              <w:rPr>
                <w:rFonts w:ascii="Times New Roman" w:hAnsi="Times New Roman"/>
                <w:sz w:val="24"/>
                <w:szCs w:val="28"/>
              </w:rPr>
            </w:pPr>
            <w:r w:rsidRPr="00C542C9">
              <w:rPr>
                <w:rFonts w:ascii="Times New Roman" w:hAnsi="Times New Roman"/>
                <w:b/>
                <w:bCs/>
                <w:color w:val="000000" w:themeColor="text1"/>
                <w:kern w:val="24"/>
                <w:sz w:val="24"/>
                <w:szCs w:val="28"/>
              </w:rPr>
              <w:t>Акцент развития</w:t>
            </w:r>
          </w:p>
        </w:tc>
      </w:tr>
      <w:tr w:rsidR="00E537DD" w:rsidRPr="00C542C9" w:rsidTr="00E537DD">
        <w:tc>
          <w:tcPr>
            <w:tcW w:w="2038" w:type="dxa"/>
          </w:tcPr>
          <w:p w:rsidR="00E537DD" w:rsidRPr="00C542C9" w:rsidRDefault="00E537DD" w:rsidP="00525C65">
            <w:pPr>
              <w:jc w:val="both"/>
              <w:rPr>
                <w:rFonts w:ascii="Times New Roman" w:hAnsi="Times New Roman"/>
                <w:b/>
                <w:bCs/>
                <w:sz w:val="24"/>
                <w:szCs w:val="28"/>
              </w:rPr>
            </w:pPr>
            <w:r w:rsidRPr="00C542C9">
              <w:rPr>
                <w:rFonts w:ascii="Times New Roman" w:hAnsi="Times New Roman"/>
                <w:b/>
                <w:bCs/>
                <w:color w:val="000000" w:themeColor="dark1"/>
                <w:kern w:val="24"/>
                <w:sz w:val="24"/>
                <w:szCs w:val="28"/>
              </w:rPr>
              <w:t>Средняя группа (4-5 лет)</w:t>
            </w:r>
          </w:p>
        </w:tc>
        <w:tc>
          <w:tcPr>
            <w:tcW w:w="5020" w:type="dxa"/>
          </w:tcPr>
          <w:p w:rsidR="00E537DD" w:rsidRPr="00C542C9" w:rsidRDefault="00E537DD" w:rsidP="00525C65">
            <w:pPr>
              <w:ind w:right="31"/>
              <w:jc w:val="both"/>
              <w:rPr>
                <w:rFonts w:ascii="Times New Roman" w:hAnsi="Times New Roman"/>
                <w:sz w:val="24"/>
                <w:szCs w:val="28"/>
              </w:rPr>
            </w:pPr>
            <w:r w:rsidRPr="00C542C9">
              <w:rPr>
                <w:rFonts w:ascii="Times New Roman" w:hAnsi="Times New Roman"/>
                <w:color w:val="000000" w:themeColor="dark1"/>
                <w:kern w:val="24"/>
                <w:sz w:val="24"/>
                <w:szCs w:val="28"/>
              </w:rPr>
              <w:t>Овладение детьми впечатлениями для обогащения диапазона в построении ассоциаций, расширение знаний о способах работы человеческой памяти,</w:t>
            </w:r>
          </w:p>
        </w:tc>
        <w:tc>
          <w:tcPr>
            <w:tcW w:w="3540" w:type="dxa"/>
          </w:tcPr>
          <w:p w:rsidR="00E537DD" w:rsidRPr="00C542C9" w:rsidRDefault="00E537DD" w:rsidP="00525C65">
            <w:pPr>
              <w:ind w:right="169"/>
              <w:jc w:val="both"/>
              <w:rPr>
                <w:rFonts w:ascii="Times New Roman" w:hAnsi="Times New Roman"/>
                <w:sz w:val="24"/>
                <w:szCs w:val="28"/>
              </w:rPr>
            </w:pPr>
            <w:r w:rsidRPr="00C542C9">
              <w:rPr>
                <w:rFonts w:ascii="Times New Roman" w:hAnsi="Times New Roman"/>
                <w:color w:val="000000" w:themeColor="dark1"/>
                <w:kern w:val="24"/>
                <w:sz w:val="24"/>
                <w:szCs w:val="28"/>
              </w:rPr>
              <w:t>В приоритете выступают разностороннее развитие восприятия, речевое, умение классифицировать предметы по группам.</w:t>
            </w:r>
          </w:p>
        </w:tc>
      </w:tr>
      <w:tr w:rsidR="00E537DD" w:rsidRPr="00C542C9" w:rsidTr="00E537DD">
        <w:tc>
          <w:tcPr>
            <w:tcW w:w="2038" w:type="dxa"/>
          </w:tcPr>
          <w:p w:rsidR="00E537DD" w:rsidRPr="00C542C9" w:rsidRDefault="00E537DD" w:rsidP="00525C65">
            <w:pPr>
              <w:ind w:right="124"/>
              <w:jc w:val="both"/>
              <w:rPr>
                <w:rFonts w:ascii="Times New Roman" w:hAnsi="Times New Roman"/>
                <w:b/>
                <w:bCs/>
                <w:sz w:val="24"/>
                <w:szCs w:val="28"/>
              </w:rPr>
            </w:pPr>
            <w:r w:rsidRPr="00C542C9">
              <w:rPr>
                <w:rFonts w:ascii="Times New Roman" w:hAnsi="Times New Roman"/>
                <w:b/>
                <w:bCs/>
                <w:color w:val="000000" w:themeColor="dark1"/>
                <w:kern w:val="24"/>
                <w:sz w:val="24"/>
                <w:szCs w:val="28"/>
              </w:rPr>
              <w:t>Старшая группа (5-6 лет)</w:t>
            </w:r>
          </w:p>
        </w:tc>
        <w:tc>
          <w:tcPr>
            <w:tcW w:w="5020" w:type="dxa"/>
          </w:tcPr>
          <w:p w:rsidR="00E537DD" w:rsidRPr="00C542C9" w:rsidRDefault="00E537DD" w:rsidP="00525C65">
            <w:pPr>
              <w:ind w:right="106"/>
              <w:jc w:val="both"/>
              <w:rPr>
                <w:rFonts w:ascii="Times New Roman" w:hAnsi="Times New Roman"/>
                <w:sz w:val="24"/>
                <w:szCs w:val="28"/>
              </w:rPr>
            </w:pPr>
            <w:r w:rsidRPr="00C542C9">
              <w:rPr>
                <w:rFonts w:ascii="Times New Roman" w:hAnsi="Times New Roman"/>
                <w:color w:val="000000" w:themeColor="dark1"/>
                <w:kern w:val="24"/>
                <w:sz w:val="24"/>
                <w:szCs w:val="28"/>
              </w:rPr>
              <w:t>Знакомство с мнемоникой и другими методами эйдетики (комната Цицерона, зрительной прорисовки и т.д.), закрепление умения выстраивать ассоциативные связи при воспроизведении информации на основе восприятия анализаторов, овладение умением абстрагирования нужной информации из потока.</w:t>
            </w:r>
          </w:p>
        </w:tc>
        <w:tc>
          <w:tcPr>
            <w:tcW w:w="3540" w:type="dxa"/>
          </w:tcPr>
          <w:p w:rsidR="00E537DD" w:rsidRPr="00C542C9" w:rsidRDefault="00E537DD" w:rsidP="00525C65">
            <w:pPr>
              <w:ind w:right="169"/>
              <w:jc w:val="both"/>
              <w:rPr>
                <w:rFonts w:ascii="Times New Roman" w:hAnsi="Times New Roman"/>
                <w:sz w:val="24"/>
                <w:szCs w:val="28"/>
              </w:rPr>
            </w:pPr>
            <w:r w:rsidRPr="00C542C9">
              <w:rPr>
                <w:rFonts w:ascii="Times New Roman" w:hAnsi="Times New Roman"/>
                <w:color w:val="000000" w:themeColor="dark1"/>
                <w:kern w:val="24"/>
                <w:sz w:val="24"/>
                <w:szCs w:val="28"/>
              </w:rPr>
              <w:t xml:space="preserve">Активно развивается </w:t>
            </w:r>
            <w:proofErr w:type="gramStart"/>
            <w:r w:rsidRPr="00C542C9">
              <w:rPr>
                <w:rFonts w:ascii="Times New Roman" w:hAnsi="Times New Roman"/>
                <w:color w:val="000000" w:themeColor="dark1"/>
                <w:kern w:val="24"/>
                <w:sz w:val="24"/>
                <w:szCs w:val="28"/>
              </w:rPr>
              <w:t>творческое  воображение</w:t>
            </w:r>
            <w:proofErr w:type="gramEnd"/>
            <w:r w:rsidRPr="00C542C9">
              <w:rPr>
                <w:rFonts w:ascii="Times New Roman" w:hAnsi="Times New Roman"/>
                <w:color w:val="000000" w:themeColor="dark1"/>
                <w:kern w:val="24"/>
                <w:sz w:val="24"/>
                <w:szCs w:val="28"/>
              </w:rPr>
              <w:t>, как основа для активизации памяти и накопленных впечатлений.</w:t>
            </w:r>
          </w:p>
        </w:tc>
      </w:tr>
      <w:tr w:rsidR="00E537DD" w:rsidRPr="00C542C9" w:rsidTr="00E537DD">
        <w:tc>
          <w:tcPr>
            <w:tcW w:w="2038" w:type="dxa"/>
          </w:tcPr>
          <w:p w:rsidR="00E537DD" w:rsidRPr="00C542C9" w:rsidRDefault="00E537DD" w:rsidP="00525C65">
            <w:pPr>
              <w:ind w:right="124"/>
              <w:jc w:val="both"/>
              <w:rPr>
                <w:rFonts w:ascii="Times New Roman" w:hAnsi="Times New Roman"/>
                <w:sz w:val="24"/>
                <w:szCs w:val="28"/>
              </w:rPr>
            </w:pPr>
            <w:r w:rsidRPr="00C542C9">
              <w:rPr>
                <w:rFonts w:ascii="Times New Roman" w:hAnsi="Times New Roman"/>
                <w:b/>
                <w:bCs/>
                <w:color w:val="000000" w:themeColor="dark1"/>
                <w:kern w:val="24"/>
                <w:sz w:val="24"/>
                <w:szCs w:val="28"/>
              </w:rPr>
              <w:t>Подготовительная группа (6-7 лет</w:t>
            </w:r>
            <w:r w:rsidRPr="00C542C9">
              <w:rPr>
                <w:rFonts w:ascii="Times New Roman" w:hAnsi="Times New Roman"/>
                <w:color w:val="000000" w:themeColor="dark1"/>
                <w:kern w:val="24"/>
                <w:sz w:val="24"/>
                <w:szCs w:val="28"/>
              </w:rPr>
              <w:t>)</w:t>
            </w:r>
          </w:p>
        </w:tc>
        <w:tc>
          <w:tcPr>
            <w:tcW w:w="5020" w:type="dxa"/>
          </w:tcPr>
          <w:p w:rsidR="00E537DD" w:rsidRPr="00C542C9" w:rsidRDefault="00E537DD" w:rsidP="00525C65">
            <w:pPr>
              <w:ind w:right="106"/>
              <w:jc w:val="both"/>
              <w:rPr>
                <w:rFonts w:ascii="Times New Roman" w:hAnsi="Times New Roman"/>
                <w:sz w:val="24"/>
                <w:szCs w:val="28"/>
              </w:rPr>
            </w:pPr>
            <w:r w:rsidRPr="00C542C9">
              <w:rPr>
                <w:rFonts w:ascii="Times New Roman" w:hAnsi="Times New Roman"/>
                <w:color w:val="000000" w:themeColor="dark1"/>
                <w:kern w:val="24"/>
                <w:sz w:val="24"/>
                <w:szCs w:val="28"/>
              </w:rPr>
              <w:t>Закрепление умения использовать мнемонику и другие методами эйдетики (комната Цицерона, зрительной прорисовки и т.д.), закрепление умения выстраивать ассоциативные связи при воспроизведении информации на основе восприятия анализаторов, овладение умением абстрагирования нужной информации из поток</w:t>
            </w:r>
            <w:r w:rsidR="00C542C9">
              <w:rPr>
                <w:rFonts w:ascii="Times New Roman" w:hAnsi="Times New Roman"/>
                <w:color w:val="000000" w:themeColor="dark1"/>
                <w:kern w:val="24"/>
                <w:sz w:val="24"/>
                <w:szCs w:val="28"/>
              </w:rPr>
              <w:t>а.</w:t>
            </w:r>
          </w:p>
        </w:tc>
        <w:tc>
          <w:tcPr>
            <w:tcW w:w="3540" w:type="dxa"/>
          </w:tcPr>
          <w:p w:rsidR="00E537DD" w:rsidRPr="00C542C9" w:rsidRDefault="00E537DD" w:rsidP="00525C65">
            <w:pPr>
              <w:ind w:right="169"/>
              <w:jc w:val="both"/>
              <w:rPr>
                <w:rFonts w:ascii="Times New Roman" w:hAnsi="Times New Roman"/>
                <w:sz w:val="24"/>
                <w:szCs w:val="28"/>
              </w:rPr>
            </w:pPr>
            <w:r w:rsidRPr="00C542C9">
              <w:rPr>
                <w:rFonts w:ascii="Times New Roman" w:hAnsi="Times New Roman"/>
                <w:color w:val="000000" w:themeColor="dark1"/>
                <w:kern w:val="24"/>
                <w:sz w:val="24"/>
                <w:szCs w:val="28"/>
              </w:rPr>
              <w:t>Активно развиваются все стороны памяти: зрительная, моторная, слуховая, логическая в тесной связи с ассоциативной. Максимально активизировано творческое воображение, в интенсивной работе др. психические познавательные процессы.</w:t>
            </w:r>
          </w:p>
        </w:tc>
      </w:tr>
    </w:tbl>
    <w:p w:rsidR="00E537DD" w:rsidRPr="00C542C9" w:rsidRDefault="00E537DD" w:rsidP="00E537DD">
      <w:pPr>
        <w:pStyle w:val="a3"/>
        <w:shd w:val="clear" w:color="auto" w:fill="FFFFFF"/>
        <w:spacing w:before="0" w:beforeAutospacing="0" w:after="146" w:afterAutospacing="0"/>
        <w:ind w:left="-851" w:firstLine="426"/>
        <w:contextualSpacing/>
        <w:jc w:val="both"/>
        <w:rPr>
          <w:bCs/>
          <w:szCs w:val="28"/>
        </w:rPr>
      </w:pPr>
    </w:p>
    <w:p w:rsidR="00E537DD" w:rsidRPr="00C542C9" w:rsidRDefault="00E537DD" w:rsidP="00E537DD">
      <w:pPr>
        <w:pStyle w:val="a3"/>
        <w:shd w:val="clear" w:color="auto" w:fill="FFFFFF"/>
        <w:spacing w:before="0" w:beforeAutospacing="0" w:after="146" w:afterAutospacing="0" w:line="360" w:lineRule="auto"/>
        <w:ind w:left="-851" w:firstLine="426"/>
        <w:contextualSpacing/>
        <w:jc w:val="both"/>
        <w:rPr>
          <w:bCs/>
          <w:szCs w:val="28"/>
        </w:rPr>
      </w:pPr>
      <w:r w:rsidRPr="00C542C9">
        <w:rPr>
          <w:bCs/>
          <w:szCs w:val="28"/>
        </w:rPr>
        <w:t>Важное преимущество эйдетического обучения - ребенок учится радостно.</w:t>
      </w:r>
    </w:p>
    <w:p w:rsidR="00E537DD" w:rsidRPr="00C542C9" w:rsidRDefault="00C542C9" w:rsidP="00E537DD">
      <w:pPr>
        <w:pStyle w:val="a3"/>
        <w:shd w:val="clear" w:color="auto" w:fill="FFFFFF"/>
        <w:spacing w:before="0" w:beforeAutospacing="0" w:after="146" w:afterAutospacing="0" w:line="360" w:lineRule="auto"/>
        <w:ind w:left="-851" w:firstLine="426"/>
        <w:contextualSpacing/>
        <w:jc w:val="both"/>
        <w:rPr>
          <w:b/>
          <w:szCs w:val="28"/>
        </w:rPr>
      </w:pPr>
      <w:r w:rsidRPr="00C542C9">
        <w:rPr>
          <w:bCs/>
          <w:noProof/>
          <w:szCs w:val="28"/>
        </w:rPr>
        <w:drawing>
          <wp:anchor distT="0" distB="0" distL="114300" distR="114300" simplePos="0" relativeHeight="251659264" behindDoc="1" locked="0" layoutInCell="1" allowOverlap="1" wp14:anchorId="05B2B020" wp14:editId="331B5E18">
            <wp:simplePos x="0" y="0"/>
            <wp:positionH relativeFrom="column">
              <wp:posOffset>3406140</wp:posOffset>
            </wp:positionH>
            <wp:positionV relativeFrom="paragraph">
              <wp:posOffset>23495</wp:posOffset>
            </wp:positionV>
            <wp:extent cx="2609850" cy="1301115"/>
            <wp:effectExtent l="0" t="0" r="0" b="0"/>
            <wp:wrapThrough wrapText="bothSides">
              <wp:wrapPolygon edited="0">
                <wp:start x="0" y="0"/>
                <wp:lineTo x="0" y="21189"/>
                <wp:lineTo x="21442" y="21189"/>
                <wp:lineTo x="21442"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955" t="34506" r="28968" b="38973"/>
                    <a:stretch/>
                  </pic:blipFill>
                  <pic:spPr bwMode="auto">
                    <a:xfrm>
                      <a:off x="0" y="0"/>
                      <a:ext cx="2609850" cy="1301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7DD" w:rsidRPr="00C542C9">
        <w:rPr>
          <w:b/>
          <w:szCs w:val="28"/>
        </w:rPr>
        <w:t>Методика эйдетика построена на простых принципах:</w:t>
      </w:r>
      <w:r w:rsidR="00E537DD" w:rsidRPr="00C542C9">
        <w:rPr>
          <w:szCs w:val="28"/>
        </w:rPr>
        <w:t xml:space="preserve"> Воображение + положительные эмоции= усвоенная информация.</w:t>
      </w:r>
    </w:p>
    <w:p w:rsidR="00E537DD" w:rsidRPr="00C542C9" w:rsidRDefault="00E537DD" w:rsidP="00E537DD">
      <w:pPr>
        <w:pStyle w:val="a3"/>
        <w:shd w:val="clear" w:color="auto" w:fill="FFFFFF"/>
        <w:spacing w:before="0" w:beforeAutospacing="0" w:after="146" w:afterAutospacing="0" w:line="360" w:lineRule="auto"/>
        <w:ind w:left="-851" w:firstLine="426"/>
        <w:contextualSpacing/>
        <w:jc w:val="both"/>
        <w:rPr>
          <w:szCs w:val="28"/>
        </w:rPr>
      </w:pPr>
      <w:r w:rsidRPr="00C542C9">
        <w:rPr>
          <w:szCs w:val="28"/>
        </w:rPr>
        <w:t>- Радостная, веселая атмосфера.</w:t>
      </w:r>
    </w:p>
    <w:p w:rsidR="00E537DD" w:rsidRPr="00C542C9" w:rsidRDefault="00E537DD" w:rsidP="00E537DD">
      <w:pPr>
        <w:pStyle w:val="a3"/>
        <w:shd w:val="clear" w:color="auto" w:fill="FFFFFF"/>
        <w:spacing w:before="0" w:beforeAutospacing="0" w:after="146" w:afterAutospacing="0" w:line="360" w:lineRule="auto"/>
        <w:ind w:left="-851" w:firstLine="426"/>
        <w:contextualSpacing/>
        <w:jc w:val="both"/>
        <w:rPr>
          <w:szCs w:val="28"/>
        </w:rPr>
      </w:pPr>
      <w:r w:rsidRPr="00C542C9">
        <w:rPr>
          <w:szCs w:val="28"/>
        </w:rPr>
        <w:t>- Мобильность и доступность игрового материала.</w:t>
      </w:r>
    </w:p>
    <w:p w:rsidR="00E537DD" w:rsidRPr="00C542C9" w:rsidRDefault="00E537DD" w:rsidP="00E537DD">
      <w:pPr>
        <w:pStyle w:val="a3"/>
        <w:shd w:val="clear" w:color="auto" w:fill="FFFFFF"/>
        <w:spacing w:before="0" w:beforeAutospacing="0" w:after="146" w:afterAutospacing="0" w:line="360" w:lineRule="auto"/>
        <w:ind w:left="-851" w:firstLine="426"/>
        <w:contextualSpacing/>
        <w:jc w:val="both"/>
        <w:rPr>
          <w:color w:val="000000" w:themeColor="text1"/>
          <w:szCs w:val="28"/>
        </w:rPr>
      </w:pPr>
      <w:r w:rsidRPr="00C542C9">
        <w:rPr>
          <w:szCs w:val="28"/>
        </w:rPr>
        <w:t>- Разделение информации, в соответствии с особенностями каждого ребенка.</w:t>
      </w:r>
    </w:p>
    <w:p w:rsidR="00E537DD" w:rsidRPr="00C542C9" w:rsidRDefault="00E537DD" w:rsidP="00E537DD">
      <w:pPr>
        <w:spacing w:line="360" w:lineRule="auto"/>
        <w:ind w:left="-709" w:right="-284"/>
        <w:rPr>
          <w:rFonts w:ascii="Times New Roman" w:hAnsi="Times New Roman" w:cs="Times New Roman"/>
          <w:sz w:val="24"/>
          <w:szCs w:val="28"/>
        </w:rPr>
      </w:pPr>
      <w:r w:rsidRPr="00C542C9">
        <w:rPr>
          <w:rFonts w:ascii="Times New Roman" w:hAnsi="Times New Roman" w:cs="Times New Roman"/>
          <w:sz w:val="24"/>
          <w:szCs w:val="28"/>
        </w:rPr>
        <w:t xml:space="preserve">Полезные ссылки по эйдетике: </w:t>
      </w:r>
    </w:p>
    <w:p w:rsidR="00466555" w:rsidRPr="00C542C9" w:rsidRDefault="00C542C9" w:rsidP="00C542C9">
      <w:pPr>
        <w:ind w:left="-709" w:right="-284"/>
        <w:rPr>
          <w:rFonts w:ascii="Times New Roman" w:hAnsi="Times New Roman" w:cs="Times New Roman"/>
          <w:color w:val="0000FF" w:themeColor="hyperlink"/>
          <w:sz w:val="24"/>
          <w:szCs w:val="28"/>
          <w:u w:val="single"/>
        </w:rPr>
      </w:pPr>
      <w:hyperlink r:id="rId11" w:history="1">
        <w:r w:rsidR="00E537DD" w:rsidRPr="00C542C9">
          <w:rPr>
            <w:rStyle w:val="ae"/>
            <w:rFonts w:ascii="Times New Roman" w:hAnsi="Times New Roman" w:cs="Times New Roman"/>
            <w:sz w:val="24"/>
            <w:szCs w:val="28"/>
          </w:rPr>
          <w:t>https://vk.com/matugin_eidos</w:t>
        </w:r>
      </w:hyperlink>
      <w:r w:rsidR="00E537DD" w:rsidRPr="00C542C9">
        <w:rPr>
          <w:rFonts w:ascii="Times New Roman" w:hAnsi="Times New Roman" w:cs="Times New Roman"/>
          <w:sz w:val="24"/>
          <w:szCs w:val="28"/>
        </w:rPr>
        <w:t xml:space="preserve">                                                         </w:t>
      </w:r>
      <w:r>
        <w:rPr>
          <w:rFonts w:ascii="Times New Roman" w:hAnsi="Times New Roman" w:cs="Times New Roman"/>
          <w:sz w:val="24"/>
          <w:szCs w:val="28"/>
        </w:rPr>
        <w:t xml:space="preserve">             </w:t>
      </w:r>
      <w:r w:rsidR="00E537DD" w:rsidRPr="00C542C9">
        <w:rPr>
          <w:rFonts w:ascii="Times New Roman" w:hAnsi="Times New Roman" w:cs="Times New Roman"/>
          <w:sz w:val="24"/>
          <w:szCs w:val="28"/>
        </w:rPr>
        <w:t xml:space="preserve"> </w:t>
      </w:r>
      <w:hyperlink r:id="rId12" w:history="1">
        <w:r w:rsidR="00E537DD" w:rsidRPr="00C542C9">
          <w:rPr>
            <w:rStyle w:val="ae"/>
            <w:rFonts w:ascii="Times New Roman" w:hAnsi="Times New Roman" w:cs="Times New Roman"/>
            <w:sz w:val="24"/>
            <w:szCs w:val="28"/>
          </w:rPr>
          <w:t>https://matugin-eidos.com/</w:t>
        </w:r>
      </w:hyperlink>
    </w:p>
    <w:p w:rsidR="00466555" w:rsidRPr="00C542C9" w:rsidRDefault="00466555" w:rsidP="00E537DD">
      <w:pPr>
        <w:ind w:left="-709" w:right="-284"/>
        <w:rPr>
          <w:rFonts w:ascii="Times New Roman" w:hAnsi="Times New Roman" w:cs="Times New Roman"/>
          <w:sz w:val="28"/>
          <w:szCs w:val="28"/>
        </w:rPr>
      </w:pPr>
    </w:p>
    <w:p w:rsidR="00E537DD" w:rsidRPr="00C542C9" w:rsidRDefault="00E537DD">
      <w:pPr>
        <w:rPr>
          <w:rFonts w:ascii="Times New Roman" w:hAnsi="Times New Roman" w:cs="Times New Roman"/>
          <w:sz w:val="28"/>
          <w:szCs w:val="28"/>
        </w:rPr>
      </w:pPr>
    </w:p>
    <w:p w:rsidR="00E537DD" w:rsidRPr="00C542C9" w:rsidRDefault="00E537DD">
      <w:pPr>
        <w:rPr>
          <w:rFonts w:ascii="Times New Roman" w:hAnsi="Times New Roman" w:cs="Times New Roman"/>
          <w:sz w:val="28"/>
          <w:szCs w:val="28"/>
        </w:rPr>
      </w:pPr>
    </w:p>
    <w:p w:rsidR="00E537DD" w:rsidRPr="00C542C9" w:rsidRDefault="00E537DD">
      <w:pPr>
        <w:rPr>
          <w:rFonts w:ascii="Times New Roman" w:hAnsi="Times New Roman" w:cs="Times New Roman"/>
          <w:sz w:val="28"/>
          <w:szCs w:val="28"/>
        </w:rPr>
      </w:pPr>
    </w:p>
    <w:p w:rsidR="00E537DD" w:rsidRPr="00C542C9" w:rsidRDefault="00E537DD" w:rsidP="00E537DD">
      <w:pPr>
        <w:rPr>
          <w:rFonts w:ascii="Times New Roman" w:hAnsi="Times New Roman" w:cs="Times New Roman"/>
          <w:sz w:val="28"/>
          <w:szCs w:val="28"/>
        </w:rPr>
      </w:pPr>
    </w:p>
    <w:p w:rsidR="00E537DD" w:rsidRPr="00C542C9" w:rsidRDefault="00E537DD" w:rsidP="00E537DD">
      <w:pPr>
        <w:rPr>
          <w:rFonts w:ascii="Times New Roman" w:hAnsi="Times New Roman" w:cs="Times New Roman"/>
          <w:sz w:val="28"/>
          <w:szCs w:val="28"/>
        </w:rPr>
      </w:pPr>
    </w:p>
    <w:p w:rsidR="00E537DD" w:rsidRPr="00C542C9" w:rsidRDefault="00E537DD" w:rsidP="00EB398B">
      <w:pPr>
        <w:pStyle w:val="a3"/>
        <w:spacing w:before="0" w:beforeAutospacing="0" w:after="0" w:afterAutospacing="0"/>
        <w:ind w:left="-1560" w:hanging="141"/>
        <w:contextualSpacing/>
        <w:jc w:val="right"/>
        <w:rPr>
          <w:color w:val="111111"/>
          <w:sz w:val="28"/>
          <w:szCs w:val="28"/>
        </w:rPr>
      </w:pPr>
    </w:p>
    <w:p w:rsidR="00BB218D" w:rsidRPr="00C542C9" w:rsidRDefault="00BB218D" w:rsidP="00EB398B">
      <w:pPr>
        <w:pStyle w:val="a3"/>
        <w:spacing w:before="0" w:beforeAutospacing="0" w:after="0" w:afterAutospacing="0"/>
        <w:ind w:left="-1560" w:hanging="141"/>
        <w:contextualSpacing/>
        <w:jc w:val="right"/>
        <w:rPr>
          <w:color w:val="111111"/>
          <w:sz w:val="28"/>
          <w:szCs w:val="28"/>
        </w:rPr>
      </w:pPr>
    </w:p>
    <w:p w:rsidR="00BB218D" w:rsidRPr="00C542C9" w:rsidRDefault="00BB218D" w:rsidP="00EB398B">
      <w:pPr>
        <w:pStyle w:val="a3"/>
        <w:spacing w:before="0" w:beforeAutospacing="0" w:after="0" w:afterAutospacing="0"/>
        <w:ind w:left="-1560" w:hanging="141"/>
        <w:contextualSpacing/>
        <w:jc w:val="right"/>
        <w:rPr>
          <w:color w:val="111111"/>
          <w:sz w:val="28"/>
          <w:szCs w:val="28"/>
        </w:rPr>
      </w:pPr>
    </w:p>
    <w:p w:rsidR="00BB218D" w:rsidRPr="00C542C9" w:rsidRDefault="00BB218D" w:rsidP="00EB398B">
      <w:pPr>
        <w:pStyle w:val="a3"/>
        <w:spacing w:before="0" w:beforeAutospacing="0" w:after="0" w:afterAutospacing="0"/>
        <w:ind w:left="-1560" w:hanging="141"/>
        <w:contextualSpacing/>
        <w:jc w:val="right"/>
        <w:rPr>
          <w:color w:val="111111"/>
          <w:sz w:val="28"/>
          <w:szCs w:val="28"/>
        </w:rPr>
      </w:pPr>
    </w:p>
    <w:p w:rsidR="00BB218D" w:rsidRPr="00C542C9" w:rsidRDefault="00BB218D" w:rsidP="00EB398B">
      <w:pPr>
        <w:pStyle w:val="a3"/>
        <w:spacing w:before="0" w:beforeAutospacing="0" w:after="0" w:afterAutospacing="0"/>
        <w:ind w:left="-1560" w:hanging="141"/>
        <w:contextualSpacing/>
        <w:jc w:val="right"/>
        <w:rPr>
          <w:color w:val="111111"/>
          <w:sz w:val="28"/>
          <w:szCs w:val="28"/>
        </w:rPr>
      </w:pPr>
    </w:p>
    <w:p w:rsidR="00BB218D" w:rsidRPr="00C542C9" w:rsidRDefault="00BB218D" w:rsidP="00EB398B">
      <w:pPr>
        <w:pStyle w:val="a3"/>
        <w:spacing w:before="0" w:beforeAutospacing="0" w:after="0" w:afterAutospacing="0"/>
        <w:ind w:left="-1560" w:hanging="141"/>
        <w:contextualSpacing/>
        <w:jc w:val="right"/>
        <w:rPr>
          <w:color w:val="111111"/>
          <w:sz w:val="28"/>
          <w:szCs w:val="28"/>
        </w:rPr>
      </w:pPr>
    </w:p>
    <w:p w:rsidR="00BB218D" w:rsidRPr="00C542C9" w:rsidRDefault="0085296F">
      <w:pPr>
        <w:rPr>
          <w:rFonts w:ascii="Times New Roman" w:eastAsia="Times New Roman" w:hAnsi="Times New Roman" w:cs="Times New Roman"/>
          <w:color w:val="111111"/>
          <w:sz w:val="28"/>
          <w:szCs w:val="28"/>
          <w:lang w:eastAsia="ru-RU"/>
        </w:rPr>
      </w:pPr>
      <w:r w:rsidRPr="00C542C9">
        <w:rPr>
          <w:rFonts w:ascii="Times New Roman" w:hAnsi="Times New Roman" w:cs="Times New Roman"/>
          <w:noProof/>
          <w:color w:val="111111"/>
          <w:sz w:val="28"/>
          <w:szCs w:val="28"/>
          <w:lang w:eastAsia="ru-RU"/>
        </w:rPr>
        <mc:AlternateContent>
          <mc:Choice Requires="wps">
            <w:drawing>
              <wp:anchor distT="0" distB="0" distL="114300" distR="114300" simplePos="0" relativeHeight="251644928" behindDoc="0" locked="0" layoutInCell="1" allowOverlap="1" wp14:anchorId="6F3BDD98" wp14:editId="66B114FD">
                <wp:simplePos x="0" y="0"/>
                <wp:positionH relativeFrom="column">
                  <wp:posOffset>-251691</wp:posOffset>
                </wp:positionH>
                <wp:positionV relativeFrom="paragraph">
                  <wp:posOffset>7982527</wp:posOffset>
                </wp:positionV>
                <wp:extent cx="5905500" cy="1403985"/>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3985"/>
                        </a:xfrm>
                        <a:prstGeom prst="rect">
                          <a:avLst/>
                        </a:prstGeom>
                        <a:noFill/>
                        <a:ln w="9525">
                          <a:noFill/>
                          <a:miter lim="800000"/>
                          <a:headEnd/>
                          <a:tailEnd/>
                        </a:ln>
                      </wps:spPr>
                      <wps:txbx>
                        <w:txbxContent>
                          <w:p w:rsidR="002E5145" w:rsidRDefault="002E5145" w:rsidP="001B0673">
                            <w:pPr>
                              <w:jc w:val="center"/>
                              <w:rPr>
                                <w:rFonts w:ascii="Times New Roman" w:hAnsi="Times New Roman" w:cs="Times New Roman"/>
                                <w:sz w:val="48"/>
                              </w:rPr>
                            </w:pPr>
                            <w:r>
                              <w:rPr>
                                <w:rFonts w:ascii="Times New Roman" w:hAnsi="Times New Roman" w:cs="Times New Roman"/>
                                <w:sz w:val="48"/>
                              </w:rPr>
                              <w:t>«</w:t>
                            </w:r>
                            <w:r w:rsidRPr="001B0673">
                              <w:rPr>
                                <w:rFonts w:ascii="Times New Roman" w:hAnsi="Times New Roman" w:cs="Times New Roman"/>
                                <w:sz w:val="48"/>
                              </w:rPr>
                              <w:t>Скажи мне – и я забуду, покажи мне – и я запомню. Дай мне сделать – и я пойму!</w:t>
                            </w:r>
                            <w:r>
                              <w:rPr>
                                <w:rFonts w:ascii="Times New Roman" w:hAnsi="Times New Roman" w:cs="Times New Roman"/>
                                <w:sz w:val="48"/>
                              </w:rPr>
                              <w:t>»</w:t>
                            </w:r>
                          </w:p>
                          <w:p w:rsidR="002E5145" w:rsidRPr="001B0673" w:rsidRDefault="002E5145" w:rsidP="001B0673">
                            <w:pPr>
                              <w:jc w:val="right"/>
                              <w:rPr>
                                <w:rFonts w:ascii="Times New Roman" w:hAnsi="Times New Roman" w:cs="Times New Roman"/>
                                <w:i/>
                                <w:sz w:val="44"/>
                              </w:rPr>
                            </w:pPr>
                            <w:r w:rsidRPr="001B0673">
                              <w:rPr>
                                <w:rFonts w:ascii="Times New Roman" w:hAnsi="Times New Roman" w:cs="Times New Roman"/>
                                <w:i/>
                                <w:sz w:val="44"/>
                              </w:rPr>
                              <w:t>Конфуций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BDD98" id="Надпись 2" o:spid="_x0000_s1027" type="#_x0000_t202" style="position:absolute;margin-left:-19.8pt;margin-top:628.55pt;width:465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dD5KAIAAAIEAAAOAAAAZHJzL2Uyb0RvYy54bWysU81uEzEQviPxDpbvZDdpliarbKrSEoRU&#10;fqTCAzheb9bC9hjb6W659c4r8A4cOHDjFdI3YuxN0whuiD1Ynh3PN/N9/rw467UiN8J5Caai41FO&#10;iTAcamk2Ff34YfVsRokPzNRMgREVvRWeni2fPll0thQTaEHVwhEEMb7sbEXbEGyZZZ63QjM/AisM&#10;JhtwmgUM3SarHesQXatskufPsw5cbR1w4T3+vRySdJnwm0bw8K5pvAhEVRRnC2l1aV3HNVsuWLlx&#10;zLaS78dg/zCFZtJg0wPUJQuMbJ38C0pL7sBDE0YcdAZNI7lIHJDNOP+DzXXLrEhcUBxvDzL5/wfL&#10;3968d0TWFT3JTykxTOMl7b7tvu9+7H7tft7f3X8lk6hSZ32Jh68tHg/9C+jxthNjb6+Af/LEwEXL&#10;zEacOwddK1iNU45jZXZUOuD4CLLu3kCNzdg2QALqG6ejhCgKQXS8rdvDDYk+EI4/i3leFDmmOObG&#10;0/xkPitSD1Y+lFvnwysBmsRNRR1aIMGzmysf4jisfDgSuxlYSaWSDZQhXUXnxaRIBUcZLQO6VEld&#10;0Vkev8E3keVLU6fiwKQa9thAmT3tyHTgHPp1n3ROmkRJ1lDfog4OBlPiI8JNC+4LJR0asqL+85Y5&#10;QYl6bVDL+Xg6jQ5OwbQ4nWDgjjPr4wwzHKEqGigZthchuT5S9vYcNV/JpMbjJPuR0WhJpP2jiE4+&#10;jtOpx6e7/A0AAP//AwBQSwMEFAAGAAgAAAAhAI3CPHHhAAAADQEAAA8AAABkcnMvZG93bnJldi54&#10;bWxMj8tOwzAQRfdI/IM1SOxau6E0aYhTVagty0KJWLvxkETED8VuGv6eYQXLmXt050yxmUzPRhxC&#10;56yExVwAQ1s73dlGQvW+n2XAQlRWq95ZlPCNATbl7U2hcu2u9g3HU2wYldiQKwltjD7nPNQtGhXm&#10;zqOl7NMNRkUah4brQV2p3PQ8EWLFjeosXWiVx+cW66/TxUjw0R/Sl+H4ut3tR1F9HKqka3ZS3t9N&#10;2ydgEaf4B8OvPqlDSU5nd7E6sF7C7GG9IpSC5DFdACMkW4slsDOtlmmWAC8L/v+L8gcAAP//AwBQ&#10;SwECLQAUAAYACAAAACEAtoM4kv4AAADhAQAAEwAAAAAAAAAAAAAAAAAAAAAAW0NvbnRlbnRfVHlw&#10;ZXNdLnhtbFBLAQItABQABgAIAAAAIQA4/SH/1gAAAJQBAAALAAAAAAAAAAAAAAAAAC8BAABfcmVs&#10;cy8ucmVsc1BLAQItABQABgAIAAAAIQA5xdD5KAIAAAIEAAAOAAAAAAAAAAAAAAAAAC4CAABkcnMv&#10;ZTJvRG9jLnhtbFBLAQItABQABgAIAAAAIQCNwjxx4QAAAA0BAAAPAAAAAAAAAAAAAAAAAIIEAABk&#10;cnMvZG93bnJldi54bWxQSwUGAAAAAAQABADzAAAAkAUAAAAA&#10;" filled="f" stroked="f">
                <v:textbox style="mso-fit-shape-to-text:t">
                  <w:txbxContent>
                    <w:p w:rsidR="002E5145" w:rsidRDefault="002E5145" w:rsidP="001B0673">
                      <w:pPr>
                        <w:jc w:val="center"/>
                        <w:rPr>
                          <w:rFonts w:ascii="Times New Roman" w:hAnsi="Times New Roman" w:cs="Times New Roman"/>
                          <w:sz w:val="48"/>
                        </w:rPr>
                      </w:pPr>
                      <w:r>
                        <w:rPr>
                          <w:rFonts w:ascii="Times New Roman" w:hAnsi="Times New Roman" w:cs="Times New Roman"/>
                          <w:sz w:val="48"/>
                        </w:rPr>
                        <w:t>«</w:t>
                      </w:r>
                      <w:r w:rsidRPr="001B0673">
                        <w:rPr>
                          <w:rFonts w:ascii="Times New Roman" w:hAnsi="Times New Roman" w:cs="Times New Roman"/>
                          <w:sz w:val="48"/>
                        </w:rPr>
                        <w:t>Скажи мне – и я забуду, покажи мне – и я запомню. Дай мне сделать – и я пойму!</w:t>
                      </w:r>
                      <w:r>
                        <w:rPr>
                          <w:rFonts w:ascii="Times New Roman" w:hAnsi="Times New Roman" w:cs="Times New Roman"/>
                          <w:sz w:val="48"/>
                        </w:rPr>
                        <w:t>»</w:t>
                      </w:r>
                    </w:p>
                    <w:p w:rsidR="002E5145" w:rsidRPr="001B0673" w:rsidRDefault="002E5145" w:rsidP="001B0673">
                      <w:pPr>
                        <w:jc w:val="right"/>
                        <w:rPr>
                          <w:rFonts w:ascii="Times New Roman" w:hAnsi="Times New Roman" w:cs="Times New Roman"/>
                          <w:i/>
                          <w:sz w:val="44"/>
                        </w:rPr>
                      </w:pPr>
                      <w:r w:rsidRPr="001B0673">
                        <w:rPr>
                          <w:rFonts w:ascii="Times New Roman" w:hAnsi="Times New Roman" w:cs="Times New Roman"/>
                          <w:i/>
                          <w:sz w:val="44"/>
                        </w:rPr>
                        <w:t>Конфуций</w:t>
                      </w:r>
                    </w:p>
                  </w:txbxContent>
                </v:textbox>
                <w10:wrap type="square"/>
              </v:shape>
            </w:pict>
          </mc:Fallback>
        </mc:AlternateContent>
      </w:r>
      <w:r w:rsidRPr="00C542C9">
        <w:rPr>
          <w:rFonts w:ascii="Times New Roman" w:hAnsi="Times New Roman" w:cs="Times New Roman"/>
          <w:noProof/>
          <w:sz w:val="28"/>
          <w:szCs w:val="28"/>
          <w:lang w:eastAsia="ru-RU"/>
        </w:rPr>
        <w:drawing>
          <wp:anchor distT="0" distB="0" distL="114300" distR="114300" simplePos="0" relativeHeight="251648000" behindDoc="1" locked="0" layoutInCell="1" allowOverlap="1" wp14:anchorId="1BE3677A" wp14:editId="7E0586A3">
            <wp:simplePos x="0" y="0"/>
            <wp:positionH relativeFrom="margin">
              <wp:posOffset>-1045845</wp:posOffset>
            </wp:positionH>
            <wp:positionV relativeFrom="margin">
              <wp:posOffset>-688917</wp:posOffset>
            </wp:positionV>
            <wp:extent cx="7486650" cy="106299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5981" t="21143" r="35387" b="7898"/>
                    <a:stretch/>
                  </pic:blipFill>
                  <pic:spPr bwMode="auto">
                    <a:xfrm>
                      <a:off x="0" y="0"/>
                      <a:ext cx="7486650" cy="1062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218D" w:rsidRPr="00C542C9">
        <w:rPr>
          <w:rFonts w:ascii="Times New Roman" w:hAnsi="Times New Roman" w:cs="Times New Roman"/>
          <w:color w:val="111111"/>
          <w:sz w:val="28"/>
          <w:szCs w:val="28"/>
        </w:rPr>
        <w:br w:type="page"/>
      </w:r>
    </w:p>
    <w:p w:rsidR="003F496B" w:rsidRPr="00C542C9" w:rsidRDefault="00AF4C87" w:rsidP="00EB398B">
      <w:pPr>
        <w:pStyle w:val="a3"/>
        <w:spacing w:before="0" w:beforeAutospacing="0" w:after="0" w:afterAutospacing="0"/>
        <w:ind w:left="-1560" w:hanging="141"/>
        <w:contextualSpacing/>
        <w:jc w:val="right"/>
        <w:rPr>
          <w:color w:val="111111"/>
          <w:sz w:val="28"/>
          <w:szCs w:val="28"/>
        </w:rPr>
      </w:pPr>
      <w:r w:rsidRPr="00C542C9">
        <w:rPr>
          <w:noProof/>
          <w:sz w:val="28"/>
          <w:szCs w:val="28"/>
        </w:rPr>
        <w:lastRenderedPageBreak/>
        <w:drawing>
          <wp:anchor distT="0" distB="0" distL="114300" distR="114300" simplePos="0" relativeHeight="251662336" behindDoc="1" locked="0" layoutInCell="1" allowOverlap="1" wp14:anchorId="06344A55" wp14:editId="1F14410C">
            <wp:simplePos x="0" y="0"/>
            <wp:positionH relativeFrom="column">
              <wp:posOffset>-1090258</wp:posOffset>
            </wp:positionH>
            <wp:positionV relativeFrom="paragraph">
              <wp:posOffset>-1208275</wp:posOffset>
            </wp:positionV>
            <wp:extent cx="7543165" cy="10629900"/>
            <wp:effectExtent l="0" t="0" r="635" b="0"/>
            <wp:wrapThrough wrapText="bothSides">
              <wp:wrapPolygon edited="0">
                <wp:start x="0" y="0"/>
                <wp:lineTo x="0" y="21561"/>
                <wp:lineTo x="21547" y="21561"/>
                <wp:lineTo x="2154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9458" r="29554"/>
                    <a:stretch/>
                  </pic:blipFill>
                  <pic:spPr bwMode="auto">
                    <a:xfrm>
                      <a:off x="0" y="0"/>
                      <a:ext cx="7543165" cy="1062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4C87" w:rsidRPr="00C542C9" w:rsidRDefault="00AF4C87" w:rsidP="00EB398B">
      <w:pPr>
        <w:pStyle w:val="a3"/>
        <w:spacing w:before="0" w:beforeAutospacing="0" w:after="0" w:afterAutospacing="0"/>
        <w:ind w:left="-1560" w:hanging="141"/>
        <w:contextualSpacing/>
        <w:jc w:val="right"/>
        <w:rPr>
          <w:color w:val="111111"/>
          <w:sz w:val="28"/>
          <w:szCs w:val="28"/>
        </w:rPr>
      </w:pPr>
      <w:r w:rsidRPr="00C542C9">
        <w:rPr>
          <w:noProof/>
          <w:sz w:val="28"/>
          <w:szCs w:val="28"/>
        </w:rPr>
        <w:lastRenderedPageBreak/>
        <w:drawing>
          <wp:anchor distT="0" distB="0" distL="114300" distR="114300" simplePos="0" relativeHeight="251665408" behindDoc="1" locked="0" layoutInCell="1" allowOverlap="1" wp14:anchorId="6CF825B6" wp14:editId="06CBA0EB">
            <wp:simplePos x="0" y="0"/>
            <wp:positionH relativeFrom="column">
              <wp:posOffset>-1006475</wp:posOffset>
            </wp:positionH>
            <wp:positionV relativeFrom="paragraph">
              <wp:posOffset>-681990</wp:posOffset>
            </wp:positionV>
            <wp:extent cx="7424420" cy="10572750"/>
            <wp:effectExtent l="0" t="0" r="5080" b="0"/>
            <wp:wrapThrough wrapText="bothSides">
              <wp:wrapPolygon edited="0">
                <wp:start x="0" y="0"/>
                <wp:lineTo x="0" y="21561"/>
                <wp:lineTo x="21559" y="21561"/>
                <wp:lineTo x="21559"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9555" r="28950"/>
                    <a:stretch/>
                  </pic:blipFill>
                  <pic:spPr bwMode="auto">
                    <a:xfrm>
                      <a:off x="0" y="0"/>
                      <a:ext cx="7424420" cy="1057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4C87" w:rsidRPr="00C542C9" w:rsidRDefault="001B0673">
      <w:pPr>
        <w:rPr>
          <w:rFonts w:ascii="Times New Roman" w:eastAsia="Times New Roman" w:hAnsi="Times New Roman" w:cs="Times New Roman"/>
          <w:color w:val="111111"/>
          <w:sz w:val="28"/>
          <w:szCs w:val="28"/>
          <w:lang w:eastAsia="ru-RU"/>
        </w:rPr>
      </w:pPr>
      <w:r w:rsidRPr="00C542C9">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14:anchorId="1F1095BB" wp14:editId="5A4CDF34">
            <wp:simplePos x="0" y="0"/>
            <wp:positionH relativeFrom="column">
              <wp:posOffset>-1059815</wp:posOffset>
            </wp:positionH>
            <wp:positionV relativeFrom="paragraph">
              <wp:posOffset>-669290</wp:posOffset>
            </wp:positionV>
            <wp:extent cx="7501890" cy="10619105"/>
            <wp:effectExtent l="0" t="0" r="3810" b="0"/>
            <wp:wrapThrough wrapText="bothSides">
              <wp:wrapPolygon edited="0">
                <wp:start x="0" y="0"/>
                <wp:lineTo x="0" y="21544"/>
                <wp:lineTo x="21556" y="21544"/>
                <wp:lineTo x="2155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9367" r="29021"/>
                    <a:stretch/>
                  </pic:blipFill>
                  <pic:spPr bwMode="auto">
                    <a:xfrm>
                      <a:off x="0" y="0"/>
                      <a:ext cx="7501890" cy="10619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4C87" w:rsidRPr="00C542C9">
        <w:rPr>
          <w:rFonts w:ascii="Times New Roman" w:hAnsi="Times New Roman" w:cs="Times New Roman"/>
          <w:color w:val="111111"/>
          <w:sz w:val="28"/>
          <w:szCs w:val="28"/>
        </w:rPr>
        <w:br w:type="page"/>
      </w:r>
    </w:p>
    <w:p w:rsidR="001B0673" w:rsidRPr="00C542C9" w:rsidRDefault="001B0673" w:rsidP="001B0673">
      <w:pPr>
        <w:pStyle w:val="a3"/>
        <w:tabs>
          <w:tab w:val="left" w:pos="-229"/>
          <w:tab w:val="right" w:pos="9355"/>
        </w:tabs>
        <w:spacing w:before="0" w:beforeAutospacing="0" w:after="0" w:afterAutospacing="0"/>
        <w:ind w:left="-1560" w:hanging="141"/>
        <w:contextualSpacing/>
        <w:rPr>
          <w:color w:val="111111"/>
          <w:sz w:val="28"/>
          <w:szCs w:val="28"/>
        </w:rPr>
      </w:pPr>
      <w:r w:rsidRPr="00C542C9">
        <w:rPr>
          <w:noProof/>
          <w:sz w:val="28"/>
          <w:szCs w:val="28"/>
        </w:rPr>
        <w:lastRenderedPageBreak/>
        <w:drawing>
          <wp:anchor distT="0" distB="0" distL="114300" distR="114300" simplePos="0" relativeHeight="251668480" behindDoc="1" locked="0" layoutInCell="1" allowOverlap="1" wp14:anchorId="130A12E0" wp14:editId="0482CD95">
            <wp:simplePos x="0" y="0"/>
            <wp:positionH relativeFrom="column">
              <wp:posOffset>-1075690</wp:posOffset>
            </wp:positionH>
            <wp:positionV relativeFrom="paragraph">
              <wp:posOffset>-695960</wp:posOffset>
            </wp:positionV>
            <wp:extent cx="7543800" cy="10668000"/>
            <wp:effectExtent l="0" t="0" r="0" b="0"/>
            <wp:wrapThrough wrapText="bothSides">
              <wp:wrapPolygon edited="0">
                <wp:start x="0" y="0"/>
                <wp:lineTo x="0" y="21561"/>
                <wp:lineTo x="21545" y="21561"/>
                <wp:lineTo x="21545"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8912" r="29515"/>
                    <a:stretch/>
                  </pic:blipFill>
                  <pic:spPr bwMode="auto">
                    <a:xfrm>
                      <a:off x="0" y="0"/>
                      <a:ext cx="7543800" cy="106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2C9">
        <w:rPr>
          <w:color w:val="111111"/>
          <w:sz w:val="28"/>
          <w:szCs w:val="28"/>
        </w:rPr>
        <w:tab/>
      </w:r>
      <w:r w:rsidRPr="00C542C9">
        <w:rPr>
          <w:color w:val="111111"/>
          <w:sz w:val="28"/>
          <w:szCs w:val="28"/>
        </w:rPr>
        <w:tab/>
      </w:r>
    </w:p>
    <w:p w:rsidR="00F56459" w:rsidRPr="00C542C9" w:rsidRDefault="00F56459" w:rsidP="004C1AE7">
      <w:pPr>
        <w:pStyle w:val="a3"/>
        <w:tabs>
          <w:tab w:val="left" w:pos="-229"/>
          <w:tab w:val="right" w:pos="9355"/>
        </w:tabs>
        <w:spacing w:before="0" w:beforeAutospacing="0" w:after="0" w:afterAutospacing="0"/>
        <w:ind w:left="-1560" w:hanging="141"/>
        <w:contextualSpacing/>
        <w:rPr>
          <w:color w:val="111111"/>
          <w:sz w:val="28"/>
          <w:szCs w:val="28"/>
        </w:rPr>
      </w:pPr>
      <w:r w:rsidRPr="00C542C9">
        <w:rPr>
          <w:noProof/>
          <w:sz w:val="28"/>
          <w:szCs w:val="28"/>
        </w:rPr>
        <w:lastRenderedPageBreak/>
        <w:drawing>
          <wp:anchor distT="0" distB="0" distL="114300" distR="114300" simplePos="0" relativeHeight="251654144" behindDoc="1" locked="0" layoutInCell="1" allowOverlap="1" wp14:anchorId="47937D2F" wp14:editId="00365B1B">
            <wp:simplePos x="0" y="0"/>
            <wp:positionH relativeFrom="column">
              <wp:posOffset>-1570586</wp:posOffset>
            </wp:positionH>
            <wp:positionV relativeFrom="paragraph">
              <wp:posOffset>6289329</wp:posOffset>
            </wp:positionV>
            <wp:extent cx="7534275" cy="10673715"/>
            <wp:effectExtent l="0" t="0" r="9525" b="0"/>
            <wp:wrapThrough wrapText="bothSides">
              <wp:wrapPolygon edited="0">
                <wp:start x="0" y="0"/>
                <wp:lineTo x="0" y="21550"/>
                <wp:lineTo x="21573" y="21550"/>
                <wp:lineTo x="2157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9021" r="29371"/>
                    <a:stretch/>
                  </pic:blipFill>
                  <pic:spPr bwMode="auto">
                    <a:xfrm>
                      <a:off x="0" y="0"/>
                      <a:ext cx="7534275" cy="1067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6459" w:rsidRPr="00C542C9" w:rsidRDefault="00F56459" w:rsidP="00C72769">
      <w:pPr>
        <w:spacing w:line="360" w:lineRule="auto"/>
        <w:jc w:val="center"/>
        <w:rPr>
          <w:rFonts w:ascii="Times New Roman" w:hAnsi="Times New Roman" w:cs="Times New Roman"/>
          <w:b/>
          <w:color w:val="FF0000"/>
          <w:sz w:val="28"/>
          <w:szCs w:val="28"/>
        </w:rPr>
      </w:pPr>
      <w:r w:rsidRPr="00C542C9">
        <w:rPr>
          <w:rFonts w:ascii="Times New Roman" w:hAnsi="Times New Roman" w:cs="Times New Roman"/>
          <w:b/>
          <w:color w:val="000000" w:themeColor="text1"/>
          <w:sz w:val="28"/>
          <w:szCs w:val="28"/>
        </w:rPr>
        <w:lastRenderedPageBreak/>
        <w:t>Обесп</w:t>
      </w:r>
      <w:r w:rsidR="00C542C9">
        <w:rPr>
          <w:rFonts w:ascii="Times New Roman" w:hAnsi="Times New Roman" w:cs="Times New Roman"/>
          <w:b/>
          <w:color w:val="000000" w:themeColor="text1"/>
          <w:sz w:val="28"/>
          <w:szCs w:val="28"/>
        </w:rPr>
        <w:t>еченность методическими материа</w:t>
      </w:r>
      <w:r w:rsidRPr="00C542C9">
        <w:rPr>
          <w:rFonts w:ascii="Times New Roman" w:hAnsi="Times New Roman" w:cs="Times New Roman"/>
          <w:b/>
          <w:color w:val="000000" w:themeColor="text1"/>
          <w:sz w:val="28"/>
          <w:szCs w:val="28"/>
        </w:rPr>
        <w:t>лами и средствами обучения и развития дош</w:t>
      </w:r>
      <w:bookmarkStart w:id="5" w:name="_GoBack"/>
      <w:bookmarkEnd w:id="5"/>
      <w:r w:rsidRPr="00C542C9">
        <w:rPr>
          <w:rFonts w:ascii="Times New Roman" w:hAnsi="Times New Roman" w:cs="Times New Roman"/>
          <w:b/>
          <w:color w:val="000000" w:themeColor="text1"/>
          <w:sz w:val="28"/>
          <w:szCs w:val="28"/>
        </w:rPr>
        <w:t>кольников:</w:t>
      </w:r>
    </w:p>
    <w:p w:rsidR="00C72769" w:rsidRPr="00C542C9" w:rsidRDefault="00C72769" w:rsidP="00C72769">
      <w:pPr>
        <w:pStyle w:val="a5"/>
        <w:numPr>
          <w:ilvl w:val="0"/>
          <w:numId w:val="46"/>
        </w:numPr>
        <w:spacing w:line="360" w:lineRule="auto"/>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Аристова Т.А. Учиться успешно / развивающиеся возможности обучения… - Учебно методическое пособие СПб</w:t>
      </w:r>
      <w:proofErr w:type="gramStart"/>
      <w:r w:rsidRPr="00C542C9">
        <w:rPr>
          <w:rFonts w:ascii="Times New Roman" w:hAnsi="Times New Roman" w:cs="Times New Roman"/>
          <w:color w:val="000000" w:themeColor="text1"/>
          <w:sz w:val="28"/>
          <w:szCs w:val="28"/>
        </w:rPr>
        <w:t xml:space="preserve"> .;</w:t>
      </w:r>
      <w:proofErr w:type="gramEnd"/>
      <w:r w:rsidRPr="00C542C9">
        <w:rPr>
          <w:rFonts w:ascii="Times New Roman" w:hAnsi="Times New Roman" w:cs="Times New Roman"/>
          <w:color w:val="000000" w:themeColor="text1"/>
          <w:sz w:val="28"/>
          <w:szCs w:val="28"/>
        </w:rPr>
        <w:t xml:space="preserve"> Бостон, 2010.</w:t>
      </w:r>
    </w:p>
    <w:p w:rsidR="00C72769" w:rsidRPr="00C542C9" w:rsidRDefault="00C72769" w:rsidP="00C72769">
      <w:pPr>
        <w:pStyle w:val="a5"/>
        <w:numPr>
          <w:ilvl w:val="0"/>
          <w:numId w:val="46"/>
        </w:numPr>
        <w:spacing w:line="360" w:lineRule="auto"/>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Выготский Л. С. Эйдетика // в сб. «Основные течения современной психологии». [Сб. ст.] М. — Л., 1930</w:t>
      </w:r>
    </w:p>
    <w:p w:rsidR="00C72769" w:rsidRPr="00C542C9" w:rsidRDefault="00C72769" w:rsidP="00C72769">
      <w:pPr>
        <w:pStyle w:val="a5"/>
        <w:numPr>
          <w:ilvl w:val="0"/>
          <w:numId w:val="46"/>
        </w:numPr>
        <w:spacing w:line="360" w:lineRule="auto"/>
        <w:rPr>
          <w:rFonts w:ascii="Times New Roman" w:hAnsi="Times New Roman" w:cs="Times New Roman"/>
          <w:color w:val="000000" w:themeColor="text1"/>
          <w:sz w:val="28"/>
          <w:szCs w:val="28"/>
        </w:rPr>
      </w:pPr>
      <w:proofErr w:type="spellStart"/>
      <w:r w:rsidRPr="00C542C9">
        <w:rPr>
          <w:rFonts w:ascii="Times New Roman" w:hAnsi="Times New Roman" w:cs="Times New Roman"/>
          <w:color w:val="000000" w:themeColor="text1"/>
          <w:sz w:val="28"/>
          <w:szCs w:val="28"/>
        </w:rPr>
        <w:t>Житникова</w:t>
      </w:r>
      <w:proofErr w:type="spellEnd"/>
      <w:r w:rsidRPr="00C542C9">
        <w:rPr>
          <w:rFonts w:ascii="Times New Roman" w:hAnsi="Times New Roman" w:cs="Times New Roman"/>
          <w:color w:val="000000" w:themeColor="text1"/>
          <w:sz w:val="28"/>
          <w:szCs w:val="28"/>
        </w:rPr>
        <w:t xml:space="preserve"> Л. Учите детей запоминать – М.; Просвещение </w:t>
      </w:r>
      <w:proofErr w:type="gramStart"/>
      <w:r w:rsidRPr="00C542C9">
        <w:rPr>
          <w:rFonts w:ascii="Times New Roman" w:hAnsi="Times New Roman" w:cs="Times New Roman"/>
          <w:color w:val="000000" w:themeColor="text1"/>
          <w:sz w:val="28"/>
          <w:szCs w:val="28"/>
        </w:rPr>
        <w:t>1978.,</w:t>
      </w:r>
      <w:proofErr w:type="gramEnd"/>
      <w:r w:rsidRPr="00C542C9">
        <w:rPr>
          <w:rFonts w:ascii="Times New Roman" w:hAnsi="Times New Roman" w:cs="Times New Roman"/>
          <w:color w:val="000000" w:themeColor="text1"/>
          <w:sz w:val="28"/>
          <w:szCs w:val="28"/>
        </w:rPr>
        <w:t xml:space="preserve"> Загоровский П. Л. Эйдетическая школа (</w:t>
      </w:r>
      <w:proofErr w:type="spellStart"/>
      <w:r w:rsidRPr="00C542C9">
        <w:rPr>
          <w:rFonts w:ascii="Times New Roman" w:hAnsi="Times New Roman" w:cs="Times New Roman"/>
          <w:color w:val="000000" w:themeColor="text1"/>
          <w:sz w:val="28"/>
          <w:szCs w:val="28"/>
        </w:rPr>
        <w:t>Йенш</w:t>
      </w:r>
      <w:proofErr w:type="spellEnd"/>
      <w:r w:rsidRPr="00C542C9">
        <w:rPr>
          <w:rFonts w:ascii="Times New Roman" w:hAnsi="Times New Roman" w:cs="Times New Roman"/>
          <w:color w:val="000000" w:themeColor="text1"/>
          <w:sz w:val="28"/>
          <w:szCs w:val="28"/>
        </w:rPr>
        <w:t xml:space="preserve">) и проблемы детской психологии // Психология. 1929. Т.2. </w:t>
      </w:r>
      <w:proofErr w:type="spellStart"/>
      <w:r w:rsidRPr="00C542C9">
        <w:rPr>
          <w:rFonts w:ascii="Times New Roman" w:hAnsi="Times New Roman" w:cs="Times New Roman"/>
          <w:color w:val="000000" w:themeColor="text1"/>
          <w:sz w:val="28"/>
          <w:szCs w:val="28"/>
        </w:rPr>
        <w:t>Вып</w:t>
      </w:r>
      <w:proofErr w:type="spellEnd"/>
      <w:r w:rsidRPr="00C542C9">
        <w:rPr>
          <w:rFonts w:ascii="Times New Roman" w:hAnsi="Times New Roman" w:cs="Times New Roman"/>
          <w:color w:val="000000" w:themeColor="text1"/>
          <w:sz w:val="28"/>
          <w:szCs w:val="28"/>
        </w:rPr>
        <w:t>. 1.</w:t>
      </w:r>
    </w:p>
    <w:p w:rsidR="00C72769" w:rsidRPr="00C542C9" w:rsidRDefault="00C72769" w:rsidP="00C72769">
      <w:pPr>
        <w:pStyle w:val="a5"/>
        <w:numPr>
          <w:ilvl w:val="0"/>
          <w:numId w:val="46"/>
        </w:numPr>
        <w:spacing w:line="360" w:lineRule="auto"/>
        <w:rPr>
          <w:rFonts w:ascii="Times New Roman" w:hAnsi="Times New Roman" w:cs="Times New Roman"/>
          <w:sz w:val="28"/>
          <w:szCs w:val="28"/>
        </w:rPr>
      </w:pPr>
      <w:r w:rsidRPr="00C542C9">
        <w:rPr>
          <w:rFonts w:ascii="Times New Roman" w:hAnsi="Times New Roman" w:cs="Times New Roman"/>
          <w:sz w:val="28"/>
          <w:szCs w:val="28"/>
        </w:rPr>
        <w:t xml:space="preserve">И. Матюгин «Тестирование </w:t>
      </w:r>
      <w:proofErr w:type="gramStart"/>
      <w:r w:rsidRPr="00C542C9">
        <w:rPr>
          <w:rFonts w:ascii="Times New Roman" w:hAnsi="Times New Roman" w:cs="Times New Roman"/>
          <w:sz w:val="28"/>
          <w:szCs w:val="28"/>
        </w:rPr>
        <w:t>памяти»  методическое</w:t>
      </w:r>
      <w:proofErr w:type="gramEnd"/>
      <w:r w:rsidRPr="00C542C9">
        <w:rPr>
          <w:rFonts w:ascii="Times New Roman" w:hAnsi="Times New Roman" w:cs="Times New Roman"/>
          <w:sz w:val="28"/>
          <w:szCs w:val="28"/>
        </w:rPr>
        <w:t xml:space="preserve"> пособие для инструктора «Школы эйдетики» // Матюгин И.Ю. 2018 г. ISBN 5-87921-062-6</w:t>
      </w:r>
    </w:p>
    <w:p w:rsidR="00C72769" w:rsidRPr="00C542C9" w:rsidRDefault="00C72769" w:rsidP="00C72769">
      <w:pPr>
        <w:pStyle w:val="a5"/>
        <w:numPr>
          <w:ilvl w:val="0"/>
          <w:numId w:val="46"/>
        </w:numPr>
        <w:spacing w:line="360" w:lineRule="auto"/>
        <w:rPr>
          <w:rFonts w:ascii="Times New Roman" w:hAnsi="Times New Roman" w:cs="Times New Roman"/>
          <w:sz w:val="28"/>
          <w:szCs w:val="28"/>
        </w:rPr>
      </w:pPr>
      <w:r w:rsidRPr="00C542C9">
        <w:rPr>
          <w:rFonts w:ascii="Times New Roman" w:hAnsi="Times New Roman" w:cs="Times New Roman"/>
          <w:sz w:val="28"/>
          <w:szCs w:val="28"/>
        </w:rPr>
        <w:t xml:space="preserve">И. Матюгин, </w:t>
      </w:r>
      <w:proofErr w:type="spellStart"/>
      <w:r w:rsidRPr="00C542C9">
        <w:rPr>
          <w:rFonts w:ascii="Times New Roman" w:hAnsi="Times New Roman" w:cs="Times New Roman"/>
          <w:sz w:val="28"/>
          <w:szCs w:val="28"/>
        </w:rPr>
        <w:t>И.Рыбникова</w:t>
      </w:r>
      <w:proofErr w:type="spellEnd"/>
      <w:r w:rsidRPr="00C542C9">
        <w:rPr>
          <w:rFonts w:ascii="Times New Roman" w:hAnsi="Times New Roman" w:cs="Times New Roman"/>
          <w:sz w:val="28"/>
          <w:szCs w:val="28"/>
        </w:rPr>
        <w:t xml:space="preserve"> “Методы развития памяти, образного мышления, воображения</w:t>
      </w:r>
      <w:proofErr w:type="gramStart"/>
      <w:r w:rsidRPr="00C542C9">
        <w:rPr>
          <w:rFonts w:ascii="Times New Roman" w:hAnsi="Times New Roman" w:cs="Times New Roman"/>
          <w:sz w:val="28"/>
          <w:szCs w:val="28"/>
        </w:rPr>
        <w:t xml:space="preserve">”,   </w:t>
      </w:r>
      <w:proofErr w:type="gramEnd"/>
      <w:r w:rsidRPr="00C542C9">
        <w:rPr>
          <w:rFonts w:ascii="Times New Roman" w:hAnsi="Times New Roman" w:cs="Times New Roman"/>
          <w:sz w:val="28"/>
          <w:szCs w:val="28"/>
        </w:rPr>
        <w:t xml:space="preserve">    “</w:t>
      </w:r>
      <w:proofErr w:type="spellStart"/>
      <w:r w:rsidRPr="00C542C9">
        <w:rPr>
          <w:rFonts w:ascii="Times New Roman" w:hAnsi="Times New Roman" w:cs="Times New Roman"/>
          <w:sz w:val="28"/>
          <w:szCs w:val="28"/>
        </w:rPr>
        <w:t>Эйдос</w:t>
      </w:r>
      <w:proofErr w:type="spellEnd"/>
      <w:r w:rsidRPr="00C542C9">
        <w:rPr>
          <w:rFonts w:ascii="Times New Roman" w:hAnsi="Times New Roman" w:cs="Times New Roman"/>
          <w:sz w:val="28"/>
          <w:szCs w:val="28"/>
        </w:rPr>
        <w:t>”, М., 1996.</w:t>
      </w:r>
    </w:p>
    <w:p w:rsidR="00C72769" w:rsidRPr="00C542C9" w:rsidRDefault="00C72769" w:rsidP="00C72769">
      <w:pPr>
        <w:pStyle w:val="a5"/>
        <w:numPr>
          <w:ilvl w:val="0"/>
          <w:numId w:val="46"/>
        </w:numPr>
        <w:spacing w:line="360" w:lineRule="auto"/>
        <w:rPr>
          <w:rFonts w:ascii="Times New Roman" w:hAnsi="Times New Roman" w:cs="Times New Roman"/>
          <w:sz w:val="28"/>
          <w:szCs w:val="28"/>
        </w:rPr>
      </w:pPr>
      <w:r w:rsidRPr="00C542C9">
        <w:rPr>
          <w:rFonts w:ascii="Times New Roman" w:hAnsi="Times New Roman" w:cs="Times New Roman"/>
          <w:sz w:val="28"/>
          <w:szCs w:val="28"/>
        </w:rPr>
        <w:t>И.Ю. Матюгин «Зрительная память» издательство «</w:t>
      </w:r>
      <w:proofErr w:type="spellStart"/>
      <w:r w:rsidRPr="00C542C9">
        <w:rPr>
          <w:rFonts w:ascii="Times New Roman" w:hAnsi="Times New Roman" w:cs="Times New Roman"/>
          <w:sz w:val="28"/>
          <w:szCs w:val="28"/>
        </w:rPr>
        <w:t>Эйдос</w:t>
      </w:r>
      <w:proofErr w:type="spellEnd"/>
      <w:r w:rsidRPr="00C542C9">
        <w:rPr>
          <w:rFonts w:ascii="Times New Roman" w:hAnsi="Times New Roman" w:cs="Times New Roman"/>
          <w:sz w:val="28"/>
          <w:szCs w:val="28"/>
        </w:rPr>
        <w:t xml:space="preserve">» Москва 1993 ЛР 050013 от 18 июля 1991 г. Издание 2.е, без сомнений </w:t>
      </w:r>
    </w:p>
    <w:p w:rsidR="00C72769" w:rsidRPr="00C542C9" w:rsidRDefault="00C72769" w:rsidP="00C72769">
      <w:pPr>
        <w:pStyle w:val="a5"/>
        <w:numPr>
          <w:ilvl w:val="0"/>
          <w:numId w:val="46"/>
        </w:numPr>
        <w:spacing w:line="360" w:lineRule="auto"/>
        <w:rPr>
          <w:rFonts w:ascii="Times New Roman" w:eastAsia="Times New Roman" w:hAnsi="Times New Roman" w:cs="Times New Roman"/>
          <w:color w:val="111111"/>
          <w:sz w:val="28"/>
          <w:szCs w:val="28"/>
          <w:lang w:eastAsia="ru-RU"/>
        </w:rPr>
      </w:pPr>
      <w:r w:rsidRPr="00C542C9">
        <w:rPr>
          <w:rFonts w:ascii="Times New Roman" w:hAnsi="Times New Roman" w:cs="Times New Roman"/>
          <w:sz w:val="28"/>
          <w:szCs w:val="28"/>
        </w:rPr>
        <w:t xml:space="preserve">Интеллект-карты. Полное руководство по мощному инструменту мышления / Тони </w:t>
      </w:r>
      <w:proofErr w:type="spellStart"/>
      <w:proofErr w:type="gramStart"/>
      <w:r w:rsidRPr="00C542C9">
        <w:rPr>
          <w:rFonts w:ascii="Times New Roman" w:hAnsi="Times New Roman" w:cs="Times New Roman"/>
          <w:sz w:val="28"/>
          <w:szCs w:val="28"/>
        </w:rPr>
        <w:t>Бьюзен</w:t>
      </w:r>
      <w:proofErr w:type="spellEnd"/>
      <w:r w:rsidRPr="00C542C9">
        <w:rPr>
          <w:rFonts w:ascii="Times New Roman" w:hAnsi="Times New Roman" w:cs="Times New Roman"/>
          <w:sz w:val="28"/>
          <w:szCs w:val="28"/>
        </w:rPr>
        <w:t xml:space="preserve"> ;</w:t>
      </w:r>
      <w:proofErr w:type="gramEnd"/>
      <w:r w:rsidRPr="00C542C9">
        <w:rPr>
          <w:rFonts w:ascii="Times New Roman" w:hAnsi="Times New Roman" w:cs="Times New Roman"/>
          <w:sz w:val="28"/>
          <w:szCs w:val="28"/>
        </w:rPr>
        <w:t xml:space="preserve"> пер. с англ. Ю. Константиновой. — </w:t>
      </w:r>
      <w:proofErr w:type="gramStart"/>
      <w:r w:rsidRPr="00C542C9">
        <w:rPr>
          <w:rFonts w:ascii="Times New Roman" w:hAnsi="Times New Roman" w:cs="Times New Roman"/>
          <w:sz w:val="28"/>
          <w:szCs w:val="28"/>
        </w:rPr>
        <w:t>М. :</w:t>
      </w:r>
      <w:proofErr w:type="gramEnd"/>
      <w:r w:rsidRPr="00C542C9">
        <w:rPr>
          <w:rFonts w:ascii="Times New Roman" w:hAnsi="Times New Roman" w:cs="Times New Roman"/>
          <w:sz w:val="28"/>
          <w:szCs w:val="28"/>
        </w:rPr>
        <w:t xml:space="preserve"> Манн, Иванов и Фербер, 2019. — 208 с</w:t>
      </w:r>
    </w:p>
    <w:p w:rsidR="00C72769" w:rsidRPr="00C542C9" w:rsidRDefault="00C72769" w:rsidP="00C72769">
      <w:pPr>
        <w:pStyle w:val="a5"/>
        <w:numPr>
          <w:ilvl w:val="0"/>
          <w:numId w:val="46"/>
        </w:numPr>
        <w:spacing w:line="360" w:lineRule="auto"/>
        <w:rPr>
          <w:rFonts w:ascii="Times New Roman" w:hAnsi="Times New Roman" w:cs="Times New Roman"/>
          <w:sz w:val="28"/>
          <w:szCs w:val="28"/>
        </w:rPr>
      </w:pPr>
      <w:proofErr w:type="spellStart"/>
      <w:r w:rsidRPr="00C542C9">
        <w:rPr>
          <w:rFonts w:ascii="Times New Roman" w:hAnsi="Times New Roman" w:cs="Times New Roman"/>
          <w:sz w:val="28"/>
          <w:szCs w:val="28"/>
        </w:rPr>
        <w:t>Лурия</w:t>
      </w:r>
      <w:proofErr w:type="spellEnd"/>
      <w:r w:rsidRPr="00C542C9">
        <w:rPr>
          <w:rFonts w:ascii="Times New Roman" w:hAnsi="Times New Roman" w:cs="Times New Roman"/>
          <w:sz w:val="28"/>
          <w:szCs w:val="28"/>
        </w:rPr>
        <w:t xml:space="preserve">, Александр Романович Маленькая книжка о большой памяти (Ум </w:t>
      </w:r>
      <w:proofErr w:type="spellStart"/>
      <w:r w:rsidRPr="00C542C9">
        <w:rPr>
          <w:rFonts w:ascii="Times New Roman" w:hAnsi="Times New Roman" w:cs="Times New Roman"/>
          <w:sz w:val="28"/>
          <w:szCs w:val="28"/>
        </w:rPr>
        <w:t>мнемониста</w:t>
      </w:r>
      <w:proofErr w:type="spellEnd"/>
      <w:r w:rsidRPr="00C542C9">
        <w:rPr>
          <w:rFonts w:ascii="Times New Roman" w:hAnsi="Times New Roman" w:cs="Times New Roman"/>
          <w:sz w:val="28"/>
          <w:szCs w:val="28"/>
        </w:rPr>
        <w:t>) Издательство «</w:t>
      </w:r>
      <w:proofErr w:type="spellStart"/>
      <w:r w:rsidRPr="00C542C9">
        <w:rPr>
          <w:rFonts w:ascii="Times New Roman" w:hAnsi="Times New Roman" w:cs="Times New Roman"/>
          <w:sz w:val="28"/>
          <w:szCs w:val="28"/>
        </w:rPr>
        <w:t>Эйдос</w:t>
      </w:r>
      <w:proofErr w:type="spellEnd"/>
      <w:r w:rsidRPr="00C542C9">
        <w:rPr>
          <w:rFonts w:ascii="Times New Roman" w:hAnsi="Times New Roman" w:cs="Times New Roman"/>
          <w:sz w:val="28"/>
          <w:szCs w:val="28"/>
        </w:rPr>
        <w:t xml:space="preserve">», Москва, 1994 г. ЛР № 050013 от 18 июля 1991 г. </w:t>
      </w:r>
    </w:p>
    <w:p w:rsidR="00C72769" w:rsidRPr="00C542C9" w:rsidRDefault="00C72769" w:rsidP="00C72769">
      <w:pPr>
        <w:pStyle w:val="a5"/>
        <w:numPr>
          <w:ilvl w:val="0"/>
          <w:numId w:val="46"/>
        </w:numPr>
        <w:spacing w:line="360" w:lineRule="auto"/>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 xml:space="preserve">Матюгин И. </w:t>
      </w:r>
      <w:proofErr w:type="spellStart"/>
      <w:r w:rsidRPr="00C542C9">
        <w:rPr>
          <w:rFonts w:ascii="Times New Roman" w:hAnsi="Times New Roman" w:cs="Times New Roman"/>
          <w:color w:val="000000" w:themeColor="text1"/>
          <w:sz w:val="28"/>
          <w:szCs w:val="28"/>
        </w:rPr>
        <w:t>Бонк</w:t>
      </w:r>
      <w:proofErr w:type="spellEnd"/>
      <w:r w:rsidRPr="00C542C9">
        <w:rPr>
          <w:rFonts w:ascii="Times New Roman" w:hAnsi="Times New Roman" w:cs="Times New Roman"/>
          <w:color w:val="000000" w:themeColor="text1"/>
          <w:sz w:val="28"/>
          <w:szCs w:val="28"/>
        </w:rPr>
        <w:t xml:space="preserve"> И. «Как развивать память и внимание ребенка» // М.: «</w:t>
      </w:r>
      <w:proofErr w:type="spellStart"/>
      <w:r w:rsidRPr="00C542C9">
        <w:rPr>
          <w:rFonts w:ascii="Times New Roman" w:hAnsi="Times New Roman" w:cs="Times New Roman"/>
          <w:color w:val="000000" w:themeColor="text1"/>
          <w:sz w:val="28"/>
          <w:szCs w:val="28"/>
        </w:rPr>
        <w:t>Эйдос</w:t>
      </w:r>
      <w:proofErr w:type="spellEnd"/>
      <w:r w:rsidRPr="00C542C9">
        <w:rPr>
          <w:rFonts w:ascii="Times New Roman" w:hAnsi="Times New Roman" w:cs="Times New Roman"/>
          <w:color w:val="000000" w:themeColor="text1"/>
          <w:sz w:val="28"/>
          <w:szCs w:val="28"/>
        </w:rPr>
        <w:t>», 2012</w:t>
      </w:r>
    </w:p>
    <w:p w:rsidR="00C72769" w:rsidRPr="00C542C9" w:rsidRDefault="00C72769" w:rsidP="00C72769">
      <w:pPr>
        <w:pStyle w:val="a5"/>
        <w:numPr>
          <w:ilvl w:val="0"/>
          <w:numId w:val="46"/>
        </w:numPr>
        <w:spacing w:line="360" w:lineRule="auto"/>
        <w:rPr>
          <w:rFonts w:ascii="Times New Roman" w:hAnsi="Times New Roman" w:cs="Times New Roman"/>
          <w:sz w:val="28"/>
          <w:szCs w:val="28"/>
        </w:rPr>
      </w:pPr>
      <w:r w:rsidRPr="00C542C9">
        <w:rPr>
          <w:rFonts w:ascii="Times New Roman" w:hAnsi="Times New Roman" w:cs="Times New Roman"/>
          <w:sz w:val="28"/>
          <w:szCs w:val="28"/>
        </w:rPr>
        <w:t>Матюгин И. Матюгин «Магия памяти» - М.; «Школа эйдетики» 1998 // М.: «</w:t>
      </w:r>
      <w:proofErr w:type="spellStart"/>
      <w:r w:rsidRPr="00C542C9">
        <w:rPr>
          <w:rFonts w:ascii="Times New Roman" w:hAnsi="Times New Roman" w:cs="Times New Roman"/>
          <w:sz w:val="28"/>
          <w:szCs w:val="28"/>
        </w:rPr>
        <w:t>Эйдос</w:t>
      </w:r>
      <w:proofErr w:type="spellEnd"/>
      <w:r w:rsidRPr="00C542C9">
        <w:rPr>
          <w:rFonts w:ascii="Times New Roman" w:hAnsi="Times New Roman" w:cs="Times New Roman"/>
          <w:sz w:val="28"/>
          <w:szCs w:val="28"/>
        </w:rPr>
        <w:t>», 1996</w:t>
      </w:r>
    </w:p>
    <w:p w:rsidR="00C72769" w:rsidRPr="00C542C9" w:rsidRDefault="00C72769" w:rsidP="00C72769">
      <w:pPr>
        <w:pStyle w:val="a5"/>
        <w:numPr>
          <w:ilvl w:val="0"/>
          <w:numId w:val="46"/>
        </w:numPr>
        <w:spacing w:line="360" w:lineRule="auto"/>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Матюгин И., Рыбникова И. «Методы развития памяти, образного мышления, воображения» // М.: «</w:t>
      </w:r>
      <w:proofErr w:type="spellStart"/>
      <w:r w:rsidRPr="00C542C9">
        <w:rPr>
          <w:rFonts w:ascii="Times New Roman" w:hAnsi="Times New Roman" w:cs="Times New Roman"/>
          <w:color w:val="000000" w:themeColor="text1"/>
          <w:sz w:val="28"/>
          <w:szCs w:val="28"/>
        </w:rPr>
        <w:t>Эйдос</w:t>
      </w:r>
      <w:proofErr w:type="spellEnd"/>
      <w:r w:rsidRPr="00C542C9">
        <w:rPr>
          <w:rFonts w:ascii="Times New Roman" w:hAnsi="Times New Roman" w:cs="Times New Roman"/>
          <w:color w:val="000000" w:themeColor="text1"/>
          <w:sz w:val="28"/>
          <w:szCs w:val="28"/>
        </w:rPr>
        <w:t>», 1996</w:t>
      </w:r>
    </w:p>
    <w:p w:rsidR="00EA19A6" w:rsidRPr="00C542C9" w:rsidRDefault="00C72769" w:rsidP="00C72769">
      <w:pPr>
        <w:pStyle w:val="a5"/>
        <w:numPr>
          <w:ilvl w:val="0"/>
          <w:numId w:val="46"/>
        </w:numPr>
        <w:spacing w:line="360" w:lineRule="auto"/>
        <w:rPr>
          <w:rFonts w:ascii="Times New Roman" w:hAnsi="Times New Roman" w:cs="Times New Roman"/>
          <w:color w:val="000000" w:themeColor="text1"/>
          <w:sz w:val="28"/>
          <w:szCs w:val="28"/>
        </w:rPr>
      </w:pPr>
      <w:r w:rsidRPr="00C542C9">
        <w:rPr>
          <w:rFonts w:ascii="Times New Roman" w:hAnsi="Times New Roman" w:cs="Times New Roman"/>
          <w:color w:val="000000" w:themeColor="text1"/>
          <w:sz w:val="28"/>
          <w:szCs w:val="28"/>
        </w:rPr>
        <w:t>Шибаев, А. «Взялись за руки друзья». Художник В. Гусев. Л.: Детская литература. 1982 г.</w:t>
      </w:r>
    </w:p>
    <w:sectPr w:rsidR="00EA19A6" w:rsidRPr="00C542C9" w:rsidSect="002906AE">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6D4" w:rsidRDefault="000576D4" w:rsidP="002629DC">
      <w:pPr>
        <w:spacing w:after="0" w:line="240" w:lineRule="auto"/>
      </w:pPr>
      <w:r>
        <w:separator/>
      </w:r>
    </w:p>
  </w:endnote>
  <w:endnote w:type="continuationSeparator" w:id="0">
    <w:p w:rsidR="000576D4" w:rsidRDefault="000576D4" w:rsidP="00262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145" w:rsidRDefault="002E514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145" w:rsidRDefault="002E514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145" w:rsidRDefault="002E514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6D4" w:rsidRDefault="000576D4" w:rsidP="002629DC">
      <w:pPr>
        <w:spacing w:after="0" w:line="240" w:lineRule="auto"/>
      </w:pPr>
      <w:r>
        <w:separator/>
      </w:r>
    </w:p>
  </w:footnote>
  <w:footnote w:type="continuationSeparator" w:id="0">
    <w:p w:rsidR="000576D4" w:rsidRDefault="000576D4" w:rsidP="002629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145" w:rsidRDefault="002E514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145" w:rsidRDefault="002E514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145" w:rsidRDefault="002E514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78F7"/>
    <w:multiLevelType w:val="hybridMultilevel"/>
    <w:tmpl w:val="D4A0B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775DA2"/>
    <w:multiLevelType w:val="hybridMultilevel"/>
    <w:tmpl w:val="A7F86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43625D"/>
    <w:multiLevelType w:val="hybridMultilevel"/>
    <w:tmpl w:val="E78A1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C10C83"/>
    <w:multiLevelType w:val="hybridMultilevel"/>
    <w:tmpl w:val="4F62E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2159C2"/>
    <w:multiLevelType w:val="hybridMultilevel"/>
    <w:tmpl w:val="8496C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D13114"/>
    <w:multiLevelType w:val="hybridMultilevel"/>
    <w:tmpl w:val="E892E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423EAA"/>
    <w:multiLevelType w:val="hybridMultilevel"/>
    <w:tmpl w:val="16040A42"/>
    <w:lvl w:ilvl="0" w:tplc="4066FA2C">
      <w:start w:val="1"/>
      <w:numFmt w:val="decimal"/>
      <w:lvlText w:val="%1."/>
      <w:lvlJc w:val="left"/>
      <w:pPr>
        <w:ind w:left="1965" w:hanging="360"/>
      </w:pPr>
      <w:rPr>
        <w:rFonts w:hint="default"/>
      </w:rPr>
    </w:lvl>
    <w:lvl w:ilvl="1" w:tplc="04190019" w:tentative="1">
      <w:start w:val="1"/>
      <w:numFmt w:val="lowerLetter"/>
      <w:lvlText w:val="%2."/>
      <w:lvlJc w:val="left"/>
      <w:pPr>
        <w:ind w:left="2685" w:hanging="360"/>
      </w:pPr>
    </w:lvl>
    <w:lvl w:ilvl="2" w:tplc="0419001B" w:tentative="1">
      <w:start w:val="1"/>
      <w:numFmt w:val="lowerRoman"/>
      <w:lvlText w:val="%3."/>
      <w:lvlJc w:val="right"/>
      <w:pPr>
        <w:ind w:left="3405" w:hanging="180"/>
      </w:pPr>
    </w:lvl>
    <w:lvl w:ilvl="3" w:tplc="0419000F" w:tentative="1">
      <w:start w:val="1"/>
      <w:numFmt w:val="decimal"/>
      <w:lvlText w:val="%4."/>
      <w:lvlJc w:val="left"/>
      <w:pPr>
        <w:ind w:left="4125" w:hanging="360"/>
      </w:pPr>
    </w:lvl>
    <w:lvl w:ilvl="4" w:tplc="04190019" w:tentative="1">
      <w:start w:val="1"/>
      <w:numFmt w:val="lowerLetter"/>
      <w:lvlText w:val="%5."/>
      <w:lvlJc w:val="left"/>
      <w:pPr>
        <w:ind w:left="4845" w:hanging="360"/>
      </w:pPr>
    </w:lvl>
    <w:lvl w:ilvl="5" w:tplc="0419001B" w:tentative="1">
      <w:start w:val="1"/>
      <w:numFmt w:val="lowerRoman"/>
      <w:lvlText w:val="%6."/>
      <w:lvlJc w:val="right"/>
      <w:pPr>
        <w:ind w:left="5565" w:hanging="180"/>
      </w:pPr>
    </w:lvl>
    <w:lvl w:ilvl="6" w:tplc="0419000F" w:tentative="1">
      <w:start w:val="1"/>
      <w:numFmt w:val="decimal"/>
      <w:lvlText w:val="%7."/>
      <w:lvlJc w:val="left"/>
      <w:pPr>
        <w:ind w:left="6285" w:hanging="360"/>
      </w:pPr>
    </w:lvl>
    <w:lvl w:ilvl="7" w:tplc="04190019" w:tentative="1">
      <w:start w:val="1"/>
      <w:numFmt w:val="lowerLetter"/>
      <w:lvlText w:val="%8."/>
      <w:lvlJc w:val="left"/>
      <w:pPr>
        <w:ind w:left="7005" w:hanging="360"/>
      </w:pPr>
    </w:lvl>
    <w:lvl w:ilvl="8" w:tplc="0419001B" w:tentative="1">
      <w:start w:val="1"/>
      <w:numFmt w:val="lowerRoman"/>
      <w:lvlText w:val="%9."/>
      <w:lvlJc w:val="right"/>
      <w:pPr>
        <w:ind w:left="7725" w:hanging="180"/>
      </w:pPr>
    </w:lvl>
  </w:abstractNum>
  <w:abstractNum w:abstractNumId="7" w15:restartNumberingAfterBreak="0">
    <w:nsid w:val="0EEC335A"/>
    <w:multiLevelType w:val="hybridMultilevel"/>
    <w:tmpl w:val="8CB0B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E22DA0"/>
    <w:multiLevelType w:val="hybridMultilevel"/>
    <w:tmpl w:val="314EC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49243A"/>
    <w:multiLevelType w:val="hybridMultilevel"/>
    <w:tmpl w:val="0ADAC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4B4F11"/>
    <w:multiLevelType w:val="hybridMultilevel"/>
    <w:tmpl w:val="2E60A62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213A5B22"/>
    <w:multiLevelType w:val="hybridMultilevel"/>
    <w:tmpl w:val="D698180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28F0A73"/>
    <w:multiLevelType w:val="hybridMultilevel"/>
    <w:tmpl w:val="62EC6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736D3A"/>
    <w:multiLevelType w:val="hybridMultilevel"/>
    <w:tmpl w:val="515EE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7D3CC8"/>
    <w:multiLevelType w:val="hybridMultilevel"/>
    <w:tmpl w:val="EEA03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D5170E"/>
    <w:multiLevelType w:val="hybridMultilevel"/>
    <w:tmpl w:val="5E8209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94426B"/>
    <w:multiLevelType w:val="hybridMultilevel"/>
    <w:tmpl w:val="BBE4B0F4"/>
    <w:lvl w:ilvl="0" w:tplc="4066FA2C">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A263EC"/>
    <w:multiLevelType w:val="hybridMultilevel"/>
    <w:tmpl w:val="2D56A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13620B"/>
    <w:multiLevelType w:val="hybridMultilevel"/>
    <w:tmpl w:val="5A68E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24399E"/>
    <w:multiLevelType w:val="hybridMultilevel"/>
    <w:tmpl w:val="F2E4A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62B3E6B"/>
    <w:multiLevelType w:val="hybridMultilevel"/>
    <w:tmpl w:val="672A5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882D21"/>
    <w:multiLevelType w:val="hybridMultilevel"/>
    <w:tmpl w:val="14AEA0AA"/>
    <w:lvl w:ilvl="0" w:tplc="D1623664">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8B6E68"/>
    <w:multiLevelType w:val="hybridMultilevel"/>
    <w:tmpl w:val="BE8C8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FF307DC"/>
    <w:multiLevelType w:val="hybridMultilevel"/>
    <w:tmpl w:val="3BD6E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AA5F81"/>
    <w:multiLevelType w:val="hybridMultilevel"/>
    <w:tmpl w:val="62D03D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377715C"/>
    <w:multiLevelType w:val="hybridMultilevel"/>
    <w:tmpl w:val="4A54CA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4460012"/>
    <w:multiLevelType w:val="hybridMultilevel"/>
    <w:tmpl w:val="C2CEE556"/>
    <w:lvl w:ilvl="0" w:tplc="4066FA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0C6D11"/>
    <w:multiLevelType w:val="hybridMultilevel"/>
    <w:tmpl w:val="8D56A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4667A0"/>
    <w:multiLevelType w:val="hybridMultilevel"/>
    <w:tmpl w:val="F3386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88F66F5"/>
    <w:multiLevelType w:val="hybridMultilevel"/>
    <w:tmpl w:val="1DD25A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C12230E"/>
    <w:multiLevelType w:val="hybridMultilevel"/>
    <w:tmpl w:val="16040A42"/>
    <w:lvl w:ilvl="0" w:tplc="4066FA2C">
      <w:start w:val="1"/>
      <w:numFmt w:val="decimal"/>
      <w:lvlText w:val="%1."/>
      <w:lvlJc w:val="left"/>
      <w:pPr>
        <w:ind w:left="1965" w:hanging="360"/>
      </w:pPr>
      <w:rPr>
        <w:rFonts w:hint="default"/>
      </w:rPr>
    </w:lvl>
    <w:lvl w:ilvl="1" w:tplc="04190019" w:tentative="1">
      <w:start w:val="1"/>
      <w:numFmt w:val="lowerLetter"/>
      <w:lvlText w:val="%2."/>
      <w:lvlJc w:val="left"/>
      <w:pPr>
        <w:ind w:left="2685" w:hanging="360"/>
      </w:pPr>
    </w:lvl>
    <w:lvl w:ilvl="2" w:tplc="0419001B" w:tentative="1">
      <w:start w:val="1"/>
      <w:numFmt w:val="lowerRoman"/>
      <w:lvlText w:val="%3."/>
      <w:lvlJc w:val="right"/>
      <w:pPr>
        <w:ind w:left="3405" w:hanging="180"/>
      </w:pPr>
    </w:lvl>
    <w:lvl w:ilvl="3" w:tplc="0419000F" w:tentative="1">
      <w:start w:val="1"/>
      <w:numFmt w:val="decimal"/>
      <w:lvlText w:val="%4."/>
      <w:lvlJc w:val="left"/>
      <w:pPr>
        <w:ind w:left="4125" w:hanging="360"/>
      </w:pPr>
    </w:lvl>
    <w:lvl w:ilvl="4" w:tplc="04190019" w:tentative="1">
      <w:start w:val="1"/>
      <w:numFmt w:val="lowerLetter"/>
      <w:lvlText w:val="%5."/>
      <w:lvlJc w:val="left"/>
      <w:pPr>
        <w:ind w:left="4845" w:hanging="360"/>
      </w:pPr>
    </w:lvl>
    <w:lvl w:ilvl="5" w:tplc="0419001B" w:tentative="1">
      <w:start w:val="1"/>
      <w:numFmt w:val="lowerRoman"/>
      <w:lvlText w:val="%6."/>
      <w:lvlJc w:val="right"/>
      <w:pPr>
        <w:ind w:left="5565" w:hanging="180"/>
      </w:pPr>
    </w:lvl>
    <w:lvl w:ilvl="6" w:tplc="0419000F" w:tentative="1">
      <w:start w:val="1"/>
      <w:numFmt w:val="decimal"/>
      <w:lvlText w:val="%7."/>
      <w:lvlJc w:val="left"/>
      <w:pPr>
        <w:ind w:left="6285" w:hanging="360"/>
      </w:pPr>
    </w:lvl>
    <w:lvl w:ilvl="7" w:tplc="04190019" w:tentative="1">
      <w:start w:val="1"/>
      <w:numFmt w:val="lowerLetter"/>
      <w:lvlText w:val="%8."/>
      <w:lvlJc w:val="left"/>
      <w:pPr>
        <w:ind w:left="7005" w:hanging="360"/>
      </w:pPr>
    </w:lvl>
    <w:lvl w:ilvl="8" w:tplc="0419001B" w:tentative="1">
      <w:start w:val="1"/>
      <w:numFmt w:val="lowerRoman"/>
      <w:lvlText w:val="%9."/>
      <w:lvlJc w:val="right"/>
      <w:pPr>
        <w:ind w:left="7725" w:hanging="180"/>
      </w:pPr>
    </w:lvl>
  </w:abstractNum>
  <w:abstractNum w:abstractNumId="31" w15:restartNumberingAfterBreak="0">
    <w:nsid w:val="55D87FE9"/>
    <w:multiLevelType w:val="hybridMultilevel"/>
    <w:tmpl w:val="2DFEC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3951D1"/>
    <w:multiLevelType w:val="hybridMultilevel"/>
    <w:tmpl w:val="0A387F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BF87D5F"/>
    <w:multiLevelType w:val="hybridMultilevel"/>
    <w:tmpl w:val="0DF022F0"/>
    <w:lvl w:ilvl="0" w:tplc="0419000D">
      <w:start w:val="1"/>
      <w:numFmt w:val="bullet"/>
      <w:lvlText w:val=""/>
      <w:lvlJc w:val="left"/>
      <w:pPr>
        <w:ind w:left="756" w:hanging="360"/>
      </w:pPr>
      <w:rPr>
        <w:rFonts w:ascii="Wingdings" w:hAnsi="Wingdings" w:hint="default"/>
      </w:rPr>
    </w:lvl>
    <w:lvl w:ilvl="1" w:tplc="04190003">
      <w:start w:val="1"/>
      <w:numFmt w:val="bullet"/>
      <w:lvlText w:val="o"/>
      <w:lvlJc w:val="left"/>
      <w:pPr>
        <w:ind w:left="1476" w:hanging="360"/>
      </w:pPr>
      <w:rPr>
        <w:rFonts w:ascii="Courier New" w:hAnsi="Courier New" w:hint="default"/>
      </w:rPr>
    </w:lvl>
    <w:lvl w:ilvl="2" w:tplc="04190005">
      <w:start w:val="1"/>
      <w:numFmt w:val="bullet"/>
      <w:lvlText w:val=""/>
      <w:lvlJc w:val="left"/>
      <w:pPr>
        <w:ind w:left="2196" w:hanging="360"/>
      </w:pPr>
      <w:rPr>
        <w:rFonts w:ascii="Wingdings" w:hAnsi="Wingdings" w:hint="default"/>
      </w:rPr>
    </w:lvl>
    <w:lvl w:ilvl="3" w:tplc="04190001">
      <w:start w:val="1"/>
      <w:numFmt w:val="bullet"/>
      <w:lvlText w:val=""/>
      <w:lvlJc w:val="left"/>
      <w:pPr>
        <w:ind w:left="2916" w:hanging="360"/>
      </w:pPr>
      <w:rPr>
        <w:rFonts w:ascii="Symbol" w:hAnsi="Symbol" w:hint="default"/>
      </w:rPr>
    </w:lvl>
    <w:lvl w:ilvl="4" w:tplc="04190003">
      <w:start w:val="1"/>
      <w:numFmt w:val="bullet"/>
      <w:lvlText w:val="o"/>
      <w:lvlJc w:val="left"/>
      <w:pPr>
        <w:ind w:left="3636" w:hanging="360"/>
      </w:pPr>
      <w:rPr>
        <w:rFonts w:ascii="Courier New" w:hAnsi="Courier New" w:hint="default"/>
      </w:rPr>
    </w:lvl>
    <w:lvl w:ilvl="5" w:tplc="04190005">
      <w:start w:val="1"/>
      <w:numFmt w:val="bullet"/>
      <w:lvlText w:val=""/>
      <w:lvlJc w:val="left"/>
      <w:pPr>
        <w:ind w:left="4356" w:hanging="360"/>
      </w:pPr>
      <w:rPr>
        <w:rFonts w:ascii="Wingdings" w:hAnsi="Wingdings" w:hint="default"/>
      </w:rPr>
    </w:lvl>
    <w:lvl w:ilvl="6" w:tplc="04190001">
      <w:start w:val="1"/>
      <w:numFmt w:val="bullet"/>
      <w:lvlText w:val=""/>
      <w:lvlJc w:val="left"/>
      <w:pPr>
        <w:ind w:left="5076" w:hanging="360"/>
      </w:pPr>
      <w:rPr>
        <w:rFonts w:ascii="Symbol" w:hAnsi="Symbol" w:hint="default"/>
      </w:rPr>
    </w:lvl>
    <w:lvl w:ilvl="7" w:tplc="04190003">
      <w:start w:val="1"/>
      <w:numFmt w:val="bullet"/>
      <w:lvlText w:val="o"/>
      <w:lvlJc w:val="left"/>
      <w:pPr>
        <w:ind w:left="5796" w:hanging="360"/>
      </w:pPr>
      <w:rPr>
        <w:rFonts w:ascii="Courier New" w:hAnsi="Courier New" w:hint="default"/>
      </w:rPr>
    </w:lvl>
    <w:lvl w:ilvl="8" w:tplc="04190005">
      <w:start w:val="1"/>
      <w:numFmt w:val="bullet"/>
      <w:lvlText w:val=""/>
      <w:lvlJc w:val="left"/>
      <w:pPr>
        <w:ind w:left="6516" w:hanging="360"/>
      </w:pPr>
      <w:rPr>
        <w:rFonts w:ascii="Wingdings" w:hAnsi="Wingdings" w:hint="default"/>
      </w:rPr>
    </w:lvl>
  </w:abstractNum>
  <w:abstractNum w:abstractNumId="34" w15:restartNumberingAfterBreak="0">
    <w:nsid w:val="5E064A6B"/>
    <w:multiLevelType w:val="hybridMultilevel"/>
    <w:tmpl w:val="8182B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181B6B"/>
    <w:multiLevelType w:val="hybridMultilevel"/>
    <w:tmpl w:val="177C6EC4"/>
    <w:lvl w:ilvl="0" w:tplc="BA4C763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66ED53F5"/>
    <w:multiLevelType w:val="hybridMultilevel"/>
    <w:tmpl w:val="16040A42"/>
    <w:lvl w:ilvl="0" w:tplc="4066FA2C">
      <w:start w:val="1"/>
      <w:numFmt w:val="decimal"/>
      <w:lvlText w:val="%1."/>
      <w:lvlJc w:val="left"/>
      <w:pPr>
        <w:ind w:left="1965" w:hanging="360"/>
      </w:pPr>
      <w:rPr>
        <w:rFonts w:hint="default"/>
      </w:rPr>
    </w:lvl>
    <w:lvl w:ilvl="1" w:tplc="04190019" w:tentative="1">
      <w:start w:val="1"/>
      <w:numFmt w:val="lowerLetter"/>
      <w:lvlText w:val="%2."/>
      <w:lvlJc w:val="left"/>
      <w:pPr>
        <w:ind w:left="2685" w:hanging="360"/>
      </w:pPr>
    </w:lvl>
    <w:lvl w:ilvl="2" w:tplc="0419001B" w:tentative="1">
      <w:start w:val="1"/>
      <w:numFmt w:val="lowerRoman"/>
      <w:lvlText w:val="%3."/>
      <w:lvlJc w:val="right"/>
      <w:pPr>
        <w:ind w:left="3405" w:hanging="180"/>
      </w:pPr>
    </w:lvl>
    <w:lvl w:ilvl="3" w:tplc="0419000F" w:tentative="1">
      <w:start w:val="1"/>
      <w:numFmt w:val="decimal"/>
      <w:lvlText w:val="%4."/>
      <w:lvlJc w:val="left"/>
      <w:pPr>
        <w:ind w:left="4125" w:hanging="360"/>
      </w:pPr>
    </w:lvl>
    <w:lvl w:ilvl="4" w:tplc="04190019" w:tentative="1">
      <w:start w:val="1"/>
      <w:numFmt w:val="lowerLetter"/>
      <w:lvlText w:val="%5."/>
      <w:lvlJc w:val="left"/>
      <w:pPr>
        <w:ind w:left="4845" w:hanging="360"/>
      </w:pPr>
    </w:lvl>
    <w:lvl w:ilvl="5" w:tplc="0419001B" w:tentative="1">
      <w:start w:val="1"/>
      <w:numFmt w:val="lowerRoman"/>
      <w:lvlText w:val="%6."/>
      <w:lvlJc w:val="right"/>
      <w:pPr>
        <w:ind w:left="5565" w:hanging="180"/>
      </w:pPr>
    </w:lvl>
    <w:lvl w:ilvl="6" w:tplc="0419000F" w:tentative="1">
      <w:start w:val="1"/>
      <w:numFmt w:val="decimal"/>
      <w:lvlText w:val="%7."/>
      <w:lvlJc w:val="left"/>
      <w:pPr>
        <w:ind w:left="6285" w:hanging="360"/>
      </w:pPr>
    </w:lvl>
    <w:lvl w:ilvl="7" w:tplc="04190019" w:tentative="1">
      <w:start w:val="1"/>
      <w:numFmt w:val="lowerLetter"/>
      <w:lvlText w:val="%8."/>
      <w:lvlJc w:val="left"/>
      <w:pPr>
        <w:ind w:left="7005" w:hanging="360"/>
      </w:pPr>
    </w:lvl>
    <w:lvl w:ilvl="8" w:tplc="0419001B" w:tentative="1">
      <w:start w:val="1"/>
      <w:numFmt w:val="lowerRoman"/>
      <w:lvlText w:val="%9."/>
      <w:lvlJc w:val="right"/>
      <w:pPr>
        <w:ind w:left="7725" w:hanging="180"/>
      </w:pPr>
    </w:lvl>
  </w:abstractNum>
  <w:abstractNum w:abstractNumId="37" w15:restartNumberingAfterBreak="0">
    <w:nsid w:val="685A0BD2"/>
    <w:multiLevelType w:val="hybridMultilevel"/>
    <w:tmpl w:val="DE2E16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A021E41"/>
    <w:multiLevelType w:val="hybridMultilevel"/>
    <w:tmpl w:val="A2307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0B3A95"/>
    <w:multiLevelType w:val="hybridMultilevel"/>
    <w:tmpl w:val="2034C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0FB1C99"/>
    <w:multiLevelType w:val="hybridMultilevel"/>
    <w:tmpl w:val="08225228"/>
    <w:lvl w:ilvl="0" w:tplc="0419000D">
      <w:start w:val="1"/>
      <w:numFmt w:val="bullet"/>
      <w:lvlText w:val=""/>
      <w:lvlJc w:val="left"/>
      <w:pPr>
        <w:ind w:left="756" w:hanging="360"/>
      </w:pPr>
      <w:rPr>
        <w:rFonts w:ascii="Wingdings" w:hAnsi="Wingdings" w:hint="default"/>
      </w:rPr>
    </w:lvl>
    <w:lvl w:ilvl="1" w:tplc="04190003">
      <w:start w:val="1"/>
      <w:numFmt w:val="bullet"/>
      <w:lvlText w:val="o"/>
      <w:lvlJc w:val="left"/>
      <w:pPr>
        <w:ind w:left="1476" w:hanging="360"/>
      </w:pPr>
      <w:rPr>
        <w:rFonts w:ascii="Courier New" w:hAnsi="Courier New" w:hint="default"/>
      </w:rPr>
    </w:lvl>
    <w:lvl w:ilvl="2" w:tplc="04190005">
      <w:start w:val="1"/>
      <w:numFmt w:val="bullet"/>
      <w:lvlText w:val=""/>
      <w:lvlJc w:val="left"/>
      <w:pPr>
        <w:ind w:left="2196" w:hanging="360"/>
      </w:pPr>
      <w:rPr>
        <w:rFonts w:ascii="Wingdings" w:hAnsi="Wingdings" w:hint="default"/>
      </w:rPr>
    </w:lvl>
    <w:lvl w:ilvl="3" w:tplc="04190001">
      <w:start w:val="1"/>
      <w:numFmt w:val="bullet"/>
      <w:lvlText w:val=""/>
      <w:lvlJc w:val="left"/>
      <w:pPr>
        <w:ind w:left="2916" w:hanging="360"/>
      </w:pPr>
      <w:rPr>
        <w:rFonts w:ascii="Symbol" w:hAnsi="Symbol" w:hint="default"/>
      </w:rPr>
    </w:lvl>
    <w:lvl w:ilvl="4" w:tplc="04190003">
      <w:start w:val="1"/>
      <w:numFmt w:val="bullet"/>
      <w:lvlText w:val="o"/>
      <w:lvlJc w:val="left"/>
      <w:pPr>
        <w:ind w:left="3636" w:hanging="360"/>
      </w:pPr>
      <w:rPr>
        <w:rFonts w:ascii="Courier New" w:hAnsi="Courier New" w:hint="default"/>
      </w:rPr>
    </w:lvl>
    <w:lvl w:ilvl="5" w:tplc="04190005">
      <w:start w:val="1"/>
      <w:numFmt w:val="bullet"/>
      <w:lvlText w:val=""/>
      <w:lvlJc w:val="left"/>
      <w:pPr>
        <w:ind w:left="4356" w:hanging="360"/>
      </w:pPr>
      <w:rPr>
        <w:rFonts w:ascii="Wingdings" w:hAnsi="Wingdings" w:hint="default"/>
      </w:rPr>
    </w:lvl>
    <w:lvl w:ilvl="6" w:tplc="04190001">
      <w:start w:val="1"/>
      <w:numFmt w:val="bullet"/>
      <w:lvlText w:val=""/>
      <w:lvlJc w:val="left"/>
      <w:pPr>
        <w:ind w:left="5076" w:hanging="360"/>
      </w:pPr>
      <w:rPr>
        <w:rFonts w:ascii="Symbol" w:hAnsi="Symbol" w:hint="default"/>
      </w:rPr>
    </w:lvl>
    <w:lvl w:ilvl="7" w:tplc="04190003">
      <w:start w:val="1"/>
      <w:numFmt w:val="bullet"/>
      <w:lvlText w:val="o"/>
      <w:lvlJc w:val="left"/>
      <w:pPr>
        <w:ind w:left="5796" w:hanging="360"/>
      </w:pPr>
      <w:rPr>
        <w:rFonts w:ascii="Courier New" w:hAnsi="Courier New" w:hint="default"/>
      </w:rPr>
    </w:lvl>
    <w:lvl w:ilvl="8" w:tplc="04190005">
      <w:start w:val="1"/>
      <w:numFmt w:val="bullet"/>
      <w:lvlText w:val=""/>
      <w:lvlJc w:val="left"/>
      <w:pPr>
        <w:ind w:left="6516" w:hanging="360"/>
      </w:pPr>
      <w:rPr>
        <w:rFonts w:ascii="Wingdings" w:hAnsi="Wingdings" w:hint="default"/>
      </w:rPr>
    </w:lvl>
  </w:abstractNum>
  <w:abstractNum w:abstractNumId="41" w15:restartNumberingAfterBreak="0">
    <w:nsid w:val="71151136"/>
    <w:multiLevelType w:val="hybridMultilevel"/>
    <w:tmpl w:val="ABBE4662"/>
    <w:lvl w:ilvl="0" w:tplc="78DE6F42">
      <w:start w:val="8"/>
      <w:numFmt w:val="decimal"/>
      <w:lvlText w:val="%1."/>
      <w:lvlJc w:val="left"/>
      <w:pPr>
        <w:ind w:left="1965" w:hanging="360"/>
      </w:pPr>
      <w:rPr>
        <w:rFonts w:hint="default"/>
      </w:rPr>
    </w:lvl>
    <w:lvl w:ilvl="1" w:tplc="04190019" w:tentative="1">
      <w:start w:val="1"/>
      <w:numFmt w:val="lowerLetter"/>
      <w:lvlText w:val="%2."/>
      <w:lvlJc w:val="left"/>
      <w:pPr>
        <w:ind w:left="2685" w:hanging="360"/>
      </w:pPr>
    </w:lvl>
    <w:lvl w:ilvl="2" w:tplc="0419001B" w:tentative="1">
      <w:start w:val="1"/>
      <w:numFmt w:val="lowerRoman"/>
      <w:lvlText w:val="%3."/>
      <w:lvlJc w:val="right"/>
      <w:pPr>
        <w:ind w:left="3405" w:hanging="180"/>
      </w:pPr>
    </w:lvl>
    <w:lvl w:ilvl="3" w:tplc="0419000F" w:tentative="1">
      <w:start w:val="1"/>
      <w:numFmt w:val="decimal"/>
      <w:lvlText w:val="%4."/>
      <w:lvlJc w:val="left"/>
      <w:pPr>
        <w:ind w:left="4125" w:hanging="360"/>
      </w:pPr>
    </w:lvl>
    <w:lvl w:ilvl="4" w:tplc="04190019" w:tentative="1">
      <w:start w:val="1"/>
      <w:numFmt w:val="lowerLetter"/>
      <w:lvlText w:val="%5."/>
      <w:lvlJc w:val="left"/>
      <w:pPr>
        <w:ind w:left="4845" w:hanging="360"/>
      </w:pPr>
    </w:lvl>
    <w:lvl w:ilvl="5" w:tplc="0419001B" w:tentative="1">
      <w:start w:val="1"/>
      <w:numFmt w:val="lowerRoman"/>
      <w:lvlText w:val="%6."/>
      <w:lvlJc w:val="right"/>
      <w:pPr>
        <w:ind w:left="5565" w:hanging="180"/>
      </w:pPr>
    </w:lvl>
    <w:lvl w:ilvl="6" w:tplc="0419000F" w:tentative="1">
      <w:start w:val="1"/>
      <w:numFmt w:val="decimal"/>
      <w:lvlText w:val="%7."/>
      <w:lvlJc w:val="left"/>
      <w:pPr>
        <w:ind w:left="6285" w:hanging="360"/>
      </w:pPr>
    </w:lvl>
    <w:lvl w:ilvl="7" w:tplc="04190019" w:tentative="1">
      <w:start w:val="1"/>
      <w:numFmt w:val="lowerLetter"/>
      <w:lvlText w:val="%8."/>
      <w:lvlJc w:val="left"/>
      <w:pPr>
        <w:ind w:left="7005" w:hanging="360"/>
      </w:pPr>
    </w:lvl>
    <w:lvl w:ilvl="8" w:tplc="0419001B" w:tentative="1">
      <w:start w:val="1"/>
      <w:numFmt w:val="lowerRoman"/>
      <w:lvlText w:val="%9."/>
      <w:lvlJc w:val="right"/>
      <w:pPr>
        <w:ind w:left="7725" w:hanging="180"/>
      </w:pPr>
    </w:lvl>
  </w:abstractNum>
  <w:abstractNum w:abstractNumId="42" w15:restartNumberingAfterBreak="0">
    <w:nsid w:val="742A326C"/>
    <w:multiLevelType w:val="hybridMultilevel"/>
    <w:tmpl w:val="FA02CA2A"/>
    <w:lvl w:ilvl="0" w:tplc="ABF0C5EC">
      <w:start w:val="1"/>
      <w:numFmt w:val="decimal"/>
      <w:lvlText w:val="%1."/>
      <w:lvlJc w:val="left"/>
      <w:pPr>
        <w:ind w:left="-65" w:hanging="360"/>
      </w:pPr>
      <w:rPr>
        <w:rFonts w:hint="default"/>
      </w:rPr>
    </w:lvl>
    <w:lvl w:ilvl="1" w:tplc="04190019" w:tentative="1">
      <w:start w:val="1"/>
      <w:numFmt w:val="lowerLetter"/>
      <w:lvlText w:val="%2."/>
      <w:lvlJc w:val="left"/>
      <w:pPr>
        <w:ind w:left="655" w:hanging="360"/>
      </w:pPr>
    </w:lvl>
    <w:lvl w:ilvl="2" w:tplc="0419001B" w:tentative="1">
      <w:start w:val="1"/>
      <w:numFmt w:val="lowerRoman"/>
      <w:lvlText w:val="%3."/>
      <w:lvlJc w:val="right"/>
      <w:pPr>
        <w:ind w:left="1375" w:hanging="180"/>
      </w:pPr>
    </w:lvl>
    <w:lvl w:ilvl="3" w:tplc="0419000F" w:tentative="1">
      <w:start w:val="1"/>
      <w:numFmt w:val="decimal"/>
      <w:lvlText w:val="%4."/>
      <w:lvlJc w:val="left"/>
      <w:pPr>
        <w:ind w:left="2095" w:hanging="360"/>
      </w:pPr>
    </w:lvl>
    <w:lvl w:ilvl="4" w:tplc="04190019" w:tentative="1">
      <w:start w:val="1"/>
      <w:numFmt w:val="lowerLetter"/>
      <w:lvlText w:val="%5."/>
      <w:lvlJc w:val="left"/>
      <w:pPr>
        <w:ind w:left="2815" w:hanging="360"/>
      </w:pPr>
    </w:lvl>
    <w:lvl w:ilvl="5" w:tplc="0419001B" w:tentative="1">
      <w:start w:val="1"/>
      <w:numFmt w:val="lowerRoman"/>
      <w:lvlText w:val="%6."/>
      <w:lvlJc w:val="right"/>
      <w:pPr>
        <w:ind w:left="3535" w:hanging="180"/>
      </w:pPr>
    </w:lvl>
    <w:lvl w:ilvl="6" w:tplc="0419000F" w:tentative="1">
      <w:start w:val="1"/>
      <w:numFmt w:val="decimal"/>
      <w:lvlText w:val="%7."/>
      <w:lvlJc w:val="left"/>
      <w:pPr>
        <w:ind w:left="4255" w:hanging="360"/>
      </w:pPr>
    </w:lvl>
    <w:lvl w:ilvl="7" w:tplc="04190019" w:tentative="1">
      <w:start w:val="1"/>
      <w:numFmt w:val="lowerLetter"/>
      <w:lvlText w:val="%8."/>
      <w:lvlJc w:val="left"/>
      <w:pPr>
        <w:ind w:left="4975" w:hanging="360"/>
      </w:pPr>
    </w:lvl>
    <w:lvl w:ilvl="8" w:tplc="0419001B" w:tentative="1">
      <w:start w:val="1"/>
      <w:numFmt w:val="lowerRoman"/>
      <w:lvlText w:val="%9."/>
      <w:lvlJc w:val="right"/>
      <w:pPr>
        <w:ind w:left="5695" w:hanging="180"/>
      </w:pPr>
    </w:lvl>
  </w:abstractNum>
  <w:abstractNum w:abstractNumId="43" w15:restartNumberingAfterBreak="0">
    <w:nsid w:val="78367884"/>
    <w:multiLevelType w:val="hybridMultilevel"/>
    <w:tmpl w:val="D3444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8425CB1"/>
    <w:multiLevelType w:val="hybridMultilevel"/>
    <w:tmpl w:val="669AA5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F4257B6"/>
    <w:multiLevelType w:val="hybridMultilevel"/>
    <w:tmpl w:val="6700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38"/>
  </w:num>
  <w:num w:numId="3">
    <w:abstractNumId w:val="9"/>
  </w:num>
  <w:num w:numId="4">
    <w:abstractNumId w:val="39"/>
  </w:num>
  <w:num w:numId="5">
    <w:abstractNumId w:val="11"/>
  </w:num>
  <w:num w:numId="6">
    <w:abstractNumId w:val="12"/>
  </w:num>
  <w:num w:numId="7">
    <w:abstractNumId w:val="6"/>
  </w:num>
  <w:num w:numId="8">
    <w:abstractNumId w:val="25"/>
  </w:num>
  <w:num w:numId="9">
    <w:abstractNumId w:val="32"/>
  </w:num>
  <w:num w:numId="10">
    <w:abstractNumId w:val="28"/>
  </w:num>
  <w:num w:numId="11">
    <w:abstractNumId w:val="37"/>
  </w:num>
  <w:num w:numId="12">
    <w:abstractNumId w:val="10"/>
  </w:num>
  <w:num w:numId="13">
    <w:abstractNumId w:val="36"/>
  </w:num>
  <w:num w:numId="14">
    <w:abstractNumId w:val="29"/>
  </w:num>
  <w:num w:numId="15">
    <w:abstractNumId w:val="44"/>
  </w:num>
  <w:num w:numId="16">
    <w:abstractNumId w:val="16"/>
  </w:num>
  <w:num w:numId="17">
    <w:abstractNumId w:val="3"/>
  </w:num>
  <w:num w:numId="18">
    <w:abstractNumId w:val="30"/>
  </w:num>
  <w:num w:numId="19">
    <w:abstractNumId w:val="41"/>
  </w:num>
  <w:num w:numId="20">
    <w:abstractNumId w:val="4"/>
  </w:num>
  <w:num w:numId="21">
    <w:abstractNumId w:val="15"/>
  </w:num>
  <w:num w:numId="22">
    <w:abstractNumId w:val="20"/>
  </w:num>
  <w:num w:numId="23">
    <w:abstractNumId w:val="13"/>
  </w:num>
  <w:num w:numId="24">
    <w:abstractNumId w:val="27"/>
  </w:num>
  <w:num w:numId="25">
    <w:abstractNumId w:val="31"/>
  </w:num>
  <w:num w:numId="26">
    <w:abstractNumId w:val="18"/>
  </w:num>
  <w:num w:numId="27">
    <w:abstractNumId w:val="8"/>
  </w:num>
  <w:num w:numId="28">
    <w:abstractNumId w:val="43"/>
  </w:num>
  <w:num w:numId="29">
    <w:abstractNumId w:val="14"/>
  </w:num>
  <w:num w:numId="30">
    <w:abstractNumId w:val="1"/>
  </w:num>
  <w:num w:numId="31">
    <w:abstractNumId w:val="19"/>
  </w:num>
  <w:num w:numId="32">
    <w:abstractNumId w:val="5"/>
  </w:num>
  <w:num w:numId="33">
    <w:abstractNumId w:val="23"/>
  </w:num>
  <w:num w:numId="34">
    <w:abstractNumId w:val="34"/>
  </w:num>
  <w:num w:numId="35">
    <w:abstractNumId w:val="0"/>
  </w:num>
  <w:num w:numId="36">
    <w:abstractNumId w:val="24"/>
  </w:num>
  <w:num w:numId="37">
    <w:abstractNumId w:val="2"/>
  </w:num>
  <w:num w:numId="38">
    <w:abstractNumId w:val="42"/>
  </w:num>
  <w:num w:numId="39">
    <w:abstractNumId w:val="17"/>
  </w:num>
  <w:num w:numId="40">
    <w:abstractNumId w:val="45"/>
  </w:num>
  <w:num w:numId="41">
    <w:abstractNumId w:val="40"/>
  </w:num>
  <w:num w:numId="42">
    <w:abstractNumId w:val="33"/>
  </w:num>
  <w:num w:numId="43">
    <w:abstractNumId w:val="35"/>
  </w:num>
  <w:num w:numId="44">
    <w:abstractNumId w:val="7"/>
  </w:num>
  <w:num w:numId="45">
    <w:abstractNumId w:val="22"/>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738"/>
    <w:rsid w:val="00006CF4"/>
    <w:rsid w:val="00016C43"/>
    <w:rsid w:val="00034134"/>
    <w:rsid w:val="000427B0"/>
    <w:rsid w:val="00052386"/>
    <w:rsid w:val="000576D4"/>
    <w:rsid w:val="0008452B"/>
    <w:rsid w:val="00090C0F"/>
    <w:rsid w:val="000A5481"/>
    <w:rsid w:val="000B7738"/>
    <w:rsid w:val="000B7B1A"/>
    <w:rsid w:val="000C22C6"/>
    <w:rsid w:val="000C7FEB"/>
    <w:rsid w:val="000D1A65"/>
    <w:rsid w:val="000F1866"/>
    <w:rsid w:val="000F4CEC"/>
    <w:rsid w:val="001561BE"/>
    <w:rsid w:val="00157218"/>
    <w:rsid w:val="0019637E"/>
    <w:rsid w:val="00197DC2"/>
    <w:rsid w:val="001A1359"/>
    <w:rsid w:val="001B04D4"/>
    <w:rsid w:val="001B0673"/>
    <w:rsid w:val="0023230B"/>
    <w:rsid w:val="002629DC"/>
    <w:rsid w:val="002906AE"/>
    <w:rsid w:val="002A2FE2"/>
    <w:rsid w:val="002D69BC"/>
    <w:rsid w:val="002E5145"/>
    <w:rsid w:val="00310474"/>
    <w:rsid w:val="003234A1"/>
    <w:rsid w:val="00344E7F"/>
    <w:rsid w:val="00356088"/>
    <w:rsid w:val="003845B8"/>
    <w:rsid w:val="003860E1"/>
    <w:rsid w:val="003F496B"/>
    <w:rsid w:val="00405E32"/>
    <w:rsid w:val="004340C2"/>
    <w:rsid w:val="004555E3"/>
    <w:rsid w:val="00455C38"/>
    <w:rsid w:val="00466555"/>
    <w:rsid w:val="00466A45"/>
    <w:rsid w:val="00491C74"/>
    <w:rsid w:val="004B7D39"/>
    <w:rsid w:val="004C1AE7"/>
    <w:rsid w:val="00503848"/>
    <w:rsid w:val="00525C65"/>
    <w:rsid w:val="0054156E"/>
    <w:rsid w:val="005C2BBD"/>
    <w:rsid w:val="005E487C"/>
    <w:rsid w:val="00625CF5"/>
    <w:rsid w:val="00634A32"/>
    <w:rsid w:val="00651026"/>
    <w:rsid w:val="006546A7"/>
    <w:rsid w:val="0068066F"/>
    <w:rsid w:val="006827D9"/>
    <w:rsid w:val="00682E12"/>
    <w:rsid w:val="00690576"/>
    <w:rsid w:val="00731F1E"/>
    <w:rsid w:val="00732070"/>
    <w:rsid w:val="007530A0"/>
    <w:rsid w:val="007A38A1"/>
    <w:rsid w:val="007A39D5"/>
    <w:rsid w:val="007D1DCD"/>
    <w:rsid w:val="007E3435"/>
    <w:rsid w:val="00823D96"/>
    <w:rsid w:val="0085296F"/>
    <w:rsid w:val="0086335D"/>
    <w:rsid w:val="008915FA"/>
    <w:rsid w:val="008A04C3"/>
    <w:rsid w:val="008B0AAB"/>
    <w:rsid w:val="008B4391"/>
    <w:rsid w:val="008E7A4C"/>
    <w:rsid w:val="008F59F7"/>
    <w:rsid w:val="008F71EB"/>
    <w:rsid w:val="0090335F"/>
    <w:rsid w:val="00921B3D"/>
    <w:rsid w:val="00936088"/>
    <w:rsid w:val="00944DBB"/>
    <w:rsid w:val="009516B4"/>
    <w:rsid w:val="009628C5"/>
    <w:rsid w:val="00981B3B"/>
    <w:rsid w:val="009C0AE0"/>
    <w:rsid w:val="009F1923"/>
    <w:rsid w:val="009F77DE"/>
    <w:rsid w:val="00A0026D"/>
    <w:rsid w:val="00A12AC8"/>
    <w:rsid w:val="00A32680"/>
    <w:rsid w:val="00A572DB"/>
    <w:rsid w:val="00A71D8E"/>
    <w:rsid w:val="00A767AB"/>
    <w:rsid w:val="00A92C51"/>
    <w:rsid w:val="00AA1B8C"/>
    <w:rsid w:val="00AA4342"/>
    <w:rsid w:val="00AB2749"/>
    <w:rsid w:val="00AB6204"/>
    <w:rsid w:val="00AC79B8"/>
    <w:rsid w:val="00AD7A54"/>
    <w:rsid w:val="00AE4293"/>
    <w:rsid w:val="00AF257D"/>
    <w:rsid w:val="00AF4C87"/>
    <w:rsid w:val="00B01F9B"/>
    <w:rsid w:val="00B37AC2"/>
    <w:rsid w:val="00B42F1A"/>
    <w:rsid w:val="00B51DFB"/>
    <w:rsid w:val="00B525A9"/>
    <w:rsid w:val="00B63AB8"/>
    <w:rsid w:val="00B70EB1"/>
    <w:rsid w:val="00B762E0"/>
    <w:rsid w:val="00BA1B2B"/>
    <w:rsid w:val="00BB218D"/>
    <w:rsid w:val="00BB4619"/>
    <w:rsid w:val="00BB5370"/>
    <w:rsid w:val="00BB5E96"/>
    <w:rsid w:val="00BB73AC"/>
    <w:rsid w:val="00BC10BF"/>
    <w:rsid w:val="00BC1E82"/>
    <w:rsid w:val="00BF4522"/>
    <w:rsid w:val="00C02D74"/>
    <w:rsid w:val="00C05C9E"/>
    <w:rsid w:val="00C13882"/>
    <w:rsid w:val="00C168A0"/>
    <w:rsid w:val="00C1741F"/>
    <w:rsid w:val="00C27169"/>
    <w:rsid w:val="00C46FF9"/>
    <w:rsid w:val="00C542C9"/>
    <w:rsid w:val="00C576CF"/>
    <w:rsid w:val="00C72769"/>
    <w:rsid w:val="00C85FAA"/>
    <w:rsid w:val="00CD3857"/>
    <w:rsid w:val="00CE1D22"/>
    <w:rsid w:val="00D11F0D"/>
    <w:rsid w:val="00D12D1E"/>
    <w:rsid w:val="00D137A7"/>
    <w:rsid w:val="00D250C8"/>
    <w:rsid w:val="00D7570E"/>
    <w:rsid w:val="00DC3894"/>
    <w:rsid w:val="00DD56BD"/>
    <w:rsid w:val="00E01228"/>
    <w:rsid w:val="00E537DD"/>
    <w:rsid w:val="00E87C4B"/>
    <w:rsid w:val="00E90B40"/>
    <w:rsid w:val="00EA19A6"/>
    <w:rsid w:val="00EA4371"/>
    <w:rsid w:val="00EB398B"/>
    <w:rsid w:val="00EB46B7"/>
    <w:rsid w:val="00EF6DCE"/>
    <w:rsid w:val="00F07F49"/>
    <w:rsid w:val="00F27BDE"/>
    <w:rsid w:val="00F5555A"/>
    <w:rsid w:val="00F56459"/>
    <w:rsid w:val="00F67723"/>
    <w:rsid w:val="00FA7ECC"/>
    <w:rsid w:val="00FC3870"/>
    <w:rsid w:val="00FE2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7F0976E-943C-41B3-8350-EEBE45A5A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 Знак1"/>
    <w:basedOn w:val="a"/>
    <w:uiPriority w:val="99"/>
    <w:unhideWhenUsed/>
    <w:rsid w:val="00197D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97DC2"/>
    <w:rPr>
      <w:b/>
      <w:bCs/>
    </w:rPr>
  </w:style>
  <w:style w:type="paragraph" w:styleId="a5">
    <w:name w:val="List Paragraph"/>
    <w:basedOn w:val="a"/>
    <w:uiPriority w:val="34"/>
    <w:qFormat/>
    <w:rsid w:val="00682E12"/>
    <w:pPr>
      <w:ind w:left="720"/>
      <w:contextualSpacing/>
    </w:pPr>
  </w:style>
  <w:style w:type="paragraph" w:styleId="a6">
    <w:name w:val="Balloon Text"/>
    <w:basedOn w:val="a"/>
    <w:link w:val="a7"/>
    <w:uiPriority w:val="99"/>
    <w:semiHidden/>
    <w:unhideWhenUsed/>
    <w:rsid w:val="005E487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E487C"/>
    <w:rPr>
      <w:rFonts w:ascii="Tahoma" w:hAnsi="Tahoma" w:cs="Tahoma"/>
      <w:sz w:val="16"/>
      <w:szCs w:val="16"/>
    </w:rPr>
  </w:style>
  <w:style w:type="paragraph" w:styleId="a8">
    <w:name w:val="header"/>
    <w:basedOn w:val="a"/>
    <w:link w:val="a9"/>
    <w:uiPriority w:val="99"/>
    <w:unhideWhenUsed/>
    <w:rsid w:val="002629D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629DC"/>
  </w:style>
  <w:style w:type="paragraph" w:styleId="aa">
    <w:name w:val="footer"/>
    <w:basedOn w:val="a"/>
    <w:link w:val="ab"/>
    <w:uiPriority w:val="99"/>
    <w:unhideWhenUsed/>
    <w:rsid w:val="002629D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629DC"/>
  </w:style>
  <w:style w:type="paragraph" w:styleId="ac">
    <w:name w:val="No Spacing"/>
    <w:uiPriority w:val="1"/>
    <w:qFormat/>
    <w:rsid w:val="002629DC"/>
    <w:pPr>
      <w:spacing w:after="0" w:line="240" w:lineRule="auto"/>
    </w:pPr>
    <w:rPr>
      <w:rFonts w:eastAsiaTheme="minorEastAsia" w:cs="Times New Roman"/>
      <w:lang w:eastAsia="ru-RU"/>
    </w:rPr>
  </w:style>
  <w:style w:type="table" w:styleId="ad">
    <w:name w:val="Table Grid"/>
    <w:basedOn w:val="a1"/>
    <w:uiPriority w:val="39"/>
    <w:rsid w:val="002629DC"/>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44DBB"/>
  </w:style>
  <w:style w:type="character" w:styleId="ae">
    <w:name w:val="Hyperlink"/>
    <w:basedOn w:val="a0"/>
    <w:uiPriority w:val="99"/>
    <w:unhideWhenUsed/>
    <w:rsid w:val="005038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226611">
      <w:bodyDiv w:val="1"/>
      <w:marLeft w:val="0"/>
      <w:marRight w:val="0"/>
      <w:marTop w:val="0"/>
      <w:marBottom w:val="0"/>
      <w:divBdr>
        <w:top w:val="none" w:sz="0" w:space="0" w:color="auto"/>
        <w:left w:val="none" w:sz="0" w:space="0" w:color="auto"/>
        <w:bottom w:val="none" w:sz="0" w:space="0" w:color="auto"/>
        <w:right w:val="none" w:sz="0" w:space="0" w:color="auto"/>
      </w:divBdr>
    </w:div>
    <w:div w:id="191523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matugin-eidos.com/"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k.com/matugin_eidos"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1mJQ0v6dSeM"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1673</TotalTime>
  <Pages>49</Pages>
  <Words>8156</Words>
  <Characters>46490</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Acer</cp:lastModifiedBy>
  <cp:revision>54</cp:revision>
  <dcterms:created xsi:type="dcterms:W3CDTF">2021-12-25T13:23:00Z</dcterms:created>
  <dcterms:modified xsi:type="dcterms:W3CDTF">2022-09-21T11:58:00Z</dcterms:modified>
</cp:coreProperties>
</file>