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CF" w:rsidRPr="0018719A" w:rsidRDefault="007F2ECF" w:rsidP="007F2ECF">
      <w:pPr>
        <w:pStyle w:val="a4"/>
        <w:jc w:val="right"/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proofErr w:type="spellStart"/>
      <w:r w:rsidRPr="0018719A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Ламбарян</w:t>
      </w:r>
      <w:proofErr w:type="spellEnd"/>
      <w:r w:rsidRPr="0018719A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</w:t>
      </w:r>
      <w:proofErr w:type="spellStart"/>
      <w:r w:rsidRPr="0018719A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Гермине</w:t>
      </w:r>
      <w:proofErr w:type="spellEnd"/>
      <w:r w:rsidRPr="0018719A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Pr="0018719A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Ананияевна</w:t>
      </w:r>
      <w:proofErr w:type="spellEnd"/>
    </w:p>
    <w:p w:rsidR="007F2ECF" w:rsidRPr="0018719A" w:rsidRDefault="007F2ECF" w:rsidP="007F2ECF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18719A">
        <w:rPr>
          <w:rFonts w:ascii="Times New Roman" w:hAnsi="Times New Roman"/>
          <w:b/>
          <w:sz w:val="24"/>
          <w:szCs w:val="24"/>
        </w:rPr>
        <w:t xml:space="preserve">воспитатель </w:t>
      </w:r>
      <w:proofErr w:type="gramStart"/>
      <w:r w:rsidRPr="0018719A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18719A">
        <w:rPr>
          <w:rFonts w:ascii="Times New Roman" w:hAnsi="Times New Roman"/>
          <w:b/>
          <w:sz w:val="24"/>
          <w:szCs w:val="24"/>
        </w:rPr>
        <w:t xml:space="preserve">  бюджетного </w:t>
      </w:r>
    </w:p>
    <w:p w:rsidR="007F2ECF" w:rsidRPr="0018719A" w:rsidRDefault="007F2ECF" w:rsidP="007F2EC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8719A">
        <w:rPr>
          <w:rFonts w:ascii="Times New Roman" w:hAnsi="Times New Roman"/>
          <w:b/>
          <w:sz w:val="24"/>
          <w:szCs w:val="24"/>
        </w:rPr>
        <w:t xml:space="preserve">                                                   дошкольного  образовательного учреждения  </w:t>
      </w:r>
    </w:p>
    <w:p w:rsidR="007F2ECF" w:rsidRPr="0018719A" w:rsidRDefault="007F2ECF" w:rsidP="007F2ECF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 w:rsidRPr="0018719A">
        <w:rPr>
          <w:rFonts w:ascii="Times New Roman" w:hAnsi="Times New Roman"/>
          <w:b/>
          <w:sz w:val="24"/>
          <w:szCs w:val="24"/>
        </w:rPr>
        <w:t>детского</w:t>
      </w:r>
      <w:proofErr w:type="gramEnd"/>
      <w:r w:rsidRPr="0018719A">
        <w:rPr>
          <w:rFonts w:ascii="Times New Roman" w:hAnsi="Times New Roman"/>
          <w:b/>
          <w:sz w:val="24"/>
          <w:szCs w:val="24"/>
        </w:rPr>
        <w:t xml:space="preserve"> сад комбинированного </w:t>
      </w:r>
    </w:p>
    <w:p w:rsidR="007F2ECF" w:rsidRPr="0018719A" w:rsidRDefault="007F2ECF" w:rsidP="007F2EC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8719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вида  №22, п. </w:t>
      </w:r>
      <w:proofErr w:type="gramStart"/>
      <w:r w:rsidRPr="0018719A">
        <w:rPr>
          <w:rFonts w:ascii="Times New Roman" w:hAnsi="Times New Roman"/>
          <w:b/>
          <w:sz w:val="24"/>
          <w:szCs w:val="24"/>
        </w:rPr>
        <w:t>Степной</w:t>
      </w:r>
      <w:proofErr w:type="gramEnd"/>
    </w:p>
    <w:p w:rsidR="007F2ECF" w:rsidRPr="0018719A" w:rsidRDefault="007F2ECF" w:rsidP="007F2EC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8719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  <w:proofErr w:type="spellStart"/>
      <w:r w:rsidRPr="0018719A">
        <w:rPr>
          <w:rFonts w:ascii="Times New Roman" w:hAnsi="Times New Roman"/>
          <w:b/>
          <w:sz w:val="24"/>
          <w:szCs w:val="24"/>
        </w:rPr>
        <w:t>Курганинский</w:t>
      </w:r>
      <w:proofErr w:type="spellEnd"/>
      <w:r w:rsidRPr="0018719A">
        <w:rPr>
          <w:rFonts w:ascii="Times New Roman" w:hAnsi="Times New Roman"/>
          <w:b/>
          <w:sz w:val="24"/>
          <w:szCs w:val="24"/>
        </w:rPr>
        <w:t xml:space="preserve"> район</w:t>
      </w:r>
    </w:p>
    <w:p w:rsidR="007F2ECF" w:rsidRPr="0018719A" w:rsidRDefault="007F2ECF" w:rsidP="007F2ECF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F2ECF" w:rsidRDefault="007F2ECF" w:rsidP="007F2ECF">
      <w:pPr>
        <w:pStyle w:val="a4"/>
        <w:jc w:val="right"/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18719A" w:rsidRDefault="0018719A" w:rsidP="007F2ECF">
      <w:pPr>
        <w:pStyle w:val="a4"/>
        <w:jc w:val="right"/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18719A" w:rsidRPr="0018719A" w:rsidRDefault="0018719A" w:rsidP="007F2ECF">
      <w:pPr>
        <w:pStyle w:val="a4"/>
        <w:jc w:val="right"/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Методическая разработка  образовательной деятельности</w:t>
      </w:r>
    </w:p>
    <w:p w:rsidR="007F2ECF" w:rsidRPr="0018719A" w:rsidRDefault="007F2ECF" w:rsidP="007F2ECF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в подготовительной группе с ОНР</w:t>
      </w:r>
    </w:p>
    <w:p w:rsidR="007F2ECF" w:rsidRPr="0018719A" w:rsidRDefault="007F2ECF" w:rsidP="007F2ECF">
      <w:pPr>
        <w:pStyle w:val="a4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по теме: «</w:t>
      </w:r>
      <w:proofErr w:type="spellStart"/>
      <w:r w:rsidRPr="0018719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Цветик-семицветик</w:t>
      </w:r>
      <w:proofErr w:type="spellEnd"/>
      <w:r w:rsidRPr="0018719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».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выявить полученные знания, умения, представления по развитию речи детей.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Образовательные задачи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-развивать лексико-грамматический строй речи путём формирования умений, подбирать антонимы, определения;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-развивать мышление путём формирования умений обобщать, классифицировать, выделять лишнее;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-упражнять в подборе прилагательных и существительных уменьшительно-ласкательной формы;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-расширять словарный запас через участие в словарно-речевых играх.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Развивающие задачи: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-развивать связную речь;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-развивать логическое мышление, внимание, память;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-упражнять в координации речи с движениями.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-воспитывать интерес к образовательной деятельности;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-воспитывать доброжелательное отношение друг к другу, инициативность;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-воспитывать нравственные качества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ответственность, дружбу, смелость, сочувствие.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знакомство с произведением В. Катаева </w:t>
      </w:r>
      <w:r w:rsidRPr="0018719A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Цвети</w:t>
      </w:r>
      <w:proofErr w:type="gramStart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к-</w:t>
      </w:r>
      <w:proofErr w:type="gramEnd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семицветик</w:t>
      </w:r>
      <w:proofErr w:type="spellEnd"/>
      <w:r w:rsidRPr="0018719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просмотр видео,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рисование, рассматривание иллюстраций к произведению.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изображение </w:t>
      </w:r>
      <w:r w:rsidRPr="0018719A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цвети</w:t>
      </w:r>
      <w:proofErr w:type="gramStart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к-</w:t>
      </w:r>
      <w:proofErr w:type="gramEnd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18719A">
        <w:rPr>
          <w:rFonts w:ascii="Times New Roman" w:hAnsi="Times New Roman" w:cs="Times New Roman"/>
          <w:iCs/>
          <w:sz w:val="24"/>
          <w:szCs w:val="24"/>
          <w:lang w:eastAsia="ru-RU"/>
        </w:rPr>
        <w:t>семицветик</w:t>
      </w:r>
      <w:proofErr w:type="spellEnd"/>
      <w:r w:rsidRPr="0018719A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,  мольберт, предметные картинки.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Форма проведения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игровая.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P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19A" w:rsidRPr="0018719A" w:rsidRDefault="0018719A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I. Организационный момент.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</w:rPr>
        <w:t xml:space="preserve">: Я  хочу с вами поздороваемся по- </w:t>
      </w:r>
      <w:proofErr w:type="gramStart"/>
      <w:r w:rsidRPr="0018719A">
        <w:rPr>
          <w:rFonts w:ascii="Times New Roman" w:hAnsi="Times New Roman" w:cs="Times New Roman"/>
          <w:sz w:val="24"/>
          <w:szCs w:val="24"/>
        </w:rPr>
        <w:t>особенному</w:t>
      </w:r>
      <w:proofErr w:type="gramEnd"/>
      <w:r w:rsidRPr="0018719A">
        <w:rPr>
          <w:rFonts w:ascii="Times New Roman" w:hAnsi="Times New Roman" w:cs="Times New Roman"/>
          <w:sz w:val="24"/>
          <w:szCs w:val="24"/>
        </w:rPr>
        <w:t>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Становимся в круг и повторяем за мной</w:t>
      </w:r>
      <w:r w:rsidRPr="0018719A">
        <w:rPr>
          <w:rFonts w:ascii="Times New Roman" w:hAnsi="Times New Roman" w:cs="Times New Roman"/>
          <w:sz w:val="24"/>
          <w:szCs w:val="24"/>
        </w:rPr>
        <w:t>: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</w:rPr>
        <w:t>Собрались все дети в круг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</w:rPr>
        <w:t>Я твой друг и ты мой друг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</w:rPr>
        <w:t>Крепко за руки возьмемся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</w:rPr>
        <w:t>И друг другу улыбнемся</w:t>
      </w:r>
    </w:p>
    <w:p w:rsidR="007F2ECF" w:rsidRPr="0018719A" w:rsidRDefault="007F2ECF" w:rsidP="007F2ECF">
      <w:pPr>
        <w:pStyle w:val="a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</w:rPr>
        <w:t xml:space="preserve">: 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Ребята, я думаю, что у каждого из вас есть самое заветное желание. Которое вы бы загадали, если бы у вас была волшебная палочка или волшебный цветок, который бы мог выполнить любое ваше желание. Сейчас мы с вами вспомним сказку «</w:t>
      </w:r>
      <w:proofErr w:type="spellStart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Цветик-семицветик</w:t>
      </w:r>
      <w:proofErr w:type="spellEnd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», про цветок, который может выполнить любое желание. А написал эту сказку Валентин Катаев.                                                                                                                      </w:t>
      </w:r>
      <w:r w:rsidR="009377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</w:rPr>
        <w:t xml:space="preserve">: Какой сегодня чудесный, особенный день, вы согласны? Я приготовила вам сюрприз ( воспитатель достает из сундучка «Цвети </w:t>
      </w:r>
      <w:proofErr w:type="gramStart"/>
      <w:r w:rsidRPr="0018719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871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8719A">
        <w:rPr>
          <w:rFonts w:ascii="Times New Roman" w:hAnsi="Times New Roman" w:cs="Times New Roman"/>
          <w:sz w:val="24"/>
          <w:szCs w:val="24"/>
        </w:rPr>
        <w:t>емицветик</w:t>
      </w:r>
      <w:proofErr w:type="spellEnd"/>
      <w:r w:rsidRPr="0018719A">
        <w:rPr>
          <w:rFonts w:ascii="Times New Roman" w:hAnsi="Times New Roman" w:cs="Times New Roman"/>
          <w:sz w:val="24"/>
          <w:szCs w:val="24"/>
        </w:rPr>
        <w:t>»).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sz w:val="24"/>
          <w:szCs w:val="24"/>
        </w:rPr>
        <w:t>А из какой сказки этот </w:t>
      </w:r>
      <w:r w:rsidRPr="0018719A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цветок</w:t>
      </w:r>
      <w:r w:rsidRPr="0018719A">
        <w:rPr>
          <w:rFonts w:ascii="Times New Roman" w:hAnsi="Times New Roman" w:cs="Times New Roman"/>
          <w:sz w:val="24"/>
          <w:szCs w:val="24"/>
        </w:rPr>
        <w:t>, вы догадались.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Да, из 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сказки Валентина Катаева «</w:t>
      </w:r>
      <w:proofErr w:type="spellStart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Цветик-семицветик</w:t>
      </w:r>
      <w:proofErr w:type="spellEnd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</w:rPr>
        <w:t xml:space="preserve">: 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Ребята, посмотрите письмо, давайте прочитаем его.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«Здравствуйте, ребята! Пишет вам девочка Женя. Я, слышала, вы добрые, хорошие дети и любите сказки. В моей сказке случилась беда. Сильный северный ветер унес цветок. Теперь я не смогу помочь мальчику Вите выздороветь. Помогите, пожалуйста,  найти цветок. Если вы выполните все задания правильно, то мы с вами сможем помочь мальчику Вите. 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 благодарностью Женя</w:t>
      </w:r>
      <w:proofErr w:type="gramStart"/>
      <w:r w:rsidRPr="00187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.» </w:t>
      </w:r>
      <w:proofErr w:type="gramEnd"/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</w:rPr>
        <w:t xml:space="preserve">: А как у Жени оказался этот цветок? </w:t>
      </w:r>
      <w:proofErr w:type="gramStart"/>
      <w:r w:rsidRPr="0018719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8719A">
        <w:rPr>
          <w:rFonts w:ascii="Times New Roman" w:hAnsi="Times New Roman" w:cs="Times New Roman"/>
          <w:sz w:val="24"/>
          <w:szCs w:val="24"/>
        </w:rPr>
        <w:t>ответ детей по сюжету сказки)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Что же делать?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Выполнить задания.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Зачем мы будем выполнять задания?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Чтобы помочь девочке Жене.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II. Основная часть.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: Что бы выполнить задание, мы отправимся с вами домой к Жене.  Какие волшебные слова нам могут помочь?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желтый 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лепесток и проговаривают слова.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Лети, лети лепесток.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Через запад на восток,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Через север, через юг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Возвращайся, сделав круг.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Лишь коснёшься ты земли,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Быть, </w:t>
      </w:r>
      <w:proofErr w:type="gram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>по-моему</w:t>
      </w:r>
      <w:proofErr w:type="gram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вели! 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Вели что - бы мы все были дома у Жени.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Дети отрывают 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красный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«Собери картинку».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Молодцы, задание мы выполнили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синий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18719A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18719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Ласковое слово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, один и много, опиши  животное</w:t>
      </w:r>
      <w:r w:rsidRPr="0018719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»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>(на коврике кубик, дети крутят и называют животных севера).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: Молодцы, задание мы выполнили.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зеленый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 </w:t>
      </w: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18719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Четвёртый лишний»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>яд картинок для игры, четвертый лишний).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Молодцы, четвертое задание мы выполнили.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lastRenderedPageBreak/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оранжевый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 Веселые загадки»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Это детская площадка.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Мячик здесь, ведро, лопатка.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И мальчишки, и девчушки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Принесли с собой... (игрушки)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Кирпичи возьмем цветные,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Сложим домики любые,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Даже цирк для публики.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Ведь у нас есть... (кубики)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По асфальту я скачу,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Через двор в траву лечу.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От друзей меня не прячь,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Поиграй-ка с ними в... (мяч)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Не заставишь лежа спать.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Лишь уложишь - хочет встать.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Поупрямее</w:t>
      </w:r>
      <w:proofErr w:type="gramEnd"/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барашка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Эта кукл</w:t>
      </w:r>
      <w:proofErr w:type="gramStart"/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... (неваляшка)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одной ноге крутилась,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И вдруг на бок повалилась,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С шумом на пол прилегла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8719A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Разноцветная... (юла)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: Ещё с одним заданием  мы справились.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Молодцы, задание мы выполнили.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фиолетовый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 </w:t>
      </w: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18719A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Скажи наоборот»</w:t>
      </w:r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Воспитатель: 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Молодцы, задание мы выполнили.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 отрывают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719A">
        <w:rPr>
          <w:rFonts w:ascii="Times New Roman" w:hAnsi="Times New Roman" w:cs="Times New Roman"/>
          <w:b/>
          <w:sz w:val="24"/>
          <w:szCs w:val="24"/>
          <w:lang w:eastAsia="ru-RU"/>
        </w:rPr>
        <w:t>розовый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лепесток и выполняют задание. </w:t>
      </w:r>
      <w:r w:rsidRPr="0018719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Физкультминутка.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Зарядка «</w:t>
      </w:r>
      <w:proofErr w:type="spellStart"/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Кукутики</w:t>
      </w:r>
      <w:proofErr w:type="spellEnd"/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>: Молодцы, мы выполнили последние задание Жени.</w:t>
      </w:r>
      <w:r w:rsidRPr="00187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с вами помогли мальчику Вите выздороветь. 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III. Заключительная часть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: Посмотрите, вот мы  и выполнили все задания Жени                            (воспитатель на мольберт вешает </w:t>
      </w:r>
      <w:proofErr w:type="spell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>инфографику</w:t>
      </w:r>
      <w:proofErr w:type="spell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« Цвет</w:t>
      </w:r>
      <w:proofErr w:type="gram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8719A">
        <w:rPr>
          <w:rFonts w:ascii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18719A">
        <w:rPr>
          <w:rFonts w:ascii="Times New Roman" w:hAnsi="Times New Roman" w:cs="Times New Roman"/>
          <w:sz w:val="24"/>
          <w:szCs w:val="24"/>
          <w:lang w:eastAsia="ru-RU"/>
        </w:rPr>
        <w:t>»).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sz w:val="24"/>
          <w:szCs w:val="24"/>
          <w:lang w:eastAsia="ru-RU"/>
        </w:rPr>
        <w:t xml:space="preserve">Краткий пересказ детей по сюжету сказки.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8719A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Воспитатель: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Вот и закончились наши удивительные приключения! Какое желание Жени вам больше понравилось. Почему? (</w:t>
      </w:r>
      <w:r w:rsidRPr="0018719A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Ответы детей.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Что помогло вам преодолеть все трудности и выполнить все задания? (</w:t>
      </w:r>
      <w:r w:rsidRPr="0018719A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Ответы детей.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Верно, и, конечно, ваша доброта! А хотите себе такой цветок? Что бы вы пожелали у такого цветка? Подумайте, а потом мне скажите. Давайте сделаем и мы с вами цветики - </w:t>
      </w:r>
      <w:proofErr w:type="spellStart"/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семицветики</w:t>
      </w:r>
      <w:proofErr w:type="spellEnd"/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gramStart"/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подарим</w:t>
      </w:r>
      <w:proofErr w:type="gramEnd"/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друг другу, чтоб ваши мечты сбылись (</w:t>
      </w:r>
      <w:r w:rsidRPr="0018719A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дети собирают цветочки из приготовленных воспитателем деталей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37753" w:rsidRDefault="00937753" w:rsidP="007F2ECF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7F2ECF" w:rsidRPr="0018719A" w:rsidRDefault="007F2ECF" w:rsidP="0093775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8719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Список используемой литературы</w:t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F2ECF" w:rsidRPr="0018719A" w:rsidRDefault="007F2ECF" w:rsidP="007F2EC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Лалаева</w:t>
      </w:r>
      <w:proofErr w:type="spellEnd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Р.И., Серебрякова Н.В. Формирование правильной разговорной речи у дошкольников, Ростов </w:t>
      </w:r>
      <w:proofErr w:type="spellStart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/Д: "Феникс", СПб: "Союз", 2004. - 224 </w:t>
      </w:r>
      <w:proofErr w:type="gramStart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книге представлена логопедическая работа по формированию лексики и грамматического строя речи у дошкольников с общим недоразвитием речи.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0B2FE4" w:rsidP="007F2ECF">
      <w:pPr>
        <w:pStyle w:val="a4"/>
        <w:rPr>
          <w:rStyle w:val="a3"/>
          <w:color w:val="000000" w:themeColor="text1"/>
          <w:sz w:val="24"/>
          <w:szCs w:val="24"/>
          <w:u w:val="none"/>
        </w:rPr>
      </w:pPr>
      <w:hyperlink r:id="rId4" w:tgtFrame="_blank" w:history="1">
        <w:r w:rsidR="007F2ECF" w:rsidRPr="0018719A">
          <w:rPr>
            <w:rStyle w:val="organictitlecontentspan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Загадки об игрушках | Картотека </w:t>
        </w:r>
        <w:proofErr w:type="gramStart"/>
        <w:r w:rsidR="007F2ECF" w:rsidRPr="0018719A">
          <w:rPr>
            <w:rStyle w:val="organictitlecontentspan"/>
            <w:rFonts w:ascii="Times New Roman" w:hAnsi="Times New Roman" w:cs="Times New Roman"/>
            <w:color w:val="000000" w:themeColor="text1"/>
            <w:sz w:val="24"/>
            <w:szCs w:val="24"/>
          </w:rPr>
          <w:t>по</w:t>
        </w:r>
        <w:proofErr w:type="gramEnd"/>
        <w:r w:rsidR="007F2ECF" w:rsidRPr="0018719A">
          <w:rPr>
            <w:rStyle w:val="organictitlecontentspan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художественной...</w:t>
        </w:r>
      </w:hyperlink>
    </w:p>
    <w:p w:rsidR="007F2ECF" w:rsidRPr="0018719A" w:rsidRDefault="000B2FE4" w:rsidP="007F2ECF">
      <w:pPr>
        <w:pStyle w:val="a4"/>
        <w:rPr>
          <w:sz w:val="24"/>
          <w:szCs w:val="24"/>
        </w:rPr>
      </w:pPr>
      <w:hyperlink r:id="rId5" w:tgtFrame="_blank" w:history="1">
        <w:proofErr w:type="spellStart"/>
        <w:r w:rsidR="007F2ECF" w:rsidRPr="0018719A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nsportal.ru</w:t>
        </w:r>
        <w:proofErr w:type="spellEnd"/>
        <w:r w:rsidR="007F2ECF" w:rsidRPr="0018719A">
          <w:rPr>
            <w:rStyle w:val="path-separator"/>
            <w:rFonts w:ascii="Times New Roman" w:hAnsi="Times New Roman" w:cs="Times New Roman"/>
            <w:color w:val="000000" w:themeColor="text1"/>
            <w:sz w:val="24"/>
            <w:szCs w:val="24"/>
          </w:rPr>
          <w:t>›</w:t>
        </w:r>
        <w:r w:rsidR="007F2ECF" w:rsidRPr="0018719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Детский сад</w:t>
        </w:r>
        <w:r w:rsidR="007F2ECF" w:rsidRPr="0018719A">
          <w:rPr>
            <w:rStyle w:val="path-separator"/>
            <w:rFonts w:ascii="Times New Roman" w:hAnsi="Times New Roman" w:cs="Times New Roman"/>
            <w:color w:val="000000" w:themeColor="text1"/>
            <w:sz w:val="24"/>
            <w:szCs w:val="24"/>
          </w:rPr>
          <w:t>›</w:t>
        </w:r>
        <w:r w:rsidR="007F2ECF" w:rsidRPr="0018719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Развитие речи</w:t>
        </w:r>
        <w:r w:rsidR="007F2ECF" w:rsidRPr="0018719A">
          <w:rPr>
            <w:rStyle w:val="path-separator"/>
            <w:rFonts w:ascii="Times New Roman" w:hAnsi="Times New Roman" w:cs="Times New Roman"/>
            <w:color w:val="000000" w:themeColor="text1"/>
            <w:sz w:val="24"/>
            <w:szCs w:val="24"/>
          </w:rPr>
          <w:t>›</w:t>
        </w:r>
        <w:r w:rsidR="007F2ECF" w:rsidRPr="0018719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…/</w:t>
        </w:r>
        <w:proofErr w:type="spellStart"/>
        <w:r w:rsidR="007F2ECF" w:rsidRPr="0018719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zagadki-ob-igrushkah</w:t>
        </w:r>
        <w:proofErr w:type="spellEnd"/>
      </w:hyperlink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 ссылка на « </w:t>
      </w:r>
      <w:proofErr w:type="spellStart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Кукутики</w:t>
      </w:r>
      <w:proofErr w:type="spellEnd"/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  <w:proofErr w:type="spellStart"/>
      <w:r w:rsidR="000B2FE4"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"https://ok.ru/video/1655652484494" </w:instrText>
      </w:r>
      <w:r w:rsidR="000B2FE4"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proofErr w:type="spellEnd"/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://</w:t>
      </w:r>
      <w:proofErr w:type="spellStart"/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ok.ru</w:t>
      </w:r>
      <w:proofErr w:type="spellEnd"/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video</w:t>
      </w:r>
      <w:proofErr w:type="spellEnd"/>
      <w:r w:rsidRPr="0018719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/1655652484494</w:t>
      </w:r>
      <w:r w:rsidR="000B2FE4"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:rsidR="007F2ECF" w:rsidRPr="0018719A" w:rsidRDefault="007F2ECF" w:rsidP="007F2EC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 ссылка на произведение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Валентина Катаева                                                    </w:t>
      </w:r>
      <w:r w:rsidR="009377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</w:t>
      </w:r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Цветик-семицветик</w:t>
      </w:r>
      <w:proofErr w:type="spellEnd"/>
      <w:r w:rsidRPr="001871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</w:t>
      </w:r>
      <w:hyperlink r:id="rId6" w:history="1">
        <w:r w:rsidRPr="0018719A">
          <w:rPr>
            <w:rStyle w:val="a3"/>
            <w:rFonts w:ascii="Times New Roman" w:hAnsi="Times New Roman" w:cs="Times New Roman"/>
            <w:sz w:val="24"/>
            <w:szCs w:val="24"/>
          </w:rPr>
          <w:t>https://youtu.be/UUw9W_d09EM</w:t>
        </w:r>
      </w:hyperlink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7753" w:rsidRDefault="00937753" w:rsidP="007F2EC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ECF" w:rsidRPr="0018719A" w:rsidRDefault="007F2ECF" w:rsidP="007F2EC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Инфографика</w:t>
      </w:r>
      <w:proofErr w:type="spellEnd"/>
      <w:r w:rsidRPr="001871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сказке </w:t>
      </w:r>
      <w:r w:rsidRPr="0018719A">
        <w:rPr>
          <w:rFonts w:ascii="Times New Roman" w:hAnsi="Times New Roman" w:cs="Times New Roman"/>
          <w:sz w:val="24"/>
          <w:szCs w:val="24"/>
        </w:rPr>
        <w:t xml:space="preserve">«Цвети </w:t>
      </w:r>
      <w:proofErr w:type="gramStart"/>
      <w:r w:rsidRPr="0018719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871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8719A">
        <w:rPr>
          <w:rFonts w:ascii="Times New Roman" w:hAnsi="Times New Roman" w:cs="Times New Roman"/>
          <w:sz w:val="24"/>
          <w:szCs w:val="24"/>
        </w:rPr>
        <w:t>емицветик</w:t>
      </w:r>
      <w:proofErr w:type="spellEnd"/>
      <w:r w:rsidRPr="0018719A">
        <w:rPr>
          <w:rFonts w:ascii="Times New Roman" w:hAnsi="Times New Roman" w:cs="Times New Roman"/>
          <w:sz w:val="24"/>
          <w:szCs w:val="24"/>
        </w:rPr>
        <w:t>»</w:t>
      </w:r>
    </w:p>
    <w:p w:rsidR="007F2ECF" w:rsidRDefault="007F2ECF" w:rsidP="007F2EC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F2ECF" w:rsidRDefault="007F2ECF" w:rsidP="007F2ECF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B2F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object w:dxaOrig="852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631.25pt" o:ole="">
            <v:imagedata r:id="rId7" o:title=""/>
          </v:shape>
          <o:OLEObject Type="Embed" ProgID="AcroExch.Document.11" ShapeID="_x0000_i1025" DrawAspect="Content" ObjectID="_1729087788" r:id="rId8"/>
        </w:object>
      </w:r>
    </w:p>
    <w:p w:rsidR="007F2ECF" w:rsidRDefault="007F2ECF" w:rsidP="007F2EC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5B5" w:rsidRDefault="001A55B5"/>
    <w:sectPr w:rsidR="001A55B5" w:rsidSect="001A5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F2ECF"/>
    <w:rsid w:val="000B2FE4"/>
    <w:rsid w:val="0018719A"/>
    <w:rsid w:val="001A55B5"/>
    <w:rsid w:val="007F2ECF"/>
    <w:rsid w:val="0093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2ECF"/>
    <w:rPr>
      <w:color w:val="0000FF" w:themeColor="hyperlink"/>
      <w:u w:val="single"/>
    </w:rPr>
  </w:style>
  <w:style w:type="paragraph" w:styleId="a4">
    <w:name w:val="No Spacing"/>
    <w:uiPriority w:val="1"/>
    <w:qFormat/>
    <w:rsid w:val="007F2ECF"/>
    <w:pPr>
      <w:spacing w:after="0" w:line="240" w:lineRule="auto"/>
    </w:pPr>
  </w:style>
  <w:style w:type="character" w:customStyle="1" w:styleId="c0">
    <w:name w:val="c0"/>
    <w:basedOn w:val="a0"/>
    <w:rsid w:val="007F2ECF"/>
  </w:style>
  <w:style w:type="character" w:customStyle="1" w:styleId="organictitlecontentspan">
    <w:name w:val="organictitlecontentspan"/>
    <w:basedOn w:val="a0"/>
    <w:rsid w:val="007F2ECF"/>
  </w:style>
  <w:style w:type="character" w:customStyle="1" w:styleId="path-separator">
    <w:name w:val="path-separator"/>
    <w:basedOn w:val="a0"/>
    <w:rsid w:val="007F2ECF"/>
  </w:style>
  <w:style w:type="character" w:styleId="a5">
    <w:name w:val="Strong"/>
    <w:basedOn w:val="a0"/>
    <w:uiPriority w:val="22"/>
    <w:qFormat/>
    <w:rsid w:val="007F2E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5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UUw9W_d09EM" TargetMode="External"/><Relationship Id="rId5" Type="http://schemas.openxmlformats.org/officeDocument/2006/relationships/hyperlink" Target="https://nsportal.ru/detskiy-sad/razvitie-rechi/2018/10/18/zagadki-ob-igrushkah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nsportal.ru/detskiy-sad/razvitie-rechi/2018/10/18/zagadki-ob-igrushkah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Agas</dc:creator>
  <cp:lastModifiedBy>Agas</cp:lastModifiedBy>
  <cp:revision>4</cp:revision>
  <dcterms:created xsi:type="dcterms:W3CDTF">2022-11-03T09:07:00Z</dcterms:created>
  <dcterms:modified xsi:type="dcterms:W3CDTF">2022-11-04T14:23:00Z</dcterms:modified>
</cp:coreProperties>
</file>