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C177" w14:textId="77777777" w:rsidR="00D12F22" w:rsidRDefault="00D12F22" w:rsidP="00E5065F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5559B72" w14:textId="2E029122" w:rsidR="00D12F22" w:rsidRDefault="00AE741F" w:rsidP="00693469">
      <w:pPr>
        <w:tabs>
          <w:tab w:val="left" w:pos="1502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F22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14:paraId="10391426" w14:textId="77777777" w:rsidR="00D12F22" w:rsidRDefault="00D12F22" w:rsidP="006934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 п. Михайловка</w:t>
      </w:r>
    </w:p>
    <w:p w14:paraId="78C69DF7" w14:textId="3256E1B6" w:rsidR="00D12F22" w:rsidRDefault="00AE741F" w:rsidP="00AE741F">
      <w:pPr>
        <w:tabs>
          <w:tab w:val="left" w:pos="5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A6F45A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928FD" w14:textId="361F7D07" w:rsidR="00D12F22" w:rsidRPr="00146C35" w:rsidRDefault="00383F14" w:rsidP="00D12F22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46C35">
        <w:rPr>
          <w:rFonts w:ascii="Times New Roman" w:hAnsi="Times New Roman" w:cs="Times New Roman"/>
          <w:sz w:val="52"/>
          <w:szCs w:val="52"/>
        </w:rPr>
        <w:t>МУЗЫКА</w:t>
      </w:r>
    </w:p>
    <w:p w14:paraId="5AA65B55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ABB99" w14:textId="063B62AA" w:rsidR="00D12F22" w:rsidRDefault="00AE741F" w:rsidP="00AE741F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CBAFC1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24A6B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итоговый проект</w:t>
      </w:r>
    </w:p>
    <w:p w14:paraId="488DB367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Hlk99298762"/>
      <w:r>
        <w:rPr>
          <w:rFonts w:ascii="Times New Roman" w:hAnsi="Times New Roman" w:cs="Times New Roman"/>
          <w:sz w:val="24"/>
          <w:szCs w:val="24"/>
        </w:rPr>
        <w:t>«Зарождение и развитие музыки в России».</w:t>
      </w:r>
    </w:p>
    <w:bookmarkEnd w:id="0"/>
    <w:p w14:paraId="7F2849A9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ED107" w14:textId="15BDC8C6" w:rsidR="00D12F22" w:rsidRDefault="00AE741F" w:rsidP="00AE741F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C5E477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A8AC9" w14:textId="77777777" w:rsidR="00D12F22" w:rsidRDefault="00D12F22" w:rsidP="00D12F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5C03C" w14:textId="77777777" w:rsidR="00D12F22" w:rsidRDefault="00D12F22" w:rsidP="00820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FC9C48" w14:textId="77777777" w:rsidR="00D12F22" w:rsidRDefault="00D12F22" w:rsidP="00D12F2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Обухова Анастасия Валерьевна </w:t>
      </w:r>
    </w:p>
    <w:p w14:paraId="1D0451DF" w14:textId="790DF8D1" w:rsidR="00D12F22" w:rsidRDefault="00D12F22" w:rsidP="00D12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Куратор: Обухова Инна Борисовна </w:t>
      </w:r>
    </w:p>
    <w:p w14:paraId="6983B1EC" w14:textId="670FDF93" w:rsidR="00D12F22" w:rsidRDefault="00D12F22" w:rsidP="00D12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00EF07" w14:textId="29DEDD93" w:rsidR="0082032E" w:rsidRDefault="0082032E" w:rsidP="00D12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E717CF" w14:textId="6D893E02" w:rsidR="0082032E" w:rsidRDefault="0082032E" w:rsidP="00D12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0A86A" w14:textId="77777777" w:rsidR="0082032E" w:rsidRDefault="0082032E" w:rsidP="00D12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FB9124" w14:textId="59AE3B63" w:rsidR="00D12F22" w:rsidRDefault="00D12F22" w:rsidP="00D12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2022г</w:t>
      </w:r>
    </w:p>
    <w:p w14:paraId="35FBD0CB" w14:textId="77777777" w:rsidR="00D12F22" w:rsidRDefault="00D12F22" w:rsidP="00D12F22">
      <w:pPr>
        <w:spacing w:line="36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0D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1885D6DD" w14:textId="0303D419" w:rsidR="00D12F22" w:rsidRPr="00D81558" w:rsidRDefault="00D12F22" w:rsidP="00395F34">
      <w:p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DC17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D5203">
        <w:rPr>
          <w:rFonts w:ascii="Times New Roman" w:hAnsi="Times New Roman" w:cs="Times New Roman"/>
          <w:sz w:val="24"/>
          <w:szCs w:val="24"/>
        </w:rPr>
        <w:t>4</w:t>
      </w:r>
    </w:p>
    <w:p w14:paraId="73BA7F74" w14:textId="77777777" w:rsidR="00023225" w:rsidRDefault="00D12F22" w:rsidP="00395F34">
      <w:pPr>
        <w:spacing w:before="375" w:after="45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190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о музыке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</w:t>
      </w:r>
      <w:r w:rsidR="00DC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DC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….</w:t>
      </w:r>
      <w:r w:rsidR="001D52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14:paraId="6ADB55C8" w14:textId="49FD5AE4" w:rsidR="00D12F22" w:rsidRDefault="00DC1778" w:rsidP="00395F34">
      <w:pPr>
        <w:spacing w:before="375" w:after="45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D12F22"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 русской музыки</w:t>
      </w:r>
      <w:r w:rsidR="00D12F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………………………………………………</w:t>
      </w:r>
      <w:r w:rsidR="007D69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</w:t>
      </w:r>
      <w:r w:rsidR="00D12F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</w:t>
      </w:r>
      <w:r w:rsidR="00146C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321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-1</w:t>
      </w:r>
      <w:r w:rsidR="00146C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14:paraId="35AF1388" w14:textId="3D1CC7B8" w:rsidR="002808E1" w:rsidRDefault="002808E1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</w:t>
      </w:r>
      <w:r w:rsidR="009A0E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808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08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Церковное пение………………………………………………………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DC17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0528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</w:p>
    <w:p w14:paraId="45285AFE" w14:textId="77777777" w:rsidR="00023225" w:rsidRPr="002808E1" w:rsidRDefault="00023225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6CD1ABD" w14:textId="2B956F6E" w:rsidR="002808E1" w:rsidRDefault="002808E1" w:rsidP="00023225">
      <w:pPr>
        <w:tabs>
          <w:tab w:val="left" w:pos="7938"/>
          <w:tab w:val="left" w:pos="8222"/>
          <w:tab w:val="left" w:pos="8364"/>
          <w:tab w:val="left" w:pos="8505"/>
        </w:tabs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808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Светское искусство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7D69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0528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DC17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8C4A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</w:p>
    <w:p w14:paraId="38379DD6" w14:textId="77777777" w:rsidR="00023225" w:rsidRDefault="00023225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7546204" w14:textId="29824BA0" w:rsidR="006B701D" w:rsidRDefault="006B701D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Русская композиторская школа………………………………………</w:t>
      </w:r>
      <w:r w:rsidR="00A72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…...</w:t>
      </w:r>
      <w:r w:rsidR="00DC17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....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</w:p>
    <w:p w14:paraId="7AB60C20" w14:textId="77777777" w:rsidR="00023225" w:rsidRDefault="00023225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AD1D76B" w14:textId="00F34A3A" w:rsidR="006B701D" w:rsidRDefault="00A727D8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2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A72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Роль творчества Михаила Ивановича Глинки </w:t>
      </w:r>
      <w:r w:rsidR="00B37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…………………………</w:t>
      </w:r>
      <w:r w:rsidR="000528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</w:t>
      </w:r>
      <w:r w:rsidR="0002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B37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</w:p>
    <w:p w14:paraId="34FC24D5" w14:textId="77777777" w:rsidR="00023225" w:rsidRPr="006B701D" w:rsidRDefault="00023225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DE7D493" w14:textId="69806C9D" w:rsidR="006B701D" w:rsidRDefault="006B701D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Советский период становления музыки…………………………</w:t>
      </w:r>
      <w:r w:rsidR="00B37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</w:t>
      </w:r>
      <w:r w:rsidR="000528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8C4A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B37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</w:p>
    <w:p w14:paraId="481DC6EF" w14:textId="77777777" w:rsidR="00023225" w:rsidRPr="006B701D" w:rsidRDefault="00023225" w:rsidP="00395F34">
      <w:pPr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DD68F9D" w14:textId="69F67701" w:rsidR="006B701D" w:rsidRDefault="006B701D" w:rsidP="00023225">
      <w:pPr>
        <w:spacing w:after="0" w:line="36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Музыка 20-21 в…………………………………………………………</w:t>
      </w:r>
      <w:r w:rsidR="000528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8C4A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</w:t>
      </w:r>
      <w:r w:rsidR="00146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B37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-11</w:t>
      </w:r>
    </w:p>
    <w:p w14:paraId="14E1C839" w14:textId="77777777" w:rsidR="00023225" w:rsidRPr="006B701D" w:rsidRDefault="00023225" w:rsidP="00023225">
      <w:pPr>
        <w:spacing w:after="0" w:line="36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FCAAD25" w14:textId="5250BBD7" w:rsidR="006B701D" w:rsidRDefault="006B701D" w:rsidP="00395F34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1D">
        <w:rPr>
          <w:rFonts w:ascii="Times New Roman" w:hAnsi="Times New Roman" w:cs="Times New Roman"/>
          <w:sz w:val="24"/>
          <w:szCs w:val="24"/>
        </w:rPr>
        <w:t>Вывод:</w:t>
      </w:r>
      <w:r w:rsidR="00D12F22" w:rsidRPr="006B70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12F22" w:rsidRPr="006B70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C1778">
        <w:rPr>
          <w:rFonts w:ascii="Times New Roman" w:hAnsi="Times New Roman" w:cs="Times New Roman"/>
          <w:sz w:val="24"/>
          <w:szCs w:val="24"/>
        </w:rPr>
        <w:t>......</w:t>
      </w:r>
      <w:r w:rsidR="000528E6">
        <w:rPr>
          <w:rFonts w:ascii="Times New Roman" w:hAnsi="Times New Roman" w:cs="Times New Roman"/>
          <w:sz w:val="24"/>
          <w:szCs w:val="24"/>
        </w:rPr>
        <w:t>.</w:t>
      </w:r>
      <w:r w:rsidR="00B3742B">
        <w:rPr>
          <w:rFonts w:ascii="Times New Roman" w:hAnsi="Times New Roman" w:cs="Times New Roman"/>
          <w:sz w:val="24"/>
          <w:szCs w:val="24"/>
        </w:rPr>
        <w:t>1</w:t>
      </w:r>
      <w:r w:rsidR="00146C35">
        <w:rPr>
          <w:rFonts w:ascii="Times New Roman" w:hAnsi="Times New Roman" w:cs="Times New Roman"/>
          <w:sz w:val="24"/>
          <w:szCs w:val="24"/>
        </w:rPr>
        <w:t>2</w:t>
      </w:r>
    </w:p>
    <w:p w14:paraId="3965AA92" w14:textId="77777777" w:rsidR="00023225" w:rsidRDefault="00023225" w:rsidP="00395F34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F934BBF" w14:textId="6D8A9E6F" w:rsidR="00D12F22" w:rsidRDefault="00D12F22" w:rsidP="00B3742B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B701D">
        <w:rPr>
          <w:rFonts w:ascii="Times New Roman" w:hAnsi="Times New Roman" w:cs="Times New Roman"/>
          <w:sz w:val="24"/>
          <w:szCs w:val="24"/>
        </w:rPr>
        <w:t>Список информационных ресурсов………………………………………</w:t>
      </w:r>
      <w:proofErr w:type="gramStart"/>
      <w:r w:rsidR="007D6998">
        <w:rPr>
          <w:rFonts w:ascii="Times New Roman" w:hAnsi="Times New Roman" w:cs="Times New Roman"/>
          <w:sz w:val="24"/>
          <w:szCs w:val="24"/>
        </w:rPr>
        <w:t>…</w:t>
      </w:r>
      <w:r w:rsidR="00DC177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3742B">
        <w:rPr>
          <w:rFonts w:ascii="Times New Roman" w:hAnsi="Times New Roman" w:cs="Times New Roman"/>
          <w:sz w:val="24"/>
          <w:szCs w:val="24"/>
        </w:rPr>
        <w:t>1</w:t>
      </w:r>
      <w:r w:rsidR="00146C35">
        <w:rPr>
          <w:rFonts w:ascii="Times New Roman" w:hAnsi="Times New Roman" w:cs="Times New Roman"/>
          <w:sz w:val="24"/>
          <w:szCs w:val="24"/>
        </w:rPr>
        <w:t>3</w:t>
      </w:r>
    </w:p>
    <w:p w14:paraId="0C4D8486" w14:textId="77777777" w:rsidR="00023225" w:rsidRDefault="00023225" w:rsidP="00B3742B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FAFD61B" w14:textId="1DA7EF43" w:rsidR="00B3742B" w:rsidRPr="006B701D" w:rsidRDefault="00B3742B" w:rsidP="00B3742B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15.Приложение…………………………………………………………………</w:t>
      </w:r>
      <w:r w:rsidR="008C4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6C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146C35">
        <w:rPr>
          <w:rFonts w:ascii="Times New Roman" w:hAnsi="Times New Roman" w:cs="Times New Roman"/>
          <w:sz w:val="24"/>
          <w:szCs w:val="24"/>
        </w:rPr>
        <w:t>5</w:t>
      </w:r>
    </w:p>
    <w:p w14:paraId="73AA4140" w14:textId="77777777" w:rsidR="0057293A" w:rsidRDefault="0057293A" w:rsidP="008E36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29879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4475B6" w14:textId="1152C0CD" w:rsidR="009B36BC" w:rsidRPr="00CA13E1" w:rsidRDefault="00693469" w:rsidP="008E364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проекта</w:t>
      </w:r>
    </w:p>
    <w:p w14:paraId="56649305" w14:textId="41F654BB" w:rsidR="009B36BC" w:rsidRPr="009B36BC" w:rsidRDefault="009B36BC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_Hlk116828202"/>
      <w:r w:rsidRPr="009B3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исследовательской работы, мы смеем предположить, что </w:t>
      </w:r>
      <w:r w:rsidRPr="009B3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музыка – вид творчества, зародившийся в древние времена, претерпевший огромные </w:t>
      </w:r>
      <w:r w:rsidR="008C4ACF" w:rsidRPr="009B3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перемены и</w:t>
      </w:r>
      <w:r w:rsidRPr="009B3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праву считающийся одним из наиболее любимых и значимых для человека и как вид искусства специфически влияет на формирование человека.</w:t>
      </w:r>
    </w:p>
    <w:p w14:paraId="6A44B99F" w14:textId="7A3B53CB" w:rsidR="00CA13E1" w:rsidRDefault="009B36BC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проекта</w:t>
      </w:r>
      <w:r w:rsidR="00CA13E1"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A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рассмотреть</w:t>
      </w:r>
      <w:r w:rsidR="00413E8F" w:rsidRPr="00CA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музыку, как вид искусства.</w:t>
      </w:r>
    </w:p>
    <w:p w14:paraId="2F9C1123" w14:textId="64CB673F" w:rsidR="00413E8F" w:rsidRPr="00CA13E1" w:rsidRDefault="009B36BC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</w:t>
      </w:r>
      <w:r w:rsidR="00413E8F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0370304" w14:textId="77777777" w:rsidR="009B36BC" w:rsidRPr="00CA13E1" w:rsidRDefault="009B36BC" w:rsidP="00D12F2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литературу по теме;</w:t>
      </w:r>
    </w:p>
    <w:p w14:paraId="397B9409" w14:textId="061D55F2" w:rsidR="009B36BC" w:rsidRPr="00CA13E1" w:rsidRDefault="00413E8F" w:rsidP="00D12F2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</w:t>
      </w:r>
      <w:r w:rsidR="009B36BC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знания 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музыка»</w:t>
      </w:r>
      <w:r w:rsidR="009B36BC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6FA45B" w14:textId="0BEDF037" w:rsidR="00413E8F" w:rsidRPr="00CA13E1" w:rsidRDefault="00413E8F" w:rsidP="00D12F2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</w:t>
      </w:r>
      <w:r w:rsidR="00AD51AA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этапами 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музыки</w:t>
      </w:r>
    </w:p>
    <w:p w14:paraId="51A4468C" w14:textId="73E433D4" w:rsidR="009B36BC" w:rsidRPr="00CA13E1" w:rsidRDefault="009B36BC" w:rsidP="00D12F2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классификацию </w:t>
      </w:r>
      <w:r w:rsidR="00AD51AA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жанров и</w:t>
      </w:r>
      <w:r w:rsidR="00413E8F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развития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61C0E7" w14:textId="453BAF1A" w:rsidR="009B36BC" w:rsidRPr="00CA13E1" w:rsidRDefault="009B36BC" w:rsidP="00D12F2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AD51AA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60C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с музыкальными шедеврами России</w:t>
      </w:r>
      <w:r w:rsidR="00AD51AA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«Музыкальная 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России</w:t>
      </w:r>
      <w:r w:rsidR="0003160C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C320A47" w14:textId="27AF4EE2" w:rsidR="009B36BC" w:rsidRPr="00CA13E1" w:rsidRDefault="009B36BC" w:rsidP="00D12F22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– как вид искусства»</w:t>
      </w:r>
    </w:p>
    <w:p w14:paraId="46C10DA6" w14:textId="0816C572" w:rsidR="009B36BC" w:rsidRPr="00CA13E1" w:rsidRDefault="009B36BC" w:rsidP="00D12F22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воплощение жизни народа,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культуры.</w:t>
      </w:r>
    </w:p>
    <w:p w14:paraId="77357A8F" w14:textId="325B1296" w:rsidR="009B36BC" w:rsidRPr="00CA13E1" w:rsidRDefault="009B36BC" w:rsidP="00D12F22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="0003160C" w:rsidRPr="00CA1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полагаю, что музыка 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жить</w:t>
      </w:r>
      <w:r w:rsidR="0003160C" w:rsidRPr="00CA1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развиваться благодаря</w:t>
      </w:r>
      <w:r w:rsidR="0003160C" w:rsidRPr="00CA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развитию человечества 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развитие</w:t>
      </w:r>
      <w:r w:rsidR="0003160C" w:rsidRPr="00CA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её будет продолжаться вечно, пока существует человек, в голову которого приходят порой самые необычайные идеи.</w:t>
      </w:r>
    </w:p>
    <w:p w14:paraId="59ABB74F" w14:textId="7A32D923" w:rsidR="009B36BC" w:rsidRPr="00CA13E1" w:rsidRDefault="009B36BC" w:rsidP="00D12F22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</w:t>
      </w:r>
      <w:r w:rsidR="00CA13E1"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исследования</w:t>
      </w:r>
      <w:r w:rsidR="00CA13E1"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обзор</w:t>
      </w:r>
      <w:r w:rsidRPr="00CA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литературы по теме исследования</w:t>
      </w:r>
    </w:p>
    <w:bookmarkEnd w:id="1"/>
    <w:bookmarkEnd w:id="2"/>
    <w:p w14:paraId="66B212E7" w14:textId="77777777" w:rsidR="008E3645" w:rsidRDefault="008E3645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4FFC29EB" w14:textId="7FFB4C7B" w:rsidR="00E5065F" w:rsidRPr="008E3645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CA1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14:paraId="17E0F038" w14:textId="626CF28E" w:rsidR="00E5065F" w:rsidRPr="00E5065F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Искусство существует в конкретных своих видах: литература, театр, графика, живопись, музыка, архитектура, кино, фотография и т. д. </w:t>
      </w:r>
    </w:p>
    <w:p w14:paraId="2B6C51A3" w14:textId="77777777" w:rsidR="00E5065F" w:rsidRPr="00E5065F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все времена люди искали и находили всевозможные способы самовыражения – от наскальных рисунков до современных сложнейших компьютерных программ и прочего. </w:t>
      </w:r>
      <w:bookmarkStart w:id="3" w:name="_Hlk99300249"/>
      <w:bookmarkStart w:id="4" w:name="_Hlk116828413"/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Искусство сопровождало человечество на всех ступенях его развития и принимало всевозможные формы. И одной из них является музыка – вид творчества, зародившийся в древние времена, претерпевший огромные перемены средств и видов, и по праву считающийся одним из наиболее любимых и значимых для человека.</w:t>
      </w:r>
      <w:bookmarkEnd w:id="4"/>
    </w:p>
    <w:bookmarkEnd w:id="3"/>
    <w:p w14:paraId="446BC709" w14:textId="2881145A" w:rsid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 вид искусства специфически влияет на формирование человека. Социологические исследования показывают, что в современной социокультурной ситуации музыка все больше выдвигается на передний план в структуре художественных предпочтений молодежи. Она «обгоняет» другие виды искусства по «объему» потребления, а также непосредственно чувственным особенностям воздействия.</w:t>
      </w: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 такое музыка</w:t>
      </w:r>
      <w:r w:rsidR="00CA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7AF69B81" w14:textId="77777777" w:rsidR="00E5065F" w:rsidRPr="00E5065F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5BF7560" w14:textId="78F48E38" w:rsidR="00E5065F" w:rsidRPr="00CA13E1" w:rsidRDefault="009F7435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5729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="005729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5" w:name="_Hlk116828489"/>
      <w:r w:rsidRPr="00CA13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Понятие</w:t>
      </w:r>
      <w:r w:rsidR="00190A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="00E5065F" w:rsidRPr="00CA13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музыки</w:t>
      </w:r>
      <w:bookmarkEnd w:id="5"/>
    </w:p>
    <w:p w14:paraId="4D06E8F2" w14:textId="77777777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6" w:name="_Hlk116828524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 возникла на низших ступенях общественного развития, выполняя преимущественно утилитарную роль – ритуальную, ритмическую в трудовой деятельности, способствуя при этом объединению людей в едином процессе. В дальнейшем музыка стала неразрывно связана с литературой. Поэтические произведения – сказы, </w:t>
      </w:r>
      <w:hyperlink r:id="rId8" w:tooltip="Баллада" w:history="1">
        <w:r w:rsidRPr="00CA13E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баллады</w:t>
        </w:r>
      </w:hyperlink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пр. интонировались мелодией, напевались. Музыка находилась и в синтезе с танцем.</w:t>
      </w:r>
    </w:p>
    <w:p w14:paraId="1D237C89" w14:textId="6EE71900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7" w:name="_Hlk99300328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«Музыка - вид искусства, рассчитанный на слуховое восприятие и отличающийся прямым и особо активным действием на чувства людей</w:t>
      </w:r>
      <w:r w:rsidR="00551A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bookmarkEnd w:id="6"/>
    <w:p w14:paraId="756D4778" w14:textId="06B88195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Главным выразительным средством здесь является звук и </w:t>
      </w:r>
      <w:r w:rsidR="0003160C"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другие стороны,</w:t>
      </w: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компоненты музыкальной формы: мелодия, полифония, гармония, ритм, композиция и т. п. Музыка создает звуки особого свойства, которых нет в природе и которые не существуют вне музыки. Музыкальный звук имеет интонационную природу. Первым музыкальным инструментом был голос.</w:t>
      </w:r>
    </w:p>
    <w:p w14:paraId="7C5BAD2B" w14:textId="77777777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 музыки – ритм и гармония, в своем соединении дающая мелодию. В отличие от всех видов изобразительного и словесного искусств, музыка не воспроизводит видимых картин мира и лишена смысловой конкретности. Многие выдающиеся деятели культуры - и не только композиторы - из всех видов искусства отдавали предпочтение именно музыке.</w:t>
      </w:r>
    </w:p>
    <w:p w14:paraId="640F3E15" w14:textId="77777777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8" w:name="_Hlk99300549"/>
      <w:bookmarkEnd w:id="7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сравнению с произведениями всех видов пространственных искусств, музыкальные творения практически не уничтожаемы, если не считать их далеко не обязательной нотной записи, они существуют не в материальной, предметной, а в идеальной форме. Их нельзя пощупать, подделать, как это случается с картинами и скульптурами, хотя и можно украсть, дав свое </w:t>
      </w:r>
      <w:hyperlink r:id="rId9" w:tooltip="Авторство" w:history="1">
        <w:r w:rsidRPr="00CA13E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авторство</w:t>
        </w:r>
      </w:hyperlink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чужому произведению.</w:t>
      </w:r>
    </w:p>
    <w:bookmarkEnd w:id="8"/>
    <w:p w14:paraId="7EE85A1D" w14:textId="77777777" w:rsidR="009F7435" w:rsidRDefault="009F7435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01597887" w14:textId="3D7B77C8" w:rsidR="00E5065F" w:rsidRPr="00CA13E1" w:rsidRDefault="00E5065F" w:rsidP="00DE6FB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14:paraId="0D1CB9DC" w14:textId="2F359B38" w:rsidR="00E5065F" w:rsidRPr="00C544B2" w:rsidRDefault="00216818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9" w:name="_Hlk116829296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5729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III</w:t>
      </w:r>
      <w:r w:rsidR="005729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0" w:name="_Hlk99301603"/>
      <w:r w:rsidR="00492979" w:rsidRPr="00C544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История </w:t>
      </w:r>
      <w:r w:rsidR="004929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развития </w:t>
      </w:r>
      <w:r w:rsidR="00E5065F" w:rsidRPr="00C544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русской музыки</w:t>
      </w:r>
      <w:bookmarkEnd w:id="10"/>
    </w:p>
    <w:p w14:paraId="5E831626" w14:textId="4B4EAE2E" w:rsidR="00216818" w:rsidRPr="00216818" w:rsidRDefault="00216818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1" w:name="_Hlk116829311"/>
      <w:r w:rsidRPr="002168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2" w:name="_Hlk99301613"/>
      <w:r w:rsidRPr="002168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Церковное пение</w:t>
      </w:r>
      <w:bookmarkEnd w:id="12"/>
    </w:p>
    <w:bookmarkEnd w:id="9"/>
    <w:p w14:paraId="48D2DF41" w14:textId="0F59EE45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17 в. существовал единственный вид профессионального музыкального искусства – церковное пение. В 15-16 вв. этот музыкальный вид был вполне самостоятелен, но с приходом христианства у Византии также была заимствована и система пения – осмогласие, а также способ его записи. Полученными из Византии и устойчивыми принципами оставались: строго вокальный характер церковного творчества – православный канон исключает употребление каких бы то ни было инструментов; теснейшая связь слова и звука; плавность мелодического движения; строчное строение целого (т. е. музыкальная форма выступала как производная от речевой, поэтической).</w:t>
      </w:r>
    </w:p>
    <w:p w14:paraId="5CCB90C9" w14:textId="69E7B385" w:rsidR="00E5065F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3" w:name="_Hlk99301643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середины 17 в. наступает переломный момент в русском церковно-певческом искусстве: укрепляется новый стиль хорового многоголосия –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партес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привезенный в Москву певцами украинского, белорусского и польского происхождения и основанный на нормах западноевропейского гармонического письма. </w:t>
      </w:r>
      <w:bookmarkEnd w:id="13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Одновременно начинает преобладать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пятилинейная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нотация, хотя довольно долго еще сохраняется крюковое письмо (старообрядцы пользуются им по сей день). </w:t>
      </w:r>
      <w:bookmarkStart w:id="14" w:name="_Hlk99301685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популярной становится духовная псальма (кант), затем появляются и светские хоровые канты – исторические, военные, любовные, шуточные.</w:t>
      </w:r>
    </w:p>
    <w:p w14:paraId="79AFFD5B" w14:textId="28040689" w:rsidR="00184BF6" w:rsidRPr="00492979" w:rsidRDefault="00216818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5" w:name="_Hlk116829586"/>
      <w:bookmarkEnd w:id="11"/>
      <w:bookmarkEnd w:id="14"/>
      <w:r w:rsidRPr="00184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3.2. </w:t>
      </w:r>
      <w:bookmarkStart w:id="16" w:name="_Hlk99301718"/>
      <w:r w:rsidR="00DE6F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Светское и</w:t>
      </w:r>
      <w:r w:rsidR="00184BF6" w:rsidRPr="00184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скусство</w:t>
      </w:r>
      <w:bookmarkEnd w:id="16"/>
    </w:p>
    <w:p w14:paraId="087E5680" w14:textId="1B6E4559" w:rsidR="00E5065F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7" w:name="_Hlk99301741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18 в. После реформ Петра I происходит смена акцента с церковного песнопения на светское искусство, ориентированное на западный аналог с музицированием не только вокальным, но и инструментальным</w:t>
      </w:r>
      <w:bookmarkEnd w:id="17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Наибольшее влияние здесь оказывается иностранными музыкантами, работавшими при дворе: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Франческо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Арайя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Джузеппе Сарти,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Бальдассаре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Галуппи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Томмазо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Траэтта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Джованни Паизиелло, Доменико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Чимароза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 Во второй половине 18 в. </w:t>
      </w:r>
      <w:bookmarkStart w:id="18" w:name="_Hlk99301769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России существовало несколько крепостных театров, появились первые публичные театры в Москве и Петербурге, где ставились драмы, оперы и балеты, с русскими певцами и танцовщиками. Оперные спектакли давались и в некоторых провинциальных городах; с 1770 начинают устраиваться публичные концерты</w:t>
      </w:r>
      <w:bookmarkEnd w:id="18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эти годы русскими активно создаются комические оперы на западный манер, но с местными бытовыми сюжетами. В них вводятся народные песни. К концу века популярным жанром становится духовный концерт a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cappella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свободно избранный текст на </w:t>
      </w:r>
      <w:hyperlink r:id="rId10" w:tooltip="Церковнославянский язык" w:history="1">
        <w:r w:rsidRPr="00CA13E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церковнославянском языке</w:t>
        </w:r>
      </w:hyperlink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в службе подобные композиции заняли место причастных стихов; исполнялись они также отдельно, </w:t>
      </w:r>
      <w:r w:rsidR="00184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концертах</w:t>
      </w:r>
      <w:r w:rsidR="00184B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074636A" w14:textId="276D4319" w:rsidR="00184BF6" w:rsidRPr="00184BF6" w:rsidRDefault="00184BF6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9" w:name="_Hlk116829696"/>
      <w:bookmarkStart w:id="20" w:name="_Hlk116829777"/>
      <w:bookmarkEnd w:id="15"/>
      <w:r w:rsidRPr="00184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3.3. </w:t>
      </w:r>
      <w:bookmarkStart w:id="21" w:name="_Hlk99302150"/>
      <w:r w:rsidRPr="00184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Русская композиторская школа</w:t>
      </w:r>
      <w:bookmarkEnd w:id="21"/>
    </w:p>
    <w:p w14:paraId="71C91A0E" w14:textId="3F01562F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22" w:name="_Hlk99302314"/>
      <w:bookmarkEnd w:id="19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Становление русской композиторской школы происходит к середине 19 в., она перестаёт быть замкнутой и неизвестной, выходя на мировую арену. В 19 в. ее главными чертами были: опора на богатый и свежий фольклорный музыкальный материал</w:t>
      </w:r>
      <w:r w:rsidR="005144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bookmarkEnd w:id="22"/>
    <w:p w14:paraId="4AF975B5" w14:textId="4A81C7D3" w:rsidR="00E5065F" w:rsidRPr="00CA13E1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Первая треть 19 в. сочетает в себе классицизм и ранний романтизм. среди жанров, по-прежнему, лидирует музыкальный театр, развивается сказочный жанр(Степан Иванович Давыдов, 1777–1825), трагедия с музыкальными номерами(Иосиф Козловский, 1757–1831) и переводная мелодрама с музыкой разных русских авторов</w:t>
      </w:r>
      <w:bookmarkStart w:id="23" w:name="_Hlk99302473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Москве складывается школа авторов русского романса (Александр Александрович Алябьев, 1787–1851; Александр Егорович Варламов, 1801–1848; Александр Львович Гурилев, 1803–1858</w:t>
      </w:r>
      <w:bookmarkEnd w:id="23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Широкое распространение в это время получило домашнее музицирование; появилось много музыкальных кружков и салонов (салон братьев Михаила и Матвея </w:t>
      </w:r>
      <w:proofErr w:type="spellStart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Виельгорских</w:t>
      </w:r>
      <w:proofErr w:type="spellEnd"/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салон княгини Зинаиды Волконской). Немалое значение имело также развитие издательского дела: в 1801 году вышел указ Александра I, разрешавший ввозить иностранные книги и ноты, открывать частные типографии и без особых цензурных ограничений печатать книги и ноты. Растет количество музыкальных журналов и прочей специальной литературы.</w:t>
      </w:r>
    </w:p>
    <w:p w14:paraId="7ABA15FA" w14:textId="32ECFE2D" w:rsidR="00E5065F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конца 1860-х годов музыкальная жизнь России меняется. Если ранее музыкальное просвещение считалось привилегией высших слоёв общества, то теперь оно распространяется и в другие. Открываются Петербургское (директор Антон Григорьевич Рубинштейн) и Московское (директор Николай Григорьевич Рубинштейн) отделения Императорского русского музыкального общества (ИРМО), которые стали проводить регулярные циклы общедоступных симфонических и камерных музыкальных собраний, музыкальные конкурсы. В Петербурге некоторое время существовала Бесплатная музыкальная школа (БМШ), созданная в 1862 хоровым дирижером, автором церковной музыки Гавриилом Алексеевичем Ломакиным (1812–1855) и композитором, пианистом, </w:t>
      </w:r>
      <w:r w:rsidR="00C544B2" w:rsidRPr="00CA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педагогом.</w:t>
      </w:r>
    </w:p>
    <w:bookmarkEnd w:id="20"/>
    <w:p w14:paraId="2E4577F4" w14:textId="5F5AE663" w:rsidR="00E7091D" w:rsidRDefault="00E7091D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70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001F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творчества Михаила Ивановича Глинки в формирован</w:t>
      </w:r>
      <w:r w:rsidR="006934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ии музыкальной </w:t>
      </w:r>
      <w:bookmarkStart w:id="24" w:name="_Hlk116830000"/>
      <w:r w:rsidR="006934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культуры России</w:t>
      </w:r>
    </w:p>
    <w:p w14:paraId="2678B7E1" w14:textId="5BD154BB" w:rsidR="002425E1" w:rsidRPr="00A727D8" w:rsidRDefault="002425E1" w:rsidP="002425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425E1">
        <w:t>Выдающиеся достижения музыкальной культуры первой половины XIX в. были связаны с именем Михаила Ивановича Глинки (1804—1857), являющегося основоположником русской классической музыки. Глинка ввёл русскую музыку в контекст вершинных достижений мирового искусств</w:t>
      </w:r>
      <w:r w:rsidR="00A727D8">
        <w:t>а.</w:t>
      </w:r>
      <w:r w:rsidRPr="002425E1">
        <w:t xml:space="preserve"> </w:t>
      </w:r>
      <w:r w:rsidRPr="00001F8E">
        <w:rPr>
          <w:rStyle w:val="a5"/>
          <w:b w:val="0"/>
          <w:bCs w:val="0"/>
        </w:rPr>
        <w:t>Глинка – основоположник русской музыкальной классики</w:t>
      </w:r>
    </w:p>
    <w:p w14:paraId="0033077D" w14:textId="5D535CDC" w:rsidR="002425E1" w:rsidRPr="002425E1" w:rsidRDefault="002425E1" w:rsidP="002425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425E1">
        <w:t>Заметное место в творчестве композитора занимает </w:t>
      </w:r>
      <w:r w:rsidRPr="002425E1">
        <w:rPr>
          <w:rStyle w:val="a6"/>
          <w:i w:val="0"/>
          <w:iCs w:val="0"/>
        </w:rPr>
        <w:t>камерно </w:t>
      </w:r>
      <w:r w:rsidRPr="002425E1">
        <w:rPr>
          <w:i/>
          <w:iCs/>
        </w:rPr>
        <w:t>- </w:t>
      </w:r>
      <w:r w:rsidRPr="002425E1">
        <w:rPr>
          <w:rStyle w:val="a6"/>
          <w:i w:val="0"/>
          <w:iCs w:val="0"/>
        </w:rPr>
        <w:t>вокальная музыка.</w:t>
      </w:r>
      <w:r w:rsidRPr="002425E1">
        <w:t xml:space="preserve"> Восемьдесят романсов и песен были созданы им на стихи А. С. Пушкина, В. А. Жуковского и М. Ю. Лермонтова. Многие его романсы являются подлинными </w:t>
      </w:r>
      <w:r w:rsidRPr="002425E1">
        <w:lastRenderedPageBreak/>
        <w:t>жемчужинами камерной вокальной классики. А такие, как «Не искушай...», «Сомнение», «Не пой, красавица, при мне...», пользуются широкой известностью и популярностью. Музыка к романсам давала возможность почувствовать и пережить каждое слово пушкинского стихотворения. К шедеврам вокальной лирики принад</w:t>
      </w:r>
      <w:r w:rsidRPr="002425E1">
        <w:softHyphen/>
        <w:t>лежит романс «Я помню чудное мгновенье...», посвящённый Екатерине Керн, дочери А. П. Керн, некогда воспетой Пушкиным. В романсе, как и в стихах, переданы зарождение поэтического чувства любви, скорбь разлуки и радость свидания.</w:t>
      </w:r>
    </w:p>
    <w:p w14:paraId="29EA9084" w14:textId="68ED3940" w:rsidR="002425E1" w:rsidRPr="002425E1" w:rsidRDefault="002425E1" w:rsidP="002425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425E1">
        <w:t>Не менее разнообразны и интересны работы М. И. Глинки в области </w:t>
      </w:r>
      <w:r w:rsidRPr="00001F8E">
        <w:rPr>
          <w:rStyle w:val="a6"/>
          <w:i w:val="0"/>
          <w:iCs w:val="0"/>
        </w:rPr>
        <w:t>симфонической музыки</w:t>
      </w:r>
      <w:r w:rsidRPr="00001F8E">
        <w:rPr>
          <w:i/>
          <w:iCs/>
        </w:rPr>
        <w:t>,</w:t>
      </w:r>
      <w:r w:rsidRPr="002425E1">
        <w:t xml:space="preserve"> восходящие к лучшим фольклорным традициям. Ему принадлежит знаменитая симфоническая увертюра-фантазия на русские темы «Камаринская» (1848). Всё в этом произведении глубоко национально и самобытно, всё поражает красотой народных мелодий: их величавыми и спокойными, безудержно весёлыми и плясовыми интонациями. П. И. Чайковский справедливо отмечал, что в «Камаринской» заключена «вся русская симфоническая школа».</w:t>
      </w:r>
    </w:p>
    <w:p w14:paraId="7B7D76B6" w14:textId="1F724F56" w:rsidR="002425E1" w:rsidRPr="00492979" w:rsidRDefault="002425E1" w:rsidP="004929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425E1">
        <w:t>М. И. Глинке принадлежит выдающаяся роль в создании русской национальной оперы, правдиво воссоздающей героику исторического прошлого и романтику национального эпоса. Он положил начало двум направлениям русской оперы</w:t>
      </w:r>
      <w:r w:rsidR="00940634">
        <w:t>:</w:t>
      </w:r>
      <w:r w:rsidRPr="002425E1">
        <w:t xml:space="preserve"> народно- музыкальной драме и опере-сказке, опере-былине.</w:t>
      </w:r>
    </w:p>
    <w:p w14:paraId="3EA09250" w14:textId="7CB7EA7C" w:rsidR="0090650A" w:rsidRDefault="0090650A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25" w:name="_Hlk116830275"/>
      <w:bookmarkEnd w:id="24"/>
      <w:r w:rsidRPr="00906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F413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8A10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906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26" w:name="_Hlk99303157"/>
      <w:r w:rsidRPr="00906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Советский период становления </w:t>
      </w:r>
      <w:r w:rsidRPr="009406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музыки</w:t>
      </w:r>
      <w:bookmarkEnd w:id="26"/>
      <w:r w:rsidR="00940634" w:rsidRPr="009406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(</w:t>
      </w:r>
      <w:r w:rsidR="00940634" w:rsidRPr="00940634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1918-1991)</w:t>
      </w:r>
    </w:p>
    <w:p w14:paraId="77AADD76" w14:textId="55CBC85D" w:rsidR="001025F2" w:rsidRPr="008A1029" w:rsidRDefault="001025F2" w:rsidP="00D12F22">
      <w:pPr>
        <w:pStyle w:val="a3"/>
        <w:spacing w:before="0" w:beforeAutospacing="0" w:after="0" w:afterAutospacing="0" w:line="360" w:lineRule="auto"/>
        <w:jc w:val="both"/>
      </w:pPr>
      <w:bookmarkStart w:id="27" w:name="_Hlk99303189"/>
      <w:r w:rsidRPr="008A1029">
        <w:t>Историю советской музыки открывает </w:t>
      </w:r>
      <w:hyperlink r:id="rId11" w:tooltip="Краткая история песни" w:history="1">
        <w:r w:rsidRPr="008A1029">
          <w:rPr>
            <w:rStyle w:val="a4"/>
            <w:color w:val="auto"/>
            <w:u w:val="none"/>
            <w:bdr w:val="none" w:sz="0" w:space="0" w:color="auto" w:frame="1"/>
          </w:rPr>
          <w:t>песня</w:t>
        </w:r>
      </w:hyperlink>
      <w:r w:rsidRPr="008A1029">
        <w:t>. Этому жанр</w:t>
      </w:r>
      <w:r w:rsidR="00B440FC">
        <w:t>у</w:t>
      </w:r>
      <w:r w:rsidRPr="008A1029">
        <w:t xml:space="preserve"> принадлежат первые звучащие страницы новой эпохи. Летописец больших и малых событий, трудовых будней, радостей, испытаний, пройденных страной за годы ее существования, — таким предстает путь советской песни.</w:t>
      </w:r>
    </w:p>
    <w:bookmarkEnd w:id="27"/>
    <w:p w14:paraId="70FEF572" w14:textId="67E55635" w:rsidR="001025F2" w:rsidRPr="008A1029" w:rsidRDefault="001025F2" w:rsidP="00D12F22">
      <w:pPr>
        <w:pStyle w:val="a3"/>
        <w:spacing w:before="0" w:beforeAutospacing="0" w:after="0" w:afterAutospacing="0" w:line="360" w:lineRule="auto"/>
        <w:jc w:val="both"/>
      </w:pPr>
      <w:r w:rsidRPr="008A1029">
        <w:t>Среди других видов музыкального искусства песня заметно выделяется быстротой и активностью отклика на события большого политического и общественного масштаба.</w:t>
      </w:r>
      <w:r w:rsidR="00B440FC">
        <w:t xml:space="preserve"> </w:t>
      </w:r>
      <w:hyperlink r:id="rId12" w:tooltip="Краткая история революционной песни" w:history="1">
        <w:r w:rsidRPr="008A1029">
          <w:rPr>
            <w:rStyle w:val="a4"/>
            <w:color w:val="auto"/>
            <w:u w:val="none"/>
            <w:bdr w:val="none" w:sz="0" w:space="0" w:color="auto" w:frame="1"/>
          </w:rPr>
          <w:t>Революционное песнетворчество</w:t>
        </w:r>
      </w:hyperlink>
      <w:r w:rsidRPr="008A1029">
        <w:t>, отразившее передовые устремления эпохи</w:t>
      </w:r>
      <w:r w:rsidR="00B440FC">
        <w:t xml:space="preserve"> и </w:t>
      </w:r>
      <w:r w:rsidR="00B440FC" w:rsidRPr="008A1029">
        <w:t>остались</w:t>
      </w:r>
      <w:r w:rsidRPr="008A1029">
        <w:t xml:space="preserve"> в истории как символы гражданственности, борьбы за справедливость и человеческое достоинство. Частью революционного движения, средством выражения его идей, духовным оружием и мощным сплачивающим началом стали первые русские революци</w:t>
      </w:r>
      <w:r w:rsidRPr="008A1029">
        <w:softHyphen/>
        <w:t>онные гимны </w:t>
      </w:r>
      <w:r w:rsidRPr="008A1029">
        <w:rPr>
          <w:rStyle w:val="a5"/>
          <w:b w:val="0"/>
          <w:bCs w:val="0"/>
          <w:bdr w:val="none" w:sz="0" w:space="0" w:color="auto" w:frame="1"/>
        </w:rPr>
        <w:t>«Смело, товарищи, в ногу</w:t>
      </w:r>
      <w:r w:rsidR="00B440FC" w:rsidRPr="008A1029">
        <w:rPr>
          <w:rStyle w:val="a5"/>
          <w:b w:val="0"/>
          <w:bCs w:val="0"/>
          <w:bdr w:val="none" w:sz="0" w:space="0" w:color="auto" w:frame="1"/>
        </w:rPr>
        <w:t>»</w:t>
      </w:r>
      <w:r w:rsidR="00B440FC" w:rsidRPr="008A1029">
        <w:t>, «</w:t>
      </w:r>
      <w:r w:rsidRPr="008A1029">
        <w:rPr>
          <w:rStyle w:val="a5"/>
          <w:b w:val="0"/>
          <w:bCs w:val="0"/>
          <w:bdr w:val="none" w:sz="0" w:space="0" w:color="auto" w:frame="1"/>
        </w:rPr>
        <w:t>Мы — кузнецы»</w:t>
      </w:r>
      <w:r w:rsidRPr="008A1029">
        <w:t>. Их голоса послужили прямым напутствием советской </w:t>
      </w:r>
      <w:hyperlink r:id="rId13" w:tooltip="Краткая история массовой песни" w:history="1">
        <w:r w:rsidRPr="008A1029">
          <w:rPr>
            <w:rStyle w:val="a4"/>
            <w:color w:val="auto"/>
            <w:u w:val="none"/>
            <w:bdr w:val="none" w:sz="0" w:space="0" w:color="auto" w:frame="1"/>
          </w:rPr>
          <w:t>массовой песне</w:t>
        </w:r>
      </w:hyperlink>
      <w:r w:rsidRPr="008A1029">
        <w:t>.</w:t>
      </w:r>
    </w:p>
    <w:p w14:paraId="001B00BE" w14:textId="1DC296EB" w:rsidR="001025F2" w:rsidRPr="008A1029" w:rsidRDefault="001025F2" w:rsidP="00D12F22">
      <w:pPr>
        <w:pStyle w:val="a3"/>
        <w:spacing w:before="0" w:beforeAutospacing="0" w:after="0" w:afterAutospacing="0" w:line="360" w:lineRule="auto"/>
        <w:jc w:val="both"/>
      </w:pPr>
      <w:r w:rsidRPr="008A1029">
        <w:t>Чрезвычайно интенсивным был процесс рождения советской песенной культуры. Много лет спустя об этом точно и ёмко сказала в одном из своих выступлений композитор </w:t>
      </w:r>
      <w:r w:rsidRPr="008C4ACF">
        <w:rPr>
          <w:rStyle w:val="a6"/>
          <w:i w:val="0"/>
          <w:iCs w:val="0"/>
          <w:bdr w:val="none" w:sz="0" w:space="0" w:color="auto" w:frame="1"/>
        </w:rPr>
        <w:t xml:space="preserve">А. </w:t>
      </w:r>
      <w:r w:rsidRPr="0003092B">
        <w:rPr>
          <w:rStyle w:val="a6"/>
          <w:i w:val="0"/>
          <w:iCs w:val="0"/>
          <w:bdr w:val="none" w:sz="0" w:space="0" w:color="auto" w:frame="1"/>
        </w:rPr>
        <w:t>Пахмутова</w:t>
      </w:r>
      <w:r w:rsidRPr="0003092B">
        <w:rPr>
          <w:i/>
          <w:iCs/>
        </w:rPr>
        <w:t>:</w:t>
      </w:r>
      <w:r w:rsidRPr="008A1029">
        <w:t xml:space="preserve"> «Жизнь стремительно диктовала новые идеи, новые образы, а ждать было некогда — приходилось брать на вооружение и перевооружать все элементы музыкального </w:t>
      </w:r>
      <w:r w:rsidRPr="008A1029">
        <w:lastRenderedPageBreak/>
        <w:t>быта, все слои крестьянского, городского и солдатского фольклора, все разновидности </w:t>
      </w:r>
      <w:hyperlink r:id="rId14" w:tooltip="Краткая история романса" w:history="1">
        <w:r w:rsidRPr="008A1029">
          <w:rPr>
            <w:rStyle w:val="a4"/>
            <w:color w:val="auto"/>
            <w:u w:val="none"/>
            <w:bdr w:val="none" w:sz="0" w:space="0" w:color="auto" w:frame="1"/>
          </w:rPr>
          <w:t>романса</w:t>
        </w:r>
      </w:hyperlink>
      <w:r w:rsidRPr="008A1029">
        <w:t>, эстрадных куплетов, частушек. Не побоюсь сказать, что простая песня обнаружила такую сложность и разнообразие интонационных истоков, что в этом отношении ей трудно найти аналог в истории искусств».</w:t>
      </w:r>
      <w:hyperlink r:id="rId15" w:anchor="one" w:history="1">
        <w:r w:rsidRPr="008A1029">
          <w:rPr>
            <w:rStyle w:val="a4"/>
            <w:color w:val="auto"/>
            <w:u w:val="none"/>
            <w:bdr w:val="none" w:sz="0" w:space="0" w:color="auto" w:frame="1"/>
            <w:vertAlign w:val="superscript"/>
          </w:rPr>
          <w:t>1</w:t>
        </w:r>
      </w:hyperlink>
    </w:p>
    <w:p w14:paraId="05435771" w14:textId="77777777" w:rsidR="00492979" w:rsidRDefault="001025F2" w:rsidP="0003092B">
      <w:pPr>
        <w:pStyle w:val="a3"/>
        <w:spacing w:before="0" w:beforeAutospacing="0" w:after="150" w:afterAutospacing="0" w:line="360" w:lineRule="auto"/>
        <w:jc w:val="both"/>
      </w:pPr>
      <w:r w:rsidRPr="008A1029">
        <w:t>Массовое песенное движение первых лет советской власти входило в новое русло по мере присоединения к нему профессиональных композиторов. Впервые песенный жанр, предназначенный для широкого бытования во всех слоях общества, становится полноправной областью композиторской деятельности</w:t>
      </w:r>
    </w:p>
    <w:bookmarkEnd w:id="25"/>
    <w:p w14:paraId="3AE5C999" w14:textId="77777777" w:rsidR="00492979" w:rsidRDefault="00F66332" w:rsidP="00492979">
      <w:pPr>
        <w:pStyle w:val="a3"/>
        <w:spacing w:before="0" w:beforeAutospacing="0" w:after="0" w:afterAutospacing="0" w:line="360" w:lineRule="auto"/>
        <w:jc w:val="both"/>
        <w:rPr>
          <w:b/>
          <w:bCs/>
          <w:bdr w:val="none" w:sz="0" w:space="0" w:color="auto" w:frame="1"/>
        </w:rPr>
      </w:pPr>
      <w:r w:rsidRPr="00715FB9">
        <w:rPr>
          <w:b/>
          <w:bCs/>
          <w:bdr w:val="none" w:sz="0" w:space="0" w:color="auto" w:frame="1"/>
        </w:rPr>
        <w:t>3.</w:t>
      </w:r>
      <w:r w:rsidR="00F413AF">
        <w:rPr>
          <w:b/>
          <w:bCs/>
          <w:bdr w:val="none" w:sz="0" w:space="0" w:color="auto" w:frame="1"/>
        </w:rPr>
        <w:t>6</w:t>
      </w:r>
      <w:bookmarkStart w:id="28" w:name="_Hlk116830815"/>
      <w:r w:rsidR="00F413AF">
        <w:rPr>
          <w:b/>
          <w:bCs/>
          <w:bdr w:val="none" w:sz="0" w:space="0" w:color="auto" w:frame="1"/>
        </w:rPr>
        <w:t>.</w:t>
      </w:r>
      <w:r w:rsidRPr="00715FB9">
        <w:rPr>
          <w:b/>
          <w:bCs/>
          <w:bdr w:val="none" w:sz="0" w:space="0" w:color="auto" w:frame="1"/>
        </w:rPr>
        <w:t xml:space="preserve"> </w:t>
      </w:r>
      <w:bookmarkStart w:id="29" w:name="_Hlk99303303"/>
      <w:bookmarkStart w:id="30" w:name="_Hlk116830789"/>
      <w:r w:rsidR="00F413AF">
        <w:rPr>
          <w:b/>
          <w:bCs/>
          <w:bdr w:val="none" w:sz="0" w:space="0" w:color="auto" w:frame="1"/>
        </w:rPr>
        <w:t>Музыка</w:t>
      </w:r>
      <w:r w:rsidR="00F413AF" w:rsidRPr="00715FB9">
        <w:rPr>
          <w:b/>
          <w:bCs/>
          <w:bdr w:val="none" w:sz="0" w:space="0" w:color="auto" w:frame="1"/>
        </w:rPr>
        <w:t xml:space="preserve"> </w:t>
      </w:r>
      <w:r w:rsidR="00F413AF">
        <w:rPr>
          <w:b/>
          <w:bCs/>
          <w:bdr w:val="none" w:sz="0" w:space="0" w:color="auto" w:frame="1"/>
        </w:rPr>
        <w:t>20</w:t>
      </w:r>
      <w:r w:rsidR="00190A10">
        <w:rPr>
          <w:b/>
          <w:bCs/>
          <w:bdr w:val="none" w:sz="0" w:space="0" w:color="auto" w:frame="1"/>
        </w:rPr>
        <w:t>-21</w:t>
      </w:r>
      <w:r w:rsidR="00872E8E">
        <w:rPr>
          <w:b/>
          <w:bCs/>
          <w:bdr w:val="none" w:sz="0" w:space="0" w:color="auto" w:frame="1"/>
        </w:rPr>
        <w:t xml:space="preserve"> в</w:t>
      </w:r>
      <w:bookmarkEnd w:id="29"/>
      <w:r w:rsidR="00492979">
        <w:rPr>
          <w:b/>
          <w:bCs/>
          <w:bdr w:val="none" w:sz="0" w:space="0" w:color="auto" w:frame="1"/>
        </w:rPr>
        <w:t xml:space="preserve">   </w:t>
      </w:r>
    </w:p>
    <w:bookmarkEnd w:id="30"/>
    <w:p w14:paraId="01D7E071" w14:textId="6AF45821" w:rsidR="00872E8E" w:rsidRPr="00872E8E" w:rsidRDefault="00872E8E" w:rsidP="00492979">
      <w:pPr>
        <w:pStyle w:val="a3"/>
        <w:spacing w:before="0" w:beforeAutospacing="0" w:after="0" w:afterAutospacing="0" w:line="360" w:lineRule="auto"/>
        <w:jc w:val="both"/>
      </w:pPr>
      <w:r w:rsidRPr="00872E8E">
        <w:t>В первой половине XX века были популярны такие исполнители, как Александр Вертинский и Леонид Утёсов.</w:t>
      </w:r>
    </w:p>
    <w:p w14:paraId="4C03DB69" w14:textId="58BCB73D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Во второй половине ХХ века в стране была создана отлаженная система концертно-гастрольной деятельности.</w:t>
      </w:r>
    </w:p>
    <w:p w14:paraId="4B051C5E" w14:textId="5ACE79E6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Основу системы составляли: «Госконцерт», который зани</w:t>
      </w:r>
      <w:r w:rsidRPr="00872E8E">
        <w:rPr>
          <w:rFonts w:ascii="Times New Roman" w:hAnsi="Times New Roman" w:cs="Times New Roman"/>
          <w:sz w:val="24"/>
          <w:szCs w:val="24"/>
        </w:rPr>
        <w:softHyphen/>
        <w:t>мался гастролями зарубежных артистов в нашей стране и наших — за рубежом.</w:t>
      </w:r>
    </w:p>
    <w:p w14:paraId="1E1E1818" w14:textId="77777777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2E8E">
        <w:rPr>
          <w:rFonts w:ascii="Times New Roman" w:hAnsi="Times New Roman" w:cs="Times New Roman"/>
          <w:sz w:val="24"/>
          <w:szCs w:val="24"/>
        </w:rPr>
        <w:t>Союзконцерт</w:t>
      </w:r>
      <w:proofErr w:type="spellEnd"/>
      <w:r w:rsidRPr="00872E8E">
        <w:rPr>
          <w:rFonts w:ascii="Times New Roman" w:hAnsi="Times New Roman" w:cs="Times New Roman"/>
          <w:sz w:val="24"/>
          <w:szCs w:val="24"/>
        </w:rPr>
        <w:t>», занимался концертной деятельностью внутри страны.</w:t>
      </w:r>
    </w:p>
    <w:p w14:paraId="038F1150" w14:textId="77777777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начале 80-х русскоязычная музыка советского периода переживает подъём.</w:t>
      </w:r>
    </w:p>
    <w:p w14:paraId="2297CD35" w14:textId="77777777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Владимир Матецкий начинает своё сотрудничество с Софией Ротару и песни на русском языке, как «Лаванда», приобретают международную известность.</w:t>
      </w:r>
    </w:p>
    <w:p w14:paraId="34A82500" w14:textId="77777777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этот период творит Раймонд Паулс, талантливый латышский композитор. Многие музыкальные композиции, такие как «Миллион алых роз», созданные в этот период, станут затем почти классическими образцами.</w:t>
      </w:r>
    </w:p>
    <w:p w14:paraId="31A03410" w14:textId="77777777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Юрий Чернавский пишет песни к фильмам для многих композиторов, среди начинающих дебютирует Владимир Пресняков.</w:t>
      </w:r>
    </w:p>
    <w:p w14:paraId="39BB4BEC" w14:textId="70F1CC6A" w:rsidR="00872E8E" w:rsidRPr="00872E8E" w:rsidRDefault="00872E8E" w:rsidP="00492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99303398"/>
      <w:bookmarkStart w:id="32" w:name="_Hlk116831029"/>
      <w:bookmarkEnd w:id="28"/>
      <w:r w:rsidRPr="00D72488">
        <w:rPr>
          <w:rFonts w:ascii="Times New Roman" w:hAnsi="Times New Roman" w:cs="Times New Roman"/>
          <w:sz w:val="24"/>
          <w:szCs w:val="24"/>
        </w:rPr>
        <w:t>Эстрадная</w:t>
      </w:r>
      <w:r w:rsidR="00D72488">
        <w:rPr>
          <w:rFonts w:ascii="Times New Roman" w:hAnsi="Times New Roman" w:cs="Times New Roman"/>
          <w:sz w:val="24"/>
          <w:szCs w:val="24"/>
        </w:rPr>
        <w:t xml:space="preserve"> </w:t>
      </w:r>
      <w:r w:rsidRPr="00D72488">
        <w:rPr>
          <w:rFonts w:ascii="Times New Roman" w:hAnsi="Times New Roman" w:cs="Times New Roman"/>
          <w:sz w:val="24"/>
          <w:szCs w:val="24"/>
        </w:rPr>
        <w:t>музыка</w:t>
      </w:r>
      <w:r w:rsidR="00D72488">
        <w:rPr>
          <w:rFonts w:ascii="Times New Roman" w:hAnsi="Times New Roman" w:cs="Times New Roman"/>
          <w:sz w:val="24"/>
          <w:szCs w:val="24"/>
        </w:rPr>
        <w:t xml:space="preserve"> в</w:t>
      </w:r>
      <w:r w:rsidRPr="00872E8E">
        <w:rPr>
          <w:rFonts w:ascii="Times New Roman" w:hAnsi="Times New Roman" w:cs="Times New Roman"/>
          <w:sz w:val="24"/>
          <w:szCs w:val="24"/>
        </w:rPr>
        <w:t xml:space="preserve"> 1980-х годах в СССР была распространена «эстрадная» популярная музыка. На телеэкранах шли многочисленные эстрадные концерты, в которых участвовали знаменитые исполнители: София Ротару, Муслим Магомаев, Лев Лещенко, Иосиф Кобзон, Алла Пугачева и др.</w:t>
      </w:r>
    </w:p>
    <w:bookmarkEnd w:id="31"/>
    <w:p w14:paraId="615C6C28" w14:textId="77777777" w:rsidR="00872E8E" w:rsidRPr="00872E8E" w:rsidRDefault="00872E8E" w:rsidP="00030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это время, когда исполнитель был ограничен в движениях, ему не разрешалось танцевать и выходить на эстраду в открытых костюмах.</w:t>
      </w:r>
    </w:p>
    <w:p w14:paraId="31AE290D" w14:textId="77777777" w:rsidR="00872E8E" w:rsidRPr="00872E8E" w:rsidRDefault="00872E8E" w:rsidP="00030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Свобода появилась лишь в самом конце 80-х, тогда же стали появляться группы для подтанцовки у эстрадных исполнителей.</w:t>
      </w:r>
    </w:p>
    <w:p w14:paraId="0169AE7E" w14:textId="23D9BF97" w:rsidR="00872E8E" w:rsidRPr="008E3645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Hlk99303426"/>
      <w:bookmarkStart w:id="34" w:name="_Hlk116831199"/>
      <w:bookmarkEnd w:id="32"/>
      <w:r w:rsidRPr="008E3645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693469">
        <w:rPr>
          <w:rFonts w:ascii="Times New Roman" w:hAnsi="Times New Roman" w:cs="Times New Roman"/>
          <w:b/>
          <w:bCs/>
          <w:sz w:val="24"/>
          <w:szCs w:val="24"/>
        </w:rPr>
        <w:t>ыка в период «Перестройки» 90-х</w:t>
      </w:r>
    </w:p>
    <w:p w14:paraId="4E57D849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99303447"/>
      <w:bookmarkEnd w:id="33"/>
      <w:r w:rsidRPr="00872E8E">
        <w:rPr>
          <w:rFonts w:ascii="Times New Roman" w:hAnsi="Times New Roman" w:cs="Times New Roman"/>
          <w:sz w:val="24"/>
          <w:szCs w:val="24"/>
        </w:rPr>
        <w:t>«Перестройка» конца 1980-х вносит изменения в эстрадную музыку.</w:t>
      </w:r>
    </w:p>
    <w:p w14:paraId="1B11516C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lastRenderedPageBreak/>
        <w:t>Появляются имена Игоря Талькова, Олега Газманова, группы «Любэ»,</w:t>
      </w:r>
    </w:p>
    <w:p w14:paraId="026D6691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«Кар-мен».</w:t>
      </w:r>
    </w:p>
    <w:p w14:paraId="3A048358" w14:textId="6E3F6645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начале 90-х, когда страна переживала особенно острый экономический и политический кризис, Россия и Москва, в частности, продолжали оставаться важными производителями русскоязычной музыкальной продукции.</w:t>
      </w:r>
    </w:p>
    <w:p w14:paraId="5A2FA96D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Многие известные хиты популярной музыки были написаны именно в этот период (Игорь Николаев, Наташа Королёва и др.)</w:t>
      </w:r>
    </w:p>
    <w:bookmarkEnd w:id="35"/>
    <w:p w14:paraId="71839F00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начале 1990-х скандального успеха добивается коллектив «Мальчишник», из которого вышел известный ныне «Дельфин». Богдан Титомир, покинув «Кар-мен», также становится одной из заметных фигур российский поп-музыки начала 1990-х гг. Успех имеет и группа «На-На» под руководством Барри Алибасова, в прошлом участника группы «Интеграл».</w:t>
      </w:r>
    </w:p>
    <w:p w14:paraId="4311AE40" w14:textId="586A9FC8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это время было много известных русскоязычных композиторов-песенников. Среди них Алексей Рыбников, Александра Пахмутова,</w:t>
      </w:r>
      <w:r w:rsidR="0003092B">
        <w:rPr>
          <w:rFonts w:ascii="Times New Roman" w:hAnsi="Times New Roman" w:cs="Times New Roman"/>
          <w:sz w:val="24"/>
          <w:szCs w:val="24"/>
        </w:rPr>
        <w:t xml:space="preserve"> </w:t>
      </w:r>
      <w:r w:rsidRPr="00872E8E">
        <w:rPr>
          <w:rFonts w:ascii="Times New Roman" w:hAnsi="Times New Roman" w:cs="Times New Roman"/>
          <w:sz w:val="24"/>
          <w:szCs w:val="24"/>
        </w:rPr>
        <w:t>Давид Тухманов.</w:t>
      </w:r>
    </w:p>
    <w:p w14:paraId="1856970F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Также стала развиваться и своя рок-сцена, в которой преобладали исполнители — Кино, Наутилус Помпилиус, ДДТ, Алиса, Агата Кристи, Пикник.</w:t>
      </w:r>
    </w:p>
    <w:p w14:paraId="6B6F9B51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Во второй половине 1990-х начинается деятельность таких популярных коллективов, как «Иванушки International», «Руки вверх», «Дискотека Авария».</w:t>
      </w:r>
    </w:p>
    <w:p w14:paraId="33A66870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Их популярность росла, но они чаще всего оставались простыми людьми, пытающиеся открыть дорогу популярной музыке.</w:t>
      </w:r>
    </w:p>
    <w:p w14:paraId="5BDF0906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Российские исполнители далеко не всегда достигали больших высот.</w:t>
      </w:r>
    </w:p>
    <w:p w14:paraId="166A0F10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К сожалению, в нашу культуру глубоко проникла европейская культура, которая в 90-х годах сразу наполнила наши радиостанции и телеэкраны огромным количеством зарубежных исполнителей и групп.</w:t>
      </w:r>
    </w:p>
    <w:p w14:paraId="7DD09128" w14:textId="618CB74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1990 году начала вещать первая в России коммерческая радиостанция- «</w:t>
      </w:r>
      <w:proofErr w:type="spellStart"/>
      <w:r w:rsidRPr="00872E8E">
        <w:rPr>
          <w:rFonts w:ascii="Times New Roman" w:hAnsi="Times New Roman" w:cs="Times New Roman"/>
          <w:sz w:val="24"/>
          <w:szCs w:val="24"/>
        </w:rPr>
        <w:t>Евро́па</w:t>
      </w:r>
      <w:proofErr w:type="spellEnd"/>
      <w:r w:rsidRPr="00872E8E">
        <w:rPr>
          <w:rFonts w:ascii="Times New Roman" w:hAnsi="Times New Roman" w:cs="Times New Roman"/>
          <w:sz w:val="24"/>
          <w:szCs w:val="24"/>
        </w:rPr>
        <w:t xml:space="preserve"> Плюс»</w:t>
      </w:r>
    </w:p>
    <w:p w14:paraId="455D9C26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Она заняла лидирующую позицию среди радиосетей России. «</w:t>
      </w:r>
      <w:proofErr w:type="spellStart"/>
      <w:r w:rsidRPr="00872E8E">
        <w:rPr>
          <w:rFonts w:ascii="Times New Roman" w:hAnsi="Times New Roman" w:cs="Times New Roman"/>
          <w:sz w:val="24"/>
          <w:szCs w:val="24"/>
        </w:rPr>
        <w:t>Евро́па</w:t>
      </w:r>
      <w:proofErr w:type="spellEnd"/>
      <w:r w:rsidRPr="00872E8E">
        <w:rPr>
          <w:rFonts w:ascii="Times New Roman" w:hAnsi="Times New Roman" w:cs="Times New Roman"/>
          <w:sz w:val="24"/>
          <w:szCs w:val="24"/>
        </w:rPr>
        <w:t xml:space="preserve"> Плюс» начинает вещать не только российских исполнителей, но и многих зарубежных.</w:t>
      </w:r>
    </w:p>
    <w:p w14:paraId="333C37F2" w14:textId="676B0FA3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 xml:space="preserve">На телеэкранах появляются </w:t>
      </w:r>
      <w:r w:rsidR="00F66332" w:rsidRPr="00872E8E">
        <w:rPr>
          <w:rFonts w:ascii="Times New Roman" w:hAnsi="Times New Roman" w:cs="Times New Roman"/>
          <w:sz w:val="24"/>
          <w:szCs w:val="24"/>
        </w:rPr>
        <w:t>музыкальные каналы,</w:t>
      </w:r>
      <w:r w:rsidRPr="00872E8E">
        <w:rPr>
          <w:rFonts w:ascii="Times New Roman" w:hAnsi="Times New Roman" w:cs="Times New Roman"/>
          <w:sz w:val="24"/>
          <w:szCs w:val="24"/>
        </w:rPr>
        <w:t xml:space="preserve"> по которым в первые в России показывают видеоклипы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8E">
        <w:rPr>
          <w:rFonts w:ascii="Times New Roman" w:hAnsi="Times New Roman" w:cs="Times New Roman"/>
          <w:sz w:val="24"/>
          <w:szCs w:val="24"/>
        </w:rPr>
        <w:t>музыкальных групп.</w:t>
      </w:r>
    </w:p>
    <w:p w14:paraId="283B0619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В 1993 году MTV появилось в России с выхода программы «Горячая десятка MTV», выходившей на 1-м канале Останкино в течение года, а в 1995 появляется русская версия МУЗ-ТВ.</w:t>
      </w:r>
    </w:p>
    <w:p w14:paraId="5DB7B062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99303568"/>
      <w:r w:rsidRPr="00872E8E">
        <w:rPr>
          <w:rFonts w:ascii="Times New Roman" w:hAnsi="Times New Roman" w:cs="Times New Roman"/>
          <w:sz w:val="24"/>
          <w:szCs w:val="24"/>
        </w:rPr>
        <w:t xml:space="preserve">Конец 90-х и </w:t>
      </w:r>
      <w:bookmarkStart w:id="37" w:name="_Hlk116831393"/>
      <w:r w:rsidRPr="00872E8E">
        <w:rPr>
          <w:rFonts w:ascii="Times New Roman" w:hAnsi="Times New Roman" w:cs="Times New Roman"/>
          <w:sz w:val="24"/>
          <w:szCs w:val="24"/>
        </w:rPr>
        <w:t>начало 2000-х ознаменовались значительным усилением мировой, в первую очередь американской музыки, в сферы традиционного господства российской музыкой.</w:t>
      </w:r>
    </w:p>
    <w:p w14:paraId="6AF687F9" w14:textId="77777777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>Российские популярные исполнители вовсю знакомятся с мировым музыкальным опытом, многое из него заимствуют, особенно в плане аранжировок.</w:t>
      </w:r>
    </w:p>
    <w:p w14:paraId="2AAD9263" w14:textId="5A7E5A90" w:rsidR="00872E8E" w:rsidRPr="00872E8E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lastRenderedPageBreak/>
        <w:t>Иногда заимствования, не только американские, но даже чаще турецкие, греческие, восточные, латиноамериканские ритмы и напевы, принимают крайние формы в виде многочисленных ремейков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8E">
        <w:rPr>
          <w:rFonts w:ascii="Times New Roman" w:hAnsi="Times New Roman" w:cs="Times New Roman"/>
          <w:sz w:val="24"/>
          <w:szCs w:val="24"/>
        </w:rPr>
        <w:t>Филиппа Киркорова</w:t>
      </w:r>
      <w:r w:rsidR="0051447D">
        <w:rPr>
          <w:rFonts w:ascii="Times New Roman" w:hAnsi="Times New Roman" w:cs="Times New Roman"/>
          <w:sz w:val="24"/>
          <w:szCs w:val="24"/>
        </w:rPr>
        <w:t>.</w:t>
      </w:r>
    </w:p>
    <w:p w14:paraId="22ED208A" w14:textId="65994053" w:rsidR="00F413AF" w:rsidRDefault="00872E8E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E">
        <w:rPr>
          <w:rFonts w:ascii="Times New Roman" w:hAnsi="Times New Roman" w:cs="Times New Roman"/>
          <w:sz w:val="24"/>
          <w:szCs w:val="24"/>
        </w:rPr>
        <w:t xml:space="preserve">Тем не менее, есть направления в отечественной музыке, которые до сих пор спокойно сдерживают конкуренцию западу, например русский рок и некоторые направления </w:t>
      </w:r>
      <w:r w:rsidR="00F66332" w:rsidRPr="00872E8E">
        <w:rPr>
          <w:rFonts w:ascii="Times New Roman" w:hAnsi="Times New Roman" w:cs="Times New Roman"/>
          <w:sz w:val="24"/>
          <w:szCs w:val="24"/>
        </w:rPr>
        <w:t>в поп-м</w:t>
      </w:r>
      <w:r w:rsidR="00F66332">
        <w:rPr>
          <w:rFonts w:ascii="Times New Roman" w:hAnsi="Times New Roman" w:cs="Times New Roman"/>
          <w:sz w:val="24"/>
          <w:szCs w:val="24"/>
        </w:rPr>
        <w:t xml:space="preserve">узыке. </w:t>
      </w:r>
      <w:bookmarkEnd w:id="34"/>
      <w:r w:rsidR="00F413AF">
        <w:rPr>
          <w:rFonts w:ascii="Times New Roman" w:hAnsi="Times New Roman" w:cs="Times New Roman"/>
          <w:sz w:val="24"/>
          <w:szCs w:val="24"/>
        </w:rPr>
        <w:br w:type="page"/>
      </w:r>
    </w:p>
    <w:p w14:paraId="4345A8B6" w14:textId="5D173354" w:rsidR="00872E8E" w:rsidRPr="004601A5" w:rsidRDefault="002A6087" w:rsidP="00D12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Hlk116831503"/>
      <w:bookmarkEnd w:id="36"/>
      <w:bookmarkEnd w:id="37"/>
      <w:r w:rsidRPr="004601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</w:t>
      </w:r>
      <w:r w:rsidR="004601A5" w:rsidRPr="004601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0D0690" w14:textId="52736225" w:rsidR="002A6087" w:rsidRPr="002A6087" w:rsidRDefault="002A6087" w:rsidP="00C0452B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русского народ</w:t>
      </w:r>
      <w:r w:rsidR="000309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поистине многогранна, широка, и очень интересна, но</w:t>
      </w:r>
      <w:r w:rsidR="004601A5" w:rsidRPr="00460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любой культуре, дело не обошлось без музыки. Она звучала на площадях во время народных гуляний, в роскошных княжеских хоромах, и даже в церковных монашеских кельях.</w:t>
      </w:r>
      <w:r w:rsidR="00C0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росла и преображалась. </w:t>
      </w: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рассказывают памятники литературы и искусства: летописи, иконы, фрески.</w:t>
      </w:r>
    </w:p>
    <w:p w14:paraId="105082DB" w14:textId="7BB8C493" w:rsidR="00C0452B" w:rsidRDefault="002A6087" w:rsidP="00C04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была обязательной частью обрядовых праздников — Масленицы (проводы зимы и встреча весны), Ивана Купалы (день летнего солнцестояния</w:t>
      </w:r>
      <w:r w:rsidR="00C0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принятием христианства появляется богослужебное пение.</w:t>
      </w:r>
      <w:r w:rsidR="00C0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Церковь издавала специальные рукописные книги с песнями и гимнами в честь отечественных святых</w:t>
      </w:r>
      <w:r w:rsidR="00C04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0721B20" w14:textId="7A5A445E" w:rsidR="002A6087" w:rsidRPr="002A6087" w:rsidRDefault="002A6087" w:rsidP="00C04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Наряду с церковным существовало и светское песнопение.</w:t>
      </w:r>
    </w:p>
    <w:p w14:paraId="14878840" w14:textId="73FDCBD9" w:rsidR="002A6087" w:rsidRPr="002A6087" w:rsidRDefault="002A6087" w:rsidP="002A60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Торжественные государственные церемония великосветские обряды не проходили без участия музыкантов. </w:t>
      </w:r>
    </w:p>
    <w:p w14:paraId="19BE8E2F" w14:textId="796D0865" w:rsidR="00E5065F" w:rsidRPr="00C0452B" w:rsidRDefault="002A6087" w:rsidP="00C04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рубеже веков русская музыка была обогащена творчеством новых талантливых композиторов и исполнителей</w:t>
      </w:r>
    </w:p>
    <w:p w14:paraId="2F94071C" w14:textId="3A930790" w:rsidR="00E5065F" w:rsidRPr="00E5065F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_Hlk99303688"/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 отража</w:t>
      </w:r>
      <w:r w:rsidR="00C04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</w:t>
      </w: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состояния человека – от праздничного до самого утопического, и никогда не оставля</w:t>
      </w:r>
      <w:r w:rsidR="00C04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</w:t>
      </w: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человека, будь то семейные обряды или межнациональные войны. Она помогала людям от начала и по сей день. </w:t>
      </w:r>
      <w:r w:rsidR="00C045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Музыка гармонично </w:t>
      </w:r>
      <w:r w:rsidR="00C0452B"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вписалась</w:t>
      </w: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во всю систему искусств – стала прекрасным дополнением ко многим </w:t>
      </w:r>
      <w:r w:rsidR="00715FB9"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них,</w:t>
      </w:r>
      <w:r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сама нередко была ими приукрашена. Музыка, превосходно вписалась в культуру человека и укрепилась там навсегда, распространившись во все стороны его жизни.</w:t>
      </w:r>
    </w:p>
    <w:bookmarkEnd w:id="39"/>
    <w:p w14:paraId="2CC759D3" w14:textId="77777777" w:rsidR="007043A0" w:rsidRDefault="007043A0" w:rsidP="00D12F22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bookmarkEnd w:id="38"/>
    <w:p w14:paraId="5CE19AE8" w14:textId="700C8E98" w:rsidR="00E5065F" w:rsidRPr="007043A0" w:rsidRDefault="00E5065F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0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  <w:t>Список использованной литературы</w:t>
      </w:r>
    </w:p>
    <w:p w14:paraId="2B88D134" w14:textId="343F3D4A" w:rsidR="00E5065F" w:rsidRPr="00E5065F" w:rsidRDefault="00F11148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5065F"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Асафьев, Б. Русская музыка XIX и начала XX века. – 2-е изд. / Б. Асафьев – Л.: Музыка, Ленинград. отд., 1979. – 341 с.</w:t>
      </w:r>
    </w:p>
    <w:p w14:paraId="1FF7F407" w14:textId="25138DC2" w:rsidR="00E5065F" w:rsidRPr="00E5065F" w:rsidRDefault="00F11148" w:rsidP="00D12F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E5065F" w:rsidRPr="00E506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История русской музыки [Текст] – тт. 5–10. М., 1983–1997</w:t>
      </w:r>
    </w:p>
    <w:p w14:paraId="4CD94287" w14:textId="5BE20FB4" w:rsidR="00F11148" w:rsidRDefault="00F11148" w:rsidP="00D12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11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Интернет-ресурсы</w:t>
      </w:r>
    </w:p>
    <w:p w14:paraId="4D9283AD" w14:textId="5412D09C" w:rsidR="00F11148" w:rsidRDefault="00AF56CF" w:rsidP="00AF5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AF56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https://webkind.ru/</w:t>
      </w:r>
      <w:proofErr w:type="spellStart"/>
      <w:r w:rsidRPr="00AF56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text</w:t>
      </w:r>
      <w:proofErr w:type="spellEnd"/>
      <w:r w:rsidRPr="00AF56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/969120279_m21036726p505424241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М.И.Глинка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Романсы)</w:t>
      </w:r>
    </w:p>
    <w:p w14:paraId="70D9C018" w14:textId="15AC9CFC" w:rsidR="00AF56CF" w:rsidRDefault="00AF56CF" w:rsidP="00AF5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AF56CF">
        <w:t xml:space="preserve"> </w:t>
      </w:r>
      <w:hyperlink r:id="rId16" w:history="1">
        <w:r w:rsidRPr="00AF56C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https://www.istmira.com/novosti-istorii/7504-istoriya-russkoy-muzyki.html</w:t>
        </w:r>
      </w:hyperlink>
      <w:r w:rsidRPr="00AF56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(История русской музыки)</w:t>
      </w:r>
    </w:p>
    <w:p w14:paraId="1A0F3CBA" w14:textId="7A222455" w:rsidR="00AF56CF" w:rsidRDefault="00AF56CF" w:rsidP="00AF5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AF56CF">
        <w:t xml:space="preserve"> </w:t>
      </w:r>
      <w:hyperlink r:id="rId17" w:history="1">
        <w:r w:rsidRPr="00AF56C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https://www.advantour.com/rus/russia/culture/music.htm</w:t>
        </w:r>
      </w:hyperlink>
      <w:r w:rsidRPr="00AF56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Русская музыка)</w:t>
      </w:r>
    </w:p>
    <w:p w14:paraId="0AD8D98D" w14:textId="2379B904" w:rsidR="00AF56CF" w:rsidRDefault="00AF56CF" w:rsidP="00AF5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hyperlink r:id="rId18" w:history="1">
        <w:r w:rsidRPr="00AF56C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https://2dmsh.ivn.muzkult.ru/media/2021/01/25/1244177938/Russkaya_muzy_ka.pdf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(Русская музыка с древнейших времен)</w:t>
      </w:r>
    </w:p>
    <w:p w14:paraId="7C2E6CED" w14:textId="20FA532E" w:rsidR="00AF56CF" w:rsidRDefault="00AF56CF" w:rsidP="00AF5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11B1527D" w14:textId="77777777" w:rsidR="00AF56CF" w:rsidRDefault="00AF56CF" w:rsidP="00AF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80A5" w14:textId="1E97A719" w:rsidR="00E5065F" w:rsidRPr="000528E6" w:rsidRDefault="00693469" w:rsidP="00D12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584CDDC4" w14:textId="2B37AFFC" w:rsidR="00F11148" w:rsidRDefault="00F11148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Романс М.И. Глинки  </w:t>
      </w:r>
    </w:p>
    <w:p w14:paraId="408BBDF8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пой, красавица, при мне</w:t>
      </w:r>
    </w:p>
    <w:p w14:paraId="4C039DA6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песен Грузии печальной:</w:t>
      </w:r>
    </w:p>
    <w:p w14:paraId="41C3B8E1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Напоминают мне </w:t>
      </w:r>
      <w:proofErr w:type="spellStart"/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</w:t>
      </w:r>
      <w:proofErr w:type="spellEnd"/>
    </w:p>
    <w:p w14:paraId="0C9865D6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Другую жизнь и берег </w:t>
      </w:r>
      <w:proofErr w:type="spellStart"/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дальный</w:t>
      </w:r>
      <w:proofErr w:type="spellEnd"/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D876AE7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1D078B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Увы! напоминают мне</w:t>
      </w:r>
    </w:p>
    <w:p w14:paraId="77B74159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Твои жестокие напевы</w:t>
      </w:r>
    </w:p>
    <w:p w14:paraId="4C52FC13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степь, и ночь — и при луне</w:t>
      </w:r>
    </w:p>
    <w:p w14:paraId="269D51C6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Черты далекой, бедной девы.</w:t>
      </w:r>
    </w:p>
    <w:p w14:paraId="7C56EFD8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3C2649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призрак милый, роковой,</w:t>
      </w:r>
    </w:p>
    <w:p w14:paraId="549578E3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Тебя увидев, забываю;</w:t>
      </w:r>
    </w:p>
    <w:p w14:paraId="054B896A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ты поешь — и предо мной</w:t>
      </w:r>
    </w:p>
    <w:p w14:paraId="3DE35F08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я вновь воображаю.</w:t>
      </w:r>
    </w:p>
    <w:p w14:paraId="56C1803C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8615ED4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пой, красавица, при мне</w:t>
      </w:r>
    </w:p>
    <w:p w14:paraId="2A7FCD79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песен Грузии печальной:</w:t>
      </w:r>
    </w:p>
    <w:p w14:paraId="03FA685D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Напоминают мне </w:t>
      </w:r>
      <w:proofErr w:type="spellStart"/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</w:t>
      </w:r>
      <w:proofErr w:type="spellEnd"/>
    </w:p>
    <w:p w14:paraId="38825D40" w14:textId="77777777" w:rsidR="00F11148" w:rsidRPr="00F11148" w:rsidRDefault="00F11148" w:rsidP="00F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Другую жизнь и берег </w:t>
      </w:r>
      <w:proofErr w:type="spellStart"/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дальный</w:t>
      </w:r>
      <w:proofErr w:type="spellEnd"/>
      <w:r w:rsidRPr="00F11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26726CC" w14:textId="54F73437" w:rsidR="00B25274" w:rsidRDefault="00B25274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ACDD2B" w14:textId="65DE331F" w:rsidR="00B25274" w:rsidRPr="00E371C9" w:rsidRDefault="00E371C9" w:rsidP="00D12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1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1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71C9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E371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Поэзия в большевистских изданиях 1901-1917</w:t>
      </w:r>
    </w:p>
    <w:p w14:paraId="4CB61235" w14:textId="17195D0F" w:rsidR="00E371C9" w:rsidRPr="00E371C9" w:rsidRDefault="00E371C9" w:rsidP="00E371C9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Смело, товарищи, в ногу!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Духом окрепнем в борьбе,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царство свободы дорогу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Грудью проложим себе.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мы все из народа,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семьи трудовой.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«Братский союз и свобода» -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наш девиз боевой!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в цепях нас держали,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нас голод томил;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Черные дни миновали,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 искупленья пробил.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за дело приняться.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бой поспешим поскорей,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Нашей ли рати бояться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Призрачной силы царей?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Всё, чем держатся их троны, -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рабочей руки...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Сами набьем мы патроны,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ружьям привинтим штыки.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верой святой в наше дело,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сомкнувши ряды,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битву мы выступим смело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игом проклятой нужды.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Свергнем могучей рукою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Гнет роковой навсегда.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водрузим над землею</w:t>
      </w:r>
      <w:r w:rsidRPr="00E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Красное знамя труда.</w:t>
      </w:r>
    </w:p>
    <w:p w14:paraId="1E7CB503" w14:textId="77777777" w:rsidR="00E371C9" w:rsidRPr="00F11148" w:rsidRDefault="00E371C9" w:rsidP="00D12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1C9" w:rsidRPr="00F11148" w:rsidSect="000232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0476" w14:textId="77777777" w:rsidR="00786F25" w:rsidRDefault="00786F25" w:rsidP="0082032E">
      <w:pPr>
        <w:spacing w:after="0" w:line="240" w:lineRule="auto"/>
      </w:pPr>
      <w:r>
        <w:separator/>
      </w:r>
    </w:p>
  </w:endnote>
  <w:endnote w:type="continuationSeparator" w:id="0">
    <w:p w14:paraId="2B3A1BD6" w14:textId="77777777" w:rsidR="00786F25" w:rsidRDefault="00786F25" w:rsidP="0082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E2C3" w14:textId="77777777" w:rsidR="0004561F" w:rsidRDefault="000456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609503"/>
      <w:docPartObj>
        <w:docPartGallery w:val="Page Numbers (Bottom of Page)"/>
        <w:docPartUnique/>
      </w:docPartObj>
    </w:sdtPr>
    <w:sdtContent>
      <w:p w14:paraId="6B3041E0" w14:textId="28D33F36" w:rsidR="0004561F" w:rsidRDefault="000456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019661" w14:textId="77777777" w:rsidR="0082032E" w:rsidRDefault="008203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2DB6" w14:textId="77777777" w:rsidR="0004561F" w:rsidRDefault="000456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7567" w14:textId="77777777" w:rsidR="00786F25" w:rsidRDefault="00786F25" w:rsidP="0082032E">
      <w:pPr>
        <w:spacing w:after="0" w:line="240" w:lineRule="auto"/>
      </w:pPr>
      <w:r>
        <w:separator/>
      </w:r>
    </w:p>
  </w:footnote>
  <w:footnote w:type="continuationSeparator" w:id="0">
    <w:p w14:paraId="66911153" w14:textId="77777777" w:rsidR="00786F25" w:rsidRDefault="00786F25" w:rsidP="0082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2AFD" w14:textId="77777777" w:rsidR="0004561F" w:rsidRDefault="000456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AAF1" w14:textId="77777777" w:rsidR="0004561F" w:rsidRDefault="000456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8697" w14:textId="77777777" w:rsidR="0004561F" w:rsidRDefault="000456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1F5"/>
    <w:multiLevelType w:val="multilevel"/>
    <w:tmpl w:val="A5E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7BBB"/>
    <w:multiLevelType w:val="hybridMultilevel"/>
    <w:tmpl w:val="11006F56"/>
    <w:lvl w:ilvl="0" w:tplc="E6F0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58CF"/>
    <w:multiLevelType w:val="hybridMultilevel"/>
    <w:tmpl w:val="B2E2140E"/>
    <w:lvl w:ilvl="0" w:tplc="97F40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024E"/>
    <w:multiLevelType w:val="multilevel"/>
    <w:tmpl w:val="36B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67EE9"/>
    <w:multiLevelType w:val="multilevel"/>
    <w:tmpl w:val="23A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598349">
    <w:abstractNumId w:val="4"/>
  </w:num>
  <w:num w:numId="2" w16cid:durableId="1677608298">
    <w:abstractNumId w:val="3"/>
  </w:num>
  <w:num w:numId="3" w16cid:durableId="489564279">
    <w:abstractNumId w:val="0"/>
  </w:num>
  <w:num w:numId="4" w16cid:durableId="1676955461">
    <w:abstractNumId w:val="1"/>
  </w:num>
  <w:num w:numId="5" w16cid:durableId="21686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F"/>
    <w:rsid w:val="00001F8E"/>
    <w:rsid w:val="00023225"/>
    <w:rsid w:val="0003092B"/>
    <w:rsid w:val="0003160C"/>
    <w:rsid w:val="0004561F"/>
    <w:rsid w:val="000528E6"/>
    <w:rsid w:val="001025F2"/>
    <w:rsid w:val="00146C35"/>
    <w:rsid w:val="001662F3"/>
    <w:rsid w:val="00184BF6"/>
    <w:rsid w:val="00190A10"/>
    <w:rsid w:val="001D5203"/>
    <w:rsid w:val="00216818"/>
    <w:rsid w:val="00224787"/>
    <w:rsid w:val="002425E1"/>
    <w:rsid w:val="002808E1"/>
    <w:rsid w:val="002A6087"/>
    <w:rsid w:val="00303BA4"/>
    <w:rsid w:val="00321324"/>
    <w:rsid w:val="00383F14"/>
    <w:rsid w:val="00395F34"/>
    <w:rsid w:val="00413E8F"/>
    <w:rsid w:val="004601A5"/>
    <w:rsid w:val="00492979"/>
    <w:rsid w:val="004961A4"/>
    <w:rsid w:val="0051447D"/>
    <w:rsid w:val="00551A86"/>
    <w:rsid w:val="0057293A"/>
    <w:rsid w:val="005834FE"/>
    <w:rsid w:val="00665046"/>
    <w:rsid w:val="00690F9B"/>
    <w:rsid w:val="00693469"/>
    <w:rsid w:val="006A4300"/>
    <w:rsid w:val="006B701D"/>
    <w:rsid w:val="007043A0"/>
    <w:rsid w:val="00715FB9"/>
    <w:rsid w:val="00716395"/>
    <w:rsid w:val="00786F25"/>
    <w:rsid w:val="007979E7"/>
    <w:rsid w:val="007D6998"/>
    <w:rsid w:val="0082032E"/>
    <w:rsid w:val="0085104E"/>
    <w:rsid w:val="00865857"/>
    <w:rsid w:val="00872E8E"/>
    <w:rsid w:val="00873D95"/>
    <w:rsid w:val="008A1029"/>
    <w:rsid w:val="008C4ACF"/>
    <w:rsid w:val="008E1CD1"/>
    <w:rsid w:val="008E3645"/>
    <w:rsid w:val="0090650A"/>
    <w:rsid w:val="00940634"/>
    <w:rsid w:val="00941FF6"/>
    <w:rsid w:val="009A0E27"/>
    <w:rsid w:val="009B36BC"/>
    <w:rsid w:val="009F7435"/>
    <w:rsid w:val="00A727D8"/>
    <w:rsid w:val="00AC7BBF"/>
    <w:rsid w:val="00AD51AA"/>
    <w:rsid w:val="00AE741F"/>
    <w:rsid w:val="00AF56CF"/>
    <w:rsid w:val="00B25274"/>
    <w:rsid w:val="00B3742B"/>
    <w:rsid w:val="00B440FC"/>
    <w:rsid w:val="00BE19C8"/>
    <w:rsid w:val="00BF53BC"/>
    <w:rsid w:val="00C0452B"/>
    <w:rsid w:val="00C544B2"/>
    <w:rsid w:val="00C55A03"/>
    <w:rsid w:val="00CA13E1"/>
    <w:rsid w:val="00CC3B97"/>
    <w:rsid w:val="00D12F22"/>
    <w:rsid w:val="00D30DB5"/>
    <w:rsid w:val="00D72488"/>
    <w:rsid w:val="00DC1778"/>
    <w:rsid w:val="00DC70DB"/>
    <w:rsid w:val="00DE6FBF"/>
    <w:rsid w:val="00DF671F"/>
    <w:rsid w:val="00E371C9"/>
    <w:rsid w:val="00E5065F"/>
    <w:rsid w:val="00E7091D"/>
    <w:rsid w:val="00F11148"/>
    <w:rsid w:val="00F413AF"/>
    <w:rsid w:val="00F66332"/>
    <w:rsid w:val="00F75BA0"/>
    <w:rsid w:val="00F8053D"/>
    <w:rsid w:val="00F826E8"/>
    <w:rsid w:val="00FD0BCD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73FE"/>
  <w15:chartTrackingRefBased/>
  <w15:docId w15:val="{EA37BA30-289B-493B-89D3-4DF38D9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5F2"/>
    <w:rPr>
      <w:color w:val="0000FF"/>
      <w:u w:val="single"/>
    </w:rPr>
  </w:style>
  <w:style w:type="character" w:styleId="a5">
    <w:name w:val="Strong"/>
    <w:basedOn w:val="a0"/>
    <w:uiPriority w:val="22"/>
    <w:qFormat/>
    <w:rsid w:val="001025F2"/>
    <w:rPr>
      <w:b/>
      <w:bCs/>
    </w:rPr>
  </w:style>
  <w:style w:type="character" w:styleId="a6">
    <w:name w:val="Emphasis"/>
    <w:basedOn w:val="a0"/>
    <w:uiPriority w:val="20"/>
    <w:qFormat/>
    <w:rsid w:val="001025F2"/>
    <w:rPr>
      <w:i/>
      <w:iCs/>
    </w:rPr>
  </w:style>
  <w:style w:type="character" w:customStyle="1" w:styleId="w">
    <w:name w:val="w"/>
    <w:basedOn w:val="a0"/>
    <w:rsid w:val="00F826E8"/>
  </w:style>
  <w:style w:type="paragraph" w:styleId="a7">
    <w:name w:val="header"/>
    <w:basedOn w:val="a"/>
    <w:link w:val="a8"/>
    <w:uiPriority w:val="99"/>
    <w:unhideWhenUsed/>
    <w:rsid w:val="0082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32E"/>
  </w:style>
  <w:style w:type="paragraph" w:styleId="a9">
    <w:name w:val="footer"/>
    <w:basedOn w:val="a"/>
    <w:link w:val="aa"/>
    <w:uiPriority w:val="99"/>
    <w:unhideWhenUsed/>
    <w:rsid w:val="0082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32E"/>
  </w:style>
  <w:style w:type="paragraph" w:styleId="ab">
    <w:name w:val="List Paragraph"/>
    <w:basedOn w:val="a"/>
    <w:uiPriority w:val="34"/>
    <w:qFormat/>
    <w:rsid w:val="00AF56C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F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7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2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965273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21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45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6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0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llada/" TargetMode="External"/><Relationship Id="rId13" Type="http://schemas.openxmlformats.org/officeDocument/2006/relationships/hyperlink" Target="http://www.norma40.ru/articles/massovaya-pesnya.htm" TargetMode="External"/><Relationship Id="rId18" Type="http://schemas.openxmlformats.org/officeDocument/2006/relationships/hyperlink" Target="https://2dmsh.ivn.muzkult.ru/media/2021/01/25/1244177938/Russkaya_muzy_k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orma40.ru/articles/revolutsionnaya-pesnya.htm" TargetMode="External"/><Relationship Id="rId17" Type="http://schemas.openxmlformats.org/officeDocument/2006/relationships/hyperlink" Target="https://www.advantour.com/rus/russia/culture/music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stmira.com/novosti-istorii/7504-istoriya-russkoy-muzyki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40.ru/articles/istoriya-pesni.ht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orma40.ru/articles/sovetskaya-pesnya-v-80-gody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andia.ru/text/category/tcerkovnoslavyanskij_yazi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vtorstvo/" TargetMode="External"/><Relationship Id="rId14" Type="http://schemas.openxmlformats.org/officeDocument/2006/relationships/hyperlink" Target="http://www.norma40.ru/articles/istoriya-romansa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374C-AA05-400B-BD5B-C279D9F0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Обухова</dc:creator>
  <cp:keywords/>
  <dc:description/>
  <cp:lastModifiedBy>Инна Обухова</cp:lastModifiedBy>
  <cp:revision>13</cp:revision>
  <dcterms:created xsi:type="dcterms:W3CDTF">2022-03-19T14:44:00Z</dcterms:created>
  <dcterms:modified xsi:type="dcterms:W3CDTF">2022-10-16T09:06:00Z</dcterms:modified>
</cp:coreProperties>
</file>