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E2" w:rsidRPr="00373EE2" w:rsidRDefault="00373EE2" w:rsidP="00373EE2">
      <w:pPr>
        <w:jc w:val="center"/>
        <w:rPr>
          <w:rFonts w:ascii="Times New Roman" w:hAnsi="Times New Roman" w:cs="Times New Roman"/>
          <w:b/>
          <w:color w:val="000000"/>
          <w:sz w:val="28"/>
          <w:szCs w:val="28"/>
          <w:shd w:val="clear" w:color="auto" w:fill="FFFFFF"/>
        </w:rPr>
      </w:pPr>
      <w:r w:rsidRPr="00373EE2">
        <w:rPr>
          <w:rFonts w:ascii="Times New Roman" w:hAnsi="Times New Roman" w:cs="Times New Roman"/>
          <w:b/>
          <w:color w:val="000000"/>
          <w:sz w:val="28"/>
          <w:szCs w:val="28"/>
          <w:shd w:val="clear" w:color="auto" w:fill="FFFFFF"/>
        </w:rPr>
        <w:t>Методика проведения аппликации в средней группе</w:t>
      </w:r>
    </w:p>
    <w:p w:rsidR="00373EE2" w:rsidRDefault="00373EE2" w:rsidP="00373EE2">
      <w:pPr>
        <w:rPr>
          <w:rFonts w:ascii="Times New Roman" w:hAnsi="Times New Roman" w:cs="Times New Roman"/>
          <w:color w:val="000000"/>
          <w:sz w:val="24"/>
          <w:szCs w:val="24"/>
          <w:shd w:val="clear" w:color="auto" w:fill="FFFFFF"/>
        </w:rPr>
      </w:pPr>
      <w:r w:rsidRPr="00373EE2">
        <w:rPr>
          <w:rFonts w:ascii="Times New Roman" w:hAnsi="Times New Roman" w:cs="Times New Roman"/>
          <w:color w:val="000000"/>
          <w:sz w:val="24"/>
          <w:szCs w:val="24"/>
          <w:shd w:val="clear" w:color="auto" w:fill="FFFFFF"/>
        </w:rPr>
        <w:t>Занятия по аппликации с детьми пятого года жизни проводятся 1 раз в две недели, что составляет 19 занятий в год.</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Основное внимание при прохождении программного материала должно быть направлено на постепенное овладение детьми техникой работы ножницами. Однако овладение приемами вырезывания не должно стать самоцелью: умение вырезывать нужно для того, чтобы изобразить задуманное. Воспитатель направляет внимание детей на изобразительные стороны аппликаций. В этой группе детей обучают предметной, декоративной и сюжетной аппликации, соблюдая принцип постепенного усложнения — от простых изображений к более сложным, с большим количеством деталей и форм.</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Технические приемы работы ножницами дети осваивают постепенно. Овладение тем или иным приемом вырезывания - процесс длительный, требующий неоднократных повторений, упражнений, но они должны быть для детей интересными и доступными.</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В начале учебного года, после лета, нужно вспомнить усвоенные ранее приемы работы. Поэтому одно из первых занятий можно проводить на основе использования готовых форм. Затем вводятся ножницы. Поскольку внимание детей сосредоточено на том, как правильно держать их и как ими пользоваться, то качество работы становится хуже, чем в предыдущей группе, где дети получали готовые формы. Дети не сразу усваивают приемы правильного пользования ножницами, потому важно обучать их умению резать по прямой линии узкие, а затем более широкие полосы бумаги, получая ровный разрез.</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Каждое занятие должно звучать для детей иначе, чем предыдущее. На одном из первых занятий дети делают билеты и чеки для игры в «магазин». Связь с игрой повышает интерес к работе. Чтобы избежать однообразия и монотонности в последующих занятиях, когда дети режут бумагу по прямой линии, можно использовать в отдельных случаях готовые формы и силуэты. Простые предметные изображения, составленные из нарезанных детьми полосок и дополненные силуэтами, помогают создать образ, иногда небольшой сюжет. Например, такие популярные темы, как лесенка, забор, скамеечка, ворота, можно сделать более интересными, если дать для выполнения аппликации готовые силуэты. Тогда по лесенке будет карабкаться мишка, на скамеечке сидеть кошка, на заборе кукарекать петушок, А под воротами проезжать машинка. Из полосок можно сделать тележку для любой игрушки, построить кукольную мебель, домик, сделать елочку, снежинку. После одного-двух таких занятий, одинаковых по своему программному содержанию, но разных по образности и выразительности, можно провести занятие на развитие творческой активности детей: предложить из нарезанных детьми цветных полосок создать различные предметные изображения, узоры, композиции (цветы, звезды, флажки и др.).</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 xml:space="preserve">На последующих занятиях детей нужно обучать делать косые срезы у прямоугольников, разрезать квадраты по диагонали (с уголка на уголок), получая трапеции и треугольники. Дети могут </w:t>
      </w:r>
      <w:proofErr w:type="spellStart"/>
      <w:r w:rsidRPr="00373EE2">
        <w:rPr>
          <w:rFonts w:ascii="Times New Roman" w:hAnsi="Times New Roman" w:cs="Times New Roman"/>
          <w:color w:val="000000"/>
          <w:sz w:val="24"/>
          <w:szCs w:val="24"/>
          <w:shd w:val="clear" w:color="auto" w:fill="FFFFFF"/>
        </w:rPr>
        <w:t>аппликационно</w:t>
      </w:r>
      <w:proofErr w:type="spellEnd"/>
      <w:r w:rsidRPr="00373EE2">
        <w:rPr>
          <w:rFonts w:ascii="Times New Roman" w:hAnsi="Times New Roman" w:cs="Times New Roman"/>
          <w:color w:val="000000"/>
          <w:sz w:val="24"/>
          <w:szCs w:val="24"/>
          <w:shd w:val="clear" w:color="auto" w:fill="FFFFFF"/>
        </w:rPr>
        <w:t xml:space="preserve"> изобразить дом с крышей и окнами, лодку с парусом, чашку с блюдцем, флажок с вырезом. Квадратами и треугольниками они украшают полосу — шарфик, полотенце, квадрат — ковер, салфетка, открытка; круг — тарелочка. Для выполнения декоративных работ детям предлагаются небольшие готовые круги, овалы, силуэты цветов, листьев.</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 xml:space="preserve">Наиболее трудным является обучение детей приемам вырезывания округлых форм — кругов и овалов. Отбирая предметные изображения, нужно учитывать посильность объема </w:t>
      </w:r>
      <w:r w:rsidRPr="00373EE2">
        <w:rPr>
          <w:rFonts w:ascii="Times New Roman" w:hAnsi="Times New Roman" w:cs="Times New Roman"/>
          <w:color w:val="000000"/>
          <w:sz w:val="24"/>
          <w:szCs w:val="24"/>
          <w:shd w:val="clear" w:color="auto" w:fill="FFFFFF"/>
        </w:rPr>
        <w:lastRenderedPageBreak/>
        <w:t>работы. Дети могут вырезать снеговика, неваляшку, фрукты, самолет, пирамидку, забавную игрушку.</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В течение учебного года следует иногда предлагать детям несложные сюжетные композиции: колобок катится по лесной дорожке, снеговик на горке, цыплята на лужайке, грибы в траве.</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На занятиях дети работают не только индивидуально, но и коллективно: они могут сделать большой аппликационный ковер, витрину магазина с разными овощами и фруктами, изобразить самолеты в воздухе.</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Кроме того, в средней группе детям предоставляется возможность выполнять аппликации по своему желанию: сделать открытку для мамы, вырезать любимую игрушку, украсить несложным узором готовый силуэт (фартучек, варежку, шапочку), просто вырезать и наклеить, кто что хочет.</w:t>
      </w:r>
      <w:r>
        <w:rPr>
          <w:rFonts w:ascii="Times New Roman" w:hAnsi="Times New Roman" w:cs="Times New Roman"/>
          <w:color w:val="000000"/>
          <w:sz w:val="24"/>
          <w:szCs w:val="24"/>
          <w:shd w:val="clear" w:color="auto" w:fill="FFFFFF"/>
        </w:rPr>
        <w:t xml:space="preserve"> </w:t>
      </w:r>
      <w:r w:rsidRPr="00373EE2">
        <w:rPr>
          <w:rFonts w:ascii="Times New Roman" w:hAnsi="Times New Roman" w:cs="Times New Roman"/>
          <w:color w:val="000000"/>
          <w:sz w:val="24"/>
          <w:szCs w:val="24"/>
          <w:shd w:val="clear" w:color="auto" w:fill="FFFFFF"/>
        </w:rPr>
        <w:t>Главное внимание в средней группе нужно уделить уточнению представлений детей о предметах. Этому служит обследование с включением движения руки по контуру предмета, использование различных дидактических игр, рассматривание картинок, иллюстраций, открыток, а также наблюдения окружающей действительности.</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Методы обучения, применяемые на занятиях, тесно связаны не только с темой, программным содержанием, но и с тем, что и как детьми усвоено ранее.</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Одним из ведущих методов обучения на занятии является информационно-рецептивный, включающий рассматривание и анализ предмета, который предстоит изобразить. Воспитатель активизирует детей, давая возможность им самим рассказать о предмете, его качествах и способах изображения. Составляя предметное изображение из отдельных часте</w:t>
      </w:r>
      <w:r>
        <w:rPr>
          <w:rFonts w:ascii="Times New Roman" w:hAnsi="Times New Roman" w:cs="Times New Roman"/>
          <w:color w:val="000000"/>
          <w:sz w:val="24"/>
          <w:szCs w:val="24"/>
          <w:shd w:val="clear" w:color="auto" w:fill="FFFFFF"/>
        </w:rPr>
        <w:t>й, дети учатся вырезывать форму.</w:t>
      </w:r>
      <w:r w:rsidRPr="00373EE2">
        <w:rPr>
          <w:rFonts w:ascii="Times New Roman" w:hAnsi="Times New Roman" w:cs="Times New Roman"/>
          <w:color w:val="000000"/>
          <w:sz w:val="24"/>
          <w:szCs w:val="24"/>
          <w:shd w:val="clear" w:color="auto" w:fill="FFFFFF"/>
        </w:rPr>
        <w:t xml:space="preserve"> Передавать строение предмета, сохраняя при этом </w:t>
      </w:r>
      <w:proofErr w:type="spellStart"/>
      <w:r w:rsidRPr="00373EE2">
        <w:rPr>
          <w:rFonts w:ascii="Times New Roman" w:hAnsi="Times New Roman" w:cs="Times New Roman"/>
          <w:color w:val="000000"/>
          <w:sz w:val="24"/>
          <w:szCs w:val="24"/>
          <w:shd w:val="clear" w:color="auto" w:fill="FFFFFF"/>
        </w:rPr>
        <w:t>величинные</w:t>
      </w:r>
      <w:proofErr w:type="spellEnd"/>
      <w:r w:rsidRPr="00373EE2">
        <w:rPr>
          <w:rFonts w:ascii="Times New Roman" w:hAnsi="Times New Roman" w:cs="Times New Roman"/>
          <w:color w:val="000000"/>
          <w:sz w:val="24"/>
          <w:szCs w:val="24"/>
          <w:shd w:val="clear" w:color="auto" w:fill="FFFFFF"/>
        </w:rPr>
        <w:t xml:space="preserve"> соотношения</w:t>
      </w:r>
      <w:r>
        <w:rPr>
          <w:rFonts w:ascii="Times New Roman" w:hAnsi="Times New Roman" w:cs="Times New Roman"/>
          <w:color w:val="000000"/>
          <w:sz w:val="24"/>
          <w:szCs w:val="24"/>
          <w:shd w:val="clear" w:color="auto" w:fill="FFFFFF"/>
        </w:rPr>
        <w:t>.</w:t>
      </w:r>
      <w:r w:rsidRPr="00373EE2">
        <w:rPr>
          <w:rFonts w:ascii="Times New Roman" w:hAnsi="Times New Roman" w:cs="Times New Roman"/>
          <w:color w:val="000000"/>
          <w:sz w:val="24"/>
          <w:szCs w:val="24"/>
          <w:shd w:val="clear" w:color="auto" w:fill="FFFFFF"/>
        </w:rPr>
        <w:t xml:space="preserve"> (Из большой бумажной заготовки</w:t>
      </w:r>
      <w:r>
        <w:rPr>
          <w:rFonts w:ascii="Times New Roman" w:hAnsi="Times New Roman" w:cs="Times New Roman"/>
          <w:color w:val="000000"/>
          <w:sz w:val="24"/>
          <w:szCs w:val="24"/>
          <w:shd w:val="clear" w:color="auto" w:fill="FFFFFF"/>
        </w:rPr>
        <w:t>,</w:t>
      </w:r>
      <w:r w:rsidRPr="00373EE2">
        <w:rPr>
          <w:rFonts w:ascii="Times New Roman" w:hAnsi="Times New Roman" w:cs="Times New Roman"/>
          <w:color w:val="000000"/>
          <w:sz w:val="24"/>
          <w:szCs w:val="24"/>
          <w:shd w:val="clear" w:color="auto" w:fill="FFFFFF"/>
        </w:rPr>
        <w:t xml:space="preserve"> вырезают большую часть, из меньшей — маленькую).</w:t>
      </w:r>
    </w:p>
    <w:p w:rsidR="00373EE2" w:rsidRDefault="00373EE2" w:rsidP="00373EE2">
      <w:pPr>
        <w:rPr>
          <w:rFonts w:ascii="Times New Roman" w:hAnsi="Times New Roman" w:cs="Times New Roman"/>
          <w:color w:val="000000"/>
          <w:sz w:val="24"/>
          <w:szCs w:val="24"/>
          <w:shd w:val="clear" w:color="auto" w:fill="FFFFFF"/>
        </w:rPr>
      </w:pP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Когда дети выполняют на занятиях декоративные работы или однотипные предметные изображения и нужно показать варианты конструкций, цветового решения, различного расположения, целесообразно использование вариантных образцов, например, можно показать, какие разные предметные изображения могут получиться из различных по цвету, величине и расположению элементов: елочные бусы, забавная игрушка, погремушка. Или дети увидят, как одними и теми же элементами можно по-разному украсить какой-нибудь предмет (например, квадратная салфетка украшена узором из кругов и треугольников по всему краю или по углам и в середине).</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 xml:space="preserve">В средней группе впервые вводится вырезывание. Поэтому основное внимание направлено на освоение техники работы ножницами, используется показ приемов вырезывания (информационно-рецептивный метод). На первых занятиях воспитатель показывает, как нужно правильно держать ножницы: большой и средний пальцы правой руки вставляют в кольца ножниц, указательный палец поддерживает их снизу, концы лезвий направлены от себя, вперед. Демонстрируя приемы разрезания бумаги, воспитатель должен показать, что сначала нужно раскрыть лезвия, левой рукой вложить узкую полосу бумаги, нажать на кольца ножниц — и получится </w:t>
      </w:r>
      <w:proofErr w:type="spellStart"/>
      <w:r w:rsidRPr="00373EE2">
        <w:rPr>
          <w:rFonts w:ascii="Times New Roman" w:hAnsi="Times New Roman" w:cs="Times New Roman"/>
          <w:color w:val="000000"/>
          <w:sz w:val="24"/>
          <w:szCs w:val="24"/>
          <w:shd w:val="clear" w:color="auto" w:fill="FFFFFF"/>
        </w:rPr>
        <w:t>полосочка</w:t>
      </w:r>
      <w:proofErr w:type="spellEnd"/>
      <w:r w:rsidRPr="00373EE2">
        <w:rPr>
          <w:rFonts w:ascii="Times New Roman" w:hAnsi="Times New Roman" w:cs="Times New Roman"/>
          <w:color w:val="000000"/>
          <w:sz w:val="24"/>
          <w:szCs w:val="24"/>
          <w:shd w:val="clear" w:color="auto" w:fill="FFFFFF"/>
        </w:rPr>
        <w:t xml:space="preserve">, прямоугольник. При разрезании широких полос бумаги необходимо показать приемы продвижения ножниц вперед: развести лезвия, продвинуть их по бумаге — ножницы «шагают». В провесе обучения детей приемам вырезывания округлых форм следует направить их внимание на то, что у квадрата, прямоугольника нужно срезать только </w:t>
      </w:r>
      <w:r w:rsidRPr="00373EE2">
        <w:rPr>
          <w:rFonts w:ascii="Times New Roman" w:hAnsi="Times New Roman" w:cs="Times New Roman"/>
          <w:color w:val="000000"/>
          <w:sz w:val="24"/>
          <w:szCs w:val="24"/>
          <w:shd w:val="clear" w:color="auto" w:fill="FFFFFF"/>
        </w:rPr>
        <w:lastRenderedPageBreak/>
        <w:t>самый уголок (чтобы он отпал), слегка поворачивая бумагу в руке. Этот прием — один из самых трудных для детей, поэтому, сначала нужно давать для упражнений простую бумагу, а уже потом цветную. Когда требуется применение уже знакомых приемов вырезывания той или иной формы, целесообразно вызывать отдельных детей, которые могут показать всем способ вырезывания. Это повышает заинтересованность детей, чувство ответственности за качество работы.</w:t>
      </w:r>
    </w:p>
    <w:p w:rsidR="003727E6" w:rsidRDefault="00373EE2" w:rsidP="00373EE2">
      <w:pPr>
        <w:rPr>
          <w:rFonts w:ascii="Times New Roman" w:hAnsi="Times New Roman" w:cs="Times New Roman"/>
          <w:color w:val="000000"/>
          <w:sz w:val="24"/>
          <w:szCs w:val="24"/>
          <w:shd w:val="clear" w:color="auto" w:fill="FFFFFF"/>
        </w:rPr>
      </w:pP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Все показываемые действия воспитатель должен сопровождать четкими словесными пояснениями, указаниями, иногда прибегая к образным сравнениям: «Начну вырезывать овал с серединки маленькой стороны прямоугольника, буду плавно закруглять уголок до середины большой его стороны, так, чтобы уголок отпал...» Но более эффективным является использование вопроса о том, из какой бумажной заготовки и как можно вырезать овал. Подумав, дети отвечают, что эту форму нужно вырезать из прямоугольника, обрезав углы. Воспитатель уточняет, что уголки срезают, закругляя их.</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 xml:space="preserve">Дети должны понять, что овладение техникой вырезывания — залог успеха получения интересных и разнообразных аппликационных изображений. Способы составления наиболее трудных изображений можно демонстрировать на </w:t>
      </w:r>
      <w:proofErr w:type="spellStart"/>
      <w:r w:rsidRPr="00373EE2">
        <w:rPr>
          <w:rFonts w:ascii="Times New Roman" w:hAnsi="Times New Roman" w:cs="Times New Roman"/>
          <w:color w:val="000000"/>
          <w:sz w:val="24"/>
          <w:szCs w:val="24"/>
          <w:shd w:val="clear" w:color="auto" w:fill="FFFFFF"/>
        </w:rPr>
        <w:t>фланелеграфе</w:t>
      </w:r>
      <w:proofErr w:type="spellEnd"/>
      <w:r w:rsidRPr="00373EE2">
        <w:rPr>
          <w:rFonts w:ascii="Times New Roman" w:hAnsi="Times New Roman" w:cs="Times New Roman"/>
          <w:color w:val="000000"/>
          <w:sz w:val="24"/>
          <w:szCs w:val="24"/>
          <w:shd w:val="clear" w:color="auto" w:fill="FFFFFF"/>
        </w:rPr>
        <w:t xml:space="preserve"> и на доске при помощи легкого смазывания форм. При этом следует развивать у детей способность активно мыслить, находить правильное решение, опираясь на прежний опыт.</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В ряде случаев эффективным оказывается репродуктивный метод — упражнение в том или ином способе. Например, после показа педагога можно предложить всем детям правильно взять ножницы и сделать несколько раз легкое движение в воздухе: раскрыть, закрыть лезвия. Воспитатель следит, как дети держат ножницы, как их раскрывают, у кого возникли трудности. Иногда можно предлагать сначала «нарисовать» пальцем на бумаге линию, по которой будут резать ножницами. Это помогает осмысленно подходить к приемам вырезывания.</w:t>
      </w:r>
    </w:p>
    <w:p w:rsidR="003727E6" w:rsidRDefault="003727E6" w:rsidP="00373EE2">
      <w:pPr>
        <w:rPr>
          <w:rFonts w:ascii="Times New Roman" w:hAnsi="Times New Roman" w:cs="Times New Roman"/>
          <w:color w:val="000000"/>
          <w:sz w:val="24"/>
          <w:szCs w:val="24"/>
          <w:shd w:val="clear" w:color="auto" w:fill="FFFFFF"/>
        </w:rPr>
      </w:pPr>
    </w:p>
    <w:p w:rsidR="00DF7C13" w:rsidRPr="003727E6" w:rsidRDefault="00373EE2" w:rsidP="00373EE2">
      <w:pPr>
        <w:rPr>
          <w:rFonts w:ascii="Times New Roman" w:hAnsi="Times New Roman" w:cs="Times New Roman"/>
          <w:color w:val="000000"/>
          <w:sz w:val="24"/>
          <w:szCs w:val="24"/>
          <w:shd w:val="clear" w:color="auto" w:fill="FFFFFF"/>
        </w:rPr>
      </w:pPr>
      <w:bookmarkStart w:id="0" w:name="_GoBack"/>
      <w:bookmarkEnd w:id="0"/>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В процессе занятия разнообразные методы и приемы применяются в единстве и взаимосвязи. Возрастает роль слова воспитателя, который, опираясь на знания детей, их умения и навыки, объясняет задание, не прибегая к наглядным действиям. Необходимо чаще ставить перед детьми вопросы о том, как выполнить аппликацию, из какой бумажной заготовки вырезать ту или иную форму и какими приемами. Для передачи образности, выразительности в работе хорошо использовать художественное слово (загадки, стихи, поговорки и т.д.). При создании аппликаций вариативного характера нужно использовать советы, которые бы стимулировали активность и самостоятельность детей. Так как работа с ножницами сложная, большая роль должна отводиться индивидуальному обучению. Но, работая с одним ребенком, нужно постоянно видеть всю группу (показывая ребенку, способы вырезывания, следует использовать простую бумагу, предназначенную для упражнений). Воспитатель напоминает детям порядок работы, обращает внимание на качество вырезывания и наклеивания, отрабатывает с отдельными детьми плохо усвоенное, побуждает добиваться большей изобразительности и выразительности в аппликации.</w:t>
      </w:r>
      <w:r w:rsidRPr="00373EE2">
        <w:rPr>
          <w:rFonts w:ascii="Times New Roman" w:hAnsi="Times New Roman" w:cs="Times New Roman"/>
          <w:color w:val="000000"/>
          <w:sz w:val="24"/>
          <w:szCs w:val="24"/>
        </w:rPr>
        <w:br/>
      </w:r>
      <w:r w:rsidRPr="00373EE2">
        <w:rPr>
          <w:rFonts w:ascii="Times New Roman" w:hAnsi="Times New Roman" w:cs="Times New Roman"/>
          <w:color w:val="000000"/>
          <w:sz w:val="24"/>
          <w:szCs w:val="24"/>
          <w:shd w:val="clear" w:color="auto" w:fill="FFFFFF"/>
        </w:rPr>
        <w:t xml:space="preserve">Анализировать детские работы нужно при самом активном участии детей. Воспитатель </w:t>
      </w:r>
      <w:r w:rsidRPr="00373EE2">
        <w:rPr>
          <w:rFonts w:ascii="Times New Roman" w:hAnsi="Times New Roman" w:cs="Times New Roman"/>
          <w:color w:val="000000"/>
          <w:sz w:val="24"/>
          <w:szCs w:val="24"/>
          <w:shd w:val="clear" w:color="auto" w:fill="FFFFFF"/>
        </w:rPr>
        <w:lastRenderedPageBreak/>
        <w:t>должен ставить вопросы детям так, чтобы они могли назвать причины неудач, плохого качества, ошибок. Например, дети рассматривают свои аппликации на тему «Колобок катится по лесной дорожке». Воспитатель отмечает, что не все колобки получились круглыми, и спрашивает почему. Отвечая, дети еще раз уточняют способы вырезывания круглой формы. Важно обращать внимание и на выразительность образа: спросить, у кого колобок веселый, добрый или грустный и как это получилось (например, дети замечают, что у веселого колобка большой рот, а глаза маленькие, поэтому кажется, что он смеется).</w:t>
      </w:r>
      <w:r w:rsidRPr="00373EE2">
        <w:rPr>
          <w:rStyle w:val="apple-converted-space"/>
          <w:rFonts w:ascii="Times New Roman" w:hAnsi="Times New Roman" w:cs="Times New Roman"/>
          <w:color w:val="000000"/>
          <w:sz w:val="24"/>
          <w:szCs w:val="24"/>
          <w:shd w:val="clear" w:color="auto" w:fill="FFFFFF"/>
        </w:rPr>
        <w:t> </w:t>
      </w:r>
      <w:r w:rsidR="003727E6">
        <w:rPr>
          <w:rFonts w:ascii="Times New Roman" w:hAnsi="Times New Roman" w:cs="Times New Roman"/>
          <w:color w:val="000000"/>
          <w:sz w:val="24"/>
          <w:szCs w:val="24"/>
        </w:rPr>
        <w:br/>
      </w:r>
      <w:r w:rsidRPr="00373EE2">
        <w:rPr>
          <w:rFonts w:ascii="Times New Roman" w:hAnsi="Times New Roman" w:cs="Times New Roman"/>
          <w:color w:val="000000"/>
          <w:sz w:val="24"/>
          <w:szCs w:val="24"/>
        </w:rPr>
        <w:br/>
      </w:r>
      <w:r w:rsidRPr="00373EE2">
        <w:rPr>
          <w:rFonts w:ascii="Times New Roman" w:hAnsi="Times New Roman" w:cs="Times New Roman"/>
          <w:i/>
          <w:iCs/>
          <w:color w:val="000000"/>
          <w:sz w:val="24"/>
          <w:szCs w:val="24"/>
          <w:shd w:val="clear" w:color="auto" w:fill="FFFFFF"/>
        </w:rPr>
        <w:t xml:space="preserve">"Методика обучения изобразительной деятельности и конструированию", под ред. </w:t>
      </w:r>
      <w:proofErr w:type="spellStart"/>
      <w:r w:rsidRPr="00373EE2">
        <w:rPr>
          <w:rFonts w:ascii="Times New Roman" w:hAnsi="Times New Roman" w:cs="Times New Roman"/>
          <w:i/>
          <w:iCs/>
          <w:color w:val="000000"/>
          <w:sz w:val="24"/>
          <w:szCs w:val="24"/>
          <w:shd w:val="clear" w:color="auto" w:fill="FFFFFF"/>
        </w:rPr>
        <w:t>Н.П.Сакулиной</w:t>
      </w:r>
      <w:proofErr w:type="spellEnd"/>
      <w:r w:rsidRPr="00373EE2">
        <w:rPr>
          <w:rFonts w:ascii="Times New Roman" w:hAnsi="Times New Roman" w:cs="Times New Roman"/>
          <w:i/>
          <w:iCs/>
          <w:color w:val="000000"/>
          <w:sz w:val="24"/>
          <w:szCs w:val="24"/>
          <w:shd w:val="clear" w:color="auto" w:fill="FFFFFF"/>
        </w:rPr>
        <w:t xml:space="preserve">, </w:t>
      </w:r>
      <w:proofErr w:type="spellStart"/>
      <w:r w:rsidRPr="00373EE2">
        <w:rPr>
          <w:rFonts w:ascii="Times New Roman" w:hAnsi="Times New Roman" w:cs="Times New Roman"/>
          <w:i/>
          <w:iCs/>
          <w:color w:val="000000"/>
          <w:sz w:val="24"/>
          <w:szCs w:val="24"/>
          <w:shd w:val="clear" w:color="auto" w:fill="FFFFFF"/>
        </w:rPr>
        <w:t>Т.С.Комаровой</w:t>
      </w:r>
      <w:proofErr w:type="spellEnd"/>
      <w:r w:rsidRPr="00373EE2">
        <w:rPr>
          <w:rFonts w:ascii="Times New Roman" w:hAnsi="Times New Roman" w:cs="Times New Roman"/>
          <w:i/>
          <w:iCs/>
          <w:color w:val="000000"/>
          <w:sz w:val="24"/>
          <w:szCs w:val="24"/>
          <w:shd w:val="clear" w:color="auto" w:fill="FFFFFF"/>
        </w:rPr>
        <w:t>; М., 1979 г.</w:t>
      </w:r>
      <w:r w:rsidRPr="00373EE2">
        <w:rPr>
          <w:rStyle w:val="apple-converted-space"/>
          <w:rFonts w:ascii="Times New Roman" w:hAnsi="Times New Roman" w:cs="Times New Roman"/>
          <w:color w:val="000000"/>
          <w:sz w:val="24"/>
          <w:szCs w:val="24"/>
          <w:shd w:val="clear" w:color="auto" w:fill="FFFFFF"/>
        </w:rPr>
        <w:t> </w:t>
      </w:r>
    </w:p>
    <w:sectPr w:rsidR="00DF7C13" w:rsidRPr="003727E6" w:rsidSect="00A24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F7C13"/>
    <w:rsid w:val="003727E6"/>
    <w:rsid w:val="00373EE2"/>
    <w:rsid w:val="00A24BAD"/>
    <w:rsid w:val="00D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F7CA"/>
  <w15:docId w15:val="{5DDF3CF7-41F7-4E81-B04E-7E9B9E00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7C13"/>
    <w:rPr>
      <w:b/>
      <w:bCs/>
    </w:rPr>
  </w:style>
  <w:style w:type="character" w:customStyle="1" w:styleId="apple-converted-space">
    <w:name w:val="apple-converted-space"/>
    <w:basedOn w:val="a0"/>
    <w:rsid w:val="00DF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251">
      <w:bodyDiv w:val="1"/>
      <w:marLeft w:val="0"/>
      <w:marRight w:val="0"/>
      <w:marTop w:val="0"/>
      <w:marBottom w:val="0"/>
      <w:divBdr>
        <w:top w:val="none" w:sz="0" w:space="0" w:color="auto"/>
        <w:left w:val="none" w:sz="0" w:space="0" w:color="auto"/>
        <w:bottom w:val="none" w:sz="0" w:space="0" w:color="auto"/>
        <w:right w:val="none" w:sz="0" w:space="0" w:color="auto"/>
      </w:divBdr>
    </w:div>
    <w:div w:id="474179783">
      <w:bodyDiv w:val="1"/>
      <w:marLeft w:val="0"/>
      <w:marRight w:val="0"/>
      <w:marTop w:val="0"/>
      <w:marBottom w:val="0"/>
      <w:divBdr>
        <w:top w:val="none" w:sz="0" w:space="0" w:color="auto"/>
        <w:left w:val="none" w:sz="0" w:space="0" w:color="auto"/>
        <w:bottom w:val="none" w:sz="0" w:space="0" w:color="auto"/>
        <w:right w:val="none" w:sz="0" w:space="0" w:color="auto"/>
      </w:divBdr>
    </w:div>
    <w:div w:id="17589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Логопед</cp:lastModifiedBy>
  <cp:revision>5</cp:revision>
  <dcterms:created xsi:type="dcterms:W3CDTF">2017-02-04T17:36:00Z</dcterms:created>
  <dcterms:modified xsi:type="dcterms:W3CDTF">2022-11-11T11:11:00Z</dcterms:modified>
</cp:coreProperties>
</file>