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7" w:rsidRDefault="00004E17" w:rsidP="00004E17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4D6305">
        <w:rPr>
          <w:rFonts w:ascii="Monotype Corsiva" w:hAnsi="Monotype Corsiva"/>
          <w:b/>
          <w:sz w:val="44"/>
          <w:szCs w:val="44"/>
        </w:rPr>
        <w:t>М</w:t>
      </w:r>
      <w:r>
        <w:rPr>
          <w:rFonts w:ascii="Monotype Corsiva" w:hAnsi="Monotype Corsiva"/>
          <w:b/>
          <w:sz w:val="44"/>
          <w:szCs w:val="44"/>
        </w:rPr>
        <w:t>униципальное  бюджетное общеобразовательное учреждение</w:t>
      </w:r>
    </w:p>
    <w:p w:rsidR="00004E17" w:rsidRDefault="00004E17" w:rsidP="00004E17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« </w:t>
      </w:r>
      <w:proofErr w:type="spellStart"/>
      <w:r>
        <w:rPr>
          <w:rFonts w:ascii="Monotype Corsiva" w:hAnsi="Monotype Corsiva"/>
          <w:b/>
          <w:sz w:val="44"/>
          <w:szCs w:val="44"/>
        </w:rPr>
        <w:t>Выделянская</w:t>
      </w:r>
      <w:proofErr w:type="spellEnd"/>
      <w:r>
        <w:rPr>
          <w:rFonts w:ascii="Monotype Corsiva" w:hAnsi="Monotype Corsiva"/>
          <w:b/>
          <w:sz w:val="44"/>
          <w:szCs w:val="44"/>
        </w:rPr>
        <w:t xml:space="preserve"> средняя общеобразовательная школа»</w:t>
      </w:r>
    </w:p>
    <w:p w:rsidR="00004E17" w:rsidRDefault="00004E17" w:rsidP="00004E17">
      <w:pPr>
        <w:jc w:val="center"/>
        <w:rPr>
          <w:rFonts w:ascii="Monotype Corsiva" w:hAnsi="Monotype Corsiva"/>
          <w:b/>
          <w:i/>
          <w:sz w:val="96"/>
          <w:szCs w:val="96"/>
        </w:rPr>
      </w:pPr>
    </w:p>
    <w:p w:rsidR="00004E17" w:rsidRPr="00206EDB" w:rsidRDefault="00004E17" w:rsidP="00004E17">
      <w:pPr>
        <w:spacing w:after="0"/>
        <w:jc w:val="center"/>
        <w:rPr>
          <w:rFonts w:ascii="Monotype Corsiva" w:hAnsi="Monotype Corsiva"/>
          <w:b/>
          <w:i/>
          <w:sz w:val="72"/>
          <w:szCs w:val="72"/>
        </w:rPr>
      </w:pPr>
      <w:r w:rsidRPr="00206EDB">
        <w:rPr>
          <w:rFonts w:ascii="Monotype Corsiva" w:hAnsi="Monotype Corsiva"/>
          <w:b/>
          <w:i/>
          <w:sz w:val="72"/>
          <w:szCs w:val="72"/>
        </w:rPr>
        <w:t xml:space="preserve">Разработка урока  математики </w:t>
      </w:r>
      <w:r w:rsidRPr="00206EDB">
        <w:rPr>
          <w:rFonts w:ascii="Monotype Corsiva" w:hAnsi="Monotype Corsiva"/>
          <w:b/>
          <w:i/>
          <w:sz w:val="56"/>
          <w:szCs w:val="56"/>
        </w:rPr>
        <w:t>по теме:</w:t>
      </w:r>
      <w:r w:rsidRPr="00206EDB">
        <w:rPr>
          <w:rFonts w:ascii="Monotype Corsiva" w:hAnsi="Monotype Corsiva"/>
          <w:b/>
          <w:i/>
          <w:sz w:val="72"/>
          <w:szCs w:val="72"/>
        </w:rPr>
        <w:t xml:space="preserve">   </w:t>
      </w:r>
    </w:p>
    <w:p w:rsidR="00004E17" w:rsidRPr="00206EDB" w:rsidRDefault="00004E17" w:rsidP="00004E17">
      <w:pPr>
        <w:spacing w:after="0"/>
        <w:rPr>
          <w:rFonts w:ascii="Monotype Corsiva" w:hAnsi="Monotype Corsiva"/>
          <w:b/>
          <w:i/>
          <w:sz w:val="56"/>
          <w:szCs w:val="56"/>
        </w:rPr>
      </w:pPr>
      <w:r w:rsidRPr="00206EDB">
        <w:rPr>
          <w:rFonts w:ascii="Monotype Corsiva" w:hAnsi="Monotype Corsiva"/>
          <w:b/>
          <w:i/>
          <w:sz w:val="56"/>
          <w:szCs w:val="56"/>
        </w:rPr>
        <w:t>« Периметр и площадь прямоугольника»</w:t>
      </w:r>
    </w:p>
    <w:p w:rsidR="00004E17" w:rsidRPr="00206EDB" w:rsidRDefault="00004E17" w:rsidP="00004E17">
      <w:pPr>
        <w:spacing w:after="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i/>
          <w:sz w:val="56"/>
          <w:szCs w:val="56"/>
        </w:rPr>
        <w:t>5</w:t>
      </w:r>
      <w:r w:rsidRPr="00206EDB">
        <w:rPr>
          <w:rFonts w:ascii="Monotype Corsiva" w:hAnsi="Monotype Corsiva"/>
          <w:b/>
          <w:i/>
          <w:sz w:val="56"/>
          <w:szCs w:val="56"/>
        </w:rPr>
        <w:t xml:space="preserve"> класс</w:t>
      </w:r>
    </w:p>
    <w:p w:rsidR="00004E17" w:rsidRDefault="00004E17" w:rsidP="00004E17">
      <w:pPr>
        <w:tabs>
          <w:tab w:val="left" w:pos="4678"/>
        </w:tabs>
        <w:spacing w:after="0"/>
        <w:jc w:val="right"/>
        <w:rPr>
          <w:rFonts w:ascii="Monotype Corsiva" w:hAnsi="Monotype Corsiva"/>
          <w:b/>
          <w:i/>
          <w:sz w:val="40"/>
          <w:szCs w:val="40"/>
        </w:rPr>
      </w:pPr>
      <w:r w:rsidRPr="00206EDB">
        <w:rPr>
          <w:rFonts w:ascii="Monotype Corsiva" w:hAnsi="Monotype Corsiva"/>
          <w:b/>
          <w:i/>
          <w:noProof/>
          <w:color w:val="92D050"/>
          <w:sz w:val="40"/>
          <w:szCs w:val="40"/>
          <w:lang w:eastAsia="ru-RU"/>
        </w:rPr>
        <w:drawing>
          <wp:inline distT="0" distB="0" distL="0" distR="0" wp14:anchorId="0D383675" wp14:editId="408DDF99">
            <wp:extent cx="5229225" cy="3105150"/>
            <wp:effectExtent l="171450" t="133350" r="371475" b="304800"/>
            <wp:docPr id="3" name="Рисунок 21" descr="C:\Users\Людмила\Downloads\foto-memoriala-s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Людмила\Downloads\foto-memoriala-sla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105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i/>
          <w:sz w:val="40"/>
          <w:szCs w:val="40"/>
        </w:rPr>
        <w:t xml:space="preserve">   </w:t>
      </w:r>
      <w:r w:rsidRPr="00206EDB">
        <w:rPr>
          <w:rFonts w:ascii="Monotype Corsiva" w:hAnsi="Monotype Corsiva"/>
          <w:b/>
          <w:i/>
          <w:sz w:val="40"/>
          <w:szCs w:val="40"/>
        </w:rPr>
        <w:t>Выполнила</w:t>
      </w:r>
      <w:r>
        <w:rPr>
          <w:rFonts w:ascii="Monotype Corsiva" w:hAnsi="Monotype Corsiva"/>
          <w:b/>
          <w:i/>
          <w:sz w:val="40"/>
          <w:szCs w:val="40"/>
        </w:rPr>
        <w:t>:</w:t>
      </w:r>
    </w:p>
    <w:p w:rsidR="00004E17" w:rsidRDefault="00004E17" w:rsidP="00004E17">
      <w:pPr>
        <w:tabs>
          <w:tab w:val="left" w:pos="4678"/>
        </w:tabs>
        <w:spacing w:after="0"/>
        <w:jc w:val="righ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Лященко Людмила Егоровна,</w:t>
      </w:r>
    </w:p>
    <w:p w:rsidR="00004E17" w:rsidRDefault="00004E17" w:rsidP="00004E17">
      <w:pPr>
        <w:tabs>
          <w:tab w:val="left" w:pos="4678"/>
        </w:tabs>
        <w:jc w:val="righ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учитель математики</w:t>
      </w:r>
    </w:p>
    <w:p w:rsidR="00004E17" w:rsidRDefault="00004E17" w:rsidP="00004E17">
      <w:pPr>
        <w:tabs>
          <w:tab w:val="left" w:pos="4678"/>
        </w:tabs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х Выдел, 2023г.</w:t>
      </w:r>
    </w:p>
    <w:p w:rsidR="00004E17" w:rsidRPr="00004E17" w:rsidRDefault="00004E17" w:rsidP="00004E17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lastRenderedPageBreak/>
        <w:t>Разработка урок</w:t>
      </w:r>
      <w:bookmarkStart w:id="0" w:name="_GoBack"/>
      <w:bookmarkEnd w:id="0"/>
      <w:r w:rsidRPr="00004E17">
        <w:rPr>
          <w:rFonts w:ascii="Times New Roman" w:hAnsi="Times New Roman" w:cs="Times New Roman"/>
          <w:b/>
          <w:sz w:val="24"/>
          <w:szCs w:val="24"/>
        </w:rPr>
        <w:t>а математики в 5 классе.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Тема урока «Периметр и площадь прямоугольника».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004E17">
        <w:rPr>
          <w:rFonts w:ascii="Times New Roman" w:hAnsi="Times New Roman" w:cs="Times New Roman"/>
          <w:sz w:val="24"/>
          <w:szCs w:val="24"/>
        </w:rPr>
        <w:t>: урок обобщения и систематизации знаний.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 xml:space="preserve">содержательные: </w:t>
      </w:r>
      <w:r w:rsidRPr="00004E17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Pr="0000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sz w:val="24"/>
          <w:szCs w:val="24"/>
        </w:rPr>
        <w:t>обобщения и систематизации знаний о площади  и периметре фигуры, выявления уровня знаний по данной теме;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04E17">
        <w:rPr>
          <w:rFonts w:ascii="Times New Roman" w:hAnsi="Times New Roman" w:cs="Times New Roman"/>
          <w:b/>
          <w:sz w:val="24"/>
          <w:szCs w:val="24"/>
        </w:rPr>
        <w:t>деятельностные</w:t>
      </w:r>
      <w:proofErr w:type="spellEnd"/>
      <w:r w:rsidRPr="00004E17">
        <w:rPr>
          <w:rFonts w:ascii="Times New Roman" w:hAnsi="Times New Roman" w:cs="Times New Roman"/>
          <w:b/>
          <w:sz w:val="24"/>
          <w:szCs w:val="24"/>
        </w:rPr>
        <w:t>:</w:t>
      </w:r>
      <w:r w:rsidRPr="00004E17">
        <w:rPr>
          <w:rFonts w:ascii="Times New Roman" w:hAnsi="Times New Roman" w:cs="Times New Roman"/>
          <w:sz w:val="24"/>
          <w:szCs w:val="24"/>
        </w:rPr>
        <w:t xml:space="preserve"> создание условий для самооценки учеников, для обучения приёмам самоанализа, сравнения.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004E17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вычислении периметра и площади прямоугольника и квадрата, умений вычислять периметр и площадь фигур при решении задач;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 xml:space="preserve">развивающие: </w:t>
      </w:r>
      <w:r w:rsidRPr="00004E17">
        <w:rPr>
          <w:rFonts w:ascii="Times New Roman" w:hAnsi="Times New Roman" w:cs="Times New Roman"/>
          <w:sz w:val="24"/>
          <w:szCs w:val="24"/>
        </w:rPr>
        <w:t>развитие образного мышления, изобразительных умений, познавательного интереса к математике;</w:t>
      </w:r>
      <w:proofErr w:type="gramEnd"/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воспитывающие:</w:t>
      </w:r>
      <w:r w:rsidRPr="00004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стимулирование у обучающихся духовных потребностей к изучению событий Великой Отечественной войны и сохранения их в памяти потомков,</w:t>
      </w:r>
      <w:r w:rsidRPr="0000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sz w:val="24"/>
          <w:szCs w:val="24"/>
        </w:rPr>
        <w:t xml:space="preserve"> формирование уважения к подвигам своих соотечественников, памятникам войны. 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  <w:r w:rsidRPr="00004E17">
        <w:rPr>
          <w:rFonts w:ascii="Times New Roman" w:hAnsi="Times New Roman" w:cs="Times New Roman"/>
          <w:sz w:val="24"/>
          <w:szCs w:val="24"/>
        </w:rPr>
        <w:t>находить площадь и периметр прямоугольника и квадрата, фигур, составленных из прямоугольников, выражать периметр и площадь фигур в разных единицах измерения;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  <w:r w:rsidRPr="00004E17">
        <w:rPr>
          <w:rFonts w:ascii="Times New Roman" w:hAnsi="Times New Roman" w:cs="Times New Roman"/>
          <w:sz w:val="24"/>
          <w:szCs w:val="24"/>
        </w:rPr>
        <w:t xml:space="preserve">формировать умения контролировать процесс и результат учебной и математической деятельности, развивать готовность к самообразованию и решению творческих задач; </w:t>
      </w:r>
    </w:p>
    <w:p w:rsidR="00004E17" w:rsidRPr="00004E17" w:rsidRDefault="00004E17" w:rsidP="00004E1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E1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04E1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04E17">
        <w:rPr>
          <w:rFonts w:ascii="Times New Roman" w:hAnsi="Times New Roman" w:cs="Times New Roman"/>
          <w:sz w:val="24"/>
          <w:szCs w:val="24"/>
        </w:rPr>
        <w:t>формировать умение видеть математическую задачу в контексте проблемной ситуации, в окружающей жизни,</w:t>
      </w:r>
      <w:r w:rsidRPr="00004E17">
        <w:rPr>
          <w:rFonts w:ascii="Times New Roman" w:hAnsi="Times New Roman" w:cs="Times New Roman"/>
          <w:color w:val="000000"/>
          <w:sz w:val="24"/>
          <w:szCs w:val="24"/>
        </w:rPr>
        <w:t xml:space="preserve"> владеть способами самопроверки, самоконтроля процесса и результата решения математической задачи.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Форма урока:</w:t>
      </w:r>
      <w:r w:rsidRPr="00004E17">
        <w:rPr>
          <w:rFonts w:ascii="Times New Roman" w:hAnsi="Times New Roman" w:cs="Times New Roman"/>
          <w:sz w:val="24"/>
          <w:szCs w:val="24"/>
        </w:rPr>
        <w:t xml:space="preserve"> виртуальная экскурсия.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 w:rsidRPr="00004E17">
        <w:rPr>
          <w:rFonts w:ascii="Times New Roman" w:hAnsi="Times New Roman" w:cs="Times New Roman"/>
          <w:sz w:val="24"/>
          <w:szCs w:val="24"/>
        </w:rPr>
        <w:t xml:space="preserve"> проблемное обучение, обучение в сотрудничестве, информационно – </w:t>
      </w:r>
      <w:proofErr w:type="gramStart"/>
      <w:r w:rsidRPr="00004E17">
        <w:rPr>
          <w:rFonts w:ascii="Times New Roman" w:hAnsi="Times New Roman" w:cs="Times New Roman"/>
          <w:sz w:val="24"/>
          <w:szCs w:val="24"/>
        </w:rPr>
        <w:t>коммуникационная</w:t>
      </w:r>
      <w:proofErr w:type="gramEnd"/>
      <w:r w:rsidRPr="00004E17">
        <w:rPr>
          <w:rFonts w:ascii="Times New Roman" w:hAnsi="Times New Roman" w:cs="Times New Roman"/>
          <w:sz w:val="24"/>
          <w:szCs w:val="24"/>
        </w:rPr>
        <w:t>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деятельности:</w:t>
      </w:r>
      <w:r w:rsidRPr="00004E17">
        <w:rPr>
          <w:rFonts w:ascii="Times New Roman" w:hAnsi="Times New Roman" w:cs="Times New Roman"/>
          <w:sz w:val="24"/>
          <w:szCs w:val="24"/>
        </w:rPr>
        <w:t xml:space="preserve"> индивидуальная, фронтальная, парная, групповая.</w:t>
      </w:r>
    </w:p>
    <w:p w:rsidR="00004E17" w:rsidRPr="00004E17" w:rsidRDefault="00004E17" w:rsidP="00004E17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004E17">
        <w:rPr>
          <w:rFonts w:ascii="Times New Roman" w:hAnsi="Times New Roman" w:cs="Times New Roman"/>
          <w:sz w:val="24"/>
          <w:szCs w:val="24"/>
        </w:rPr>
        <w:t xml:space="preserve">  частично-поисковый, словесно-наглядный, практический,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>,  контроль и самоконтроль.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 xml:space="preserve">Учебное оборудование: </w:t>
      </w:r>
    </w:p>
    <w:p w:rsidR="00004E17" w:rsidRPr="00004E17" w:rsidRDefault="00004E17" w:rsidP="00004E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 xml:space="preserve">для учителя: </w:t>
      </w:r>
      <w:r w:rsidRPr="00004E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экран, запись</w:t>
      </w:r>
      <w:r w:rsidRPr="00004E17">
        <w:rPr>
          <w:rFonts w:ascii="Times New Roman" w:hAnsi="Times New Roman" w:cs="Times New Roman"/>
          <w:sz w:val="24"/>
          <w:szCs w:val="24"/>
        </w:rPr>
        <w:t xml:space="preserve"> музыки « Первый концерт для фортепиано с оркестром» П.И Чайковского,</w:t>
      </w:r>
      <w:r w:rsidRPr="000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электронная презентация, выполненная в программе </w:t>
      </w:r>
      <w:proofErr w:type="spellStart"/>
      <w:r w:rsidRPr="00004E17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004E1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04E17" w:rsidRPr="00004E17" w:rsidRDefault="00004E17" w:rsidP="00004E1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04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учеников:</w:t>
      </w:r>
      <w:r w:rsidRPr="00004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раздаточный материал (карточки с домашним заданием, карточки с шифром), тесты, </w:t>
      </w:r>
      <w:r w:rsidRPr="00004E17">
        <w:rPr>
          <w:rFonts w:ascii="Times New Roman" w:hAnsi="Times New Roman" w:cs="Times New Roman"/>
          <w:sz w:val="24"/>
          <w:szCs w:val="24"/>
        </w:rPr>
        <w:t>учебник « Математика», 5 класс, А. Г. Мерзляк  и др.,  2022 г..</w:t>
      </w:r>
      <w:proofErr w:type="gramEnd"/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урока.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1.Организационный момент.(2 мин.)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 Мотивация учебной деятельности (5 мин.)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3. Актуализация знаний, умений  (5 мин.)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4. Обобщение и систематизация знаний (18 мин.)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Остановка « Математическая разминка».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Остановка « Историческая».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Остановка « Река жизни».</w:t>
      </w:r>
    </w:p>
    <w:p w:rsidR="00004E17" w:rsidRPr="00004E17" w:rsidRDefault="00004E17" w:rsidP="0000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5. Применение знаний и умений в новой ситуации.</w:t>
      </w:r>
      <w:proofErr w:type="gramStart"/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004E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 мин.)</w:t>
      </w:r>
    </w:p>
    <w:p w:rsidR="00004E17" w:rsidRPr="00004E17" w:rsidRDefault="00004E17" w:rsidP="00004E1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004E17">
        <w:t xml:space="preserve">    Остановка « Аллея Памяти»</w:t>
      </w:r>
    </w:p>
    <w:p w:rsidR="00004E17" w:rsidRPr="00004E17" w:rsidRDefault="00004E17" w:rsidP="00004E1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004E17">
        <w:t xml:space="preserve">    Остановка « Сад Победы»</w:t>
      </w:r>
    </w:p>
    <w:p w:rsidR="00004E17" w:rsidRPr="00004E17" w:rsidRDefault="00004E17" w:rsidP="00004E17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004E17">
        <w:t>6. Информация о домашнем задании.(2 мин)</w:t>
      </w:r>
    </w:p>
    <w:p w:rsidR="00004E17" w:rsidRPr="00004E17" w:rsidRDefault="00004E17" w:rsidP="00004E17">
      <w:pPr>
        <w:pStyle w:val="a4"/>
        <w:shd w:val="clear" w:color="auto" w:fill="FFFFFF"/>
        <w:spacing w:before="0" w:beforeAutospacing="0"/>
      </w:pPr>
      <w:r w:rsidRPr="00004E17">
        <w:t>7. Рефлексия учебной деятельности на уроке. Итог урока - экскурсии.(3 мин.)</w:t>
      </w:r>
    </w:p>
    <w:p w:rsidR="00004E17" w:rsidRPr="00004E17" w:rsidRDefault="00004E17" w:rsidP="00004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урока.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1. Организационный этап.</w:t>
      </w: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4E17">
        <w:rPr>
          <w:rFonts w:ascii="Times New Roman" w:hAnsi="Times New Roman" w:cs="Times New Roman"/>
          <w:b/>
          <w:sz w:val="24"/>
          <w:szCs w:val="24"/>
        </w:rPr>
        <w:t>2 мин.)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Цель</w:t>
      </w:r>
      <w:r w:rsidRPr="00004E17">
        <w:rPr>
          <w:rFonts w:ascii="Times New Roman" w:hAnsi="Times New Roman" w:cs="Times New Roman"/>
          <w:sz w:val="24"/>
          <w:szCs w:val="24"/>
        </w:rPr>
        <w:t>: создание условий для психологического и эмоционального настроя учащихся.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Pr="00004E17">
        <w:rPr>
          <w:rFonts w:ascii="Times New Roman" w:hAnsi="Times New Roman" w:cs="Times New Roman"/>
          <w:b/>
          <w:sz w:val="24"/>
          <w:szCs w:val="24"/>
        </w:rPr>
        <w:t>! (Слайд 1)</w:t>
      </w:r>
      <w:r w:rsidRPr="00004E17">
        <w:rPr>
          <w:rFonts w:ascii="Times New Roman" w:hAnsi="Times New Roman" w:cs="Times New Roman"/>
          <w:sz w:val="24"/>
          <w:szCs w:val="24"/>
        </w:rPr>
        <w:t xml:space="preserve"> Я рада видеть вас на уроке математики</w:t>
      </w:r>
      <w:r w:rsidRPr="00004E17">
        <w:rPr>
          <w:rFonts w:ascii="Times New Roman" w:hAnsi="Times New Roman" w:cs="Times New Roman"/>
          <w:b/>
          <w:sz w:val="24"/>
          <w:szCs w:val="24"/>
        </w:rPr>
        <w:t>. (Слайд 2)</w:t>
      </w:r>
    </w:p>
    <w:p w:rsidR="00004E17" w:rsidRPr="00004E17" w:rsidRDefault="00004E17" w:rsidP="00004E1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004E17">
        <w:rPr>
          <w:rFonts w:ascii="Times New Roman" w:eastAsia="Calibri" w:hAnsi="Times New Roman" w:cs="Times New Roman"/>
          <w:iCs/>
          <w:sz w:val="24"/>
          <w:szCs w:val="24"/>
        </w:rPr>
        <w:t>Давайте, ребята, давайте считать:</w:t>
      </w:r>
    </w:p>
    <w:p w:rsidR="00004E17" w:rsidRPr="00004E17" w:rsidRDefault="00004E17" w:rsidP="00004E1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004E17">
        <w:rPr>
          <w:rFonts w:ascii="Times New Roman" w:eastAsia="Calibri" w:hAnsi="Times New Roman" w:cs="Times New Roman"/>
          <w:iCs/>
          <w:spacing w:val="-6"/>
          <w:sz w:val="24"/>
          <w:szCs w:val="24"/>
        </w:rPr>
        <w:t>Делить, прибавлять, умножать, вычитать.</w:t>
      </w:r>
    </w:p>
    <w:p w:rsidR="00004E17" w:rsidRPr="00004E17" w:rsidRDefault="00004E17" w:rsidP="00004E1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004E17">
        <w:rPr>
          <w:rFonts w:ascii="Times New Roman" w:eastAsia="Calibri" w:hAnsi="Times New Roman" w:cs="Times New Roman"/>
          <w:iCs/>
          <w:spacing w:val="-9"/>
          <w:sz w:val="24"/>
          <w:szCs w:val="24"/>
        </w:rPr>
        <w:t>Смекалку свою проявите:</w:t>
      </w:r>
    </w:p>
    <w:p w:rsidR="00004E17" w:rsidRPr="00004E17" w:rsidRDefault="00004E17" w:rsidP="00004E17">
      <w:pPr>
        <w:shd w:val="clear" w:color="auto" w:fill="FFFFFF"/>
        <w:tabs>
          <w:tab w:val="left" w:pos="4267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  <w:r w:rsidRPr="00004E17">
        <w:rPr>
          <w:rFonts w:ascii="Times New Roman" w:eastAsia="Calibri" w:hAnsi="Times New Roman" w:cs="Times New Roman"/>
          <w:iCs/>
          <w:spacing w:val="-3"/>
          <w:sz w:val="24"/>
          <w:szCs w:val="24"/>
        </w:rPr>
        <w:t>Считайте, рисуйте, чертите!</w:t>
      </w:r>
    </w:p>
    <w:p w:rsidR="00004E17" w:rsidRPr="00004E17" w:rsidRDefault="00004E17" w:rsidP="00004E1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pacing w:val="-10"/>
          <w:sz w:val="24"/>
          <w:szCs w:val="24"/>
        </w:rPr>
      </w:pPr>
      <w:r w:rsidRPr="00004E17">
        <w:rPr>
          <w:rFonts w:ascii="Times New Roman" w:eastAsia="Calibri" w:hAnsi="Times New Roman" w:cs="Times New Roman"/>
          <w:iCs/>
          <w:spacing w:val="-10"/>
          <w:sz w:val="24"/>
          <w:szCs w:val="24"/>
        </w:rPr>
        <w:t>Вы все молодцы! Вы все удальцы!</w:t>
      </w:r>
    </w:p>
    <w:p w:rsidR="00004E17" w:rsidRPr="00004E17" w:rsidRDefault="00004E17" w:rsidP="00004E1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004E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2. Мотивация учебной деятельности (5 мин)</w:t>
      </w:r>
    </w:p>
    <w:p w:rsidR="00004E17" w:rsidRPr="00004E17" w:rsidRDefault="00004E17" w:rsidP="00004E17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iCs/>
          <w:spacing w:val="-10"/>
          <w:sz w:val="24"/>
          <w:szCs w:val="24"/>
        </w:rPr>
      </w:pPr>
      <w:r w:rsidRPr="00004E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004E1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включения учащихся в учебную деятельность                                                                                           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1). Детский рисунок « Вечный огонь»</w:t>
      </w:r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4E1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04E17">
        <w:rPr>
          <w:rFonts w:ascii="Times New Roman" w:hAnsi="Times New Roman" w:cs="Times New Roman"/>
          <w:b/>
          <w:sz w:val="24"/>
          <w:szCs w:val="24"/>
        </w:rPr>
        <w:t>Слайд 3</w:t>
      </w:r>
      <w:r w:rsidRPr="00004E17">
        <w:rPr>
          <w:rFonts w:ascii="Times New Roman" w:hAnsi="Times New Roman" w:cs="Times New Roman"/>
          <w:sz w:val="24"/>
          <w:szCs w:val="24"/>
        </w:rPr>
        <w:t>)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Звучит музыка « Первый концерт для фортепиано с оркестром» П.И Чайковского  (слушают фрагмент)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2).Стихотворение « У обелиска»,</w:t>
      </w:r>
      <w:r w:rsidRPr="00004E17">
        <w:rPr>
          <w:rFonts w:ascii="Times New Roman" w:hAnsi="Times New Roman" w:cs="Times New Roman"/>
          <w:sz w:val="24"/>
          <w:szCs w:val="24"/>
        </w:rPr>
        <w:t xml:space="preserve"> автор Семён Михайлович Пивоваров, читает ученик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Застыли ели в карауле,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Синь неба мирного ясна.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Идут года. В тревожном гуле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Осталась далеко война.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Но здесь, у граней обелиска,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В молчанье голову склонив,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Мы слышим грохот танков близко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И рвущий душу бомб разрыв.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Мы видим их - солдат России,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Что в тот далёкий грозный час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color w:val="000000"/>
        </w:rPr>
        <w:t>Своею жизнью заплатили</w:t>
      </w:r>
    </w:p>
    <w:p w:rsidR="00004E17" w:rsidRPr="00004E17" w:rsidRDefault="00004E17" w:rsidP="00004E17">
      <w:pPr>
        <w:pStyle w:val="c0"/>
        <w:shd w:val="clear" w:color="auto" w:fill="FFFFFF"/>
        <w:tabs>
          <w:tab w:val="left" w:pos="0"/>
        </w:tabs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>За счастье светлое для нас…</w:t>
      </w:r>
      <w:r w:rsidRPr="00004E17">
        <w:rPr>
          <w:rStyle w:val="c1"/>
          <w:b/>
          <w:color w:val="000000"/>
        </w:rPr>
        <w:t xml:space="preserve">                                                                                        </w:t>
      </w:r>
      <w:r w:rsidRPr="00004E17">
        <w:rPr>
          <w:rStyle w:val="c1"/>
          <w:b/>
          <w:color w:val="000000"/>
        </w:rPr>
        <w:tab/>
      </w:r>
      <w:r w:rsidRPr="00004E17">
        <w:rPr>
          <w:rStyle w:val="c1"/>
          <w:b/>
          <w:color w:val="000000"/>
        </w:rPr>
        <w:tab/>
      </w:r>
      <w:r w:rsidRPr="00004E17">
        <w:rPr>
          <w:rStyle w:val="c1"/>
          <w:b/>
          <w:color w:val="000000"/>
        </w:rPr>
        <w:tab/>
        <w:t xml:space="preserve">Учитель: </w:t>
      </w:r>
      <w:r w:rsidRPr="00004E17">
        <w:rPr>
          <w:rStyle w:val="c1"/>
          <w:color w:val="000000"/>
        </w:rPr>
        <w:t xml:space="preserve">23 февраля отмечается День воинской славы России - День защитника Отечества. Этот праздник считается символом памяти и уважения истории России, героев, которые мужественно защищали  свою Родину. Сегодня, накануне этого замечательного праздника, мы проводим необычный урок математики, урок-экскурсию. </w:t>
      </w:r>
      <w:r w:rsidRPr="00004E17">
        <w:rPr>
          <w:rStyle w:val="c1"/>
          <w:b/>
          <w:color w:val="000000"/>
        </w:rPr>
        <w:t xml:space="preserve">( Слайд 4)  </w:t>
      </w:r>
      <w:r w:rsidRPr="00004E17">
        <w:rPr>
          <w:rStyle w:val="c1"/>
          <w:color w:val="000000"/>
        </w:rPr>
        <w:t xml:space="preserve">Ребята, прочитайте слова, которые вы видите в рамке. </w:t>
      </w:r>
      <w:r w:rsidRPr="00004E17">
        <w:rPr>
          <w:rStyle w:val="c1"/>
          <w:b/>
          <w:color w:val="000000"/>
        </w:rPr>
        <w:t>Найдите «лишнее» слово. Остальные слова замените общим названием</w:t>
      </w:r>
      <w:r w:rsidRPr="00004E17">
        <w:rPr>
          <w:rStyle w:val="c1"/>
          <w:color w:val="000000"/>
        </w:rPr>
        <w:t xml:space="preserve">: длина, ширина, сторона, высота, прямоугольник, квадрат </w:t>
      </w:r>
      <w:r w:rsidRPr="00004E17">
        <w:rPr>
          <w:rStyle w:val="c1"/>
          <w:b/>
          <w:color w:val="000000"/>
        </w:rPr>
        <w:t xml:space="preserve">(Слайд 5). </w:t>
      </w:r>
      <w:r w:rsidRPr="00004E17">
        <w:rPr>
          <w:rStyle w:val="c1"/>
          <w:color w:val="000000"/>
        </w:rPr>
        <w:t xml:space="preserve">Итак, тема урока « Площадь и периметр прямоугольника». </w:t>
      </w:r>
      <w:r w:rsidRPr="00004E17">
        <w:rPr>
          <w:rStyle w:val="c1"/>
          <w:b/>
          <w:color w:val="000000"/>
        </w:rPr>
        <w:t xml:space="preserve">(Слайд 6) </w:t>
      </w:r>
      <w:r w:rsidRPr="00004E17">
        <w:rPr>
          <w:rStyle w:val="c1"/>
          <w:color w:val="000000"/>
        </w:rPr>
        <w:t xml:space="preserve"> Мы совершим путешествие в замечательное место на территории Ростовской области и одновременно обобщим и закрепим знания по этой теме через решение практических задач. Они помогут нам узнать много нового и интересного об этом удивительном и незабываемом месте.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004E17">
        <w:rPr>
          <w:rStyle w:val="c1"/>
          <w:b/>
          <w:color w:val="000000"/>
        </w:rPr>
        <w:t>Девиз урока: (слайд 7)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 xml:space="preserve">«Будем думать,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lastRenderedPageBreak/>
        <w:t xml:space="preserve">Будем решать,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>Будем друг другу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>Во всём помогать!"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004E17">
        <w:rPr>
          <w:rStyle w:val="c1"/>
          <w:b/>
          <w:color w:val="000000"/>
        </w:rPr>
        <w:t>3. Актуализация знаний (5 мин.)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b/>
          <w:color w:val="000000"/>
        </w:rPr>
        <w:t xml:space="preserve">Цель: </w:t>
      </w:r>
      <w:r w:rsidRPr="00004E17">
        <w:rPr>
          <w:color w:val="000000"/>
        </w:rPr>
        <w:t xml:space="preserve">подведение </w:t>
      </w:r>
      <w:proofErr w:type="gramStart"/>
      <w:r w:rsidRPr="00004E17">
        <w:rPr>
          <w:color w:val="000000"/>
        </w:rPr>
        <w:t>обучающихся</w:t>
      </w:r>
      <w:proofErr w:type="gramEnd"/>
      <w:r w:rsidRPr="00004E17">
        <w:rPr>
          <w:color w:val="000000"/>
        </w:rPr>
        <w:t xml:space="preserve"> к осознанию взаимосвязи математики и окружающего мира.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4E17">
        <w:rPr>
          <w:b/>
          <w:color w:val="000000"/>
        </w:rPr>
        <w:t>1) Согласны ли вы с утверждением:</w:t>
      </w:r>
      <w:r w:rsidRPr="00004E17">
        <w:rPr>
          <w:color w:val="000000"/>
        </w:rPr>
        <w:t xml:space="preserve"> « Если участки огорожены заборами одинаковой длины, то площади этих участков равны?» Подтвердите своё мнение примерами. </w:t>
      </w:r>
      <w:proofErr w:type="gramStart"/>
      <w:r w:rsidRPr="00004E17">
        <w:rPr>
          <w:color w:val="000000"/>
        </w:rPr>
        <w:t xml:space="preserve">( </w:t>
      </w:r>
      <w:proofErr w:type="gramEnd"/>
      <w:r w:rsidRPr="00004E17">
        <w:rPr>
          <w:color w:val="000000"/>
        </w:rPr>
        <w:t xml:space="preserve">3 и 4 см, периметр 14см, площадь 12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004E17">
        <w:rPr>
          <w:color w:val="000000"/>
        </w:rPr>
        <w:t xml:space="preserve">; 5 и 2 см, периметр 14см, площадь 10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см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004E17">
        <w:rPr>
          <w:color w:val="000000"/>
        </w:rPr>
        <w:t>).</w:t>
      </w:r>
      <w:r w:rsidRPr="00004E17">
        <w:rPr>
          <w:b/>
          <w:color w:val="000000"/>
        </w:rPr>
        <w:t>(слад 8)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04E17">
        <w:rPr>
          <w:b/>
          <w:color w:val="000000"/>
        </w:rPr>
        <w:t>2) Всегда ли верно</w:t>
      </w:r>
      <w:proofErr w:type="gramStart"/>
      <w:r w:rsidRPr="00004E17">
        <w:rPr>
          <w:b/>
          <w:color w:val="000000"/>
        </w:rPr>
        <w:t>:(</w:t>
      </w:r>
      <w:proofErr w:type="gramEnd"/>
      <w:r w:rsidRPr="00004E17">
        <w:rPr>
          <w:b/>
          <w:color w:val="000000"/>
        </w:rPr>
        <w:t>слайд 9)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color w:val="000000"/>
        </w:rPr>
        <w:t>а) равные фигуры имеют равные периметры;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color w:val="000000"/>
        </w:rPr>
        <w:t>б) некоторые неравные фигуры имеют равные площади;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color w:val="000000"/>
        </w:rPr>
        <w:t>в) любой квадрат является прямоугольником;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color w:val="000000"/>
        </w:rPr>
        <w:t>г) некоторые прямоугольники являются квадратами;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color w:val="000000"/>
        </w:rPr>
        <w:t>д) если прямоугольники равновелики, то они равны.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</w:pPr>
      <w:r w:rsidRPr="00004E17">
        <w:rPr>
          <w:b/>
          <w:color w:val="000000"/>
        </w:rPr>
        <w:t>3)</w:t>
      </w:r>
      <w:r w:rsidRPr="00004E17">
        <w:rPr>
          <w:b/>
        </w:rPr>
        <w:t xml:space="preserve"> Закончите окончание предложения</w:t>
      </w:r>
      <w:proofErr w:type="gramStart"/>
      <w:r w:rsidRPr="00004E17">
        <w:rPr>
          <w:b/>
        </w:rPr>
        <w:t>.</w:t>
      </w:r>
      <w:proofErr w:type="gramEnd"/>
      <w:r w:rsidRPr="00004E17">
        <w:t xml:space="preserve"> </w:t>
      </w:r>
      <w:r w:rsidRPr="00004E17">
        <w:rPr>
          <w:b/>
        </w:rPr>
        <w:t>(</w:t>
      </w:r>
      <w:proofErr w:type="gramStart"/>
      <w:r w:rsidRPr="00004E17">
        <w:rPr>
          <w:b/>
        </w:rPr>
        <w:t>с</w:t>
      </w:r>
      <w:proofErr w:type="gramEnd"/>
      <w:r w:rsidRPr="00004E17">
        <w:rPr>
          <w:b/>
        </w:rPr>
        <w:t>лайд  10)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</w:pPr>
      <w:r w:rsidRPr="00004E17">
        <w:t>1) Измерить площадь фигуры — значит подсчитать, сколько в ней помещается …</w:t>
      </w:r>
      <w:proofErr w:type="gramStart"/>
      <w:r w:rsidRPr="00004E17">
        <w:t xml:space="preserve"> .</w:t>
      </w:r>
      <w:proofErr w:type="gramEnd"/>
      <w:r w:rsidRPr="00004E17">
        <w:t xml:space="preserve">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</w:pPr>
      <w:r w:rsidRPr="00004E17">
        <w:t>2) Площадь прямоугольника равна произведению …</w:t>
      </w:r>
      <w:proofErr w:type="gramStart"/>
      <w:r w:rsidRPr="00004E17">
        <w:t xml:space="preserve"> .</w:t>
      </w:r>
      <w:proofErr w:type="gramEnd"/>
      <w:r w:rsidRPr="00004E17">
        <w:t xml:space="preserve">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t>3) Площадь квадрата, сторона которого равна a, вычисляют по формуле …</w:t>
      </w:r>
      <w:proofErr w:type="gramStart"/>
      <w:r w:rsidRPr="00004E17">
        <w:t xml:space="preserve"> .</w:t>
      </w:r>
      <w:proofErr w:type="gramEnd"/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 w:rsidRPr="00004E17">
        <w:rPr>
          <w:b/>
          <w:bCs/>
        </w:rPr>
        <w:t>4. Обобщение и систематизация знаний. (18 мин.)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b/>
          <w:color w:val="000000"/>
        </w:rPr>
        <w:t>Цель:</w:t>
      </w:r>
      <w:r w:rsidRPr="00004E17">
        <w:rPr>
          <w:rStyle w:val="c1"/>
          <w:color w:val="000000"/>
        </w:rPr>
        <w:t xml:space="preserve"> создать условия для выполнения практических заданий.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004E17">
        <w:rPr>
          <w:rStyle w:val="c1"/>
          <w:b/>
          <w:color w:val="000000"/>
        </w:rPr>
        <w:t xml:space="preserve">Остановка «  Математическая разминка»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004E17">
        <w:rPr>
          <w:rStyle w:val="c1"/>
          <w:color w:val="000000"/>
        </w:rPr>
        <w:t>Для того</w:t>
      </w:r>
      <w:proofErr w:type="gramStart"/>
      <w:r w:rsidRPr="00004E17">
        <w:rPr>
          <w:rStyle w:val="c1"/>
          <w:color w:val="000000"/>
        </w:rPr>
        <w:t>,</w:t>
      </w:r>
      <w:proofErr w:type="gramEnd"/>
      <w:r w:rsidRPr="00004E17">
        <w:rPr>
          <w:rStyle w:val="c1"/>
          <w:color w:val="000000"/>
        </w:rPr>
        <w:t xml:space="preserve"> чтобы узнать куда мы с вами отправимся на экскурсию, необходимо выполнить следующие задания: </w:t>
      </w:r>
      <w:r w:rsidRPr="00004E17">
        <w:rPr>
          <w:rStyle w:val="c1"/>
          <w:b/>
          <w:color w:val="000000"/>
        </w:rPr>
        <w:t>(слайд 11)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04E17">
        <w:rPr>
          <w:rStyle w:val="c1"/>
          <w:b/>
          <w:color w:val="000000"/>
        </w:rPr>
        <w:t xml:space="preserve">Цель: отработать умения переводить названные единицы в другие меры длины.                                                                                                      </w:t>
      </w:r>
      <w:r w:rsidRPr="00004E17">
        <w:rPr>
          <w:b/>
          <w:bCs/>
          <w:color w:val="000000"/>
        </w:rPr>
        <w:t xml:space="preserve">   </w:t>
      </w:r>
      <w:r w:rsidRPr="00004E17">
        <w:rPr>
          <w:bCs/>
          <w:color w:val="000000"/>
        </w:rPr>
        <w:t xml:space="preserve">1.Назовите, какие единицы длины вы знаете? Как они называются? </w:t>
      </w:r>
      <w:proofErr w:type="gramStart"/>
      <w:r w:rsidRPr="00004E17">
        <w:rPr>
          <w:bCs/>
          <w:color w:val="000000"/>
        </w:rPr>
        <w:t xml:space="preserve">( </w:t>
      </w:r>
      <w:proofErr w:type="gramEnd"/>
      <w:r w:rsidRPr="00004E17">
        <w:rPr>
          <w:bCs/>
          <w:color w:val="000000"/>
        </w:rPr>
        <w:t xml:space="preserve">линейные)                                                                           2.Выразите в более мелких единицах: задание на карточках ( групповая деятельность)  (Приложение 1)                                                                                                                                  1) 2 км =…м;             2) 4м =…см;                        3) 5 </w:t>
      </w:r>
      <w:proofErr w:type="spellStart"/>
      <w:r w:rsidRPr="00004E17">
        <w:rPr>
          <w:bCs/>
          <w:color w:val="000000"/>
        </w:rPr>
        <w:t>дм</w:t>
      </w:r>
      <w:proofErr w:type="spellEnd"/>
      <w:r w:rsidRPr="00004E17">
        <w:rPr>
          <w:bCs/>
          <w:color w:val="000000"/>
        </w:rPr>
        <w:t xml:space="preserve"> =…см;                                                                       4)  6см =…мм;           5) 8дм=…мм;                      6) 120м=…</w:t>
      </w:r>
      <w:proofErr w:type="spellStart"/>
      <w:r w:rsidRPr="00004E17">
        <w:rPr>
          <w:bCs/>
          <w:color w:val="000000"/>
        </w:rPr>
        <w:t>дм</w:t>
      </w:r>
      <w:proofErr w:type="spellEnd"/>
      <w:r w:rsidRPr="00004E17">
        <w:rPr>
          <w:bCs/>
          <w:color w:val="000000"/>
        </w:rPr>
        <w:t xml:space="preserve">;                                                                  7) 20м =…см;             8) 1см2мм=…мм;              9) 6м2см=…см;                                                             10) 80см=…мм;        11) 2дм 4мм=…мм;           </w:t>
      </w:r>
      <w:proofErr w:type="gramStart"/>
      <w:r w:rsidRPr="00004E17">
        <w:rPr>
          <w:bCs/>
          <w:color w:val="000000"/>
        </w:rPr>
        <w:t xml:space="preserve">12) 52м=…см;                                              13)20дм=…мм;        14) 3м 5см 6мм=…мм;       15) 9км15м=…м;                                                        16) 5м 2дм=…мм. </w:t>
      </w:r>
      <w:proofErr w:type="gramEnd"/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>Каждому числу соответствует буква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</w:tblGrid>
      <w:tr w:rsidR="00004E17" w:rsidRPr="00004E17" w:rsidTr="005C401F"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400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60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204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800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602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12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50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3056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2000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9015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5200</w:t>
            </w:r>
          </w:p>
        </w:tc>
      </w:tr>
      <w:tr w:rsidR="00004E17" w:rsidRPr="00004E17" w:rsidTr="005C401F"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А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Б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В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Е</w:t>
            </w:r>
          </w:p>
        </w:tc>
        <w:tc>
          <w:tcPr>
            <w:tcW w:w="7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И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К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М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О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С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Т</w:t>
            </w:r>
          </w:p>
        </w:tc>
        <w:tc>
          <w:tcPr>
            <w:tcW w:w="798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proofErr w:type="gramStart"/>
            <w:r w:rsidRPr="00004E17">
              <w:rPr>
                <w:rStyle w:val="c1"/>
                <w:b/>
                <w:color w:val="000000"/>
              </w:rPr>
              <w:t>Ы</w:t>
            </w:r>
            <w:proofErr w:type="gramEnd"/>
          </w:p>
        </w:tc>
      </w:tr>
    </w:tbl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 xml:space="preserve">       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04E17">
        <w:rPr>
          <w:rStyle w:val="c1"/>
          <w:color w:val="000000"/>
        </w:rPr>
        <w:t xml:space="preserve">Итак, как же называется место, куда мы с вами совершим экскурсию </w:t>
      </w:r>
      <w:proofErr w:type="gramStart"/>
      <w:r w:rsidRPr="00004E17">
        <w:rPr>
          <w:rStyle w:val="c1"/>
          <w:b/>
          <w:color w:val="000000"/>
        </w:rPr>
        <w:t xml:space="preserve">( </w:t>
      </w:r>
      <w:proofErr w:type="gramEnd"/>
      <w:r w:rsidRPr="00004E17">
        <w:rPr>
          <w:rStyle w:val="c1"/>
          <w:b/>
          <w:color w:val="000000"/>
        </w:rPr>
        <w:t>слайд 12).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582"/>
        <w:gridCol w:w="587"/>
        <w:gridCol w:w="580"/>
        <w:gridCol w:w="580"/>
        <w:gridCol w:w="582"/>
        <w:gridCol w:w="582"/>
        <w:gridCol w:w="582"/>
        <w:gridCol w:w="583"/>
        <w:gridCol w:w="580"/>
        <w:gridCol w:w="567"/>
        <w:gridCol w:w="582"/>
        <w:gridCol w:w="587"/>
        <w:gridCol w:w="583"/>
        <w:gridCol w:w="475"/>
        <w:gridCol w:w="497"/>
        <w:gridCol w:w="461"/>
      </w:tblGrid>
      <w:tr w:rsidR="00004E17" w:rsidRPr="00004E17" w:rsidTr="005C401F">
        <w:tc>
          <w:tcPr>
            <w:tcW w:w="581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0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0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3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0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6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583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475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4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  <w:tc>
          <w:tcPr>
            <w:tcW w:w="461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  <w:tr w:rsidR="00004E17" w:rsidRPr="00004E17" w:rsidTr="005C401F">
        <w:tc>
          <w:tcPr>
            <w:tcW w:w="581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С</w:t>
            </w: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А</w:t>
            </w:r>
          </w:p>
        </w:tc>
        <w:tc>
          <w:tcPr>
            <w:tcW w:w="58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М</w:t>
            </w:r>
          </w:p>
        </w:tc>
        <w:tc>
          <w:tcPr>
            <w:tcW w:w="580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Б</w:t>
            </w:r>
          </w:p>
        </w:tc>
        <w:tc>
          <w:tcPr>
            <w:tcW w:w="580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Е</w:t>
            </w: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К</w:t>
            </w: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С</w:t>
            </w: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К</w:t>
            </w:r>
          </w:p>
        </w:tc>
        <w:tc>
          <w:tcPr>
            <w:tcW w:w="583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И</w:t>
            </w:r>
          </w:p>
        </w:tc>
        <w:tc>
          <w:tcPr>
            <w:tcW w:w="580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Е</w:t>
            </w:r>
          </w:p>
        </w:tc>
        <w:tc>
          <w:tcPr>
            <w:tcW w:w="56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</w:p>
        </w:tc>
        <w:tc>
          <w:tcPr>
            <w:tcW w:w="582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В</w:t>
            </w:r>
          </w:p>
        </w:tc>
        <w:tc>
          <w:tcPr>
            <w:tcW w:w="58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proofErr w:type="gramStart"/>
            <w:r w:rsidRPr="00004E17">
              <w:rPr>
                <w:rStyle w:val="c1"/>
                <w:b/>
                <w:color w:val="000000"/>
              </w:rPr>
              <w:t>Ы</w:t>
            </w:r>
            <w:proofErr w:type="gramEnd"/>
          </w:p>
        </w:tc>
        <w:tc>
          <w:tcPr>
            <w:tcW w:w="583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С</w:t>
            </w:r>
          </w:p>
        </w:tc>
        <w:tc>
          <w:tcPr>
            <w:tcW w:w="475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О</w:t>
            </w:r>
          </w:p>
        </w:tc>
        <w:tc>
          <w:tcPr>
            <w:tcW w:w="497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r w:rsidRPr="00004E17">
              <w:rPr>
                <w:rStyle w:val="c1"/>
                <w:b/>
                <w:color w:val="000000"/>
              </w:rPr>
              <w:t>Т</w:t>
            </w:r>
          </w:p>
        </w:tc>
        <w:tc>
          <w:tcPr>
            <w:tcW w:w="461" w:type="dxa"/>
          </w:tcPr>
          <w:p w:rsidR="00004E17" w:rsidRPr="00004E17" w:rsidRDefault="00004E17" w:rsidP="005C401F">
            <w:pPr>
              <w:pStyle w:val="c0"/>
              <w:spacing w:before="0" w:beforeAutospacing="0" w:after="0" w:afterAutospacing="0"/>
              <w:rPr>
                <w:rStyle w:val="c1"/>
                <w:b/>
                <w:color w:val="000000"/>
              </w:rPr>
            </w:pPr>
            <w:proofErr w:type="gramStart"/>
            <w:r w:rsidRPr="00004E17">
              <w:rPr>
                <w:rStyle w:val="c1"/>
                <w:b/>
                <w:color w:val="000000"/>
              </w:rPr>
              <w:t>Ы</w:t>
            </w:r>
            <w:proofErr w:type="gramEnd"/>
          </w:p>
        </w:tc>
      </w:tr>
    </w:tbl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</w:p>
    <w:p w:rsidR="00004E17" w:rsidRPr="00004E17" w:rsidRDefault="00004E17" w:rsidP="0000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17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Учитель.</w:t>
      </w:r>
      <w:r w:rsidRPr="00004E17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</w:rPr>
        <w:t xml:space="preserve"> «</w:t>
      </w:r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Есть в </w:t>
      </w:r>
      <w:proofErr w:type="spellStart"/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>Неклиновском</w:t>
      </w:r>
      <w:proofErr w:type="spellEnd"/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районе Ростовской области небольшое село Самбек, возле которого воздвигнут величественный мемориал славы </w:t>
      </w:r>
      <w:proofErr w:type="spellStart"/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>Самбекские</w:t>
      </w:r>
      <w:proofErr w:type="spellEnd"/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высоты. Масштабный, суровый, с невероятной энергетикой, он производит неизгладимое впечатление на каждого, кто хоть раз его видел»</w:t>
      </w:r>
      <w:proofErr w:type="gramStart"/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004E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Start"/>
      <w:r w:rsidRPr="00004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004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лайд 13)                                                                                                                                  Сообщение учащегося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17" w:rsidRPr="00004E17" w:rsidRDefault="00004E17" w:rsidP="00004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 «В память о событиях, происходивших в период войны, был построен мемориал славы «Героям Прорыва 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- Фронта и Освобождения г. Таганрога» в 1980 году на  самой высокой точке возле осыпающихся от времени окопов, разрушенных пулемётных гнёзд, </w:t>
      </w:r>
      <w:r w:rsidRPr="00004E17">
        <w:rPr>
          <w:rFonts w:ascii="Times New Roman" w:hAnsi="Times New Roman" w:cs="Times New Roman"/>
          <w:sz w:val="24"/>
          <w:szCs w:val="24"/>
        </w:rPr>
        <w:lastRenderedPageBreak/>
        <w:t xml:space="preserve">блиндажей на окраине села Самбек, где и проходила линия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Миус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– Фронта </w:t>
      </w: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4E17">
        <w:rPr>
          <w:rFonts w:ascii="Times New Roman" w:hAnsi="Times New Roman" w:cs="Times New Roman"/>
          <w:b/>
          <w:sz w:val="24"/>
          <w:szCs w:val="24"/>
        </w:rPr>
        <w:t>слайд 14).</w:t>
      </w:r>
      <w:r w:rsidRPr="00004E17">
        <w:rPr>
          <w:rFonts w:ascii="Times New Roman" w:hAnsi="Times New Roman" w:cs="Times New Roman"/>
          <w:sz w:val="24"/>
          <w:szCs w:val="24"/>
        </w:rPr>
        <w:t xml:space="preserve"> Это композиция из двух бетонных стен, олицетворяющих две дивизии, освобождавшие эти места во время боевых действий. Символизирует дружбу народов, стоявших бок о бок в войне. Его авторами стали скульптор из Баку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Эльджан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Сейфула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Шамилов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и ростовские архитекторы Владимир Иванович и Иван Владимирович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Григор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>».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004E17">
        <w:rPr>
          <w:b/>
          <w:color w:val="212121"/>
        </w:rPr>
        <w:t xml:space="preserve">Учитель. </w:t>
      </w:r>
      <w:r w:rsidRPr="00004E17">
        <w:t xml:space="preserve">Ребята, а знаете ли вы, какую площадь занимает этот мемориал?                                  Прежде чем найти площадь, вспомним единицы измерения площадей.                                               Как называются такие единицы измерения? </w:t>
      </w:r>
      <w:proofErr w:type="gramStart"/>
      <w:r w:rsidRPr="00004E17">
        <w:rPr>
          <w:b/>
        </w:rPr>
        <w:t xml:space="preserve">( </w:t>
      </w:r>
      <w:proofErr w:type="gramEnd"/>
      <w:r w:rsidRPr="00004E17">
        <w:rPr>
          <w:b/>
        </w:rPr>
        <w:t>квадратные).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004E17">
        <w:rPr>
          <w:b/>
        </w:rPr>
        <w:t>Цель: закрепить умения выражать одни единицы измерения площадей в другие.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</w:rPr>
      </w:pPr>
      <w:r w:rsidRPr="00004E17">
        <w:rPr>
          <w:b/>
        </w:rPr>
        <w:t xml:space="preserve">Выразите: </w:t>
      </w:r>
      <w:proofErr w:type="gramStart"/>
      <w:r w:rsidRPr="00004E17">
        <w:t xml:space="preserve">( </w:t>
      </w:r>
      <w:proofErr w:type="gramEnd"/>
      <w:r w:rsidRPr="00004E17">
        <w:t>парная деятельность</w:t>
      </w:r>
      <w:r w:rsidRPr="00004E17">
        <w:rPr>
          <w:b/>
        </w:rPr>
        <w:t>), ( слайд 15)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</w:pPr>
      <w:r w:rsidRPr="00004E17">
        <w:t xml:space="preserve">1) в квадратных сантиметрах:  8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004E17">
        <w:t xml:space="preserve"> ;</w:t>
      </w:r>
      <w:proofErr w:type="gramEnd"/>
      <w:r w:rsidRPr="00004E17">
        <w:t xml:space="preserve"> 13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E17">
        <w:t xml:space="preserve">; 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E17">
        <w:t>; 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E17">
        <w:t>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см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E17">
        <w:t>;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</w:pPr>
      <w:r w:rsidRPr="00004E17">
        <w:t>2) в квадратных метрах: 1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км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Pr="00004E17">
        <w:t xml:space="preserve"> ;</w:t>
      </w:r>
      <w:proofErr w:type="gramEnd"/>
      <w:r w:rsidRPr="00004E17">
        <w:t xml:space="preserve"> 300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дм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E17">
        <w:t>; 5 а; 14га 43а;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Cs/>
        </w:rPr>
      </w:pPr>
      <w:r w:rsidRPr="00004E17">
        <w:rPr>
          <w:bCs/>
        </w:rPr>
        <w:t xml:space="preserve">3) в арах:  10000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04E17">
        <w:rPr>
          <w:bCs/>
        </w:rPr>
        <w:t>; 5 га; 15 а; 72га 16а.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Cs/>
        </w:rPr>
      </w:pPr>
      <w:r w:rsidRPr="00004E17">
        <w:rPr>
          <w:b/>
          <w:bCs/>
        </w:rPr>
        <w:t xml:space="preserve">Остановка « Историческая» </w:t>
      </w:r>
      <w:proofErr w:type="gramStart"/>
      <w:r w:rsidRPr="00004E17">
        <w:rPr>
          <w:b/>
          <w:bCs/>
        </w:rPr>
        <w:t xml:space="preserve">( </w:t>
      </w:r>
      <w:proofErr w:type="gramEnd"/>
      <w:r w:rsidRPr="00004E17">
        <w:rPr>
          <w:b/>
          <w:bCs/>
        </w:rPr>
        <w:t xml:space="preserve">слайд 16)                                                                                                                                Учитель.   </w:t>
      </w:r>
      <w:r w:rsidRPr="00004E17">
        <w:rPr>
          <w:bCs/>
        </w:rPr>
        <w:t>Запомните:                                                                                                                               Нет ничего проще,                                                                                                                                     Чем измерить площадь.                                                                                                                          Смерь длину, смерь ширину,                                                                                                         Помножь одну на одну.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Cs/>
        </w:rPr>
      </w:pPr>
      <w:r w:rsidRPr="00004E17">
        <w:rPr>
          <w:b/>
          <w:bCs/>
        </w:rPr>
        <w:t>Цель:</w:t>
      </w:r>
      <w:r w:rsidRPr="00004E17">
        <w:t xml:space="preserve"> </w:t>
      </w:r>
      <w:r w:rsidRPr="00004E17">
        <w:rPr>
          <w:b/>
        </w:rPr>
        <w:t>закрепить навыки нахождения  площадей прямоугольников.</w:t>
      </w:r>
      <w:r w:rsidRPr="00004E17">
        <w:rPr>
          <w:b/>
          <w:bCs/>
        </w:rPr>
        <w:t xml:space="preserve">                                                                                                                                1)</w:t>
      </w:r>
      <w:r w:rsidRPr="00004E17">
        <w:rPr>
          <w:bCs/>
        </w:rPr>
        <w:t xml:space="preserve"> </w:t>
      </w:r>
      <w:r w:rsidRPr="00004E17">
        <w:rPr>
          <w:b/>
          <w:bCs/>
        </w:rPr>
        <w:t>Вычислим площадь мемориала, если его длина равна 50 м, а ширина-33 м</w:t>
      </w:r>
      <w:r w:rsidRPr="00004E17">
        <w:rPr>
          <w:bCs/>
        </w:rPr>
        <w:t xml:space="preserve">. Значит, площадь памятника составляет 1650 </w:t>
      </w:r>
      <m:oMath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004E17">
        <w:rPr>
          <w:bCs/>
        </w:rPr>
        <w:t xml:space="preserve"> </w:t>
      </w:r>
    </w:p>
    <w:p w:rsidR="00004E17" w:rsidRPr="00004E17" w:rsidRDefault="00004E17" w:rsidP="00004E17">
      <w:pPr>
        <w:pStyle w:val="c0"/>
        <w:shd w:val="clear" w:color="auto" w:fill="FFFFFF"/>
        <w:spacing w:before="0" w:beforeAutospacing="0" w:after="0" w:afterAutospacing="0"/>
        <w:rPr>
          <w:b/>
          <w:bCs/>
        </w:rPr>
      </w:pPr>
      <w:r w:rsidRPr="00004E17">
        <w:rPr>
          <w:b/>
          <w:bCs/>
        </w:rPr>
        <w:t>Физкультминутка (слайд 17)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Закройте глаза, расслабьте тело,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Представьте – вы птицы, вы вдруг полетели!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Теперь в океане дельфином плывете,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Теперь в саду яблоки спелые рвете.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Налево, направо, вокруг посмотрели,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Открыли глаза, и снова за дело!                                                                                                                     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>2) Учитель.</w:t>
      </w:r>
      <w:r w:rsidRPr="00004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>Известно, что площадь земельного участка, на котором находится памятник-мемориал, составляет 300 а. Могут ли длины сторон этого участка принимать значения:</w:t>
      </w:r>
      <w:r w:rsidRPr="00004E17">
        <w:rPr>
          <w:rFonts w:ascii="Times New Roman" w:hAnsi="Times New Roman" w:cs="Times New Roman"/>
          <w:bCs/>
          <w:sz w:val="24"/>
          <w:szCs w:val="24"/>
        </w:rPr>
        <w:t xml:space="preserve"> а) 150м и 150м;  б) 10м и 30м;  в) 30м и 30м;  г) 150м и 20м                (индивидуальная деятельность, самоконтроль)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 xml:space="preserve"> (слайд18).                                                            Решение. </w:t>
      </w:r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Cs/>
          <w:sz w:val="24"/>
          <w:szCs w:val="24"/>
        </w:rPr>
        <w:t>а) 150 ∙ 150=22500 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bCs/>
          <w:sz w:val="24"/>
          <w:szCs w:val="24"/>
        </w:rPr>
        <w:t>) = 225а, не могут; б) 10 ∙ 30=</w:t>
      </w:r>
      <w:r w:rsidRPr="00004E17">
        <w:rPr>
          <w:rFonts w:ascii="Times New Roman" w:hAnsi="Times New Roman" w:cs="Times New Roman"/>
          <w:bCs/>
          <w:sz w:val="24"/>
          <w:szCs w:val="24"/>
        </w:rPr>
        <w:t xml:space="preserve"> 300</w:t>
      </w:r>
      <w:proofErr w:type="gramStart"/>
      <w:r w:rsidRPr="00004E17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004E17">
        <w:rPr>
          <w:rFonts w:ascii="Times New Roman" w:hAnsi="Times New Roman" w:cs="Times New Roman"/>
          <w:bCs/>
          <w:sz w:val="24"/>
          <w:szCs w:val="24"/>
        </w:rPr>
        <w:t>)=3а, не могут;                                               в)30 ∙ 30= 900(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004E17">
        <w:rPr>
          <w:rFonts w:ascii="Times New Roman" w:hAnsi="Times New Roman" w:cs="Times New Roman"/>
          <w:bCs/>
          <w:sz w:val="24"/>
          <w:szCs w:val="24"/>
        </w:rPr>
        <w:t xml:space="preserve"> = 9а, не могут;  г) 150 ∙ 200 = 30000(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004E17">
        <w:rPr>
          <w:rFonts w:ascii="Times New Roman" w:hAnsi="Times New Roman" w:cs="Times New Roman"/>
          <w:bCs/>
          <w:sz w:val="24"/>
          <w:szCs w:val="24"/>
        </w:rPr>
        <w:t xml:space="preserve">= 300а, могут.                                                                                                                                           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>Учитель. «</w:t>
      </w:r>
      <w:r w:rsidRPr="00004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sz w:val="24"/>
          <w:szCs w:val="24"/>
        </w:rPr>
        <w:t>Строительство современного комплекса «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высоты» началось в 2015 году. Открытие прошло 30 августа 2020 года, так как в этот день в 1943 году Ростовская область была полностью освобождена от немецко-фашистских захватчиков».                                   </w:t>
      </w:r>
      <w:r w:rsidRPr="00004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>Учитель.</w:t>
      </w:r>
      <w:r w:rsidRPr="00004E17">
        <w:rPr>
          <w:rFonts w:ascii="Times New Roman" w:hAnsi="Times New Roman" w:cs="Times New Roman"/>
          <w:bCs/>
          <w:sz w:val="24"/>
          <w:szCs w:val="24"/>
        </w:rPr>
        <w:t xml:space="preserve"> Скажите, ребята, сколько лет прошло с этой памятной даты? </w:t>
      </w:r>
      <w:r w:rsidRPr="00004E17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На территории Народного военно-исторического музея Великой Отечественной войны «</w:t>
      </w:r>
      <w:proofErr w:type="spellStart"/>
      <w:r w:rsidRPr="00004E17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>Самбекские</w:t>
      </w:r>
      <w:proofErr w:type="spellEnd"/>
      <w:r w:rsidRPr="00004E17">
        <w:rPr>
          <w:rFonts w:ascii="Times New Roman" w:hAnsi="Times New Roman" w:cs="Times New Roman"/>
          <w:color w:val="020B22"/>
          <w:sz w:val="24"/>
          <w:szCs w:val="24"/>
          <w:shd w:val="clear" w:color="auto" w:fill="FFFFFF"/>
        </w:rPr>
        <w:t xml:space="preserve"> высоты» 30 августа 2023 года  состоялись мероприятия, посвященные 80-летию                                                   освобождения Ростовской области от немецко-фашистских захватчиков </w:t>
      </w:r>
      <w:r w:rsidRPr="00004E17">
        <w:rPr>
          <w:rFonts w:ascii="Times New Roman" w:hAnsi="Times New Roman" w:cs="Times New Roman"/>
          <w:b/>
          <w:color w:val="020B22"/>
          <w:sz w:val="24"/>
          <w:szCs w:val="24"/>
          <w:shd w:val="clear" w:color="auto" w:fill="FFFFFF"/>
        </w:rPr>
        <w:t>(слайд 19). Сообщение учащегося (читает наизусть)</w:t>
      </w:r>
      <w:r w:rsidRPr="00004E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04E1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004E17">
        <w:rPr>
          <w:rFonts w:ascii="Times New Roman" w:hAnsi="Times New Roman" w:cs="Times New Roman"/>
          <w:b/>
          <w:bCs/>
          <w:sz w:val="24"/>
          <w:szCs w:val="24"/>
        </w:rPr>
        <w:t xml:space="preserve">слайд 20).                                                                                </w:t>
      </w:r>
      <w:r w:rsidRPr="00004E17">
        <w:rPr>
          <w:rFonts w:ascii="Times New Roman" w:hAnsi="Times New Roman" w:cs="Times New Roman"/>
          <w:sz w:val="24"/>
          <w:szCs w:val="24"/>
        </w:rPr>
        <w:t xml:space="preserve">На большом камне у входа в мемориальный комплекс высечена надпись:                         </w:t>
      </w:r>
      <w:r w:rsidRPr="00004E17">
        <w:rPr>
          <w:rFonts w:ascii="Times New Roman" w:hAnsi="Times New Roman" w:cs="Times New Roman"/>
          <w:iCs/>
          <w:sz w:val="24"/>
          <w:szCs w:val="24"/>
        </w:rPr>
        <w:t xml:space="preserve">«Остановись, товарищ! Поклонись земле, обагренной кровью богатырей твоего народа, отстоявших мир, в котором ты живешь. Пусть на этом кургане твое сердце воспламенится великим огнём их беззаветной любви к Родине, а память твоя сквозь годы пронесет славу </w:t>
      </w:r>
      <w:r w:rsidRPr="00004E17">
        <w:rPr>
          <w:rFonts w:ascii="Times New Roman" w:hAnsi="Times New Roman" w:cs="Times New Roman"/>
          <w:iCs/>
          <w:sz w:val="24"/>
          <w:szCs w:val="24"/>
        </w:rPr>
        <w:lastRenderedPageBreak/>
        <w:t>их бессмертного подвига для передачи потомкам в веках. Никто не забыт, ничто не забыто»</w:t>
      </w:r>
      <w:r w:rsidRPr="00004E17">
        <w:rPr>
          <w:rFonts w:ascii="Times New Roman" w:hAnsi="Times New Roman" w:cs="Times New Roman"/>
          <w:sz w:val="24"/>
          <w:szCs w:val="24"/>
        </w:rPr>
        <w:t>.</w:t>
      </w:r>
    </w:p>
    <w:p w:rsidR="00004E17" w:rsidRPr="00004E17" w:rsidRDefault="00004E17" w:rsidP="00004E17">
      <w:pPr>
        <w:pStyle w:val="p1"/>
        <w:spacing w:before="0" w:beforeAutospacing="0" w:after="0" w:afterAutospacing="0"/>
        <w:rPr>
          <w:b/>
          <w:color w:val="000000"/>
        </w:rPr>
      </w:pPr>
      <w:r w:rsidRPr="00004E17">
        <w:rPr>
          <w:b/>
        </w:rPr>
        <w:t>Учитель. Остановка «Композиция « Река жизни»» (слайд 21</w:t>
      </w:r>
      <w:r w:rsidRPr="00004E17">
        <w:t>)                                                           «Каскадное, ступенчатое расположение бассейнов удлиненной формы позволяет воде переливаться из одного в другой, напоминая течение реки. Такое сооружение символично и обозначает быстротечность времени и бесконечность человеческой памяти. Вода всегда прозрачна, как слезы, которыми потомки оплакивают погибших героев».</w:t>
      </w:r>
      <w:r w:rsidRPr="00004E17">
        <w:rPr>
          <w:color w:val="000000"/>
        </w:rPr>
        <w:t xml:space="preserve">                                           </w:t>
      </w:r>
      <w:r w:rsidRPr="00004E17">
        <w:rPr>
          <w:b/>
          <w:color w:val="000000"/>
        </w:rPr>
        <w:t xml:space="preserve"> Цель: </w:t>
      </w:r>
      <w:r w:rsidRPr="00004E17">
        <w:rPr>
          <w:b/>
        </w:rPr>
        <w:t>закрепить навыки нахождения периметра и площади прямоугольника.</w:t>
      </w:r>
      <w:r w:rsidRPr="00004E17">
        <w:t xml:space="preserve">                          </w:t>
      </w:r>
      <w:r w:rsidRPr="00004E17">
        <w:rPr>
          <w:color w:val="000000"/>
        </w:rPr>
        <w:t xml:space="preserve"> Ребята, работая в парах, найдём площадь, которую занимает « Река жизни», если известно, что она состоит из 4 одинаковых бассейнов, ширина одного бассейна равна 9 м и она на 15 м меньше длины. Чему равен периметр композиции?</w:t>
      </w:r>
      <w:r w:rsidRPr="00004E17">
        <w:rPr>
          <w:b/>
          <w:color w:val="000000"/>
        </w:rPr>
        <w:t xml:space="preserve"> </w:t>
      </w:r>
      <w:proofErr w:type="gramStart"/>
      <w:r w:rsidRPr="00004E17">
        <w:rPr>
          <w:b/>
          <w:color w:val="000000"/>
        </w:rPr>
        <w:t xml:space="preserve">( </w:t>
      </w:r>
      <w:proofErr w:type="gramEnd"/>
      <w:r w:rsidRPr="00004E17">
        <w:rPr>
          <w:b/>
          <w:color w:val="000000"/>
        </w:rPr>
        <w:t xml:space="preserve">слайд 22) </w:t>
      </w:r>
    </w:p>
    <w:p w:rsidR="00004E17" w:rsidRPr="00004E17" w:rsidRDefault="00004E17" w:rsidP="00004E17">
      <w:pPr>
        <w:pStyle w:val="p1"/>
        <w:spacing w:before="0" w:beforeAutospacing="0" w:after="0" w:afterAutospacing="0"/>
        <w:rPr>
          <w:color w:val="000000"/>
        </w:rPr>
      </w:pPr>
      <w:r w:rsidRPr="00004E17">
        <w:rPr>
          <w:b/>
          <w:color w:val="000000"/>
        </w:rPr>
        <w:t xml:space="preserve">Решение.                                                                                                                                                              </w:t>
      </w:r>
      <w:r w:rsidRPr="00004E17">
        <w:rPr>
          <w:color w:val="000000"/>
        </w:rPr>
        <w:t>1) 9+15=24 (м) - длина одного бассейна;                                                                                                              2) 24 ∙ 9 ∙ 4=864 (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м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004E17">
        <w:rPr>
          <w:color w:val="000000"/>
        </w:rPr>
        <w:t>) – площадь всех бассейнов;                                                                                                             3) ( 9+24) ∙2 ∙ 4=264(м) - периметр всех бассейнов</w:t>
      </w:r>
      <w:proofErr w:type="gramStart"/>
      <w:r w:rsidRPr="00004E17">
        <w:rPr>
          <w:color w:val="000000"/>
        </w:rPr>
        <w:t xml:space="preserve"> .</w:t>
      </w:r>
      <w:proofErr w:type="gramEnd"/>
    </w:p>
    <w:p w:rsidR="00004E17" w:rsidRPr="00004E17" w:rsidRDefault="00004E17" w:rsidP="00004E17">
      <w:pPr>
        <w:pStyle w:val="p1"/>
        <w:spacing w:before="0" w:beforeAutospacing="0" w:after="0" w:afterAutospacing="0"/>
        <w:rPr>
          <w:shd w:val="clear" w:color="auto" w:fill="FFFFFF"/>
        </w:rPr>
      </w:pPr>
      <w:r w:rsidRPr="00004E17">
        <w:rPr>
          <w:b/>
          <w:color w:val="000000"/>
        </w:rPr>
        <w:t>Ответ:</w:t>
      </w:r>
      <w:r w:rsidRPr="00004E17">
        <w:rPr>
          <w:color w:val="000000"/>
        </w:rPr>
        <w:t xml:space="preserve"> 864 </w:t>
      </w: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м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Pr="00004E17">
        <w:rPr>
          <w:color w:val="000000"/>
        </w:rPr>
        <w:t xml:space="preserve">; 264 м.                                                                                                                            </w:t>
      </w:r>
      <w:r w:rsidRPr="00004E17">
        <w:rPr>
          <w:b/>
          <w:color w:val="000000"/>
        </w:rPr>
        <w:t>Учитель.</w:t>
      </w:r>
      <w:r w:rsidRPr="00004E17">
        <w:rPr>
          <w:color w:val="000000"/>
        </w:rPr>
        <w:t xml:space="preserve"> «</w:t>
      </w:r>
      <w:r w:rsidRPr="00004E17">
        <w:rPr>
          <w:shd w:val="clear" w:color="auto" w:fill="FFFFFF"/>
        </w:rPr>
        <w:t>В самом сердце комплекса, рядом с "Рекой жизни", построена небольшая </w:t>
      </w:r>
      <w:r w:rsidRPr="00004E17">
        <w:rPr>
          <w:rStyle w:val="a5"/>
          <w:iCs/>
          <w:bdr w:val="none" w:sz="0" w:space="0" w:color="auto" w:frame="1"/>
          <w:shd w:val="clear" w:color="auto" w:fill="FFFFFF"/>
        </w:rPr>
        <w:t>часовня в честь Воскресения Христова</w:t>
      </w:r>
      <w:r w:rsidRPr="00004E17">
        <w:rPr>
          <w:shd w:val="clear" w:color="auto" w:fill="FFFFFF"/>
        </w:rPr>
        <w:t>. Она воздвигнута в память ратного подвига воинов, защищавших Родину в годы Великой Отечественной войны 1941-1945 гг.</w:t>
      </w:r>
      <w:r w:rsidRPr="00004E17">
        <w:rPr>
          <w:color w:val="333333"/>
          <w:shd w:val="clear" w:color="auto" w:fill="FFFFFF"/>
        </w:rPr>
        <w:t xml:space="preserve"> </w:t>
      </w:r>
      <w:r w:rsidRPr="00004E17">
        <w:rPr>
          <w:b/>
          <w:color w:val="333333"/>
          <w:shd w:val="clear" w:color="auto" w:fill="FFFFFF"/>
        </w:rPr>
        <w:t>(слайд 23).</w:t>
      </w:r>
    </w:p>
    <w:p w:rsidR="00004E17" w:rsidRPr="00004E17" w:rsidRDefault="00004E17" w:rsidP="00004E17">
      <w:pPr>
        <w:pStyle w:val="p1"/>
        <w:spacing w:before="0" w:beforeAutospacing="0" w:after="0" w:afterAutospacing="0"/>
        <w:rPr>
          <w:b/>
          <w:bCs/>
          <w:color w:val="000000"/>
        </w:rPr>
      </w:pPr>
      <w:r w:rsidRPr="00004E17">
        <w:rPr>
          <w:b/>
          <w:bCs/>
          <w:color w:val="000000"/>
        </w:rPr>
        <w:t xml:space="preserve"> 5. Применение знаний и умений в новой ситуации (10 мин.)</w:t>
      </w:r>
    </w:p>
    <w:p w:rsidR="00004E17" w:rsidRPr="00004E17" w:rsidRDefault="00004E17" w:rsidP="00004E17">
      <w:pPr>
        <w:pStyle w:val="p1"/>
        <w:spacing w:before="0" w:beforeAutospacing="0" w:after="0" w:afterAutospacing="0"/>
        <w:rPr>
          <w:b/>
          <w:color w:val="000000"/>
        </w:rPr>
      </w:pPr>
      <w:r w:rsidRPr="00004E17">
        <w:rPr>
          <w:b/>
          <w:bCs/>
          <w:color w:val="000000"/>
        </w:rPr>
        <w:t>Цель:</w:t>
      </w:r>
      <w:r w:rsidRPr="00004E17">
        <w:rPr>
          <w:b/>
          <w:color w:val="000000"/>
        </w:rPr>
        <w:t xml:space="preserve"> применять освоенные умения для решения практико-ориентированных задач</w:t>
      </w:r>
    </w:p>
    <w:p w:rsidR="00004E17" w:rsidRPr="00004E17" w:rsidRDefault="00004E17" w:rsidP="00004E17">
      <w:pPr>
        <w:pStyle w:val="p1"/>
        <w:spacing w:before="0" w:beforeAutospacing="0" w:after="0" w:afterAutospacing="0"/>
        <w:rPr>
          <w:b/>
          <w:color w:val="000000"/>
        </w:rPr>
      </w:pPr>
      <w:r w:rsidRPr="00004E17">
        <w:rPr>
          <w:b/>
          <w:color w:val="000000"/>
        </w:rPr>
        <w:t>Остановка « Аллея Памяти»</w:t>
      </w:r>
    </w:p>
    <w:p w:rsidR="00004E17" w:rsidRPr="00004E17" w:rsidRDefault="00004E17" w:rsidP="00004E17">
      <w:pPr>
        <w:pStyle w:val="p1"/>
        <w:spacing w:before="0" w:beforeAutospacing="0" w:after="0" w:afterAutospacing="0"/>
        <w:rPr>
          <w:b/>
          <w:shd w:val="clear" w:color="auto" w:fill="FFFFFF"/>
        </w:rPr>
      </w:pPr>
      <w:r w:rsidRPr="00004E17">
        <w:rPr>
          <w:b/>
          <w:shd w:val="clear" w:color="auto" w:fill="FFFFFF"/>
        </w:rPr>
        <w:t>Учитель.</w:t>
      </w:r>
      <w:r w:rsidRPr="00004E17">
        <w:rPr>
          <w:shd w:val="clear" w:color="auto" w:fill="FFFFFF"/>
        </w:rPr>
        <w:t xml:space="preserve"> «Место часовни выбрано не случайно, так как рядом с часовней находится </w:t>
      </w:r>
      <w:r w:rsidRPr="00004E17">
        <w:rPr>
          <w:rStyle w:val="a6"/>
          <w:i w:val="0"/>
          <w:bdr w:val="none" w:sz="0" w:space="0" w:color="auto" w:frame="1"/>
          <w:shd w:val="clear" w:color="auto" w:fill="FFFFFF"/>
        </w:rPr>
        <w:t>"Аллея Памяти».</w:t>
      </w:r>
      <w:r w:rsidRPr="00004E17">
        <w:rPr>
          <w:rStyle w:val="a6"/>
          <w:bdr w:val="none" w:sz="0" w:space="0" w:color="auto" w:frame="1"/>
          <w:shd w:val="clear" w:color="auto" w:fill="FFFFFF"/>
        </w:rPr>
        <w:t xml:space="preserve"> </w:t>
      </w:r>
      <w:r w:rsidRPr="00004E17">
        <w:t>Это место народной скорби и памяти обо всех погибших на полях сражений Великой Отечественной войны. Подвиги, совершенные советскими солдатами в годы войны обязывает нас, живущих сегодня, помнить о тех жертвах, которые были понесены в суровые годы войны. Мы не знаем имен всех, кто погиб на полях сражений. До сих пор не все захоронены. В связи с чем центральной частью военно-исторического комплекса стала Аллея Памяти</w:t>
      </w:r>
      <w:proofErr w:type="gramStart"/>
      <w:r w:rsidRPr="00004E17">
        <w:t>.</w:t>
      </w:r>
      <w:proofErr w:type="gramEnd"/>
      <w:r w:rsidRPr="00004E17">
        <w:rPr>
          <w:rStyle w:val="apple-converted-space"/>
        </w:rPr>
        <w:t> </w:t>
      </w:r>
      <w:r w:rsidRPr="00004E17">
        <w:rPr>
          <w:shd w:val="clear" w:color="auto" w:fill="FFFFFF"/>
        </w:rPr>
        <w:t xml:space="preserve"> </w:t>
      </w:r>
      <w:r w:rsidRPr="00004E17">
        <w:rPr>
          <w:b/>
          <w:shd w:val="clear" w:color="auto" w:fill="FFFFFF"/>
        </w:rPr>
        <w:t>(</w:t>
      </w:r>
      <w:proofErr w:type="gramStart"/>
      <w:r w:rsidRPr="00004E17">
        <w:rPr>
          <w:b/>
          <w:shd w:val="clear" w:color="auto" w:fill="FFFFFF"/>
        </w:rPr>
        <w:t>с</w:t>
      </w:r>
      <w:proofErr w:type="gramEnd"/>
      <w:r w:rsidRPr="00004E17">
        <w:rPr>
          <w:b/>
          <w:shd w:val="clear" w:color="auto" w:fill="FFFFFF"/>
        </w:rPr>
        <w:t xml:space="preserve">лайд 24) </w:t>
      </w:r>
    </w:p>
    <w:p w:rsidR="00004E17" w:rsidRPr="00004E17" w:rsidRDefault="00004E17" w:rsidP="00004E17">
      <w:pPr>
        <w:pStyle w:val="p1"/>
        <w:spacing w:before="0" w:beforeAutospacing="0" w:after="0" w:afterAutospacing="0"/>
      </w:pPr>
      <w:r w:rsidRPr="00004E17">
        <w:rPr>
          <w:b/>
          <w:shd w:val="clear" w:color="auto" w:fill="FFFFFF"/>
        </w:rPr>
        <w:t xml:space="preserve"> Самостоятельная работа по вариантам.                                                                                                                                          Цель: контроль и коррекция</w:t>
      </w:r>
      <w:r w:rsidRPr="00004E17">
        <w:t xml:space="preserve"> </w:t>
      </w:r>
      <w:r w:rsidRPr="00004E17">
        <w:rPr>
          <w:b/>
        </w:rPr>
        <w:t xml:space="preserve">умений использовать приобретённые знания в практической деятельности.                                                                                                                                </w:t>
      </w:r>
      <w:r w:rsidRPr="00004E17">
        <w:t>Аллея выложена чередующейся плиткой разной формы и размеров.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00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Половина площади аллеи выложена плиткой квадратной формы со стороной 25 см. Сколько ящиков квадратной плитки потребовалось, чтобы выложить памятное место, если площадь аллеи равна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  162 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, </m:t>
        </m:r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а в одном ящике находится 70 плиток? </w:t>
      </w:r>
      <w:r w:rsidRPr="00004E1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(вариант </w:t>
      </w:r>
      <w:proofErr w:type="gramStart"/>
      <w:r w:rsidRPr="00004E1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1)</w:t>
      </w: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                                     Вторая половина </w:t>
      </w:r>
      <w:r w:rsidRPr="00004E17">
        <w:rPr>
          <w:rFonts w:ascii="Times New Roman" w:hAnsi="Times New Roman" w:cs="Times New Roman"/>
          <w:sz w:val="24"/>
          <w:szCs w:val="24"/>
          <w:shd w:val="clear" w:color="auto" w:fill="FFFFFF"/>
        </w:rPr>
        <w:t>аллеи выложена плиткой прямоугольной формы со сторонами 25 см и 30 см. Сколько ящиков прямоугольной плитки потребовалось, чтобы выложить памятное место, если площадь аллеи равна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 xml:space="preserve">  162 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,  </m:t>
        </m:r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а в одном ящике находится 70 плиток?                 </w:t>
      </w:r>
      <w:r w:rsidRPr="00004E1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(вариант 2)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Решение. (1вариант)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1)162:2=81(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)=810000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-площадь половины аллеи;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2)25▪25=626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-площадь одной квадратной плитки;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3)810000:625=1296 (п.</w:t>
      </w:r>
      <w:proofErr w:type="gramStart"/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)п</w:t>
      </w:r>
      <w:proofErr w:type="gramEnd"/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отребовалось;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4)1296:70=18</w:t>
      </w:r>
      <w:proofErr w:type="gramStart"/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ост.36)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Ответ: 19ящиков квадратной плитки</w:t>
      </w:r>
      <w:proofErr w:type="gramStart"/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Решение. (2вариант)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1)162:2=81(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)=810000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-площадь половины аллеи;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2)25 ▪ 30=750 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м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FFFFF"/>
              </w:rPr>
              <m:t>2</m:t>
            </m:r>
          </m:sup>
        </m:sSup>
      </m:oMath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)-площадь одной прямоугольной плитки;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3)810000:750=1080(п.) потребовалось;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4)1080:70=15 (ост. 30)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lastRenderedPageBreak/>
        <w:t>Ответ: 16 ящиков прямоугольной плитки.</w:t>
      </w:r>
    </w:p>
    <w:p w:rsidR="00004E17" w:rsidRPr="00004E17" w:rsidRDefault="00004E17" w:rsidP="00004E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04E17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 xml:space="preserve">Остановка « Сад Победы»                                                                                                                                                                          </w:t>
      </w:r>
      <w:r w:rsidRPr="00004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Сообщение учащегося.</w:t>
      </w:r>
      <w:r w:rsidRPr="00004E17">
        <w:rPr>
          <w:rFonts w:ascii="Times New Roman" w:eastAsia="Times New Roman" w:hAnsi="Times New Roman" w:cs="Times New Roman"/>
          <w:sz w:val="24"/>
          <w:szCs w:val="24"/>
        </w:rPr>
        <w:t xml:space="preserve">  « </w:t>
      </w:r>
      <w:r w:rsidRPr="00004E17">
        <w:rPr>
          <w:rFonts w:ascii="Times New Roman" w:hAnsi="Times New Roman" w:cs="Times New Roman"/>
          <w:sz w:val="24"/>
          <w:szCs w:val="24"/>
        </w:rPr>
        <w:t>13 ноября 2018 года на территории народного военно-исторического музейного комплекса Великой Отечественной войны «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высоты» заложен парк - Сад Победы, символизирующий освобождение Ростовской области от немецко-фашистских оккупантов, Победы в Великой Отечественной войне и народную память.</w:t>
      </w:r>
      <w:r w:rsidRPr="0000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площади более 6 тыс. кв. метров высажены вишнёвые </w:t>
      </w:r>
      <w:hyperlink r:id="rId6" w:tgtFrame="_blank" w:history="1">
        <w:r w:rsidRPr="00004E17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деревья</w:t>
        </w:r>
      </w:hyperlink>
      <w:r w:rsidRPr="0000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яблони, сирень, дубы и другие растения. </w:t>
      </w:r>
      <w:r w:rsidRPr="00004E17">
        <w:rPr>
          <w:rFonts w:ascii="Times New Roman" w:hAnsi="Times New Roman" w:cs="Times New Roman"/>
          <w:sz w:val="24"/>
          <w:szCs w:val="24"/>
          <w:shd w:val="clear" w:color="auto" w:fill="FAFAFA"/>
        </w:rPr>
        <w:t>В конце парка возведён грандиозный памятник – Высота Народной Памяти, которая представляет собой 12 метровый монумент, с вершины которого взмывает в небо стая журавлей</w:t>
      </w:r>
      <w:r w:rsidRPr="00004E17">
        <w:rPr>
          <w:rFonts w:ascii="Times New Roman" w:hAnsi="Times New Roman" w:cs="Times New Roman"/>
          <w:sz w:val="24"/>
          <w:szCs w:val="24"/>
        </w:rPr>
        <w:t>, как собирательный образ солдат, не вернувшихся с войны</w:t>
      </w:r>
      <w:r w:rsidRPr="00004E17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04E1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04E17">
        <w:rPr>
          <w:rFonts w:ascii="Times New Roman" w:hAnsi="Times New Roman" w:cs="Times New Roman"/>
          <w:b/>
          <w:sz w:val="24"/>
          <w:szCs w:val="24"/>
        </w:rPr>
        <w:t>лайд 25)                                                                                                                                             Учитель</w:t>
      </w:r>
      <w:r w:rsidRPr="00004E17">
        <w:rPr>
          <w:rFonts w:ascii="Times New Roman" w:hAnsi="Times New Roman" w:cs="Times New Roman"/>
          <w:sz w:val="24"/>
          <w:szCs w:val="24"/>
        </w:rPr>
        <w:t xml:space="preserve">. Ребята, решив задачу, вы узнаете, сколько яблонь и вишнёвых деревьев высадили в парке: «Весь парк разделён на участки квадратной формы, площадь которых равна 4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а. </m:t>
        </m:r>
      </m:oMath>
      <w:r w:rsidRPr="00004E17">
        <w:rPr>
          <w:rFonts w:ascii="Times New Roman" w:eastAsiaTheme="minorEastAsia" w:hAnsi="Times New Roman" w:cs="Times New Roman"/>
          <w:sz w:val="24"/>
          <w:szCs w:val="24"/>
        </w:rPr>
        <w:t xml:space="preserve">Под каждый саженец отводится круглый участок радиусом 2 м. Сколько саженцев высадили на участке, если их высаживали одинаковыми рядами вдоль сторон участка? Нарисуйте план посадок, принимая сторону одной клетки тетради за 2м. (групповая деятельность)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E17" w:rsidRPr="00004E17" w:rsidRDefault="00004E17" w:rsidP="00004E17">
      <w:pPr>
        <w:tabs>
          <w:tab w:val="left" w:pos="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eastAsiaTheme="minorEastAsia" w:hAnsi="Times New Roman" w:cs="Times New Roman"/>
          <w:sz w:val="24"/>
          <w:szCs w:val="24"/>
        </w:rPr>
        <w:t xml:space="preserve">Да, ребята, вы молодцы! На одном участке высадили 25 саженцев, а всего в «Саду Победы» было посажено 148 вишнёвых деревьев и 46 яблонь.                                                              </w:t>
      </w:r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b/>
          <w:sz w:val="24"/>
          <w:szCs w:val="24"/>
        </w:rPr>
        <w:t xml:space="preserve">6. Информация о домашнем задании.                                                                                              </w:t>
      </w:r>
      <w:r w:rsidRPr="00004E17">
        <w:rPr>
          <w:rFonts w:ascii="Times New Roman" w:hAnsi="Times New Roman" w:cs="Times New Roman"/>
          <w:sz w:val="24"/>
          <w:szCs w:val="24"/>
        </w:rPr>
        <w:t xml:space="preserve">Ребята, дома необходимо найти материал об интерактивной площадке « Прорыв» </w:t>
      </w: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04E17">
        <w:rPr>
          <w:rFonts w:ascii="Times New Roman" w:hAnsi="Times New Roman" w:cs="Times New Roman"/>
          <w:b/>
          <w:sz w:val="24"/>
          <w:szCs w:val="24"/>
        </w:rPr>
        <w:t>слайд</w:t>
      </w:r>
      <w:r w:rsidRPr="00004E17">
        <w:rPr>
          <w:rFonts w:ascii="Times New Roman" w:hAnsi="Times New Roman" w:cs="Times New Roman"/>
          <w:sz w:val="24"/>
          <w:szCs w:val="24"/>
        </w:rPr>
        <w:t xml:space="preserve"> </w:t>
      </w:r>
      <w:r w:rsidRPr="00004E17">
        <w:rPr>
          <w:rFonts w:ascii="Times New Roman" w:hAnsi="Times New Roman" w:cs="Times New Roman"/>
          <w:b/>
          <w:sz w:val="24"/>
          <w:szCs w:val="24"/>
        </w:rPr>
        <w:t xml:space="preserve">26)                                                                                                                                                                       7. Рефлексия учебной деятельности на уроке. (слайд 27)                                                                                   </w:t>
      </w:r>
      <w:r w:rsidRPr="00004E17">
        <w:rPr>
          <w:rFonts w:ascii="Times New Roman" w:hAnsi="Times New Roman" w:cs="Times New Roman"/>
          <w:sz w:val="24"/>
          <w:szCs w:val="24"/>
        </w:rPr>
        <w:t>Продолжите высказываться об уроке.                                                                                              1.Самым интересным на уроке для меня было… .                                                                            2.Какое задание вам больше всего понравилось?                                                                                                3.Я научился ( научилась)… .                                                                                                                            4.Я хоте</w:t>
      </w:r>
      <w:proofErr w:type="gramStart"/>
      <w:r w:rsidRPr="00004E1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04E17">
        <w:rPr>
          <w:rFonts w:ascii="Times New Roman" w:hAnsi="Times New Roman" w:cs="Times New Roman"/>
          <w:sz w:val="24"/>
          <w:szCs w:val="24"/>
        </w:rPr>
        <w:t xml:space="preserve">а) бы ещё узнать… .                                                                                    Сегодня мы познакомились с замечательным военно-историческим памятником «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высоты», который  расположен около города- героя Таганрог. Ребята, вы самостоятельно  сможете узнать о других городах - героях  Ростовской области, о том какую роль они сыграли в годы Великой Отечественной войны. Спасибо за урок, ребята!</w:t>
      </w:r>
    </w:p>
    <w:p w:rsidR="00004E17" w:rsidRPr="00004E17" w:rsidRDefault="00004E17" w:rsidP="00004E1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E17" w:rsidRPr="00004E17" w:rsidRDefault="00004E17" w:rsidP="00004E17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proofErr w:type="gramStart"/>
      <w:r w:rsidRPr="00004E1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04E17" w:rsidRPr="00004E17" w:rsidRDefault="00004E17" w:rsidP="00004E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 xml:space="preserve">1. Военно-исторический комплекс «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высоты» </w:t>
      </w:r>
      <w:proofErr w:type="gramStart"/>
      <w:r w:rsidRPr="00004E1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04E17">
        <w:rPr>
          <w:rFonts w:ascii="Times New Roman" w:hAnsi="Times New Roman" w:cs="Times New Roman"/>
          <w:sz w:val="24"/>
          <w:szCs w:val="24"/>
        </w:rPr>
        <w:t>екст: электронный  (сайт).-</w:t>
      </w:r>
      <w:r w:rsidRPr="00004E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04E17">
        <w:rPr>
          <w:rFonts w:ascii="Times New Roman" w:hAnsi="Times New Roman" w:cs="Times New Roman"/>
          <w:sz w:val="24"/>
          <w:szCs w:val="24"/>
        </w:rPr>
        <w:t>:</w:t>
      </w:r>
      <w:r w:rsidRPr="0000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4E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https://самбек</w:t>
      </w:r>
      <w:proofErr w:type="gramStart"/>
      <w:r w:rsidRPr="00004E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004E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ф/</w:t>
      </w:r>
      <w:r w:rsidRPr="00004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0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дата обращения 6.10.23)                                                                                     2.</w:t>
      </w:r>
      <w:r w:rsidRPr="00004E17">
        <w:rPr>
          <w:rFonts w:ascii="Times New Roman" w:hAnsi="Times New Roman" w:cs="Times New Roman"/>
          <w:sz w:val="24"/>
          <w:szCs w:val="24"/>
        </w:rPr>
        <w:t xml:space="preserve"> Военно-исторический комплекс « </w:t>
      </w:r>
      <w:proofErr w:type="spellStart"/>
      <w:r w:rsidRPr="00004E17">
        <w:rPr>
          <w:rFonts w:ascii="Times New Roman" w:hAnsi="Times New Roman" w:cs="Times New Roman"/>
          <w:sz w:val="24"/>
          <w:szCs w:val="24"/>
        </w:rPr>
        <w:t>Самбекские</w:t>
      </w:r>
      <w:proofErr w:type="spellEnd"/>
      <w:r w:rsidRPr="00004E17">
        <w:rPr>
          <w:rFonts w:ascii="Times New Roman" w:hAnsi="Times New Roman" w:cs="Times New Roman"/>
          <w:sz w:val="24"/>
          <w:szCs w:val="24"/>
        </w:rPr>
        <w:t xml:space="preserve"> высоты» </w:t>
      </w:r>
      <w:proofErr w:type="gramStart"/>
      <w:r w:rsidRPr="00004E17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004E17">
        <w:rPr>
          <w:rFonts w:ascii="Times New Roman" w:hAnsi="Times New Roman" w:cs="Times New Roman"/>
          <w:sz w:val="24"/>
          <w:szCs w:val="24"/>
        </w:rPr>
        <w:t>ото:   (сайт).-</w:t>
      </w:r>
      <w:r w:rsidRPr="00004E1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04E17">
        <w:rPr>
          <w:rFonts w:ascii="Times New Roman" w:hAnsi="Times New Roman" w:cs="Times New Roman"/>
          <w:sz w:val="24"/>
          <w:szCs w:val="24"/>
        </w:rPr>
        <w:t>:</w:t>
      </w:r>
      <w:r w:rsidRPr="0000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4E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https://самбек</w:t>
      </w:r>
      <w:proofErr w:type="gramStart"/>
      <w:r w:rsidRPr="00004E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004E1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ф/</w:t>
      </w:r>
      <w:r w:rsidRPr="00004E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0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дата обращения 6.10.23)                                                                                </w:t>
      </w:r>
    </w:p>
    <w:p w:rsidR="00004E17" w:rsidRPr="00004E17" w:rsidRDefault="00004E17" w:rsidP="00004E17">
      <w:pPr>
        <w:pStyle w:val="a8"/>
        <w:spacing w:line="276" w:lineRule="auto"/>
        <w:jc w:val="both"/>
      </w:pPr>
      <w:r w:rsidRPr="00004E17">
        <w:t xml:space="preserve">3.Математика 5 класс. Методическое пособие Е.В. Буцко, А.Г. </w:t>
      </w:r>
      <w:proofErr w:type="gramStart"/>
      <w:r w:rsidRPr="00004E17">
        <w:t>Мерзляк</w:t>
      </w:r>
      <w:proofErr w:type="gramEnd"/>
      <w:r w:rsidRPr="00004E17">
        <w:t xml:space="preserve">, В.Б. Полонский, М.С. Якир – М.: </w:t>
      </w:r>
      <w:proofErr w:type="spellStart"/>
      <w:r w:rsidRPr="00004E17">
        <w:t>Вентана</w:t>
      </w:r>
      <w:proofErr w:type="spellEnd"/>
      <w:r w:rsidRPr="00004E17">
        <w:t>-Граф, 2019</w:t>
      </w:r>
    </w:p>
    <w:p w:rsidR="00004E17" w:rsidRPr="00004E17" w:rsidRDefault="00004E17" w:rsidP="00004E17">
      <w:pPr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t>4.Шаблон презентации</w:t>
      </w:r>
      <w:proofErr w:type="gramStart"/>
      <w:r w:rsidRPr="00004E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04E17">
        <w:rPr>
          <w:rFonts w:ascii="Times New Roman" w:hAnsi="Times New Roman" w:cs="Times New Roman"/>
          <w:sz w:val="24"/>
          <w:szCs w:val="24"/>
        </w:rPr>
        <w:t xml:space="preserve"> сайт: </w:t>
      </w:r>
      <w:hyperlink r:id="rId7" w:history="1">
        <w:r w:rsidRPr="00004E17">
          <w:rPr>
            <w:rStyle w:val="a7"/>
            <w:rFonts w:ascii="Times New Roman" w:hAnsi="Times New Roman" w:cs="Times New Roman"/>
            <w:sz w:val="24"/>
            <w:szCs w:val="24"/>
          </w:rPr>
          <w:t>https://kartinki.pics/19161-fon-vov-dlja-prezentacii.html</w:t>
        </w:r>
      </w:hyperlink>
      <w:r w:rsidRPr="00004E17">
        <w:rPr>
          <w:rFonts w:ascii="Times New Roman" w:hAnsi="Times New Roman" w:cs="Times New Roman"/>
          <w:sz w:val="24"/>
          <w:szCs w:val="24"/>
        </w:rPr>
        <w:t xml:space="preserve"> ( дата обращения 5.10.23)</w:t>
      </w:r>
    </w:p>
    <w:p w:rsidR="00004E17" w:rsidRPr="00004E17" w:rsidRDefault="00004E17" w:rsidP="00004E17">
      <w:pPr>
        <w:pStyle w:val="a8"/>
        <w:spacing w:line="276" w:lineRule="auto"/>
        <w:jc w:val="both"/>
      </w:pPr>
    </w:p>
    <w:p w:rsidR="00004E17" w:rsidRPr="00004E17" w:rsidRDefault="00004E17" w:rsidP="00004E17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E17" w:rsidRPr="00004E17" w:rsidRDefault="00004E17" w:rsidP="00004E1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872536" w:rsidRPr="00004E17" w:rsidRDefault="00004E17" w:rsidP="00004E17">
      <w:pPr>
        <w:rPr>
          <w:rFonts w:ascii="Times New Roman" w:hAnsi="Times New Roman" w:cs="Times New Roman"/>
          <w:sz w:val="24"/>
          <w:szCs w:val="24"/>
        </w:rPr>
      </w:pPr>
      <w:r w:rsidRPr="00004E17">
        <w:rPr>
          <w:rFonts w:ascii="Times New Roman" w:hAnsi="Times New Roman" w:cs="Times New Roman"/>
          <w:b/>
          <w:sz w:val="24"/>
          <w:szCs w:val="24"/>
        </w:rPr>
        <w:br/>
      </w:r>
    </w:p>
    <w:sectPr w:rsidR="00872536" w:rsidRPr="00004E17" w:rsidSect="00004E17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E2"/>
    <w:rsid w:val="00004E17"/>
    <w:rsid w:val="00872536"/>
    <w:rsid w:val="00C2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04E17"/>
  </w:style>
  <w:style w:type="paragraph" w:customStyle="1" w:styleId="c0">
    <w:name w:val="c0"/>
    <w:basedOn w:val="a"/>
    <w:rsid w:val="000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E17"/>
    <w:rPr>
      <w:b/>
      <w:bCs/>
    </w:rPr>
  </w:style>
  <w:style w:type="character" w:styleId="a6">
    <w:name w:val="Emphasis"/>
    <w:basedOn w:val="a0"/>
    <w:uiPriority w:val="20"/>
    <w:qFormat/>
    <w:rsid w:val="00004E17"/>
    <w:rPr>
      <w:i/>
      <w:iCs/>
    </w:rPr>
  </w:style>
  <w:style w:type="paragraph" w:customStyle="1" w:styleId="p1">
    <w:name w:val="p1"/>
    <w:basedOn w:val="a"/>
    <w:rsid w:val="000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E17"/>
  </w:style>
  <w:style w:type="character" w:styleId="a7">
    <w:name w:val="Hyperlink"/>
    <w:basedOn w:val="a0"/>
    <w:uiPriority w:val="99"/>
    <w:unhideWhenUsed/>
    <w:rsid w:val="00004E17"/>
    <w:rPr>
      <w:color w:val="0000FF"/>
      <w:u w:val="single"/>
    </w:rPr>
  </w:style>
  <w:style w:type="paragraph" w:styleId="a8">
    <w:name w:val="No Spacing"/>
    <w:uiPriority w:val="1"/>
    <w:qFormat/>
    <w:rsid w:val="0000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04E17"/>
  </w:style>
  <w:style w:type="paragraph" w:customStyle="1" w:styleId="c0">
    <w:name w:val="c0"/>
    <w:basedOn w:val="a"/>
    <w:rsid w:val="000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04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4E17"/>
    <w:rPr>
      <w:b/>
      <w:bCs/>
    </w:rPr>
  </w:style>
  <w:style w:type="character" w:styleId="a6">
    <w:name w:val="Emphasis"/>
    <w:basedOn w:val="a0"/>
    <w:uiPriority w:val="20"/>
    <w:qFormat/>
    <w:rsid w:val="00004E17"/>
    <w:rPr>
      <w:i/>
      <w:iCs/>
    </w:rPr>
  </w:style>
  <w:style w:type="paragraph" w:customStyle="1" w:styleId="p1">
    <w:name w:val="p1"/>
    <w:basedOn w:val="a"/>
    <w:rsid w:val="0000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4E17"/>
  </w:style>
  <w:style w:type="character" w:styleId="a7">
    <w:name w:val="Hyperlink"/>
    <w:basedOn w:val="a0"/>
    <w:uiPriority w:val="99"/>
    <w:unhideWhenUsed/>
    <w:rsid w:val="00004E17"/>
    <w:rPr>
      <w:color w:val="0000FF"/>
      <w:u w:val="single"/>
    </w:rPr>
  </w:style>
  <w:style w:type="paragraph" w:styleId="a8">
    <w:name w:val="No Spacing"/>
    <w:uiPriority w:val="1"/>
    <w:qFormat/>
    <w:rsid w:val="00004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inki.pics/19161-fon-vov-dlja-prezentaci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irinsail.ru/lipa-samaya-stara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3124</Words>
  <Characters>17811</Characters>
  <Application>Microsoft Office Word</Application>
  <DocSecurity>0</DocSecurity>
  <Lines>148</Lines>
  <Paragraphs>41</Paragraphs>
  <ScaleCrop>false</ScaleCrop>
  <Company/>
  <LinksUpToDate>false</LinksUpToDate>
  <CharactersWithSpaces>20894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2023-11-28T15:12:00Z</dcterms:created>
  <dcterms:modified xsi:type="dcterms:W3CDTF">2023-11-28T15:15:00Z</dcterms:modified>
</cp:coreProperties>
</file>