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D3FD" w14:textId="77777777" w:rsidR="00DA12CF" w:rsidRPr="00F41FD8" w:rsidRDefault="00B24001" w:rsidP="00DA12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творческой деятельности и способностей учащихся </w:t>
      </w:r>
    </w:p>
    <w:p w14:paraId="463F0BDB" w14:textId="200995AE" w:rsidR="00B24001" w:rsidRPr="00F41FD8" w:rsidRDefault="00B24001" w:rsidP="00DA12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t>на урок</w:t>
      </w:r>
      <w:r w:rsidR="00F41FD8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F41FD8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географии</w:t>
      </w:r>
    </w:p>
    <w:p w14:paraId="73107F2E" w14:textId="686105E8" w:rsidR="00B24001" w:rsidRPr="00F41FD8" w:rsidRDefault="00AA3592" w:rsidP="00DA12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на уроках географии является </w:t>
      </w:r>
      <w:r w:rsidR="005A2E8F" w:rsidRPr="00F41FD8">
        <w:rPr>
          <w:rFonts w:ascii="Times New Roman" w:hAnsi="Times New Roman" w:cs="Times New Roman"/>
          <w:sz w:val="24"/>
          <w:szCs w:val="24"/>
        </w:rPr>
        <w:t>важным</w:t>
      </w:r>
      <w:r w:rsidRPr="00F41FD8">
        <w:rPr>
          <w:rFonts w:ascii="Times New Roman" w:hAnsi="Times New Roman" w:cs="Times New Roman"/>
          <w:sz w:val="24"/>
          <w:szCs w:val="24"/>
        </w:rPr>
        <w:t xml:space="preserve"> звеном образовательного процесса, где главной целью служит развитие творческого потенциала школьника. </w:t>
      </w:r>
    </w:p>
    <w:p w14:paraId="1A70D830" w14:textId="4B293C7F" w:rsidR="00233318" w:rsidRPr="00F41FD8" w:rsidRDefault="00B24001" w:rsidP="00DA12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Ян Амос Каменский писал: «Ученикам полезно учить своих товарищей и учиться у них». Японская пословица, которая говорит о творческом подходе обучения:</w:t>
      </w:r>
      <w:r w:rsidR="007B7CE0"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="00233318" w:rsidRPr="00F41FD8">
        <w:rPr>
          <w:rFonts w:ascii="Times New Roman" w:hAnsi="Times New Roman" w:cs="Times New Roman"/>
          <w:sz w:val="24"/>
          <w:szCs w:val="24"/>
        </w:rPr>
        <w:t>Расскажи - и я забуду,</w:t>
      </w:r>
      <w:r w:rsidR="004E5700" w:rsidRPr="00F41FD8">
        <w:rPr>
          <w:rFonts w:ascii="Times New Roman" w:hAnsi="Times New Roman" w:cs="Times New Roman"/>
          <w:sz w:val="24"/>
          <w:szCs w:val="24"/>
        </w:rPr>
        <w:t xml:space="preserve"> п</w:t>
      </w:r>
      <w:r w:rsidR="00233318" w:rsidRPr="00F41FD8">
        <w:rPr>
          <w:rFonts w:ascii="Times New Roman" w:hAnsi="Times New Roman" w:cs="Times New Roman"/>
          <w:sz w:val="24"/>
          <w:szCs w:val="24"/>
        </w:rPr>
        <w:t>окажи - и я запомню,</w:t>
      </w:r>
      <w:r w:rsidR="004E5700" w:rsidRPr="00F41FD8">
        <w:rPr>
          <w:rFonts w:ascii="Times New Roman" w:hAnsi="Times New Roman" w:cs="Times New Roman"/>
          <w:sz w:val="24"/>
          <w:szCs w:val="24"/>
        </w:rPr>
        <w:t xml:space="preserve"> д</w:t>
      </w:r>
      <w:r w:rsidR="00233318" w:rsidRPr="00F41FD8">
        <w:rPr>
          <w:rFonts w:ascii="Times New Roman" w:hAnsi="Times New Roman" w:cs="Times New Roman"/>
          <w:sz w:val="24"/>
          <w:szCs w:val="24"/>
        </w:rPr>
        <w:t>ай попробовать – и я пойму.</w:t>
      </w:r>
    </w:p>
    <w:p w14:paraId="2F4E51BD" w14:textId="2ABFF806" w:rsidR="007B7CE0" w:rsidRPr="00F41FD8" w:rsidRDefault="00B24001" w:rsidP="00DA12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Путь к творческому мышлению </w:t>
      </w:r>
      <w:r w:rsidR="007B7CE0" w:rsidRPr="00F41FD8">
        <w:rPr>
          <w:rFonts w:ascii="Times New Roman" w:hAnsi="Times New Roman" w:cs="Times New Roman"/>
          <w:sz w:val="24"/>
          <w:szCs w:val="24"/>
        </w:rPr>
        <w:t xml:space="preserve">и творческой деятельности - </w:t>
      </w:r>
      <w:r w:rsidRPr="00F41FD8">
        <w:rPr>
          <w:rFonts w:ascii="Times New Roman" w:hAnsi="Times New Roman" w:cs="Times New Roman"/>
          <w:sz w:val="24"/>
          <w:szCs w:val="24"/>
        </w:rPr>
        <w:t>это технология проблемного обучения, это путь к развитию мышления, а значит</w:t>
      </w:r>
      <w:r w:rsidR="007B7CE0" w:rsidRPr="00F41FD8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F41FD8">
        <w:rPr>
          <w:rFonts w:ascii="Times New Roman" w:hAnsi="Times New Roman" w:cs="Times New Roman"/>
          <w:sz w:val="24"/>
          <w:szCs w:val="24"/>
        </w:rPr>
        <w:t xml:space="preserve"> и совершенствова</w:t>
      </w:r>
      <w:r w:rsidR="007B7CE0" w:rsidRPr="00F41FD8">
        <w:rPr>
          <w:rFonts w:ascii="Times New Roman" w:hAnsi="Times New Roman" w:cs="Times New Roman"/>
          <w:sz w:val="24"/>
          <w:szCs w:val="24"/>
        </w:rPr>
        <w:t>ние</w:t>
      </w:r>
      <w:r w:rsidRPr="00F41FD8">
        <w:rPr>
          <w:rFonts w:ascii="Times New Roman" w:hAnsi="Times New Roman" w:cs="Times New Roman"/>
          <w:sz w:val="24"/>
          <w:szCs w:val="24"/>
        </w:rPr>
        <w:t xml:space="preserve"> мыслительны</w:t>
      </w:r>
      <w:r w:rsidR="007B7CE0" w:rsidRPr="00F41FD8">
        <w:rPr>
          <w:rFonts w:ascii="Times New Roman" w:hAnsi="Times New Roman" w:cs="Times New Roman"/>
          <w:sz w:val="24"/>
          <w:szCs w:val="24"/>
        </w:rPr>
        <w:t>х</w:t>
      </w:r>
      <w:r w:rsidRPr="00F41FD8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7B7CE0" w:rsidRPr="00F41FD8">
        <w:rPr>
          <w:rFonts w:ascii="Times New Roman" w:hAnsi="Times New Roman" w:cs="Times New Roman"/>
          <w:sz w:val="24"/>
          <w:szCs w:val="24"/>
        </w:rPr>
        <w:t>й</w:t>
      </w:r>
      <w:r w:rsidRPr="00F41FD8">
        <w:rPr>
          <w:rFonts w:ascii="Times New Roman" w:hAnsi="Times New Roman" w:cs="Times New Roman"/>
          <w:sz w:val="24"/>
          <w:szCs w:val="24"/>
        </w:rPr>
        <w:t>: анализ и синтез, сравнение и обобщение, классификаци</w:t>
      </w:r>
      <w:r w:rsidR="007B7CE0" w:rsidRPr="00F41FD8">
        <w:rPr>
          <w:rFonts w:ascii="Times New Roman" w:hAnsi="Times New Roman" w:cs="Times New Roman"/>
          <w:sz w:val="24"/>
          <w:szCs w:val="24"/>
        </w:rPr>
        <w:t>я</w:t>
      </w:r>
      <w:r w:rsidRPr="00F41FD8">
        <w:rPr>
          <w:rFonts w:ascii="Times New Roman" w:hAnsi="Times New Roman" w:cs="Times New Roman"/>
          <w:sz w:val="24"/>
          <w:szCs w:val="24"/>
        </w:rPr>
        <w:t xml:space="preserve">, сопоставление, выявление существенных свойств предметов, </w:t>
      </w:r>
      <w:r w:rsidR="007B7CE0" w:rsidRPr="00F41FD8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F41FD8">
        <w:rPr>
          <w:rFonts w:ascii="Times New Roman" w:hAnsi="Times New Roman" w:cs="Times New Roman"/>
          <w:sz w:val="24"/>
          <w:szCs w:val="24"/>
        </w:rPr>
        <w:t xml:space="preserve">делать правильные выводы. </w:t>
      </w:r>
    </w:p>
    <w:p w14:paraId="5C4BF55B" w14:textId="66689097" w:rsidR="00FA310F" w:rsidRPr="00F41FD8" w:rsidRDefault="00B24001" w:rsidP="00DA12C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География – это один из тех предметов, где процесс развития творческих способностей у обучающихся приобретает наиболее яркие смысловые оттенки.  Само изучение географии – творческий процесс. Творческая работа -</w:t>
      </w:r>
      <w:r w:rsidR="00B7239E"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Pr="00F41FD8">
        <w:rPr>
          <w:rFonts w:ascii="Times New Roman" w:hAnsi="Times New Roman" w:cs="Times New Roman"/>
          <w:sz w:val="24"/>
          <w:szCs w:val="24"/>
        </w:rPr>
        <w:t xml:space="preserve">это всегда поиск, догадка, работа воображения. Дети любят сам процесс творчества, он приносит им радость. Развитию творческих способностей учащихся важная роль отводится урокам географии. </w:t>
      </w:r>
      <w:r w:rsidR="00FA310F" w:rsidRPr="00F41FD8">
        <w:rPr>
          <w:rFonts w:ascii="Times New Roman" w:hAnsi="Times New Roman" w:cs="Times New Roman"/>
          <w:sz w:val="24"/>
          <w:szCs w:val="24"/>
        </w:rPr>
        <w:t>Стремление к творчеству – результат воспитания и, поэтому, может служить средством педагогического воздействия на формирование познавательных интересов, активности у школьников в учебной деятельности.</w:t>
      </w:r>
      <w:r w:rsidR="00B45C2C"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="00FA310F" w:rsidRPr="00F41FD8">
        <w:rPr>
          <w:rFonts w:ascii="Times New Roman" w:hAnsi="Times New Roman" w:cs="Times New Roman"/>
          <w:sz w:val="24"/>
          <w:szCs w:val="24"/>
        </w:rPr>
        <w:t xml:space="preserve">Процесс обучения </w:t>
      </w:r>
      <w:r w:rsidR="00F41FD8">
        <w:rPr>
          <w:rFonts w:ascii="Times New Roman" w:hAnsi="Times New Roman" w:cs="Times New Roman"/>
          <w:sz w:val="24"/>
          <w:szCs w:val="24"/>
        </w:rPr>
        <w:t>может</w:t>
      </w:r>
      <w:r w:rsidR="00FA310F" w:rsidRPr="00F41FD8">
        <w:rPr>
          <w:rFonts w:ascii="Times New Roman" w:hAnsi="Times New Roman" w:cs="Times New Roman"/>
          <w:sz w:val="24"/>
          <w:szCs w:val="24"/>
        </w:rPr>
        <w:t xml:space="preserve"> быть так организован, чтобы у учащихся пробуждался мотивационный интерес к знаниям</w:t>
      </w:r>
      <w:r w:rsidR="007B7CE0" w:rsidRPr="00F41FD8">
        <w:rPr>
          <w:rFonts w:ascii="Times New Roman" w:hAnsi="Times New Roman" w:cs="Times New Roman"/>
          <w:sz w:val="24"/>
          <w:szCs w:val="24"/>
        </w:rPr>
        <w:t xml:space="preserve"> и</w:t>
      </w:r>
      <w:r w:rsidR="00FA310F" w:rsidRPr="00F41FD8">
        <w:rPr>
          <w:rFonts w:ascii="Times New Roman" w:hAnsi="Times New Roman" w:cs="Times New Roman"/>
          <w:sz w:val="24"/>
          <w:szCs w:val="24"/>
        </w:rPr>
        <w:t xml:space="preserve"> был стимул для инициативности, самостоятельности в учебной деятельности. Учащиеся могли бы демонстрировать, развивать и</w:t>
      </w:r>
      <w:r w:rsidR="0085017D"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="00FA310F" w:rsidRPr="00F41FD8">
        <w:rPr>
          <w:rFonts w:ascii="Times New Roman" w:hAnsi="Times New Roman" w:cs="Times New Roman"/>
          <w:sz w:val="24"/>
          <w:szCs w:val="24"/>
        </w:rPr>
        <w:t>совершенствовать познавательные</w:t>
      </w:r>
      <w:r w:rsidR="00B45C2C" w:rsidRPr="00F41FD8">
        <w:rPr>
          <w:rFonts w:ascii="Times New Roman" w:hAnsi="Times New Roman" w:cs="Times New Roman"/>
          <w:sz w:val="24"/>
          <w:szCs w:val="24"/>
        </w:rPr>
        <w:t xml:space="preserve"> и творческие</w:t>
      </w:r>
      <w:r w:rsidR="00FA310F" w:rsidRPr="00F41FD8">
        <w:rPr>
          <w:rFonts w:ascii="Times New Roman" w:hAnsi="Times New Roman" w:cs="Times New Roman"/>
          <w:sz w:val="24"/>
          <w:szCs w:val="24"/>
        </w:rPr>
        <w:t xml:space="preserve"> способности. Выполняя </w:t>
      </w:r>
      <w:r w:rsidR="00B45C2C" w:rsidRPr="00F41FD8">
        <w:rPr>
          <w:rFonts w:ascii="Times New Roman" w:hAnsi="Times New Roman" w:cs="Times New Roman"/>
          <w:sz w:val="24"/>
          <w:szCs w:val="24"/>
        </w:rPr>
        <w:t>разные</w:t>
      </w:r>
      <w:r w:rsidR="00FA310F" w:rsidRPr="00F41FD8">
        <w:rPr>
          <w:rFonts w:ascii="Times New Roman" w:hAnsi="Times New Roman" w:cs="Times New Roman"/>
          <w:sz w:val="24"/>
          <w:szCs w:val="24"/>
        </w:rPr>
        <w:t xml:space="preserve"> задания, ученик </w:t>
      </w:r>
      <w:r w:rsidR="00F41FD8">
        <w:rPr>
          <w:rFonts w:ascii="Times New Roman" w:hAnsi="Times New Roman" w:cs="Times New Roman"/>
          <w:sz w:val="24"/>
          <w:szCs w:val="24"/>
        </w:rPr>
        <w:t>«</w:t>
      </w:r>
      <w:r w:rsidR="00FA310F" w:rsidRPr="00F41FD8">
        <w:rPr>
          <w:rFonts w:ascii="Times New Roman" w:hAnsi="Times New Roman" w:cs="Times New Roman"/>
          <w:sz w:val="24"/>
          <w:szCs w:val="24"/>
        </w:rPr>
        <w:t>вынужден</w:t>
      </w:r>
      <w:r w:rsidR="00F41FD8">
        <w:rPr>
          <w:rFonts w:ascii="Times New Roman" w:hAnsi="Times New Roman" w:cs="Times New Roman"/>
          <w:sz w:val="24"/>
          <w:szCs w:val="24"/>
        </w:rPr>
        <w:t xml:space="preserve">» </w:t>
      </w:r>
      <w:r w:rsidR="00FA310F" w:rsidRPr="00F41FD8">
        <w:rPr>
          <w:rFonts w:ascii="Times New Roman" w:hAnsi="Times New Roman" w:cs="Times New Roman"/>
          <w:sz w:val="24"/>
          <w:szCs w:val="24"/>
        </w:rPr>
        <w:t xml:space="preserve">творить, общаться с одноклассниками, </w:t>
      </w:r>
      <w:r w:rsidR="0085017D" w:rsidRPr="00F41FD8">
        <w:rPr>
          <w:rFonts w:ascii="Times New Roman" w:hAnsi="Times New Roman" w:cs="Times New Roman"/>
          <w:sz w:val="24"/>
          <w:szCs w:val="24"/>
        </w:rPr>
        <w:t>учител</w:t>
      </w:r>
      <w:r w:rsidR="007B7CE0" w:rsidRPr="00F41FD8">
        <w:rPr>
          <w:rFonts w:ascii="Times New Roman" w:hAnsi="Times New Roman" w:cs="Times New Roman"/>
          <w:sz w:val="24"/>
          <w:szCs w:val="24"/>
        </w:rPr>
        <w:t>ем</w:t>
      </w:r>
      <w:r w:rsidR="00FA310F" w:rsidRPr="00F41FD8">
        <w:rPr>
          <w:rFonts w:ascii="Times New Roman" w:hAnsi="Times New Roman" w:cs="Times New Roman"/>
          <w:sz w:val="24"/>
          <w:szCs w:val="24"/>
        </w:rPr>
        <w:t>, создавать, фантазировать, раскрыва</w:t>
      </w:r>
      <w:r w:rsidR="0085017D" w:rsidRPr="00F41FD8">
        <w:rPr>
          <w:rFonts w:ascii="Times New Roman" w:hAnsi="Times New Roman" w:cs="Times New Roman"/>
          <w:sz w:val="24"/>
          <w:szCs w:val="24"/>
        </w:rPr>
        <w:t>я</w:t>
      </w:r>
      <w:r w:rsidR="00FA310F" w:rsidRPr="00F41FD8">
        <w:rPr>
          <w:rFonts w:ascii="Times New Roman" w:hAnsi="Times New Roman" w:cs="Times New Roman"/>
          <w:sz w:val="24"/>
          <w:szCs w:val="24"/>
        </w:rPr>
        <w:t xml:space="preserve"> свои способности. Ученик не просто повторяет за учителем предложенные варианты, а сам добивается результатов, сам находит пути решения проблем</w:t>
      </w:r>
      <w:r w:rsidR="00F41FD8">
        <w:rPr>
          <w:rFonts w:ascii="Times New Roman" w:hAnsi="Times New Roman" w:cs="Times New Roman"/>
          <w:sz w:val="24"/>
          <w:szCs w:val="24"/>
        </w:rPr>
        <w:t>ы</w:t>
      </w:r>
      <w:r w:rsidR="00FA310F" w:rsidRPr="00F41FD8">
        <w:rPr>
          <w:rFonts w:ascii="Times New Roman" w:hAnsi="Times New Roman" w:cs="Times New Roman"/>
          <w:sz w:val="24"/>
          <w:szCs w:val="24"/>
        </w:rPr>
        <w:t>. Чтобы</w:t>
      </w:r>
      <w:r w:rsidR="0085017D"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="00FA310F" w:rsidRPr="00F41FD8">
        <w:rPr>
          <w:rFonts w:ascii="Times New Roman" w:hAnsi="Times New Roman" w:cs="Times New Roman"/>
          <w:sz w:val="24"/>
          <w:szCs w:val="24"/>
        </w:rPr>
        <w:t>добиться успешного результата</w:t>
      </w:r>
      <w:r w:rsidR="00F41FD8">
        <w:rPr>
          <w:rFonts w:ascii="Times New Roman" w:hAnsi="Times New Roman" w:cs="Times New Roman"/>
          <w:sz w:val="24"/>
          <w:szCs w:val="24"/>
        </w:rPr>
        <w:t xml:space="preserve">, </w:t>
      </w:r>
      <w:r w:rsidR="00FA310F" w:rsidRPr="00F41FD8">
        <w:rPr>
          <w:rFonts w:ascii="Times New Roman" w:hAnsi="Times New Roman" w:cs="Times New Roman"/>
          <w:sz w:val="24"/>
          <w:szCs w:val="24"/>
        </w:rPr>
        <w:t>продумыва</w:t>
      </w:r>
      <w:r w:rsidR="0085017D" w:rsidRPr="00F41FD8">
        <w:rPr>
          <w:rFonts w:ascii="Times New Roman" w:hAnsi="Times New Roman" w:cs="Times New Roman"/>
          <w:sz w:val="24"/>
          <w:szCs w:val="24"/>
        </w:rPr>
        <w:t>ю</w:t>
      </w:r>
      <w:r w:rsidR="00FA310F" w:rsidRPr="00F41FD8">
        <w:rPr>
          <w:rFonts w:ascii="Times New Roman" w:hAnsi="Times New Roman" w:cs="Times New Roman"/>
          <w:sz w:val="24"/>
          <w:szCs w:val="24"/>
        </w:rPr>
        <w:t xml:space="preserve"> задания на каждом этапе урока,</w:t>
      </w:r>
      <w:r w:rsidR="00A852F0"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="00FA310F" w:rsidRPr="00F41FD8">
        <w:rPr>
          <w:rFonts w:ascii="Times New Roman" w:hAnsi="Times New Roman" w:cs="Times New Roman"/>
          <w:sz w:val="24"/>
          <w:szCs w:val="24"/>
        </w:rPr>
        <w:t>исходя из особенностей класса.</w:t>
      </w:r>
    </w:p>
    <w:p w14:paraId="526A38CE" w14:textId="02AF1158" w:rsidR="00132FAE" w:rsidRPr="00F41FD8" w:rsidRDefault="00B24001" w:rsidP="00DA12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Уровень творческой активности</w:t>
      </w:r>
      <w:r w:rsidR="00963475"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="0085017D" w:rsidRPr="00F41FD8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963475" w:rsidRPr="00F41FD8">
        <w:rPr>
          <w:rFonts w:ascii="Times New Roman" w:hAnsi="Times New Roman" w:cs="Times New Roman"/>
          <w:sz w:val="24"/>
          <w:szCs w:val="24"/>
        </w:rPr>
        <w:t>н</w:t>
      </w:r>
      <w:r w:rsidRPr="00F41FD8">
        <w:rPr>
          <w:rFonts w:ascii="Times New Roman" w:hAnsi="Times New Roman" w:cs="Times New Roman"/>
          <w:sz w:val="24"/>
          <w:szCs w:val="24"/>
        </w:rPr>
        <w:t>аиболее высокий. Творческая активность предоставляет широкие возможности для развития всех потенциальных сил обучающ</w:t>
      </w:r>
      <w:r w:rsidR="00132FAE" w:rsidRPr="00F41FD8">
        <w:rPr>
          <w:rFonts w:ascii="Times New Roman" w:hAnsi="Times New Roman" w:cs="Times New Roman"/>
          <w:sz w:val="24"/>
          <w:szCs w:val="24"/>
        </w:rPr>
        <w:t>их</w:t>
      </w:r>
      <w:r w:rsidRPr="00F41FD8">
        <w:rPr>
          <w:rFonts w:ascii="Times New Roman" w:hAnsi="Times New Roman" w:cs="Times New Roman"/>
          <w:sz w:val="24"/>
          <w:szCs w:val="24"/>
        </w:rPr>
        <w:t>ся. К показателям творческой активности относится: новизна, оригинальность, отход от шаблона, неожиданность, целесообразность, ценность. Переход школьника на уровень творческой активности – свидетельство значительного скачка в общем развитии личности, его самоорганизации.</w:t>
      </w:r>
    </w:p>
    <w:p w14:paraId="61A88694" w14:textId="1A6A350E" w:rsidR="00233318" w:rsidRPr="00F41FD8" w:rsidRDefault="00AA3592" w:rsidP="00DA12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="0085017D" w:rsidRPr="00F41FD8">
        <w:rPr>
          <w:rFonts w:ascii="Times New Roman" w:hAnsi="Times New Roman" w:cs="Times New Roman"/>
          <w:sz w:val="24"/>
          <w:szCs w:val="24"/>
        </w:rPr>
        <w:t>Б</w:t>
      </w:r>
      <w:r w:rsidRPr="00F41FD8">
        <w:rPr>
          <w:rFonts w:ascii="Times New Roman" w:hAnsi="Times New Roman" w:cs="Times New Roman"/>
          <w:sz w:val="24"/>
          <w:szCs w:val="24"/>
        </w:rPr>
        <w:t>лагоприятный психологический климат в процессе учебной деятельности способствует развитию творческой активности. Основной целью успешного развития творческих способностей школьников в уроках географии является реализация условий личного выражения на основе индивидуальных наклонностей и дифференцированного подхода путем адаптации к активной социальной и образовательной деятельности. Создание</w:t>
      </w:r>
      <w:r w:rsidR="007B7CE0" w:rsidRPr="00F41FD8">
        <w:rPr>
          <w:rFonts w:ascii="Times New Roman" w:hAnsi="Times New Roman" w:cs="Times New Roman"/>
          <w:sz w:val="24"/>
          <w:szCs w:val="24"/>
        </w:rPr>
        <w:t xml:space="preserve"> благоприятной</w:t>
      </w:r>
      <w:r w:rsidRPr="00F41FD8">
        <w:rPr>
          <w:rFonts w:ascii="Times New Roman" w:hAnsi="Times New Roman" w:cs="Times New Roman"/>
          <w:sz w:val="24"/>
          <w:szCs w:val="24"/>
        </w:rPr>
        <w:t xml:space="preserve"> атмосферы в творческой деятельности является важным условием формирования творческого развития </w:t>
      </w:r>
      <w:r w:rsidR="00132FAE" w:rsidRPr="00F41FD8">
        <w:rPr>
          <w:rFonts w:ascii="Times New Roman" w:hAnsi="Times New Roman" w:cs="Times New Roman"/>
          <w:sz w:val="24"/>
          <w:szCs w:val="24"/>
        </w:rPr>
        <w:t>ребёнк</w:t>
      </w:r>
      <w:r w:rsidRPr="00F41FD8">
        <w:rPr>
          <w:rFonts w:ascii="Times New Roman" w:hAnsi="Times New Roman" w:cs="Times New Roman"/>
          <w:sz w:val="24"/>
          <w:szCs w:val="24"/>
        </w:rPr>
        <w:t xml:space="preserve">а в учебном процессе. </w:t>
      </w:r>
    </w:p>
    <w:p w14:paraId="4A096B8D" w14:textId="45A277D9" w:rsidR="00233318" w:rsidRPr="00F41FD8" w:rsidRDefault="00A157AB" w:rsidP="00DA1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="00BA7680" w:rsidRPr="00F41FD8">
        <w:rPr>
          <w:rFonts w:ascii="Times New Roman" w:hAnsi="Times New Roman" w:cs="Times New Roman"/>
          <w:sz w:val="24"/>
          <w:szCs w:val="24"/>
        </w:rPr>
        <w:tab/>
      </w:r>
      <w:r w:rsidR="00233318" w:rsidRPr="00F41FD8">
        <w:rPr>
          <w:rFonts w:ascii="Times New Roman" w:hAnsi="Times New Roman" w:cs="Times New Roman"/>
          <w:sz w:val="24"/>
          <w:szCs w:val="24"/>
        </w:rPr>
        <w:t>Творческая активность связана со сложной мотивацией деятельности</w:t>
      </w:r>
      <w:r w:rsidRPr="00F41FD8">
        <w:rPr>
          <w:rFonts w:ascii="Times New Roman" w:hAnsi="Times New Roman" w:cs="Times New Roman"/>
          <w:sz w:val="24"/>
          <w:szCs w:val="24"/>
        </w:rPr>
        <w:t>, для</w:t>
      </w:r>
      <w:r w:rsidR="007B7CE0" w:rsidRPr="00F41FD8">
        <w:rPr>
          <w:rFonts w:ascii="Times New Roman" w:hAnsi="Times New Roman" w:cs="Times New Roman"/>
          <w:sz w:val="24"/>
          <w:szCs w:val="24"/>
        </w:rPr>
        <w:t xml:space="preserve"> создания которой </w:t>
      </w:r>
      <w:r w:rsidRPr="00F41FD8">
        <w:rPr>
          <w:rFonts w:ascii="Times New Roman" w:hAnsi="Times New Roman" w:cs="Times New Roman"/>
          <w:sz w:val="24"/>
          <w:szCs w:val="24"/>
        </w:rPr>
        <w:t>использую такие приёмы:</w:t>
      </w:r>
    </w:p>
    <w:p w14:paraId="741D72EA" w14:textId="7E3DE5CD" w:rsidR="00233318" w:rsidRPr="00F41FD8" w:rsidRDefault="00233318" w:rsidP="00DA12C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Приём «Оратор». За 1 минуту убеди</w:t>
      </w:r>
      <w:r w:rsidR="00FD3313" w:rsidRPr="00F41FD8">
        <w:rPr>
          <w:rFonts w:ascii="Times New Roman" w:hAnsi="Times New Roman" w:cs="Times New Roman"/>
          <w:sz w:val="24"/>
          <w:szCs w:val="24"/>
        </w:rPr>
        <w:t>ть</w:t>
      </w:r>
      <w:r w:rsidRPr="00F41FD8">
        <w:rPr>
          <w:rFonts w:ascii="Times New Roman" w:hAnsi="Times New Roman" w:cs="Times New Roman"/>
          <w:sz w:val="24"/>
          <w:szCs w:val="24"/>
        </w:rPr>
        <w:t xml:space="preserve"> своих одноклассников в том, что изучение этой темы просто необходимо. </w:t>
      </w:r>
    </w:p>
    <w:p w14:paraId="28CE7165" w14:textId="517CE449" w:rsidR="00233318" w:rsidRPr="00F41FD8" w:rsidRDefault="00233318" w:rsidP="00DA12C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lastRenderedPageBreak/>
        <w:t>Приём «Автор». Если бы вы были автором учебника, как бы вы объяснили учащимся необходимость изучения это</w:t>
      </w:r>
      <w:r w:rsidR="00FD3313" w:rsidRPr="00F41FD8">
        <w:rPr>
          <w:rFonts w:ascii="Times New Roman" w:hAnsi="Times New Roman" w:cs="Times New Roman"/>
          <w:sz w:val="24"/>
          <w:szCs w:val="24"/>
        </w:rPr>
        <w:t>го раздела или</w:t>
      </w:r>
      <w:r w:rsidRPr="00F41FD8">
        <w:rPr>
          <w:rFonts w:ascii="Times New Roman" w:hAnsi="Times New Roman" w:cs="Times New Roman"/>
          <w:sz w:val="24"/>
          <w:szCs w:val="24"/>
        </w:rPr>
        <w:t xml:space="preserve"> темы? </w:t>
      </w:r>
    </w:p>
    <w:p w14:paraId="46815DF8" w14:textId="15BEF904" w:rsidR="00BB0573" w:rsidRPr="00F41FD8" w:rsidRDefault="00233318" w:rsidP="00DA12C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Приём «Фантазёр». На доске записана тема урока. Назовите 5 способов здесь применения знаний, умений и навыков по этой теме в жизни. </w:t>
      </w:r>
    </w:p>
    <w:p w14:paraId="7DBB8EB4" w14:textId="547FDEB3" w:rsidR="00606594" w:rsidRPr="00F41FD8" w:rsidRDefault="00A157AB" w:rsidP="00DA12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Каждый урок должен стать стимулом для детей, чтобы</w:t>
      </w:r>
      <w:r w:rsidR="00FD3313" w:rsidRPr="00F41FD8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F41FD8">
        <w:rPr>
          <w:rFonts w:ascii="Times New Roman" w:hAnsi="Times New Roman" w:cs="Times New Roman"/>
          <w:sz w:val="24"/>
          <w:szCs w:val="24"/>
        </w:rPr>
        <w:t xml:space="preserve"> их творческий потенциал, </w:t>
      </w:r>
      <w:r w:rsidR="00FD3313" w:rsidRPr="00F41FD8">
        <w:rPr>
          <w:rFonts w:ascii="Times New Roman" w:hAnsi="Times New Roman" w:cs="Times New Roman"/>
          <w:sz w:val="24"/>
          <w:szCs w:val="24"/>
        </w:rPr>
        <w:t>для создания</w:t>
      </w:r>
      <w:r w:rsidRPr="00F41FD8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FD3313" w:rsidRPr="00F41FD8">
        <w:rPr>
          <w:rFonts w:ascii="Times New Roman" w:hAnsi="Times New Roman" w:cs="Times New Roman"/>
          <w:sz w:val="24"/>
          <w:szCs w:val="24"/>
        </w:rPr>
        <w:t>ей</w:t>
      </w:r>
      <w:r w:rsidRPr="00F41FD8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FD3313" w:rsidRPr="00F41FD8">
        <w:rPr>
          <w:rFonts w:ascii="Times New Roman" w:hAnsi="Times New Roman" w:cs="Times New Roman"/>
          <w:sz w:val="24"/>
          <w:szCs w:val="24"/>
        </w:rPr>
        <w:t>и</w:t>
      </w:r>
      <w:r w:rsidRPr="00F41FD8">
        <w:rPr>
          <w:rFonts w:ascii="Times New Roman" w:hAnsi="Times New Roman" w:cs="Times New Roman"/>
          <w:sz w:val="24"/>
          <w:szCs w:val="24"/>
        </w:rPr>
        <w:t xml:space="preserve"> в формировании творческой личности. Также использую технологию интегрированного обучения для развития творческой деятельности на уроке, что способствует повышению мотивации учения, формированию познавательного интереса и творческого развития учащихся. </w:t>
      </w:r>
      <w:r w:rsidR="00BA7680" w:rsidRPr="00F41FD8">
        <w:rPr>
          <w:rFonts w:ascii="Times New Roman" w:hAnsi="Times New Roman" w:cs="Times New Roman"/>
          <w:sz w:val="24"/>
          <w:szCs w:val="24"/>
        </w:rPr>
        <w:t>Это у</w:t>
      </w:r>
      <w:r w:rsidRPr="00F41FD8">
        <w:rPr>
          <w:rFonts w:ascii="Times New Roman" w:hAnsi="Times New Roman" w:cs="Times New Roman"/>
          <w:sz w:val="24"/>
          <w:szCs w:val="24"/>
        </w:rPr>
        <w:t>глубляет представление о предмете, расширяют кругозор, способствует формированию разносторонне развитой, творческой личности.</w:t>
      </w:r>
      <w:r w:rsidR="004E5700" w:rsidRPr="00F41F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A31C9" w14:textId="19320E1E" w:rsidR="00DA12CF" w:rsidRPr="00F41FD8" w:rsidRDefault="00DA12CF" w:rsidP="00F41F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Для активной творческой работы необходимо овладеть умением мыслить независимо и критически, понять суть явлений и процессов, что в значительной степени обеспечивает продуктивность учебной деятельности. Эффективность, расширение горизонтов, приверженность этнокультурным традициям, воспитание воли, характер, уважительное отношение к окружающей действительности приведут к прогнозу будущей взрослой жизни. Помощь учителя в творческом развитии личности ребёнка является приоритетной составляющей и основной педагогической единицей образовательного процесса. В процессе изучения географии в целях развития творческих способностей рекомендую: построить концепцию урока, основанную на создании портфолио по выбранной теме; презентация компьютера или слайд-шоу в выбранной </w:t>
      </w:r>
      <w:r w:rsidR="00F41FD8">
        <w:rPr>
          <w:rFonts w:ascii="Times New Roman" w:hAnsi="Times New Roman" w:cs="Times New Roman"/>
          <w:sz w:val="24"/>
          <w:szCs w:val="24"/>
        </w:rPr>
        <w:t xml:space="preserve">теме; сочинять </w:t>
      </w:r>
      <w:r w:rsidRPr="00F41FD8">
        <w:rPr>
          <w:rFonts w:ascii="Times New Roman" w:hAnsi="Times New Roman" w:cs="Times New Roman"/>
          <w:sz w:val="24"/>
          <w:szCs w:val="24"/>
        </w:rPr>
        <w:t xml:space="preserve">сказки «Планета моей мечты» с использованием не только текстовой части, но и иллюстративных компонентов; </w:t>
      </w:r>
      <w:r w:rsidR="00F41FD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F41FD8">
        <w:rPr>
          <w:rFonts w:ascii="Times New Roman" w:hAnsi="Times New Roman" w:cs="Times New Roman"/>
          <w:sz w:val="24"/>
          <w:szCs w:val="24"/>
        </w:rPr>
        <w:t>мифологи</w:t>
      </w:r>
      <w:r w:rsidR="00F41FD8">
        <w:rPr>
          <w:rFonts w:ascii="Times New Roman" w:hAnsi="Times New Roman" w:cs="Times New Roman"/>
          <w:sz w:val="24"/>
          <w:szCs w:val="24"/>
        </w:rPr>
        <w:t>ю</w:t>
      </w:r>
      <w:r w:rsidRPr="00F41FD8">
        <w:rPr>
          <w:rFonts w:ascii="Times New Roman" w:hAnsi="Times New Roman" w:cs="Times New Roman"/>
          <w:sz w:val="24"/>
          <w:szCs w:val="24"/>
        </w:rPr>
        <w:t xml:space="preserve"> в планетах Солнечной системы; </w:t>
      </w:r>
      <w:r w:rsidR="00F41FD8">
        <w:rPr>
          <w:rFonts w:ascii="Times New Roman" w:hAnsi="Times New Roman" w:cs="Times New Roman"/>
          <w:sz w:val="24"/>
          <w:szCs w:val="24"/>
        </w:rPr>
        <w:t>стихи</w:t>
      </w:r>
      <w:r w:rsidRPr="00F41FD8">
        <w:rPr>
          <w:rFonts w:ascii="Times New Roman" w:hAnsi="Times New Roman" w:cs="Times New Roman"/>
          <w:sz w:val="24"/>
          <w:szCs w:val="24"/>
        </w:rPr>
        <w:t>;</w:t>
      </w:r>
      <w:r w:rsidR="00F41FD8">
        <w:rPr>
          <w:rFonts w:ascii="Times New Roman" w:hAnsi="Times New Roman" w:cs="Times New Roman"/>
          <w:sz w:val="24"/>
          <w:szCs w:val="24"/>
        </w:rPr>
        <w:t xml:space="preserve"> </w:t>
      </w:r>
      <w:r w:rsidRPr="00F41FD8">
        <w:rPr>
          <w:rFonts w:ascii="Times New Roman" w:hAnsi="Times New Roman" w:cs="Times New Roman"/>
          <w:sz w:val="24"/>
          <w:szCs w:val="24"/>
        </w:rPr>
        <w:t xml:space="preserve">галактические головоломки, шарады, загадки, загадки, кроссворды, анаграммы. </w:t>
      </w:r>
    </w:p>
    <w:p w14:paraId="70F1628E" w14:textId="3959304F" w:rsidR="00606594" w:rsidRPr="00F41FD8" w:rsidRDefault="00606594" w:rsidP="00DA12CF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время своей работы </w:t>
      </w:r>
      <w:r w:rsidR="004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убедилась, что нельзя добиться хороших результатов, не любя свой предмет. Я – учитель географии, и придаю своему предмету большое значение</w:t>
      </w:r>
      <w:r w:rsidR="004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школьной программе</w:t>
      </w: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>. Всегда поддерживаю нестандартность и оригинальность мыслей учеников, их творческие способности</w:t>
      </w:r>
      <w:r w:rsidR="004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особенности</w:t>
      </w: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>За годы работы пришла к выводу, что</w:t>
      </w:r>
      <w:r w:rsidR="004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047BA">
        <w:rPr>
          <w:rFonts w:ascii="Times New Roman" w:eastAsia="Times New Roman" w:hAnsi="Times New Roman" w:cs="Times New Roman"/>
          <w:color w:val="000000"/>
          <w:sz w:val="24"/>
          <w:szCs w:val="24"/>
        </w:rPr>
        <w:t>менные</w:t>
      </w: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повышают качество знаний,</w:t>
      </w:r>
      <w:r w:rsidR="004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преодолевать трудност</w:t>
      </w:r>
      <w:r w:rsidR="004047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>, влияют на весь характер</w:t>
      </w:r>
      <w:r w:rsidR="004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</w:t>
      </w: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способствуют самообразованию</w:t>
      </w:r>
      <w:r w:rsidR="00404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F41F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5B060F" w14:textId="795480AF" w:rsidR="00685C6E" w:rsidRPr="00F41FD8" w:rsidRDefault="00685C6E" w:rsidP="00685C6E">
      <w:pPr>
        <w:shd w:val="clear" w:color="auto" w:fill="FFFFFF"/>
        <w:spacing w:after="24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Приложения</w:t>
      </w:r>
    </w:p>
    <w:p w14:paraId="0D188505" w14:textId="31CF2627" w:rsidR="00685C6E" w:rsidRDefault="00685C6E" w:rsidP="00685C6E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t>Приём «Определить страну, если о её «соседях» известно следующее»:</w:t>
      </w:r>
    </w:p>
    <w:p w14:paraId="72F76E05" w14:textId="77777777" w:rsidR="004047BA" w:rsidRPr="00F41FD8" w:rsidRDefault="004047BA" w:rsidP="00685C6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553"/>
      </w:tblGrid>
      <w:tr w:rsidR="00685C6E" w:rsidRPr="00F41FD8" w14:paraId="0FC23488" w14:textId="77777777" w:rsidTr="00685C6E">
        <w:tc>
          <w:tcPr>
            <w:tcW w:w="1555" w:type="dxa"/>
          </w:tcPr>
          <w:p w14:paraId="00B3B875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1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первой</w:t>
            </w:r>
          </w:p>
        </w:tc>
        <w:tc>
          <w:tcPr>
            <w:tcW w:w="6237" w:type="dxa"/>
          </w:tcPr>
          <w:p w14:paraId="09B8175B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1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её территории самое высокогорное из крупных озёр мира</w:t>
            </w:r>
          </w:p>
        </w:tc>
        <w:tc>
          <w:tcPr>
            <w:tcW w:w="1553" w:type="dxa"/>
          </w:tcPr>
          <w:p w14:paraId="7664B009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5C6E" w:rsidRPr="00F41FD8" w14:paraId="722CFE06" w14:textId="77777777" w:rsidTr="00685C6E">
        <w:tc>
          <w:tcPr>
            <w:tcW w:w="1555" w:type="dxa"/>
          </w:tcPr>
          <w:p w14:paraId="28660CD1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1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второй</w:t>
            </w:r>
          </w:p>
        </w:tc>
        <w:tc>
          <w:tcPr>
            <w:tcW w:w="6237" w:type="dxa"/>
          </w:tcPr>
          <w:p w14:paraId="6E06655F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1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Одна из крупнейших по площади и населению</w:t>
            </w:r>
          </w:p>
        </w:tc>
        <w:tc>
          <w:tcPr>
            <w:tcW w:w="1553" w:type="dxa"/>
          </w:tcPr>
          <w:p w14:paraId="066BD73D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5C6E" w:rsidRPr="00F41FD8" w14:paraId="2692AEA5" w14:textId="77777777" w:rsidTr="00685C6E">
        <w:tc>
          <w:tcPr>
            <w:tcW w:w="1555" w:type="dxa"/>
          </w:tcPr>
          <w:p w14:paraId="431A153B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1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третьей</w:t>
            </w:r>
          </w:p>
        </w:tc>
        <w:tc>
          <w:tcPr>
            <w:tcW w:w="6237" w:type="dxa"/>
          </w:tcPr>
          <w:p w14:paraId="5AAD4562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1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осадков от 100 мм на севере до 7000 мм на юге</w:t>
            </w:r>
          </w:p>
        </w:tc>
        <w:tc>
          <w:tcPr>
            <w:tcW w:w="1553" w:type="dxa"/>
          </w:tcPr>
          <w:p w14:paraId="444BAF58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5C6E" w:rsidRPr="00F41FD8" w14:paraId="2E05D6AB" w14:textId="77777777" w:rsidTr="00685C6E">
        <w:tc>
          <w:tcPr>
            <w:tcW w:w="1555" w:type="dxa"/>
          </w:tcPr>
          <w:p w14:paraId="6442A417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1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четвёртой</w:t>
            </w:r>
          </w:p>
        </w:tc>
        <w:tc>
          <w:tcPr>
            <w:tcW w:w="6237" w:type="dxa"/>
          </w:tcPr>
          <w:p w14:paraId="6B9DF060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1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«Серебряная страна»</w:t>
            </w:r>
          </w:p>
        </w:tc>
        <w:tc>
          <w:tcPr>
            <w:tcW w:w="1553" w:type="dxa"/>
          </w:tcPr>
          <w:p w14:paraId="251B93E7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5C6E" w:rsidRPr="00F41FD8" w14:paraId="2D245D3B" w14:textId="77777777" w:rsidTr="00685C6E">
        <w:tc>
          <w:tcPr>
            <w:tcW w:w="1555" w:type="dxa"/>
          </w:tcPr>
          <w:p w14:paraId="3109181E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1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пятой</w:t>
            </w:r>
          </w:p>
        </w:tc>
        <w:tc>
          <w:tcPr>
            <w:tcW w:w="6237" w:type="dxa"/>
          </w:tcPr>
          <w:p w14:paraId="44EF0101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1F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границе с соседним государством действует совместная крупнейшая ГЭС</w:t>
            </w:r>
          </w:p>
        </w:tc>
        <w:tc>
          <w:tcPr>
            <w:tcW w:w="1553" w:type="dxa"/>
          </w:tcPr>
          <w:p w14:paraId="20064F7E" w14:textId="77777777" w:rsidR="00685C6E" w:rsidRPr="00F41FD8" w:rsidRDefault="00685C6E" w:rsidP="00E553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59111DE6" w14:textId="77777777" w:rsidR="004047BA" w:rsidRDefault="004047BA" w:rsidP="00BB0F71">
      <w:pPr>
        <w:shd w:val="clear" w:color="auto" w:fill="FFFFFF"/>
        <w:spacing w:after="24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442D5" w14:textId="77777777" w:rsidR="004047BA" w:rsidRDefault="004047BA" w:rsidP="004047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D93B2F" w14:textId="1944BD70" w:rsidR="00841363" w:rsidRPr="00F41FD8" w:rsidRDefault="00841363" w:rsidP="004047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Приём «Парадокс» </w:t>
      </w:r>
      <w:r w:rsidRPr="00F41FD8">
        <w:rPr>
          <w:rFonts w:ascii="Times New Roman" w:hAnsi="Times New Roman" w:cs="Times New Roman"/>
          <w:b/>
          <w:bCs/>
          <w:sz w:val="24"/>
          <w:szCs w:val="24"/>
        </w:rPr>
        <w:br/>
        <w:t>Послушайте внимательно стихотворение. О каком материке идёт речь?</w:t>
      </w:r>
    </w:p>
    <w:p w14:paraId="00B4D408" w14:textId="77777777" w:rsidR="004047BA" w:rsidRDefault="004047BA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4047BA" w:rsidSect="00DA1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D1A824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Аккумулятор холода и воды – </w:t>
      </w:r>
    </w:p>
    <w:p w14:paraId="3F2C33A9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Мощные Антарктические льды.</w:t>
      </w:r>
    </w:p>
    <w:p w14:paraId="1DC6B848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Гигантское, потрясающее оледенение, </w:t>
      </w:r>
    </w:p>
    <w:p w14:paraId="6B986C7C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Материк – загадка, материк – удивление.</w:t>
      </w:r>
    </w:p>
    <w:p w14:paraId="5186B214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Антарктида – полюс лютого холода.</w:t>
      </w:r>
    </w:p>
    <w:p w14:paraId="376A8BCC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Солнцем жарким льды не расколоты.</w:t>
      </w:r>
    </w:p>
    <w:p w14:paraId="0D81E57B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Ледяная пустыня учёных влечёт,</w:t>
      </w:r>
    </w:p>
    <w:p w14:paraId="4B4D6764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Мощный лёд угрюмо в океаны ползёт.</w:t>
      </w:r>
    </w:p>
    <w:p w14:paraId="73843AA5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Ледники в постоянном движении.</w:t>
      </w:r>
    </w:p>
    <w:p w14:paraId="32CACB8C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Трудно поверить, но ты поверь.</w:t>
      </w:r>
    </w:p>
    <w:p w14:paraId="28EF7A39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В море айсбергов холодных рождение,</w:t>
      </w:r>
    </w:p>
    <w:p w14:paraId="0630B7AD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Каждый из них – ледяная гора теперь.</w:t>
      </w:r>
    </w:p>
    <w:p w14:paraId="636D6CED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Вот они величественно плывут.</w:t>
      </w:r>
    </w:p>
    <w:p w14:paraId="77F8AADE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Берегись, корабли: «</w:t>
      </w:r>
      <w:r w:rsidRPr="00F41FD8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F41FD8">
        <w:rPr>
          <w:rFonts w:ascii="Times New Roman" w:hAnsi="Times New Roman" w:cs="Times New Roman"/>
          <w:sz w:val="24"/>
          <w:szCs w:val="24"/>
        </w:rPr>
        <w:t>» и там и тут!</w:t>
      </w:r>
    </w:p>
    <w:p w14:paraId="19C000A2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Лишь пингвины рядом ныряют,</w:t>
      </w:r>
    </w:p>
    <w:p w14:paraId="75E51599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Да кит, не боясь, фонтаном играет.</w:t>
      </w:r>
    </w:p>
    <w:p w14:paraId="707A8B1C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«Кухней погоды» Антарктиду зовут.</w:t>
      </w:r>
    </w:p>
    <w:p w14:paraId="2837AD2E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Купол стоковые ветры рождает,</w:t>
      </w:r>
    </w:p>
    <w:p w14:paraId="7AFB88DC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И легенды о ней ходят там и тут!</w:t>
      </w:r>
    </w:p>
    <w:p w14:paraId="1EBE673F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«Королевою Снежной» материк величают.</w:t>
      </w:r>
    </w:p>
    <w:p w14:paraId="098B912A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Много тайн в себе Антарктида скрывает,</w:t>
      </w:r>
    </w:p>
    <w:p w14:paraId="4A4CB15A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Эребус гордый смотрит в белый простор.</w:t>
      </w:r>
    </w:p>
    <w:p w14:paraId="7B3CB344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И пускай никогда панцирь льда не тает,</w:t>
      </w:r>
    </w:p>
    <w:p w14:paraId="1223FE4B" w14:textId="01ABF3B3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И влечёт, как магнит, Антарктида людей.</w:t>
      </w:r>
    </w:p>
    <w:p w14:paraId="3436E85C" w14:textId="77777777" w:rsidR="004047BA" w:rsidRDefault="004047BA" w:rsidP="00F45026">
      <w:pPr>
        <w:rPr>
          <w:rFonts w:ascii="Times New Roman" w:hAnsi="Times New Roman" w:cs="Times New Roman"/>
          <w:b/>
          <w:bCs/>
          <w:sz w:val="24"/>
          <w:szCs w:val="24"/>
        </w:rPr>
        <w:sectPr w:rsidR="004047BA" w:rsidSect="004047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B8CF5D6" w14:textId="7324DAB7" w:rsidR="00F45026" w:rsidRPr="00F41FD8" w:rsidRDefault="00F45026" w:rsidP="00F450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t>Приём «Почемучка</w:t>
      </w:r>
      <w:r w:rsidR="004047BA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F41FD8">
        <w:rPr>
          <w:rFonts w:ascii="Times New Roman" w:hAnsi="Times New Roman" w:cs="Times New Roman"/>
          <w:b/>
          <w:bCs/>
          <w:sz w:val="24"/>
          <w:szCs w:val="24"/>
        </w:rPr>
        <w:t>» (Материк Антарктида)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45026" w:rsidRPr="00F41FD8" w14:paraId="3E079FEC" w14:textId="77777777" w:rsidTr="004D32F8">
        <w:tc>
          <w:tcPr>
            <w:tcW w:w="2689" w:type="dxa"/>
          </w:tcPr>
          <w:p w14:paraId="19C0162B" w14:textId="77777777" w:rsidR="00F45026" w:rsidRPr="00F41FD8" w:rsidRDefault="00F45026" w:rsidP="00E55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Образное название</w:t>
            </w:r>
          </w:p>
        </w:tc>
        <w:tc>
          <w:tcPr>
            <w:tcW w:w="6656" w:type="dxa"/>
          </w:tcPr>
          <w:p w14:paraId="791F3A2C" w14:textId="77777777" w:rsidR="00F45026" w:rsidRPr="00F41FD8" w:rsidRDefault="00F45026" w:rsidP="00E55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 ответа</w:t>
            </w:r>
          </w:p>
        </w:tc>
      </w:tr>
      <w:tr w:rsidR="00F45026" w:rsidRPr="00F41FD8" w14:paraId="278EF68B" w14:textId="77777777" w:rsidTr="004D32F8">
        <w:tc>
          <w:tcPr>
            <w:tcW w:w="2689" w:type="dxa"/>
          </w:tcPr>
          <w:p w14:paraId="458EF6FA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Край земли</w:t>
            </w:r>
          </w:p>
        </w:tc>
        <w:tc>
          <w:tcPr>
            <w:tcW w:w="6656" w:type="dxa"/>
          </w:tcPr>
          <w:p w14:paraId="18A5B149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Располагается на крайнем юге планеты</w:t>
            </w:r>
          </w:p>
        </w:tc>
      </w:tr>
      <w:tr w:rsidR="00F45026" w:rsidRPr="00F41FD8" w14:paraId="527B5796" w14:textId="77777777" w:rsidTr="004D32F8">
        <w:tc>
          <w:tcPr>
            <w:tcW w:w="2689" w:type="dxa"/>
          </w:tcPr>
          <w:p w14:paraId="3294EEBD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 xml:space="preserve">Материк учёных </w:t>
            </w:r>
          </w:p>
        </w:tc>
        <w:tc>
          <w:tcPr>
            <w:tcW w:w="6656" w:type="dxa"/>
          </w:tcPr>
          <w:p w14:paraId="1697A400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Не имеет постоянного населения, работают учёные.</w:t>
            </w:r>
          </w:p>
        </w:tc>
      </w:tr>
      <w:tr w:rsidR="00F45026" w:rsidRPr="00F41FD8" w14:paraId="29124C94" w14:textId="77777777" w:rsidTr="004D32F8">
        <w:tc>
          <w:tcPr>
            <w:tcW w:w="2689" w:type="dxa"/>
          </w:tcPr>
          <w:p w14:paraId="60DBE92F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 xml:space="preserve">Ледовый континент </w:t>
            </w:r>
          </w:p>
        </w:tc>
        <w:tc>
          <w:tcPr>
            <w:tcW w:w="6656" w:type="dxa"/>
          </w:tcPr>
          <w:p w14:paraId="6F8DAC27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Материк покрыт льдом</w:t>
            </w:r>
          </w:p>
        </w:tc>
      </w:tr>
      <w:tr w:rsidR="00F45026" w:rsidRPr="00F41FD8" w14:paraId="0B05EE43" w14:textId="77777777" w:rsidTr="004D32F8">
        <w:tc>
          <w:tcPr>
            <w:tcW w:w="2689" w:type="dxa"/>
          </w:tcPr>
          <w:p w14:paraId="3E109FB5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Производитель айсбергов</w:t>
            </w:r>
          </w:p>
        </w:tc>
        <w:tc>
          <w:tcPr>
            <w:tcW w:w="6656" w:type="dxa"/>
          </w:tcPr>
          <w:p w14:paraId="1ECBC9B5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Из ледникового покрова образовываются айсберги</w:t>
            </w:r>
          </w:p>
        </w:tc>
      </w:tr>
      <w:tr w:rsidR="00F45026" w:rsidRPr="00F41FD8" w14:paraId="647DA870" w14:textId="77777777" w:rsidTr="004D32F8">
        <w:tc>
          <w:tcPr>
            <w:tcW w:w="2689" w:type="dxa"/>
          </w:tcPr>
          <w:p w14:paraId="7D923B15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Королева холода</w:t>
            </w:r>
          </w:p>
        </w:tc>
        <w:tc>
          <w:tcPr>
            <w:tcW w:w="6656" w:type="dxa"/>
          </w:tcPr>
          <w:p w14:paraId="6DF17E0D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Самые низкие температуры на Земле, круглый год холодно.</w:t>
            </w:r>
          </w:p>
        </w:tc>
      </w:tr>
      <w:tr w:rsidR="00F45026" w:rsidRPr="00F41FD8" w14:paraId="25237D83" w14:textId="77777777" w:rsidTr="004D32F8">
        <w:tc>
          <w:tcPr>
            <w:tcW w:w="2689" w:type="dxa"/>
          </w:tcPr>
          <w:p w14:paraId="43B3CA4C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Холодильник Земли</w:t>
            </w:r>
          </w:p>
        </w:tc>
        <w:tc>
          <w:tcPr>
            <w:tcW w:w="6656" w:type="dxa"/>
          </w:tcPr>
          <w:p w14:paraId="636497E1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Материк охлаждает климат всей Земли.</w:t>
            </w:r>
          </w:p>
        </w:tc>
      </w:tr>
      <w:tr w:rsidR="00F45026" w:rsidRPr="00F41FD8" w14:paraId="140CC852" w14:textId="77777777" w:rsidTr="004D32F8">
        <w:tc>
          <w:tcPr>
            <w:tcW w:w="2689" w:type="dxa"/>
          </w:tcPr>
          <w:p w14:paraId="5D92DE35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Страна ветров</w:t>
            </w:r>
          </w:p>
        </w:tc>
        <w:tc>
          <w:tcPr>
            <w:tcW w:w="6656" w:type="dxa"/>
          </w:tcPr>
          <w:p w14:paraId="66638C5D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Сильнейшие ветры на Земле</w:t>
            </w:r>
          </w:p>
        </w:tc>
      </w:tr>
      <w:tr w:rsidR="00F45026" w:rsidRPr="00F41FD8" w14:paraId="0E48BC63" w14:textId="77777777" w:rsidTr="004D32F8">
        <w:tc>
          <w:tcPr>
            <w:tcW w:w="2689" w:type="dxa"/>
          </w:tcPr>
          <w:p w14:paraId="496DA0EB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Материк четырёх полюсов</w:t>
            </w:r>
          </w:p>
        </w:tc>
        <w:tc>
          <w:tcPr>
            <w:tcW w:w="6656" w:type="dxa"/>
          </w:tcPr>
          <w:p w14:paraId="0DC33AE1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 xml:space="preserve">Южный полюс Земли; </w:t>
            </w:r>
          </w:p>
          <w:p w14:paraId="15B6859C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Полюс холода Земли;</w:t>
            </w:r>
          </w:p>
          <w:p w14:paraId="16306A2C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Южный магнитный полюс Земли;</w:t>
            </w:r>
          </w:p>
          <w:p w14:paraId="5A65CBCF" w14:textId="77777777" w:rsidR="00F45026" w:rsidRPr="00F41FD8" w:rsidRDefault="00F45026" w:rsidP="00E5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Полюс ветров Земли.</w:t>
            </w:r>
          </w:p>
        </w:tc>
      </w:tr>
    </w:tbl>
    <w:p w14:paraId="176FE2EE" w14:textId="77777777" w:rsidR="00F45026" w:rsidRPr="00F41FD8" w:rsidRDefault="00F45026" w:rsidP="00F45026">
      <w:pPr>
        <w:rPr>
          <w:rFonts w:ascii="Times New Roman" w:hAnsi="Times New Roman" w:cs="Times New Roman"/>
          <w:sz w:val="24"/>
          <w:szCs w:val="24"/>
        </w:rPr>
      </w:pPr>
    </w:p>
    <w:p w14:paraId="498360FD" w14:textId="77777777" w:rsidR="004F6205" w:rsidRDefault="004F6205" w:rsidP="00F450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4AC625" w14:textId="77777777" w:rsidR="004F6205" w:rsidRDefault="004F6205" w:rsidP="00F450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4E7B55" w14:textId="77777777" w:rsidR="004F6205" w:rsidRDefault="004F6205" w:rsidP="00F450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0147C5" w14:textId="77777777" w:rsidR="004F6205" w:rsidRDefault="004F6205" w:rsidP="00F450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0D173D" w14:textId="77777777" w:rsidR="004F6205" w:rsidRDefault="004F6205" w:rsidP="00F450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618A72" w14:textId="1D2B0FE2" w:rsidR="00F45026" w:rsidRPr="00F41FD8" w:rsidRDefault="00F45026" w:rsidP="00F450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Приём «Продолжи цепочку».</w:t>
      </w:r>
    </w:p>
    <w:p w14:paraId="33E8134E" w14:textId="4E127BEF" w:rsidR="00F45026" w:rsidRPr="00F41FD8" w:rsidRDefault="00F45026" w:rsidP="004D32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Антарктида</w:t>
      </w:r>
      <w:r w:rsidR="004D32F8" w:rsidRPr="00F41FD8">
        <w:rPr>
          <w:rFonts w:ascii="Times New Roman" w:hAnsi="Times New Roman" w:cs="Times New Roman"/>
          <w:sz w:val="24"/>
          <w:szCs w:val="24"/>
        </w:rPr>
        <w:t>:</w:t>
      </w:r>
      <w:r w:rsidRPr="00F41FD8">
        <w:rPr>
          <w:rFonts w:ascii="Times New Roman" w:hAnsi="Times New Roman" w:cs="Times New Roman"/>
          <w:sz w:val="24"/>
          <w:szCs w:val="24"/>
        </w:rPr>
        <w:t xml:space="preserve"> – где? – какая? – что?</w:t>
      </w:r>
      <w:r w:rsidR="004D32F8"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Pr="00F41FD8">
        <w:rPr>
          <w:rFonts w:ascii="Times New Roman" w:hAnsi="Times New Roman" w:cs="Times New Roman"/>
          <w:sz w:val="24"/>
          <w:szCs w:val="24"/>
        </w:rPr>
        <w:t>(На крайнем юге за южным полярным кругом, холоднейшая, покрыта льдом, наивысшая, не принадлежит ни одной стране, не имеет постоянного населения.)</w:t>
      </w:r>
    </w:p>
    <w:p w14:paraId="6939755E" w14:textId="77777777" w:rsidR="00F45026" w:rsidRPr="00F41FD8" w:rsidRDefault="00F45026" w:rsidP="00F450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Вселенная - _______ - ________ - __________ . (Галактика, Солнечная система, Земля). </w:t>
      </w:r>
    </w:p>
    <w:p w14:paraId="5C5895C7" w14:textId="36295804" w:rsidR="00F45026" w:rsidRPr="00F41FD8" w:rsidRDefault="00F45026" w:rsidP="00F450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Орион – Малая Медведица – Ригель – Южный крест</w:t>
      </w:r>
      <w:r w:rsidR="004D32F8" w:rsidRPr="00F41FD8">
        <w:rPr>
          <w:rFonts w:ascii="Times New Roman" w:hAnsi="Times New Roman" w:cs="Times New Roman"/>
          <w:sz w:val="24"/>
          <w:szCs w:val="24"/>
        </w:rPr>
        <w:t>.</w:t>
      </w:r>
      <w:r w:rsidRPr="00F41FD8">
        <w:rPr>
          <w:rFonts w:ascii="Times New Roman" w:hAnsi="Times New Roman" w:cs="Times New Roman"/>
          <w:sz w:val="24"/>
          <w:szCs w:val="24"/>
        </w:rPr>
        <w:t xml:space="preserve"> (Нужно найти лишнее слово и объяснить его исключение из цепочки: Ригель – звезда, нужно – созвездие).</w:t>
      </w:r>
    </w:p>
    <w:p w14:paraId="0F1150D3" w14:textId="265656BE" w:rsidR="001A7A37" w:rsidRPr="00F41FD8" w:rsidRDefault="001A7A37" w:rsidP="001A7A3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EA1668" w14:textId="77777777" w:rsidR="001A7A37" w:rsidRPr="00F41FD8" w:rsidRDefault="001A7A37" w:rsidP="001A7A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t>Приём «Дерево ассоциаций». (Составить ассоциативный портрет материка).</w:t>
      </w:r>
    </w:p>
    <w:p w14:paraId="0A6A4F6E" w14:textId="77777777" w:rsidR="001A7A37" w:rsidRPr="00F41FD8" w:rsidRDefault="001A7A37" w:rsidP="001A7A37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ED7F5" wp14:editId="1038FBB8">
            <wp:extent cx="5372100" cy="2689783"/>
            <wp:effectExtent l="0" t="0" r="0" b="0"/>
            <wp:docPr id="1176613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89" cy="27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B4FC6" w14:textId="77777777" w:rsidR="001A7A37" w:rsidRPr="00F41FD8" w:rsidRDefault="001A7A37" w:rsidP="001A7A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t>Приём «Мозговой штурм»</w:t>
      </w:r>
    </w:p>
    <w:p w14:paraId="4CD055FE" w14:textId="77777777" w:rsidR="001A7A37" w:rsidRPr="00F41FD8" w:rsidRDefault="001A7A37" w:rsidP="001A7A37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Южный океан – это пятый океан, водные просторы Мирового океана вокруг Антарктиды (выделили Южный океан в 1845 Королевским географическим товариществом в Лондоне).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6"/>
        <w:gridCol w:w="4647"/>
      </w:tblGrid>
      <w:tr w:rsidR="001A7A37" w:rsidRPr="00F41FD8" w14:paraId="0F396E9B" w14:textId="77777777" w:rsidTr="004F6205">
        <w:trPr>
          <w:trHeight w:val="349"/>
        </w:trPr>
        <w:tc>
          <w:tcPr>
            <w:tcW w:w="4646" w:type="dxa"/>
          </w:tcPr>
          <w:p w14:paraId="6F7FBCCC" w14:textId="77777777" w:rsidR="001A7A37" w:rsidRPr="00F41FD8" w:rsidRDefault="001A7A37" w:rsidP="00E55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4647" w:type="dxa"/>
          </w:tcPr>
          <w:p w14:paraId="127AE1E9" w14:textId="77777777" w:rsidR="001A7A37" w:rsidRPr="00F41FD8" w:rsidRDefault="001A7A37" w:rsidP="00E55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</w:p>
        </w:tc>
      </w:tr>
      <w:tr w:rsidR="001A7A37" w:rsidRPr="00F41FD8" w14:paraId="4EA4466E" w14:textId="77777777" w:rsidTr="004F6205">
        <w:trPr>
          <w:trHeight w:val="3095"/>
        </w:trPr>
        <w:tc>
          <w:tcPr>
            <w:tcW w:w="4646" w:type="dxa"/>
          </w:tcPr>
          <w:p w14:paraId="2954E44F" w14:textId="77777777" w:rsidR="001A7A37" w:rsidRPr="00F41FD8" w:rsidRDefault="001A7A37" w:rsidP="00E553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Собственная система атмосферной и водной циркуляции (западные ветры, активная циклоническая деятельность, течение Западных ветров).</w:t>
            </w:r>
          </w:p>
          <w:p w14:paraId="38C786C9" w14:textId="77777777" w:rsidR="001A7A37" w:rsidRPr="00F41FD8" w:rsidRDefault="001A7A37" w:rsidP="00E553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Более низкие температуры водных масс (много айсбергов – 200 тыс. за год.)</w:t>
            </w:r>
          </w:p>
          <w:p w14:paraId="598AAFEC" w14:textId="77777777" w:rsidR="001A7A37" w:rsidRPr="00F41FD8" w:rsidRDefault="001A7A37" w:rsidP="00E553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Своеобразие органического мира.</w:t>
            </w:r>
          </w:p>
        </w:tc>
        <w:tc>
          <w:tcPr>
            <w:tcW w:w="4647" w:type="dxa"/>
          </w:tcPr>
          <w:p w14:paraId="388BE7F2" w14:textId="77777777" w:rsidR="001A7A37" w:rsidRPr="00F41FD8" w:rsidRDefault="001A7A37" w:rsidP="00E553E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Отсутствие чётких границ с южными частями Тихого, Индийского, Атлантического океанов.</w:t>
            </w:r>
          </w:p>
          <w:p w14:paraId="6A4E0860" w14:textId="77777777" w:rsidR="001A7A37" w:rsidRPr="00F41FD8" w:rsidRDefault="001A7A37" w:rsidP="00E553E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D8">
              <w:rPr>
                <w:rFonts w:ascii="Times New Roman" w:hAnsi="Times New Roman" w:cs="Times New Roman"/>
                <w:sz w:val="24"/>
                <w:szCs w:val="24"/>
              </w:rPr>
              <w:t>Целостность подводного рельефа этих океанов.</w:t>
            </w:r>
          </w:p>
        </w:tc>
      </w:tr>
    </w:tbl>
    <w:p w14:paraId="1FADD9E5" w14:textId="77777777" w:rsidR="00F45026" w:rsidRPr="00F41FD8" w:rsidRDefault="00F45026" w:rsidP="008413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5767DA" w14:textId="77777777" w:rsidR="004F6205" w:rsidRDefault="004F6205" w:rsidP="008413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E1268" w14:textId="77777777" w:rsidR="004F6205" w:rsidRDefault="004F6205" w:rsidP="008413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E3A129" w14:textId="77777777" w:rsidR="004F6205" w:rsidRDefault="004F6205" w:rsidP="008413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35340" w14:textId="4CD4F5B9" w:rsidR="00841363" w:rsidRPr="00F41FD8" w:rsidRDefault="00841363" w:rsidP="008413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Приём «Допиши рассказ» (используя слова для справок). </w:t>
      </w:r>
    </w:p>
    <w:p w14:paraId="1F3D6D88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Придумай название _________________________________ .</w:t>
      </w:r>
    </w:p>
    <w:p w14:paraId="129FC57D" w14:textId="388C5DA0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Самый большой горд Франции - _____________________________________.</w:t>
      </w:r>
    </w:p>
    <w:p w14:paraId="1668000A" w14:textId="14CDADF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На берегу Сены возвышается символ страны - _________________________.</w:t>
      </w:r>
    </w:p>
    <w:p w14:paraId="2ED638E1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Самый знаменитый проспект Парижа - __________________________. </w:t>
      </w:r>
    </w:p>
    <w:p w14:paraId="1E47B5A5" w14:textId="77777777" w:rsidR="00685C6E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Здесь расположены самые дорогие гостиницы, магазины, офисы крупных компаний, редакции газет. Одним из красивейших соборов является ________________________. </w:t>
      </w:r>
    </w:p>
    <w:p w14:paraId="6B50E0E2" w14:textId="31978EA2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Древнейший центр Парижа – остров ___________ по форме напоминает корабль, поэтому на гербе Парижа изображён парусник. </w:t>
      </w:r>
    </w:p>
    <w:p w14:paraId="18D03371" w14:textId="72ED950E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Один из богатейших музеев изобразительного искусства и скульптуры в мире носит название ____________________</w:t>
      </w:r>
      <w:r w:rsidR="00685C6E" w:rsidRPr="00F41FD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41FD8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2A04ED4A" w14:textId="67E789B3" w:rsidR="00685C6E" w:rsidRPr="00F41FD8" w:rsidRDefault="00841363" w:rsidP="004047BA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t xml:space="preserve">Слова для справок: Эйфелева башня, Париж, Елисейские поля, Сите, Лувр, собор Парижской Богоматери. </w:t>
      </w:r>
    </w:p>
    <w:p w14:paraId="427F3D20" w14:textId="2CB239DB" w:rsidR="00F45026" w:rsidRPr="00F41FD8" w:rsidRDefault="00F45026" w:rsidP="00841363">
      <w:pPr>
        <w:rPr>
          <w:rFonts w:ascii="Times New Roman" w:hAnsi="Times New Roman" w:cs="Times New Roman"/>
          <w:sz w:val="24"/>
          <w:szCs w:val="24"/>
        </w:rPr>
      </w:pPr>
    </w:p>
    <w:p w14:paraId="7640B484" w14:textId="77777777" w:rsidR="00841363" w:rsidRPr="00F41FD8" w:rsidRDefault="00841363" w:rsidP="008413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t>Приём  «Переводчики». (Откуда пришли к нам эти слова?)</w:t>
      </w:r>
    </w:p>
    <w:p w14:paraId="2B5A2D48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Брюки – город Брюгге – Бельгия; </w:t>
      </w:r>
    </w:p>
    <w:p w14:paraId="3D87EA6A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Пломбир – город Пломбъер – Франция; </w:t>
      </w:r>
    </w:p>
    <w:p w14:paraId="2238B462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Майонез – город Майор – Испания; </w:t>
      </w:r>
    </w:p>
    <w:p w14:paraId="746CDF34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Тюль – город Тюль – Франция; </w:t>
      </w:r>
    </w:p>
    <w:p w14:paraId="0FBBB24C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Коньяк – город Коньяк – Франция; </w:t>
      </w:r>
    </w:p>
    <w:p w14:paraId="2EB3D05F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Шампанское – город Шампань – Франция.</w:t>
      </w:r>
    </w:p>
    <w:p w14:paraId="140AC6D8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</w:p>
    <w:p w14:paraId="7C7B1A64" w14:textId="1A0CE234" w:rsidR="00841363" w:rsidRPr="00F41FD8" w:rsidRDefault="00841363" w:rsidP="008413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t>Приём «Геоалфавит</w:t>
      </w:r>
      <w:r w:rsidR="00F45026" w:rsidRPr="00F41FD8">
        <w:rPr>
          <w:rFonts w:ascii="Times New Roman" w:hAnsi="Times New Roman" w:cs="Times New Roman"/>
          <w:b/>
          <w:bCs/>
          <w:sz w:val="24"/>
          <w:szCs w:val="24"/>
        </w:rPr>
        <w:t xml:space="preserve"> «П»</w:t>
      </w:r>
      <w:r w:rsidRPr="00F41FD8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19B06AF0" w14:textId="7241BB71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1. Назовите известного русского путешественника - географа.</w:t>
      </w:r>
      <w:r w:rsidR="00F45026" w:rsidRPr="00F41FD8">
        <w:rPr>
          <w:rFonts w:ascii="Times New Roman" w:hAnsi="Times New Roman" w:cs="Times New Roman"/>
          <w:sz w:val="24"/>
          <w:szCs w:val="24"/>
        </w:rPr>
        <w:t xml:space="preserve"> </w:t>
      </w:r>
      <w:r w:rsidRPr="00F41FD8">
        <w:rPr>
          <w:rFonts w:ascii="Times New Roman" w:hAnsi="Times New Roman" w:cs="Times New Roman"/>
          <w:sz w:val="24"/>
          <w:szCs w:val="24"/>
        </w:rPr>
        <w:t>(Пржевальский).</w:t>
      </w:r>
    </w:p>
    <w:p w14:paraId="20032F5D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2. Назовите страну Южной Америки.          (Парагвай).</w:t>
      </w:r>
    </w:p>
    <w:p w14:paraId="353CC2C6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3. Назовите столицу европейского государства.        (Париж).</w:t>
      </w:r>
    </w:p>
    <w:p w14:paraId="77090469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4. Какая река протекает в Южной Америке?        (Парана).</w:t>
      </w:r>
    </w:p>
    <w:p w14:paraId="2FFB3239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5. Назовите город, расположенный на полуострове Камчатка. (Петропавловск - Камчатский).</w:t>
      </w:r>
    </w:p>
    <w:p w14:paraId="52C274C5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6. Какой полуостров в Европе вы знаете? (Пиренейский).</w:t>
      </w:r>
    </w:p>
    <w:p w14:paraId="09068F06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7. Какую вы знаете горную страну? (Памир).</w:t>
      </w:r>
    </w:p>
    <w:p w14:paraId="5BA98A68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</w:p>
    <w:p w14:paraId="3FE70929" w14:textId="77777777" w:rsidR="004F6205" w:rsidRDefault="004F6205" w:rsidP="008413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2F9E96" w14:textId="57AA6B66" w:rsidR="00841363" w:rsidRPr="00F41FD8" w:rsidRDefault="00841363" w:rsidP="008413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Приём «Синквейн» (Используется на стадии рефлексии).</w:t>
      </w:r>
    </w:p>
    <w:p w14:paraId="47E39C0F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Река     </w:t>
      </w:r>
    </w:p>
    <w:p w14:paraId="01E6D4CD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Широкая, глубокая</w:t>
      </w:r>
    </w:p>
    <w:p w14:paraId="0F7E7ECA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Течёт, переносит, затопляет         </w:t>
      </w:r>
    </w:p>
    <w:p w14:paraId="02D2B559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Из далека долго, течёт река Волга          </w:t>
      </w:r>
    </w:p>
    <w:p w14:paraId="6883D705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Поток           </w:t>
      </w:r>
    </w:p>
    <w:p w14:paraId="24DCC3CC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7D09" w14:textId="77777777" w:rsidR="00841363" w:rsidRPr="00F41FD8" w:rsidRDefault="00841363" w:rsidP="004047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FD8">
        <w:rPr>
          <w:rFonts w:ascii="Times New Roman" w:hAnsi="Times New Roman" w:cs="Times New Roman"/>
          <w:b/>
          <w:bCs/>
          <w:sz w:val="24"/>
          <w:szCs w:val="24"/>
        </w:rPr>
        <w:t>Приём «Сравни, подбери обобщающее слово, приведи три примера значения и влияния на Землю»</w:t>
      </w:r>
    </w:p>
    <w:p w14:paraId="21AB76CC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СОЛНЦЕ – ЗЕМЛЯ</w:t>
      </w:r>
    </w:p>
    <w:p w14:paraId="49F93040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Обобщающее слово: НЕБЕСНОЕ ТЕЛО</w:t>
      </w:r>
    </w:p>
    <w:p w14:paraId="77BCD8CE" w14:textId="7E060573" w:rsidR="00841363" w:rsidRPr="004F6205" w:rsidRDefault="00841363" w:rsidP="004F6205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sz w:val="24"/>
          <w:szCs w:val="24"/>
        </w:rPr>
        <w:t>Три примера: СИЛА ПРИТЯЖЕНИЯ, СВЕТ, ТЕПЛО.</w:t>
      </w:r>
    </w:p>
    <w:p w14:paraId="480C0A95" w14:textId="565CF130" w:rsidR="004047BA" w:rsidRPr="004F6205" w:rsidRDefault="004047BA" w:rsidP="004F620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6205">
        <w:rPr>
          <w:rFonts w:ascii="Times New Roman" w:hAnsi="Times New Roman" w:cs="Times New Roman"/>
          <w:sz w:val="24"/>
          <w:szCs w:val="24"/>
        </w:rPr>
        <w:t xml:space="preserve">Влияние на Землю: </w:t>
      </w:r>
      <w:r w:rsidR="004F6205" w:rsidRPr="004F6205">
        <w:rPr>
          <w:rFonts w:ascii="Times New Roman" w:hAnsi="Times New Roman" w:cs="Times New Roman"/>
          <w:sz w:val="24"/>
          <w:szCs w:val="24"/>
          <w:lang w:eastAsia="ru-RU"/>
        </w:rPr>
        <w:t>передача света и тепла;</w:t>
      </w:r>
      <w:r w:rsidR="004F6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205" w:rsidRPr="004F6205">
        <w:rPr>
          <w:rFonts w:ascii="Times New Roman" w:hAnsi="Times New Roman" w:cs="Times New Roman"/>
          <w:sz w:val="24"/>
          <w:szCs w:val="24"/>
          <w:lang w:eastAsia="ru-RU"/>
        </w:rPr>
        <w:t>ультрафиолетовое излучение;</w:t>
      </w:r>
      <w:r w:rsidR="004F6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6205" w:rsidRPr="004F6205">
        <w:rPr>
          <w:rFonts w:ascii="Times New Roman" w:hAnsi="Times New Roman" w:cs="Times New Roman"/>
          <w:sz w:val="24"/>
          <w:szCs w:val="24"/>
          <w:lang w:eastAsia="ru-RU"/>
        </w:rPr>
        <w:t>влияние солнечного ветра.</w:t>
      </w:r>
    </w:p>
    <w:p w14:paraId="2A34C772" w14:textId="77777777" w:rsidR="004F6205" w:rsidRDefault="004F6205" w:rsidP="00F41FD8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1C17D074" w14:textId="469DAE4E" w:rsidR="00F41FD8" w:rsidRPr="00F41FD8" w:rsidRDefault="00F41FD8" w:rsidP="00F41FD8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41FD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Приём «Фишбоун» или «Рыбная кость».</w:t>
      </w:r>
    </w:p>
    <w:p w14:paraId="553589AF" w14:textId="00E972BB" w:rsidR="00F41FD8" w:rsidRPr="00F41FD8" w:rsidRDefault="00F41FD8" w:rsidP="00F41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Суть данного методического приёма: установление причинно - следственных взаимосвязей между объектом анализа и влияющими на него факторами, совершение обоснованного выбора.</w:t>
      </w:r>
    </w:p>
    <w:p w14:paraId="69D2663A" w14:textId="4FA634AF" w:rsidR="00F41FD8" w:rsidRPr="00F41FD8" w:rsidRDefault="00F41FD8" w:rsidP="00841363">
      <w:pPr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65FFF4" wp14:editId="31E972CC">
            <wp:extent cx="5940425" cy="3048635"/>
            <wp:effectExtent l="0" t="0" r="3175" b="0"/>
            <wp:docPr id="19801216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5F5B" w14:textId="77777777" w:rsidR="00841363" w:rsidRPr="00F41FD8" w:rsidRDefault="00841363" w:rsidP="00841363">
      <w:pPr>
        <w:rPr>
          <w:rFonts w:ascii="Times New Roman" w:hAnsi="Times New Roman" w:cs="Times New Roman"/>
          <w:sz w:val="24"/>
          <w:szCs w:val="24"/>
        </w:rPr>
      </w:pPr>
    </w:p>
    <w:p w14:paraId="3CBCA539" w14:textId="77777777" w:rsidR="00841363" w:rsidRPr="00F41FD8" w:rsidRDefault="00841363" w:rsidP="00841363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41363" w:rsidRPr="00F41FD8" w:rsidSect="004047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6CB"/>
    <w:multiLevelType w:val="multilevel"/>
    <w:tmpl w:val="88A0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90B8E"/>
    <w:multiLevelType w:val="hybridMultilevel"/>
    <w:tmpl w:val="DCCADB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5849"/>
    <w:multiLevelType w:val="hybridMultilevel"/>
    <w:tmpl w:val="4E5A2C4E"/>
    <w:lvl w:ilvl="0" w:tplc="2E840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E0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67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4F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64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AE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E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0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6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E12A72"/>
    <w:multiLevelType w:val="hybridMultilevel"/>
    <w:tmpl w:val="06CCFB08"/>
    <w:lvl w:ilvl="0" w:tplc="0674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A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C5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ED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0A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69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A1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3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6269A6"/>
    <w:multiLevelType w:val="hybridMultilevel"/>
    <w:tmpl w:val="DA4877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B030C"/>
    <w:multiLevelType w:val="hybridMultilevel"/>
    <w:tmpl w:val="4544D61C"/>
    <w:lvl w:ilvl="0" w:tplc="66788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C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27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65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6D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6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48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BF2FDF"/>
    <w:multiLevelType w:val="hybridMultilevel"/>
    <w:tmpl w:val="36F009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538042">
    <w:abstractNumId w:val="2"/>
  </w:num>
  <w:num w:numId="2" w16cid:durableId="291786873">
    <w:abstractNumId w:val="3"/>
  </w:num>
  <w:num w:numId="3" w16cid:durableId="1311785321">
    <w:abstractNumId w:val="5"/>
  </w:num>
  <w:num w:numId="4" w16cid:durableId="436409925">
    <w:abstractNumId w:val="1"/>
  </w:num>
  <w:num w:numId="5" w16cid:durableId="2078091618">
    <w:abstractNumId w:val="6"/>
  </w:num>
  <w:num w:numId="6" w16cid:durableId="1519125189">
    <w:abstractNumId w:val="4"/>
  </w:num>
  <w:num w:numId="7" w16cid:durableId="205955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7C"/>
    <w:rsid w:val="00132FAE"/>
    <w:rsid w:val="001A7A37"/>
    <w:rsid w:val="00233318"/>
    <w:rsid w:val="00351E12"/>
    <w:rsid w:val="004047BA"/>
    <w:rsid w:val="004D32F8"/>
    <w:rsid w:val="004E5700"/>
    <w:rsid w:val="004F6205"/>
    <w:rsid w:val="005A2E8F"/>
    <w:rsid w:val="005A5F7C"/>
    <w:rsid w:val="00606594"/>
    <w:rsid w:val="00611090"/>
    <w:rsid w:val="00685C6E"/>
    <w:rsid w:val="007B7CE0"/>
    <w:rsid w:val="00841363"/>
    <w:rsid w:val="0085017D"/>
    <w:rsid w:val="00963475"/>
    <w:rsid w:val="00A157AB"/>
    <w:rsid w:val="00A16D4A"/>
    <w:rsid w:val="00A852F0"/>
    <w:rsid w:val="00AA3592"/>
    <w:rsid w:val="00B24001"/>
    <w:rsid w:val="00B45C2C"/>
    <w:rsid w:val="00B7239E"/>
    <w:rsid w:val="00BA7680"/>
    <w:rsid w:val="00BB0573"/>
    <w:rsid w:val="00BB0F71"/>
    <w:rsid w:val="00D20968"/>
    <w:rsid w:val="00DA12CF"/>
    <w:rsid w:val="00F41FD8"/>
    <w:rsid w:val="00F45026"/>
    <w:rsid w:val="00FA310F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7ECE"/>
  <w15:chartTrackingRefBased/>
  <w15:docId w15:val="{6AEAFDDA-79DD-4F54-B099-028E28D3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4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F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75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48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6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257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9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9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51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35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12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</cp:revision>
  <cp:lastPrinted>2021-03-17T16:56:00Z</cp:lastPrinted>
  <dcterms:created xsi:type="dcterms:W3CDTF">2021-03-16T17:52:00Z</dcterms:created>
  <dcterms:modified xsi:type="dcterms:W3CDTF">2024-03-29T14:53:00Z</dcterms:modified>
</cp:coreProperties>
</file>