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A51" w:rsidRPr="00437CEC" w:rsidRDefault="0025448B" w:rsidP="00437CEC">
      <w:pPr>
        <w:pStyle w:val="Default"/>
        <w:spacing w:line="360" w:lineRule="auto"/>
        <w:jc w:val="center"/>
        <w:rPr>
          <w:sz w:val="32"/>
          <w:szCs w:val="32"/>
        </w:rPr>
      </w:pPr>
      <w:r w:rsidRPr="0025448B">
        <w:rPr>
          <w:sz w:val="32"/>
          <w:szCs w:val="32"/>
        </w:rPr>
        <w:t xml:space="preserve">        </w:t>
      </w:r>
      <w:r w:rsidR="00721A51" w:rsidRPr="0025448B">
        <w:rPr>
          <w:sz w:val="32"/>
          <w:szCs w:val="32"/>
        </w:rPr>
        <w:t>Тема: "</w:t>
      </w:r>
      <w:r w:rsidRPr="0025448B">
        <w:rPr>
          <w:bCs/>
          <w:iCs/>
          <w:sz w:val="32"/>
          <w:szCs w:val="32"/>
        </w:rPr>
        <w:t xml:space="preserve">Формирование </w:t>
      </w:r>
      <w:r w:rsidR="00652076">
        <w:rPr>
          <w:bCs/>
          <w:iCs/>
          <w:sz w:val="32"/>
          <w:szCs w:val="32"/>
        </w:rPr>
        <w:t>читательской</w:t>
      </w:r>
      <w:r w:rsidRPr="0025448B">
        <w:rPr>
          <w:bCs/>
          <w:iCs/>
          <w:sz w:val="32"/>
          <w:szCs w:val="32"/>
        </w:rPr>
        <w:t xml:space="preserve"> грамотности  младших школьников средствами </w:t>
      </w:r>
      <w:r w:rsidR="002433CE">
        <w:rPr>
          <w:bCs/>
          <w:iCs/>
          <w:sz w:val="32"/>
          <w:szCs w:val="32"/>
        </w:rPr>
        <w:t>искусственного интеллекта</w:t>
      </w:r>
      <w:r w:rsidRPr="0025448B">
        <w:rPr>
          <w:bCs/>
          <w:sz w:val="32"/>
          <w:szCs w:val="32"/>
        </w:rPr>
        <w:t>"</w:t>
      </w:r>
    </w:p>
    <w:p w:rsidR="00E86007" w:rsidRPr="00E86007" w:rsidRDefault="00437CEC" w:rsidP="00CD2047">
      <w:pPr>
        <w:pStyle w:val="c11"/>
        <w:shd w:val="clear" w:color="auto" w:fill="FFFFFF"/>
        <w:spacing w:before="0" w:beforeAutospacing="0" w:after="0" w:afterAutospacing="0"/>
        <w:jc w:val="right"/>
        <w:rPr>
          <w:color w:val="181818"/>
        </w:rPr>
      </w:pPr>
      <w:r>
        <w:rPr>
          <w:rStyle w:val="c4"/>
          <w:color w:val="181818"/>
        </w:rPr>
        <w:t xml:space="preserve"> </w:t>
      </w:r>
      <w:r w:rsidR="00786F66">
        <w:rPr>
          <w:rStyle w:val="c4"/>
          <w:color w:val="181818"/>
        </w:rPr>
        <w:t>«Если мы будем учить сегодня так, как мы учили вчера,</w:t>
      </w:r>
    </w:p>
    <w:p w:rsidR="00786F66" w:rsidRDefault="00E86007" w:rsidP="00CD2047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181818"/>
        </w:rPr>
        <w:t xml:space="preserve">       </w:t>
      </w:r>
      <w:r w:rsidR="00786F66">
        <w:rPr>
          <w:rStyle w:val="c4"/>
          <w:color w:val="181818"/>
        </w:rPr>
        <w:t>мы украдем у детей завтра».</w:t>
      </w:r>
    </w:p>
    <w:p w:rsidR="00393E32" w:rsidRDefault="00786F66" w:rsidP="00437CEC">
      <w:pPr>
        <w:pStyle w:val="c1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rStyle w:val="c4"/>
          <w:color w:val="181818"/>
        </w:rPr>
        <w:t xml:space="preserve">Джон </w:t>
      </w:r>
      <w:proofErr w:type="spellStart"/>
      <w:r>
        <w:rPr>
          <w:rStyle w:val="c4"/>
          <w:color w:val="181818"/>
        </w:rPr>
        <w:t>Дьюи</w:t>
      </w:r>
      <w:proofErr w:type="spellEnd"/>
      <w:r w:rsidR="009E2EC2" w:rsidRPr="009E2EC2">
        <w:rPr>
          <w:color w:val="000000"/>
          <w:sz w:val="28"/>
          <w:szCs w:val="28"/>
        </w:rPr>
        <w:t xml:space="preserve">  </w:t>
      </w:r>
    </w:p>
    <w:p w:rsidR="00D3631C" w:rsidRPr="00437CEC" w:rsidRDefault="009E2EC2" w:rsidP="00437CEC">
      <w:pPr>
        <w:pStyle w:val="c16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 w:rsidRPr="009E2EC2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FC0557" w:rsidRPr="00437CEC" w:rsidRDefault="00FC0557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Современный мир постоянно меняется, и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становятся все более распространенными в нашей повседневной жизни. </w:t>
      </w:r>
      <w:proofErr w:type="spellStart"/>
      <w:r w:rsidR="00A23CD4" w:rsidRPr="00437CEC">
        <w:rPr>
          <w:rFonts w:ascii="Times New Roman" w:hAnsi="Times New Roman" w:cs="Times New Roman"/>
          <w:sz w:val="24"/>
          <w:szCs w:val="24"/>
        </w:rPr>
        <w:t>Н</w:t>
      </w:r>
      <w:r w:rsidRPr="00437CEC">
        <w:rPr>
          <w:rFonts w:ascii="Times New Roman" w:hAnsi="Times New Roman" w:cs="Times New Roman"/>
          <w:sz w:val="24"/>
          <w:szCs w:val="24"/>
        </w:rPr>
        <w:t>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представляют собой инновационные технологии, способные облегчить жизнь учителей и сделать образование более эффективным и доступным для всех. </w:t>
      </w:r>
      <w:r w:rsidR="004C5553" w:rsidRPr="00437CEC">
        <w:rPr>
          <w:rFonts w:ascii="Times New Roman" w:hAnsi="Times New Roman" w:cs="Times New Roman"/>
          <w:sz w:val="24"/>
          <w:szCs w:val="24"/>
        </w:rPr>
        <w:t xml:space="preserve">      </w:t>
      </w:r>
      <w:r w:rsidRPr="00437CEC">
        <w:rPr>
          <w:rFonts w:ascii="Times New Roman" w:hAnsi="Times New Roman" w:cs="Times New Roman"/>
          <w:sz w:val="24"/>
          <w:szCs w:val="24"/>
        </w:rPr>
        <w:t xml:space="preserve">При подготовке и проведении уроков </w:t>
      </w:r>
      <w:r w:rsidR="00EA719C" w:rsidRPr="00437CEC">
        <w:rPr>
          <w:rFonts w:ascii="Times New Roman" w:hAnsi="Times New Roman" w:cs="Times New Roman"/>
          <w:sz w:val="24"/>
          <w:szCs w:val="24"/>
        </w:rPr>
        <w:t xml:space="preserve">я использую </w:t>
      </w:r>
      <w:r w:rsidRPr="00437CEC">
        <w:rPr>
          <w:rFonts w:ascii="Times New Roman" w:hAnsi="Times New Roman" w:cs="Times New Roman"/>
          <w:sz w:val="24"/>
          <w:szCs w:val="24"/>
        </w:rPr>
        <w:t xml:space="preserve">графические и текстовые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, такие как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Шедеврум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yandexGPT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Kandinskiy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3.0. </w:t>
      </w:r>
      <w:r w:rsidR="00C13EDE" w:rsidRPr="00437CEC">
        <w:rPr>
          <w:rFonts w:ascii="Times New Roman" w:hAnsi="Times New Roman" w:cs="Times New Roman"/>
          <w:sz w:val="24"/>
          <w:szCs w:val="24"/>
        </w:rPr>
        <w:t xml:space="preserve">Эти </w:t>
      </w:r>
      <w:proofErr w:type="spellStart"/>
      <w:r w:rsidR="00C13EDE"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C13EDE" w:rsidRPr="00437CEC">
        <w:rPr>
          <w:rFonts w:ascii="Times New Roman" w:hAnsi="Times New Roman" w:cs="Times New Roman"/>
          <w:sz w:val="24"/>
          <w:szCs w:val="24"/>
        </w:rPr>
        <w:t xml:space="preserve"> бесплатны, безопасны, на русском языке, в них можно работать с детьми. </w:t>
      </w:r>
      <w:r w:rsidRPr="00437CE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в подготовке уроков </w:t>
      </w:r>
      <w:r w:rsidR="00EA719C" w:rsidRPr="00437CEC">
        <w:rPr>
          <w:rFonts w:ascii="Times New Roman" w:hAnsi="Times New Roman" w:cs="Times New Roman"/>
          <w:sz w:val="24"/>
          <w:szCs w:val="24"/>
        </w:rPr>
        <w:t xml:space="preserve">делает </w:t>
      </w:r>
      <w:r w:rsidRPr="00437CEC">
        <w:rPr>
          <w:rFonts w:ascii="Times New Roman" w:hAnsi="Times New Roman" w:cs="Times New Roman"/>
          <w:sz w:val="24"/>
          <w:szCs w:val="24"/>
        </w:rPr>
        <w:t>обучение более увлекательным, интерактивным и адаптированным к индивидуальным потребностям каждого ученика, обогаща</w:t>
      </w:r>
      <w:r w:rsidR="00EA719C" w:rsidRPr="00437CEC">
        <w:rPr>
          <w:rFonts w:ascii="Times New Roman" w:hAnsi="Times New Roman" w:cs="Times New Roman"/>
          <w:sz w:val="24"/>
          <w:szCs w:val="24"/>
        </w:rPr>
        <w:t>ет</w:t>
      </w:r>
      <w:r w:rsidR="00086E35"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A719C" w:rsidRPr="00437CEC">
        <w:rPr>
          <w:rFonts w:ascii="Times New Roman" w:hAnsi="Times New Roman" w:cs="Times New Roman"/>
          <w:sz w:val="24"/>
          <w:szCs w:val="24"/>
        </w:rPr>
        <w:t>образовательный процесс, облегчает задачу учителю.</w:t>
      </w:r>
      <w:r w:rsidR="005464F3" w:rsidRPr="00437CEC">
        <w:rPr>
          <w:rFonts w:ascii="Times New Roman" w:hAnsi="Times New Roman" w:cs="Times New Roman"/>
          <w:sz w:val="24"/>
          <w:szCs w:val="24"/>
        </w:rPr>
        <w:t xml:space="preserve"> Учащиеся так же с удовольствием и сами участвуют в создании картинок и текстов по теме урока</w:t>
      </w:r>
      <w:r w:rsidR="00EA719C" w:rsidRPr="00437CEC">
        <w:rPr>
          <w:rFonts w:ascii="Times New Roman" w:hAnsi="Times New Roman" w:cs="Times New Roman"/>
          <w:sz w:val="24"/>
          <w:szCs w:val="24"/>
        </w:rPr>
        <w:t xml:space="preserve"> и заданию учителя</w:t>
      </w:r>
      <w:r w:rsidR="008869D8" w:rsidRPr="00437CEC">
        <w:rPr>
          <w:rFonts w:ascii="Times New Roman" w:hAnsi="Times New Roman" w:cs="Times New Roman"/>
          <w:sz w:val="24"/>
          <w:szCs w:val="24"/>
        </w:rPr>
        <w:t>.</w:t>
      </w:r>
    </w:p>
    <w:p w:rsidR="00FC0557" w:rsidRPr="00437CEC" w:rsidRDefault="00FC0557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GPT</w:t>
      </w:r>
      <w:r w:rsidR="008869D8"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Pr="00437CE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869D8" w:rsidRPr="00437CEC">
        <w:rPr>
          <w:rFonts w:ascii="Times New Roman" w:hAnsi="Times New Roman" w:cs="Times New Roman"/>
          <w:sz w:val="24"/>
          <w:szCs w:val="24"/>
        </w:rPr>
        <w:t>YaGPT</w:t>
      </w:r>
      <w:proofErr w:type="spellEnd"/>
      <w:r w:rsidR="008869D8" w:rsidRPr="00437CEC">
        <w:rPr>
          <w:rFonts w:ascii="Times New Roman" w:hAnsi="Times New Roman" w:cs="Times New Roman"/>
          <w:sz w:val="24"/>
          <w:szCs w:val="24"/>
        </w:rPr>
        <w:t xml:space="preserve"> 2</w:t>
      </w:r>
      <w:r w:rsidRPr="00437CEC">
        <w:rPr>
          <w:rFonts w:ascii="Times New Roman" w:hAnsi="Times New Roman" w:cs="Times New Roman"/>
          <w:sz w:val="24"/>
          <w:szCs w:val="24"/>
        </w:rPr>
        <w:t xml:space="preserve">) - это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EA719C"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60686" w:rsidRPr="00437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686" w:rsidRPr="00437CEC">
        <w:rPr>
          <w:rFonts w:ascii="Times New Roman" w:hAnsi="Times New Roman" w:cs="Times New Roman"/>
          <w:sz w:val="24"/>
          <w:szCs w:val="24"/>
        </w:rPr>
        <w:t>Яндекса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, разработанная для генерации текста на </w:t>
      </w:r>
      <w:r w:rsidR="00924383" w:rsidRPr="00437CEC">
        <w:rPr>
          <w:rFonts w:ascii="Times New Roman" w:hAnsi="Times New Roman" w:cs="Times New Roman"/>
          <w:sz w:val="24"/>
          <w:szCs w:val="24"/>
        </w:rPr>
        <w:t>русском</w:t>
      </w:r>
      <w:r w:rsidRPr="00437CEC">
        <w:rPr>
          <w:rFonts w:ascii="Times New Roman" w:hAnsi="Times New Roman" w:cs="Times New Roman"/>
          <w:sz w:val="24"/>
          <w:szCs w:val="24"/>
        </w:rPr>
        <w:t xml:space="preserve"> языке. Она способна создавать автономные ответы на вопросы, писать статьи, тексты  для различных целей.</w:t>
      </w:r>
    </w:p>
    <w:p w:rsidR="00924383" w:rsidRPr="00437CEC" w:rsidRDefault="00FC0557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7CEC">
        <w:rPr>
          <w:rFonts w:ascii="Times New Roman" w:hAnsi="Times New Roman" w:cs="Times New Roman"/>
          <w:sz w:val="24"/>
          <w:szCs w:val="24"/>
        </w:rPr>
        <w:t>Kandinsky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3.0 - это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E60686" w:rsidRPr="00437CEC">
        <w:rPr>
          <w:rFonts w:ascii="Times New Roman" w:hAnsi="Times New Roman" w:cs="Times New Roman"/>
          <w:sz w:val="24"/>
          <w:szCs w:val="24"/>
        </w:rPr>
        <w:t xml:space="preserve"> от "</w:t>
      </w:r>
      <w:proofErr w:type="spellStart"/>
      <w:r w:rsidR="00E60686" w:rsidRPr="00437CEC">
        <w:rPr>
          <w:rFonts w:ascii="Times New Roman" w:hAnsi="Times New Roman" w:cs="Times New Roman"/>
          <w:sz w:val="24"/>
          <w:szCs w:val="24"/>
        </w:rPr>
        <w:t>Сбер</w:t>
      </w:r>
      <w:proofErr w:type="spellEnd"/>
      <w:r w:rsidR="00E60686" w:rsidRPr="00437CEC">
        <w:rPr>
          <w:rFonts w:ascii="Times New Roman" w:hAnsi="Times New Roman" w:cs="Times New Roman"/>
          <w:sz w:val="24"/>
          <w:szCs w:val="24"/>
        </w:rPr>
        <w:t>"</w:t>
      </w:r>
      <w:r w:rsidRPr="00437CEC">
        <w:rPr>
          <w:rFonts w:ascii="Times New Roman" w:hAnsi="Times New Roman" w:cs="Times New Roman"/>
          <w:sz w:val="24"/>
          <w:szCs w:val="24"/>
        </w:rPr>
        <w:t>, используемая для генерации изображений</w:t>
      </w:r>
      <w:r w:rsidR="00E60686" w:rsidRPr="00437CEC">
        <w:rPr>
          <w:rFonts w:ascii="Times New Roman" w:hAnsi="Times New Roman" w:cs="Times New Roman"/>
          <w:sz w:val="24"/>
          <w:szCs w:val="24"/>
        </w:rPr>
        <w:t xml:space="preserve">, </w:t>
      </w:r>
      <w:r w:rsidRPr="00437CEC">
        <w:rPr>
          <w:rFonts w:ascii="Times New Roman" w:hAnsi="Times New Roman" w:cs="Times New Roman"/>
          <w:sz w:val="24"/>
          <w:szCs w:val="24"/>
        </w:rPr>
        <w:t>иллюстраций</w:t>
      </w:r>
      <w:r w:rsidR="00E60686" w:rsidRPr="00437CEC">
        <w:rPr>
          <w:rFonts w:ascii="Times New Roman" w:hAnsi="Times New Roman" w:cs="Times New Roman"/>
          <w:sz w:val="24"/>
          <w:szCs w:val="24"/>
        </w:rPr>
        <w:t xml:space="preserve"> и создания видео</w:t>
      </w:r>
      <w:r w:rsidRPr="00437CEC">
        <w:rPr>
          <w:rFonts w:ascii="Times New Roman" w:hAnsi="Times New Roman" w:cs="Times New Roman"/>
          <w:sz w:val="24"/>
          <w:szCs w:val="24"/>
        </w:rPr>
        <w:t>.</w:t>
      </w:r>
    </w:p>
    <w:p w:rsidR="00924383" w:rsidRPr="00437CEC" w:rsidRDefault="00924383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7CEC">
        <w:rPr>
          <w:rFonts w:ascii="Times New Roman" w:hAnsi="Times New Roman" w:cs="Times New Roman"/>
          <w:sz w:val="24"/>
          <w:szCs w:val="24"/>
        </w:rPr>
        <w:t>Шедеврум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- это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="00C13EDE" w:rsidRPr="00437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EDE" w:rsidRPr="00437CEC">
        <w:rPr>
          <w:rFonts w:ascii="Times New Roman" w:hAnsi="Times New Roman" w:cs="Times New Roman"/>
          <w:sz w:val="24"/>
          <w:szCs w:val="24"/>
        </w:rPr>
        <w:t>Яндекса</w:t>
      </w:r>
      <w:proofErr w:type="spellEnd"/>
      <w:r w:rsidR="00C13EDE" w:rsidRPr="00437CEC">
        <w:rPr>
          <w:rFonts w:ascii="Times New Roman" w:hAnsi="Times New Roman" w:cs="Times New Roman"/>
          <w:sz w:val="24"/>
          <w:szCs w:val="24"/>
        </w:rPr>
        <w:t>,</w:t>
      </w:r>
      <w:r w:rsidRPr="00437CEC">
        <w:rPr>
          <w:rFonts w:ascii="Times New Roman" w:hAnsi="Times New Roman" w:cs="Times New Roman"/>
          <w:sz w:val="24"/>
          <w:szCs w:val="24"/>
        </w:rPr>
        <w:t xml:space="preserve"> для генерации картинок, текстов и даже видео.</w:t>
      </w:r>
    </w:p>
    <w:p w:rsidR="00FC0557" w:rsidRPr="00437CEC" w:rsidRDefault="00FC0557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60686" w:rsidRPr="00437CEC">
        <w:rPr>
          <w:rFonts w:ascii="Times New Roman" w:hAnsi="Times New Roman" w:cs="Times New Roman"/>
          <w:sz w:val="24"/>
          <w:szCs w:val="24"/>
        </w:rPr>
        <w:t>С помощью</w:t>
      </w:r>
      <w:r w:rsidR="00C13EDE" w:rsidRPr="00437CEC">
        <w:rPr>
          <w:rFonts w:ascii="Times New Roman" w:hAnsi="Times New Roman" w:cs="Times New Roman"/>
          <w:sz w:val="24"/>
          <w:szCs w:val="24"/>
        </w:rPr>
        <w:t xml:space="preserve"> графических </w:t>
      </w:r>
      <w:proofErr w:type="spellStart"/>
      <w:r w:rsidR="00C13EDE" w:rsidRPr="00437CEC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E60686" w:rsidRPr="00437CEC">
        <w:rPr>
          <w:rFonts w:ascii="Times New Roman" w:hAnsi="Times New Roman" w:cs="Times New Roman"/>
          <w:sz w:val="24"/>
          <w:szCs w:val="24"/>
        </w:rPr>
        <w:t xml:space="preserve"> можно</w:t>
      </w:r>
      <w:r w:rsidRPr="00437CEC">
        <w:rPr>
          <w:rFonts w:ascii="Times New Roman" w:hAnsi="Times New Roman" w:cs="Times New Roman"/>
          <w:sz w:val="24"/>
          <w:szCs w:val="24"/>
        </w:rPr>
        <w:t xml:space="preserve"> создавать уникальные и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визуальные работы, что делает </w:t>
      </w:r>
      <w:r w:rsidR="00C13EDE" w:rsidRPr="00437CEC">
        <w:rPr>
          <w:rFonts w:ascii="Times New Roman" w:hAnsi="Times New Roman" w:cs="Times New Roman"/>
          <w:sz w:val="24"/>
          <w:szCs w:val="24"/>
        </w:rPr>
        <w:t>их</w:t>
      </w:r>
      <w:r w:rsidRPr="00437CEC">
        <w:rPr>
          <w:rFonts w:ascii="Times New Roman" w:hAnsi="Times New Roman" w:cs="Times New Roman"/>
          <w:sz w:val="24"/>
          <w:szCs w:val="24"/>
        </w:rPr>
        <w:t xml:space="preserve"> важным инструментом для уроков в начальной школе, где </w:t>
      </w:r>
      <w:r w:rsidR="00EA719C" w:rsidRPr="00437CEC">
        <w:rPr>
          <w:rFonts w:ascii="Times New Roman" w:hAnsi="Times New Roman" w:cs="Times New Roman"/>
          <w:sz w:val="24"/>
          <w:szCs w:val="24"/>
        </w:rPr>
        <w:t xml:space="preserve">наглядность играет большую роль </w:t>
      </w:r>
    </w:p>
    <w:p w:rsidR="00437CEC" w:rsidRDefault="00086E35" w:rsidP="00437C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>С помощью</w:t>
      </w:r>
      <w:r w:rsidR="00E03D84" w:rsidRPr="00437CEC">
        <w:rPr>
          <w:rFonts w:ascii="Times New Roman" w:hAnsi="Times New Roman" w:cs="Times New Roman"/>
          <w:sz w:val="24"/>
          <w:szCs w:val="24"/>
        </w:rPr>
        <w:t xml:space="preserve"> графических 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учитель может легко создавать </w:t>
      </w:r>
      <w:r w:rsidR="00E03D84" w:rsidRPr="00437CEC">
        <w:rPr>
          <w:rFonts w:ascii="Times New Roman" w:hAnsi="Times New Roman" w:cs="Times New Roman"/>
          <w:sz w:val="24"/>
          <w:szCs w:val="24"/>
        </w:rPr>
        <w:t>картинки</w:t>
      </w:r>
      <w:r w:rsidRPr="00437CEC">
        <w:rPr>
          <w:rFonts w:ascii="Times New Roman" w:hAnsi="Times New Roman" w:cs="Times New Roman"/>
          <w:sz w:val="24"/>
          <w:szCs w:val="24"/>
        </w:rPr>
        <w:t xml:space="preserve"> к уроку, которые будут наглядно иллюстрировать изучаемые темы.</w:t>
      </w:r>
      <w:r w:rsidR="0041290D" w:rsidRPr="00437CEC">
        <w:rPr>
          <w:rFonts w:ascii="Times New Roman" w:hAnsi="Times New Roman" w:cs="Times New Roman"/>
          <w:sz w:val="24"/>
          <w:szCs w:val="24"/>
        </w:rPr>
        <w:t xml:space="preserve"> Сгенерированные картинки могут включать в себя иллюстрации к текстам, изображения к предметам, процессам и действиям, а также другие наглядные материалы.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60686" w:rsidRPr="00437CEC">
        <w:rPr>
          <w:rFonts w:ascii="Times New Roman" w:hAnsi="Times New Roman" w:cs="Times New Roman"/>
          <w:sz w:val="24"/>
          <w:szCs w:val="24"/>
        </w:rPr>
        <w:t>И</w:t>
      </w:r>
      <w:r w:rsidRPr="00437CEC">
        <w:rPr>
          <w:rFonts w:ascii="Times New Roman" w:hAnsi="Times New Roman" w:cs="Times New Roman"/>
          <w:sz w:val="24"/>
          <w:szCs w:val="24"/>
        </w:rPr>
        <w:t xml:space="preserve">зображения </w:t>
      </w:r>
      <w:r w:rsidR="00E60686" w:rsidRPr="00437CEC">
        <w:rPr>
          <w:rFonts w:ascii="Times New Roman" w:hAnsi="Times New Roman" w:cs="Times New Roman"/>
          <w:sz w:val="24"/>
          <w:szCs w:val="24"/>
        </w:rPr>
        <w:t xml:space="preserve">могут быть созданы </w:t>
      </w:r>
      <w:r w:rsidRPr="00437CEC">
        <w:rPr>
          <w:rFonts w:ascii="Times New Roman" w:hAnsi="Times New Roman" w:cs="Times New Roman"/>
          <w:sz w:val="24"/>
          <w:szCs w:val="24"/>
        </w:rPr>
        <w:t>с высокой степенью реализма</w:t>
      </w:r>
      <w:r w:rsidR="00E60686" w:rsidRPr="00437CEC">
        <w:rPr>
          <w:rFonts w:ascii="Times New Roman" w:hAnsi="Times New Roman" w:cs="Times New Roman"/>
          <w:sz w:val="24"/>
          <w:szCs w:val="24"/>
        </w:rPr>
        <w:t>.</w:t>
      </w:r>
      <w:r w:rsidRPr="00437CEC">
        <w:rPr>
          <w:rFonts w:ascii="Times New Roman" w:hAnsi="Times New Roman" w:cs="Times New Roman"/>
          <w:sz w:val="24"/>
          <w:szCs w:val="24"/>
        </w:rPr>
        <w:t xml:space="preserve"> Это особенно важно для младших школьников, которым нужен визуальный стимул для усвоения информации.</w:t>
      </w:r>
      <w:r w:rsidR="00CC1679" w:rsidRPr="00437CEC">
        <w:rPr>
          <w:rFonts w:ascii="Times New Roman" w:hAnsi="Times New Roman" w:cs="Times New Roman"/>
          <w:sz w:val="24"/>
          <w:szCs w:val="24"/>
        </w:rPr>
        <w:t xml:space="preserve"> Сгенерированные картинки я использую для изучения словарных слов, орфоэпических норм </w:t>
      </w:r>
      <w:r w:rsidR="004C5553" w:rsidRPr="00437CEC">
        <w:rPr>
          <w:rFonts w:ascii="Times New Roman" w:hAnsi="Times New Roman" w:cs="Times New Roman"/>
          <w:sz w:val="24"/>
          <w:szCs w:val="24"/>
        </w:rPr>
        <w:t>произношения</w:t>
      </w:r>
      <w:r w:rsidR="00CC1679" w:rsidRPr="00437CEC">
        <w:rPr>
          <w:rFonts w:ascii="Times New Roman" w:hAnsi="Times New Roman" w:cs="Times New Roman"/>
          <w:sz w:val="24"/>
          <w:szCs w:val="24"/>
        </w:rPr>
        <w:t xml:space="preserve">. </w:t>
      </w:r>
      <w:r w:rsidR="00437CEC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437CEC" w:rsidRDefault="00437CEC" w:rsidP="00437CE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5553" w:rsidRPr="00437CEC" w:rsidRDefault="004C5553" w:rsidP="00437C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i/>
          <w:sz w:val="28"/>
          <w:szCs w:val="28"/>
        </w:rPr>
        <w:lastRenderedPageBreak/>
        <w:t>Изображения для запоминания словарных слов</w:t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94576" cy="1992630"/>
            <wp:effectExtent l="19050" t="0" r="5674" b="0"/>
            <wp:docPr id="36" name="Рисунок 6" descr="C:\Users\Лена\Downloads\kandinsky-download-170896924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ownloads\kandinsky-download-17089692443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61" cy="199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0D15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6646" cy="1974715"/>
            <wp:effectExtent l="19050" t="0" r="4554" b="0"/>
            <wp:docPr id="41" name="Рисунок 1" descr="C:\Users\Лена\Downloads\kandinsky-download-1708969400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kandinsky-download-17089694005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02" cy="19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Pr="00C67C58" w:rsidRDefault="004C5553" w:rsidP="004C5553">
      <w:pPr>
        <w:rPr>
          <w:rFonts w:ascii="Constantia" w:hAnsi="Constantia" w:cs="Times New Roman"/>
          <w:b/>
          <w:sz w:val="44"/>
          <w:szCs w:val="44"/>
        </w:rPr>
      </w:pPr>
      <w:r w:rsidRPr="00117D63">
        <w:rPr>
          <w:rFonts w:ascii="Constantia" w:hAnsi="Constantia" w:cs="Times New Roman"/>
          <w:b/>
          <w:sz w:val="44"/>
          <w:szCs w:val="44"/>
        </w:rPr>
        <w:t xml:space="preserve">     СТ</w:t>
      </w:r>
      <w:r w:rsidRPr="00117D63">
        <w:rPr>
          <w:rFonts w:ascii="Constantia" w:hAnsi="Constantia" w:cs="Times New Roman"/>
          <w:b/>
          <w:color w:val="FF0000"/>
          <w:sz w:val="44"/>
          <w:szCs w:val="44"/>
        </w:rPr>
        <w:t>О</w:t>
      </w:r>
      <w:r w:rsidRPr="00117D63">
        <w:rPr>
          <w:rFonts w:ascii="Constantia" w:hAnsi="Constantia" w:cs="Times New Roman"/>
          <w:b/>
          <w:sz w:val="44"/>
          <w:szCs w:val="44"/>
        </w:rPr>
        <w:t xml:space="preserve">ЛИЦА      </w:t>
      </w:r>
      <w:r>
        <w:rPr>
          <w:rFonts w:ascii="Constantia" w:hAnsi="Constantia" w:cs="Times New Roman"/>
          <w:b/>
          <w:sz w:val="44"/>
          <w:szCs w:val="44"/>
        </w:rPr>
        <w:t xml:space="preserve">                </w:t>
      </w:r>
      <w:r w:rsidRPr="00117D63">
        <w:rPr>
          <w:rFonts w:ascii="Constantia" w:hAnsi="Constantia" w:cs="Times New Roman"/>
          <w:b/>
          <w:sz w:val="44"/>
          <w:szCs w:val="44"/>
        </w:rPr>
        <w:t xml:space="preserve">    М</w:t>
      </w:r>
      <w:r w:rsidRPr="00117D63">
        <w:rPr>
          <w:rFonts w:ascii="Constantia" w:hAnsi="Constantia" w:cs="Times New Roman"/>
          <w:b/>
          <w:color w:val="FF0000"/>
          <w:sz w:val="44"/>
          <w:szCs w:val="44"/>
        </w:rPr>
        <w:t>О</w:t>
      </w:r>
      <w:r w:rsidRPr="00117D63">
        <w:rPr>
          <w:rFonts w:ascii="Constantia" w:hAnsi="Constantia" w:cs="Times New Roman"/>
          <w:b/>
          <w:sz w:val="44"/>
          <w:szCs w:val="44"/>
        </w:rPr>
        <w:t>Л</w:t>
      </w:r>
      <w:r w:rsidRPr="00117D63">
        <w:rPr>
          <w:rFonts w:ascii="Constantia" w:hAnsi="Constantia" w:cs="Times New Roman"/>
          <w:b/>
          <w:color w:val="FF0000"/>
          <w:sz w:val="44"/>
          <w:szCs w:val="44"/>
        </w:rPr>
        <w:t>О</w:t>
      </w:r>
      <w:r w:rsidRPr="00117D63">
        <w:rPr>
          <w:rFonts w:ascii="Constantia" w:hAnsi="Constantia" w:cs="Times New Roman"/>
          <w:b/>
          <w:sz w:val="44"/>
          <w:szCs w:val="44"/>
        </w:rPr>
        <w:t>К</w:t>
      </w:r>
      <w:r w:rsidRPr="00117D63">
        <w:rPr>
          <w:rFonts w:ascii="Constantia" w:hAnsi="Constantia" w:cs="Times New Roman"/>
          <w:b/>
          <w:color w:val="FF0000"/>
          <w:sz w:val="44"/>
          <w:szCs w:val="44"/>
        </w:rPr>
        <w:t>О</w:t>
      </w:r>
    </w:p>
    <w:p w:rsidR="004C5553" w:rsidRPr="004C5553" w:rsidRDefault="004C5553" w:rsidP="004C55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5553">
        <w:rPr>
          <w:rFonts w:ascii="Times New Roman" w:hAnsi="Times New Roman" w:cs="Times New Roman"/>
          <w:i/>
          <w:sz w:val="28"/>
          <w:szCs w:val="28"/>
        </w:rPr>
        <w:t>Изображения для запоминания ударений</w:t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 w:rsidRPr="006B49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2397" cy="2256817"/>
            <wp:effectExtent l="19050" t="0" r="4053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7318" t="31427" r="50133" b="18330"/>
                    <a:stretch/>
                  </pic:blipFill>
                  <pic:spPr bwMode="auto">
                    <a:xfrm>
                      <a:off x="0" y="0"/>
                      <a:ext cx="2087169" cy="227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6B49B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6962" cy="2120630"/>
            <wp:effectExtent l="19050" t="0" r="0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63495" t="32070" r="3474" b="19398"/>
                    <a:stretch/>
                  </pic:blipFill>
                  <pic:spPr bwMode="auto">
                    <a:xfrm>
                      <a:off x="0" y="0"/>
                      <a:ext cx="2193842" cy="213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4777" cy="1979833"/>
            <wp:effectExtent l="19050" t="0" r="0" b="0"/>
            <wp:docPr id="49" name="Рисунок 7" descr="C:\Users\Лена\Downloads\kandinsky-download-170897045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ownloads\kandinsky-download-17089704556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45" cy="19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4591" cy="1982654"/>
            <wp:effectExtent l="19050" t="0" r="0" b="0"/>
            <wp:docPr id="50" name="Рисунок 8" descr="C:\Users\Лена\Downloads\kandinsky-download-1708971075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ownloads\kandinsky-download-17089710757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50" cy="198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Pr="00FD1944" w:rsidRDefault="004C5553" w:rsidP="004C5553">
      <w:pPr>
        <w:spacing w:line="240" w:lineRule="auto"/>
        <w:rPr>
          <w:rFonts w:ascii="Constantia" w:hAnsi="Constantia" w:cs="Times New Roman"/>
          <w:sz w:val="32"/>
          <w:szCs w:val="32"/>
        </w:rPr>
      </w:pPr>
      <w:proofErr w:type="spellStart"/>
      <w:r>
        <w:rPr>
          <w:rFonts w:ascii="Constantia" w:hAnsi="Constantia" w:cs="Times New Roman"/>
          <w:b/>
          <w:sz w:val="44"/>
          <w:szCs w:val="44"/>
        </w:rPr>
        <w:t>т</w:t>
      </w:r>
      <w:r w:rsidRPr="00117D63">
        <w:rPr>
          <w:rFonts w:ascii="Constantia" w:hAnsi="Constantia" w:cs="Times New Roman"/>
          <w:b/>
          <w:color w:val="FF0000"/>
          <w:sz w:val="44"/>
          <w:szCs w:val="44"/>
        </w:rPr>
        <w:t>У</w:t>
      </w:r>
      <w:r>
        <w:rPr>
          <w:rFonts w:ascii="Constantia" w:hAnsi="Constantia" w:cs="Times New Roman"/>
          <w:b/>
          <w:sz w:val="44"/>
          <w:szCs w:val="44"/>
        </w:rPr>
        <w:t>фля</w:t>
      </w:r>
      <w:proofErr w:type="spellEnd"/>
      <w:r>
        <w:rPr>
          <w:rFonts w:ascii="Constantia" w:hAnsi="Constantia" w:cs="Times New Roman"/>
          <w:b/>
          <w:sz w:val="44"/>
          <w:szCs w:val="44"/>
        </w:rPr>
        <w:t xml:space="preserve"> - </w:t>
      </w:r>
      <w:proofErr w:type="spellStart"/>
      <w:r w:rsidRPr="00FD1944">
        <w:rPr>
          <w:rFonts w:ascii="Constantia" w:hAnsi="Constantia" w:cs="Times New Roman"/>
          <w:b/>
          <w:sz w:val="44"/>
          <w:szCs w:val="44"/>
        </w:rPr>
        <w:t>ляг</w:t>
      </w:r>
      <w:r w:rsidRPr="00FD1944">
        <w:rPr>
          <w:rFonts w:ascii="Constantia" w:hAnsi="Constantia" w:cs="Times New Roman"/>
          <w:b/>
          <w:color w:val="FF0000"/>
          <w:sz w:val="44"/>
          <w:szCs w:val="44"/>
        </w:rPr>
        <w:t>У</w:t>
      </w:r>
      <w:r w:rsidRPr="00FD1944">
        <w:rPr>
          <w:rFonts w:ascii="Constantia" w:hAnsi="Constantia" w:cs="Times New Roman"/>
          <w:b/>
          <w:sz w:val="44"/>
          <w:szCs w:val="44"/>
        </w:rPr>
        <w:t>шка</w:t>
      </w:r>
      <w:proofErr w:type="spellEnd"/>
      <w:r w:rsidRPr="00FD1944">
        <w:rPr>
          <w:rFonts w:ascii="Constantia" w:hAnsi="Constantia" w:cs="Times New Roman"/>
          <w:b/>
          <w:sz w:val="44"/>
          <w:szCs w:val="44"/>
        </w:rPr>
        <w:t xml:space="preserve">             </w:t>
      </w:r>
      <w:r w:rsidRPr="00FD1944">
        <w:rPr>
          <w:rFonts w:ascii="Constantia" w:hAnsi="Constantia" w:cs="Times New Roman"/>
          <w:b/>
          <w:sz w:val="32"/>
          <w:szCs w:val="32"/>
        </w:rPr>
        <w:t xml:space="preserve">В музее </w:t>
      </w:r>
      <w:proofErr w:type="spellStart"/>
      <w:r w:rsidRPr="00FD1944">
        <w:rPr>
          <w:rFonts w:ascii="Constantia" w:hAnsi="Constantia" w:cs="Times New Roman"/>
          <w:b/>
          <w:sz w:val="32"/>
          <w:szCs w:val="32"/>
        </w:rPr>
        <w:t>натюрм</w:t>
      </w:r>
      <w:r>
        <w:rPr>
          <w:rFonts w:ascii="Constantia" w:hAnsi="Constantia" w:cs="Times New Roman"/>
          <w:b/>
          <w:sz w:val="32"/>
          <w:szCs w:val="32"/>
        </w:rPr>
        <w:t>О</w:t>
      </w:r>
      <w:r w:rsidRPr="00FD1944">
        <w:rPr>
          <w:rFonts w:ascii="Constantia" w:hAnsi="Constantia" w:cs="Times New Roman"/>
          <w:b/>
          <w:sz w:val="32"/>
          <w:szCs w:val="32"/>
        </w:rPr>
        <w:t>рты</w:t>
      </w:r>
      <w:proofErr w:type="spellEnd"/>
      <w:r w:rsidRPr="00FD1944">
        <w:rPr>
          <w:rFonts w:ascii="Constantia" w:hAnsi="Constantia" w:cs="Times New Roman"/>
          <w:b/>
          <w:sz w:val="32"/>
          <w:szCs w:val="32"/>
        </w:rPr>
        <w:t xml:space="preserve">            </w:t>
      </w:r>
    </w:p>
    <w:p w:rsidR="004C5553" w:rsidRPr="004C5553" w:rsidRDefault="004C5553" w:rsidP="004C5553">
      <w:pPr>
        <w:spacing w:line="240" w:lineRule="auto"/>
        <w:rPr>
          <w:rFonts w:ascii="Constantia" w:hAnsi="Constantia" w:cs="Times New Roman"/>
          <w:sz w:val="32"/>
          <w:szCs w:val="32"/>
        </w:rPr>
      </w:pPr>
      <w:r w:rsidRPr="00FD1944">
        <w:rPr>
          <w:rFonts w:ascii="Constantia" w:hAnsi="Constantia" w:cs="Times New Roman"/>
          <w:sz w:val="32"/>
          <w:szCs w:val="32"/>
        </w:rPr>
        <w:t xml:space="preserve">                                                               На них </w:t>
      </w:r>
      <w:proofErr w:type="spellStart"/>
      <w:r>
        <w:rPr>
          <w:rFonts w:ascii="Constantia" w:hAnsi="Constantia" w:cs="Times New Roman"/>
          <w:sz w:val="40"/>
          <w:szCs w:val="40"/>
        </w:rPr>
        <w:t>цве</w:t>
      </w:r>
      <w:r w:rsidRPr="00FD1944">
        <w:rPr>
          <w:rFonts w:ascii="Constantia" w:hAnsi="Constantia" w:cs="Times New Roman"/>
          <w:sz w:val="40"/>
          <w:szCs w:val="40"/>
        </w:rPr>
        <w:t>т</w:t>
      </w:r>
      <w:r>
        <w:rPr>
          <w:rFonts w:ascii="Constantia" w:hAnsi="Constantia" w:cs="Times New Roman"/>
          <w:sz w:val="40"/>
          <w:szCs w:val="40"/>
        </w:rPr>
        <w:t>Ы</w:t>
      </w:r>
      <w:proofErr w:type="spellEnd"/>
      <w:r w:rsidRPr="00FD1944">
        <w:rPr>
          <w:rFonts w:ascii="Constantia" w:hAnsi="Constantia" w:cs="Times New Roman"/>
          <w:sz w:val="32"/>
          <w:szCs w:val="32"/>
        </w:rPr>
        <w:t xml:space="preserve"> и </w:t>
      </w:r>
      <w:proofErr w:type="spellStart"/>
      <w:r>
        <w:rPr>
          <w:rFonts w:ascii="Constantia" w:hAnsi="Constantia" w:cs="Times New Roman"/>
          <w:sz w:val="40"/>
          <w:szCs w:val="40"/>
        </w:rPr>
        <w:t>т</w:t>
      </w:r>
      <w:r w:rsidRPr="00FD1944">
        <w:rPr>
          <w:rFonts w:ascii="Constantia" w:hAnsi="Constantia" w:cs="Times New Roman"/>
          <w:b/>
          <w:color w:val="FF0000"/>
          <w:sz w:val="40"/>
          <w:szCs w:val="40"/>
        </w:rPr>
        <w:t>О</w:t>
      </w:r>
      <w:r w:rsidRPr="00FD1944">
        <w:rPr>
          <w:rFonts w:ascii="Constantia" w:hAnsi="Constantia" w:cs="Times New Roman"/>
          <w:sz w:val="40"/>
          <w:szCs w:val="40"/>
        </w:rPr>
        <w:t>рты</w:t>
      </w:r>
      <w:proofErr w:type="spellEnd"/>
      <w:r w:rsidRPr="00FD1944">
        <w:rPr>
          <w:rFonts w:ascii="Constantia" w:hAnsi="Constantia" w:cs="Times New Roman"/>
          <w:sz w:val="40"/>
          <w:szCs w:val="40"/>
        </w:rPr>
        <w:t xml:space="preserve">  </w:t>
      </w:r>
      <w:r w:rsidRPr="00FD1944">
        <w:rPr>
          <w:rFonts w:ascii="Constantia" w:hAnsi="Constantia" w:cs="Times New Roman"/>
          <w:sz w:val="32"/>
          <w:szCs w:val="32"/>
        </w:rPr>
        <w:t xml:space="preserve">                                                   </w:t>
      </w:r>
    </w:p>
    <w:p w:rsidR="004C5553" w:rsidRDefault="004C5553" w:rsidP="004C55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CEC" w:rsidRDefault="00437CEC" w:rsidP="004C5553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5553" w:rsidRPr="004C5553" w:rsidRDefault="004C5553" w:rsidP="004C55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5553">
        <w:rPr>
          <w:rFonts w:ascii="Times New Roman" w:hAnsi="Times New Roman" w:cs="Times New Roman"/>
          <w:i/>
          <w:sz w:val="28"/>
          <w:szCs w:val="28"/>
        </w:rPr>
        <w:lastRenderedPageBreak/>
        <w:t>Изображения для запоминания правильного употребления слова</w:t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7571" cy="1885729"/>
            <wp:effectExtent l="19050" t="0" r="0" b="0"/>
            <wp:docPr id="51" name="Рисунок 9" descr="C:\Users\Лена\Downloads\kandinsky-download-170897176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ownloads\kandinsky-download-17089717654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33" cy="18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7027" cy="1905165"/>
            <wp:effectExtent l="19050" t="0" r="0" b="0"/>
            <wp:docPr id="52" name="Рисунок 10" descr="C:\Users\Лена\Downloads\kandinsky-download-1708972177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ownloads\kandinsky-download-170897217718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68" cy="19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P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надеть сапоги                                        одеть сапоги</w:t>
      </w:r>
    </w:p>
    <w:p w:rsidR="00E074D8" w:rsidRPr="00437CEC" w:rsidRDefault="00E074D8" w:rsidP="00E074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В текстовой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52151D" w:rsidRPr="00437CEC">
        <w:rPr>
          <w:rFonts w:ascii="Times New Roman" w:hAnsi="Times New Roman" w:cs="Times New Roman"/>
          <w:sz w:val="24"/>
          <w:szCs w:val="24"/>
        </w:rPr>
        <w:t>с</w:t>
      </w:r>
      <w:r w:rsidRPr="00437CEC">
        <w:rPr>
          <w:rFonts w:ascii="Times New Roman" w:hAnsi="Times New Roman" w:cs="Times New Roman"/>
          <w:sz w:val="24"/>
          <w:szCs w:val="24"/>
        </w:rPr>
        <w:t xml:space="preserve">генерировать слова, содержащие определенные сочетания букв или определенное количество слогов. </w:t>
      </w:r>
      <w:r w:rsidR="0052151D" w:rsidRPr="00437CEC">
        <w:rPr>
          <w:rFonts w:ascii="Times New Roman" w:hAnsi="Times New Roman" w:cs="Times New Roman"/>
          <w:sz w:val="24"/>
          <w:szCs w:val="24"/>
        </w:rPr>
        <w:t xml:space="preserve">Можно попросить написать предложения, с использованием определенных слов, составить диктант на определенный класс и тему, текст или предложения со словарными словами и т. д.  Это 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52151D" w:rsidRPr="00437CEC">
        <w:rPr>
          <w:rFonts w:ascii="Times New Roman" w:hAnsi="Times New Roman" w:cs="Times New Roman"/>
          <w:sz w:val="24"/>
          <w:szCs w:val="24"/>
        </w:rPr>
        <w:t>будет полезно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60686" w:rsidRPr="00437CEC">
        <w:rPr>
          <w:rFonts w:ascii="Times New Roman" w:hAnsi="Times New Roman" w:cs="Times New Roman"/>
          <w:sz w:val="24"/>
          <w:szCs w:val="24"/>
        </w:rPr>
        <w:t>на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52151D" w:rsidRPr="00437CEC">
        <w:rPr>
          <w:rFonts w:ascii="Times New Roman" w:hAnsi="Times New Roman" w:cs="Times New Roman"/>
          <w:sz w:val="24"/>
          <w:szCs w:val="24"/>
        </w:rPr>
        <w:t>уроках русского языка и чтения</w:t>
      </w:r>
      <w:r w:rsidRPr="00437CEC">
        <w:rPr>
          <w:rFonts w:ascii="Times New Roman" w:hAnsi="Times New Roman" w:cs="Times New Roman"/>
          <w:sz w:val="24"/>
          <w:szCs w:val="24"/>
        </w:rPr>
        <w:t>.</w:t>
      </w:r>
      <w:r w:rsidR="00EA719C" w:rsidRPr="00437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5553" w:rsidRPr="004C5553" w:rsidRDefault="004C5553" w:rsidP="004C55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5553">
        <w:rPr>
          <w:rFonts w:ascii="Times New Roman" w:hAnsi="Times New Roman" w:cs="Times New Roman"/>
          <w:i/>
          <w:sz w:val="28"/>
          <w:szCs w:val="28"/>
        </w:rPr>
        <w:t xml:space="preserve">Использование текстов, слов, предложений сгенерированных </w:t>
      </w:r>
      <w:proofErr w:type="spellStart"/>
      <w:r w:rsidRPr="004C5553">
        <w:rPr>
          <w:rFonts w:ascii="Times New Roman" w:hAnsi="Times New Roman" w:cs="Times New Roman"/>
          <w:i/>
          <w:sz w:val="28"/>
          <w:szCs w:val="28"/>
        </w:rPr>
        <w:t>нейросетью</w:t>
      </w:r>
      <w:proofErr w:type="spellEnd"/>
      <w:r w:rsidRPr="004C555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5553">
        <w:rPr>
          <w:rFonts w:ascii="Times New Roman" w:hAnsi="Times New Roman" w:cs="Times New Roman"/>
          <w:i/>
          <w:sz w:val="28"/>
          <w:szCs w:val="28"/>
        </w:rPr>
        <w:t>YaGPT</w:t>
      </w:r>
      <w:proofErr w:type="spellEnd"/>
      <w:r w:rsidRPr="004C5553">
        <w:rPr>
          <w:rFonts w:ascii="Times New Roman" w:hAnsi="Times New Roman" w:cs="Times New Roman"/>
          <w:i/>
          <w:sz w:val="28"/>
          <w:szCs w:val="28"/>
        </w:rPr>
        <w:t xml:space="preserve"> 2  на уроках русского языка</w:t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 w:rsidRPr="004234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57650" cy="1913961"/>
            <wp:effectExtent l="1905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61" t="14537" r="18938" b="3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47" cy="19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Default="004C5553" w:rsidP="004C5553">
      <w:pPr>
        <w:rPr>
          <w:rFonts w:ascii="Times New Roman" w:hAnsi="Times New Roman" w:cs="Times New Roman"/>
          <w:sz w:val="32"/>
          <w:szCs w:val="32"/>
        </w:rPr>
      </w:pPr>
      <w:r w:rsidRPr="004234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80967" cy="1945532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873" t="25778" r="13124" b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67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Pr="00437CEC" w:rsidRDefault="004C5553" w:rsidP="00437CEC">
      <w:pPr>
        <w:rPr>
          <w:rFonts w:ascii="Times New Roman" w:hAnsi="Times New Roman" w:cs="Times New Roman"/>
          <w:sz w:val="32"/>
          <w:szCs w:val="32"/>
        </w:rPr>
      </w:pPr>
      <w:r w:rsidRPr="0081325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37037" cy="2221767"/>
            <wp:effectExtent l="19050" t="0" r="6363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176" t="14097" r="21546" b="3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37" cy="22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553" w:rsidRPr="00437CEC" w:rsidRDefault="0041290D" w:rsidP="00437C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На уроках литературного чтения с помощью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можно генерировать картинки к стихотворениям</w:t>
      </w:r>
      <w:r w:rsidR="005A2875" w:rsidRPr="00437CEC">
        <w:rPr>
          <w:rFonts w:ascii="Times New Roman" w:hAnsi="Times New Roman" w:cs="Times New Roman"/>
          <w:sz w:val="24"/>
          <w:szCs w:val="24"/>
        </w:rPr>
        <w:t xml:space="preserve"> по опорным словам</w:t>
      </w:r>
      <w:r w:rsidRPr="00437CEC">
        <w:rPr>
          <w:rFonts w:ascii="Times New Roman" w:hAnsi="Times New Roman" w:cs="Times New Roman"/>
          <w:sz w:val="24"/>
          <w:szCs w:val="24"/>
        </w:rPr>
        <w:t xml:space="preserve">. В этот момент дети смогут обсудить, какую именно часть стихотворения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уловила и отобразила на картинке, а также какие ассоциации у них вызывает полученное изображение. Это поможет им более глубоко понять текст и развить свою художественную интуи</w:t>
      </w:r>
      <w:r w:rsidR="004C5553" w:rsidRPr="00437CEC">
        <w:rPr>
          <w:rFonts w:ascii="Times New Roman" w:hAnsi="Times New Roman" w:cs="Times New Roman"/>
          <w:sz w:val="24"/>
          <w:szCs w:val="24"/>
        </w:rPr>
        <w:t>цию.</w:t>
      </w:r>
    </w:p>
    <w:p w:rsidR="00437CEC" w:rsidRDefault="00EA719C" w:rsidP="00437C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На уроках литературного чтения мы </w:t>
      </w:r>
      <w:r w:rsidR="0009528F" w:rsidRPr="00437CEC">
        <w:rPr>
          <w:rFonts w:ascii="Times New Roman" w:hAnsi="Times New Roman" w:cs="Times New Roman"/>
          <w:sz w:val="24"/>
          <w:szCs w:val="24"/>
        </w:rPr>
        <w:t>генерировали</w:t>
      </w:r>
      <w:r w:rsidR="0041290D" w:rsidRPr="00437CEC">
        <w:rPr>
          <w:rFonts w:ascii="Times New Roman" w:hAnsi="Times New Roman" w:cs="Times New Roman"/>
          <w:sz w:val="24"/>
          <w:szCs w:val="24"/>
        </w:rPr>
        <w:t xml:space="preserve"> изображение героя произведения, а потом сравни</w:t>
      </w:r>
      <w:r w:rsidRPr="00437CEC">
        <w:rPr>
          <w:rFonts w:ascii="Times New Roman" w:hAnsi="Times New Roman" w:cs="Times New Roman"/>
          <w:sz w:val="24"/>
          <w:szCs w:val="24"/>
        </w:rPr>
        <w:t>вали</w:t>
      </w:r>
      <w:r w:rsidR="0041290D" w:rsidRPr="00437CEC">
        <w:rPr>
          <w:rFonts w:ascii="Times New Roman" w:hAnsi="Times New Roman" w:cs="Times New Roman"/>
          <w:sz w:val="24"/>
          <w:szCs w:val="24"/>
        </w:rPr>
        <w:t xml:space="preserve"> точность изображения</w:t>
      </w:r>
      <w:r w:rsidR="0009528F" w:rsidRPr="00437CEC">
        <w:rPr>
          <w:rFonts w:ascii="Times New Roman" w:hAnsi="Times New Roman" w:cs="Times New Roman"/>
          <w:sz w:val="24"/>
          <w:szCs w:val="24"/>
        </w:rPr>
        <w:t>. При одном и том же запросе получаются разные картинки. Дети отвечали на вопросы: Где точнее передан образ героя? Какая картинка больше подходит к описанию?</w:t>
      </w:r>
    </w:p>
    <w:p w:rsidR="004C5553" w:rsidRPr="004C5553" w:rsidRDefault="0041290D" w:rsidP="004C5553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7BC6">
        <w:rPr>
          <w:rFonts w:ascii="Times New Roman" w:hAnsi="Times New Roman" w:cs="Times New Roman"/>
          <w:sz w:val="28"/>
          <w:szCs w:val="28"/>
        </w:rPr>
        <w:t xml:space="preserve"> </w:t>
      </w:r>
      <w:r w:rsidR="004C5553" w:rsidRPr="004C5553">
        <w:rPr>
          <w:rFonts w:ascii="Times New Roman" w:hAnsi="Times New Roman" w:cs="Times New Roman"/>
          <w:i/>
          <w:sz w:val="28"/>
          <w:szCs w:val="28"/>
        </w:rPr>
        <w:t xml:space="preserve">Картинки к стихотворению, сгенерированные </w:t>
      </w:r>
      <w:proofErr w:type="spellStart"/>
      <w:r w:rsidR="004C5553" w:rsidRPr="004C5553">
        <w:rPr>
          <w:rFonts w:ascii="Times New Roman" w:hAnsi="Times New Roman" w:cs="Times New Roman"/>
          <w:i/>
          <w:sz w:val="28"/>
          <w:szCs w:val="28"/>
        </w:rPr>
        <w:t>нейросетью</w:t>
      </w:r>
      <w:proofErr w:type="spellEnd"/>
      <w:r w:rsidR="004C5553" w:rsidRPr="004C555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C5553" w:rsidRPr="004C5553">
        <w:rPr>
          <w:rFonts w:ascii="Times New Roman" w:hAnsi="Times New Roman" w:cs="Times New Roman"/>
          <w:i/>
          <w:sz w:val="28"/>
          <w:szCs w:val="28"/>
        </w:rPr>
        <w:t>Kandinsky</w:t>
      </w:r>
      <w:proofErr w:type="spellEnd"/>
      <w:r w:rsidR="004C5553" w:rsidRPr="004C5553">
        <w:rPr>
          <w:rFonts w:ascii="Times New Roman" w:hAnsi="Times New Roman" w:cs="Times New Roman"/>
          <w:i/>
          <w:sz w:val="28"/>
          <w:szCs w:val="28"/>
        </w:rPr>
        <w:t xml:space="preserve"> 3.0</w:t>
      </w:r>
    </w:p>
    <w:p w:rsidR="004C5553" w:rsidRPr="004C5553" w:rsidRDefault="004C5553" w:rsidP="004C5553">
      <w:pPr>
        <w:spacing w:after="613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sectPr w:rsidR="004C5553" w:rsidRPr="004C5553" w:rsidSect="004C5553">
          <w:footerReference w:type="default" r:id="rId18"/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4C5553" w:rsidRDefault="004C5553" w:rsidP="004C5553">
      <w:pPr>
        <w:spacing w:after="61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</w:pPr>
      <w:r w:rsidRPr="004C555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lastRenderedPageBreak/>
        <w:t xml:space="preserve">Агния </w:t>
      </w:r>
      <w:proofErr w:type="spellStart"/>
      <w:r w:rsidRPr="004C555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Барто</w:t>
      </w:r>
      <w:proofErr w:type="spellEnd"/>
      <w:r w:rsidRPr="004C5553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 xml:space="preserve"> - Ключ дружбы</w:t>
      </w:r>
    </w:p>
    <w:p w:rsidR="00437CEC" w:rsidRPr="0077359E" w:rsidRDefault="00437CEC" w:rsidP="00437CEC">
      <w:pPr>
        <w:spacing w:after="613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1848661" cy="1846856"/>
            <wp:effectExtent l="19050" t="0" r="0" b="0"/>
            <wp:docPr id="65" name="Рисунок 3" descr="C:\Users\Лена\Downloads\kandinsky-download-1708966142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kandinsky-download-170896614289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33" cy="185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2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F5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1830070"/>
            <wp:effectExtent l="19050" t="0" r="0" b="0"/>
            <wp:docPr id="66" name="Рисунок 5" descr="C:\Users\Лена\Downloads\IMG_20240226_193142_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IMG_20240226_193142_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25A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67" name="Рисунок 4" descr="C:\Users\Лена\Downloads\IMG_20240226_193154_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IMG_20240226_193154_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5" cy="15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37CEC" w:rsidSect="00EF525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кармане у старого гномика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 не от тихого домика.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 дружбы по свету он носит.,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Хотел бы он в каждом краю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 как крестьянин колосья,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Собрать бы в большую семью.</w:t>
      </w: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CEC" w:rsidRPr="00437CEC" w:rsidRDefault="00437CEC" w:rsidP="00437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земле — колос к колосу,</w:t>
      </w:r>
    </w:p>
    <w:p w:rsidR="00437CEC" w:rsidRPr="004C5553" w:rsidRDefault="00437CEC" w:rsidP="00437CEC">
      <w:pPr>
        <w:spacing w:after="613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sectPr w:rsidR="00437CEC" w:rsidRPr="004C5553" w:rsidSect="00EF52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37C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людей голос к голосу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5553" w:rsidRPr="00E57C0B" w:rsidRDefault="004C5553" w:rsidP="004C55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C5553" w:rsidRPr="00E57C0B" w:rsidSect="00E57C0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1290D" w:rsidRPr="00437CEC" w:rsidRDefault="0041290D" w:rsidP="0041290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290D" w:rsidRPr="00437CEC" w:rsidRDefault="0041290D" w:rsidP="0041290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При изучении </w:t>
      </w:r>
      <w:r w:rsidR="00EA719C" w:rsidRPr="00437CEC">
        <w:rPr>
          <w:rFonts w:ascii="Times New Roman" w:hAnsi="Times New Roman" w:cs="Times New Roman"/>
          <w:sz w:val="24"/>
          <w:szCs w:val="24"/>
        </w:rPr>
        <w:t>произведений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EA719C" w:rsidRPr="00437CEC">
        <w:rPr>
          <w:rFonts w:ascii="Times New Roman" w:hAnsi="Times New Roman" w:cs="Times New Roman"/>
          <w:sz w:val="24"/>
          <w:szCs w:val="24"/>
        </w:rPr>
        <w:t>выполняли</w:t>
      </w:r>
      <w:r w:rsidRPr="00437CEC">
        <w:rPr>
          <w:rFonts w:ascii="Times New Roman" w:hAnsi="Times New Roman" w:cs="Times New Roman"/>
          <w:sz w:val="24"/>
          <w:szCs w:val="24"/>
        </w:rPr>
        <w:t xml:space="preserve"> задание на создание лучшей обложки к книге, сгенерированной в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>. Это помо</w:t>
      </w:r>
      <w:r w:rsidR="006B7BC6" w:rsidRPr="00437CEC">
        <w:rPr>
          <w:rFonts w:ascii="Times New Roman" w:hAnsi="Times New Roman" w:cs="Times New Roman"/>
          <w:sz w:val="24"/>
          <w:szCs w:val="24"/>
        </w:rPr>
        <w:t>гает</w:t>
      </w:r>
      <w:r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6B7BC6" w:rsidRPr="00437CEC">
        <w:rPr>
          <w:rFonts w:ascii="Times New Roman" w:hAnsi="Times New Roman" w:cs="Times New Roman"/>
          <w:sz w:val="24"/>
          <w:szCs w:val="24"/>
        </w:rPr>
        <w:t>детям</w:t>
      </w:r>
      <w:r w:rsidRPr="00437CEC">
        <w:rPr>
          <w:rFonts w:ascii="Times New Roman" w:hAnsi="Times New Roman" w:cs="Times New Roman"/>
          <w:sz w:val="24"/>
          <w:szCs w:val="24"/>
        </w:rPr>
        <w:t xml:space="preserve"> вычленить главные опорные слова из произведения и </w:t>
      </w:r>
      <w:r w:rsidR="006B7BC6" w:rsidRPr="00437CEC">
        <w:rPr>
          <w:rFonts w:ascii="Times New Roman" w:hAnsi="Times New Roman" w:cs="Times New Roman"/>
          <w:sz w:val="24"/>
          <w:szCs w:val="24"/>
        </w:rPr>
        <w:t>учит</w:t>
      </w:r>
      <w:r w:rsidRPr="00437CEC">
        <w:rPr>
          <w:rFonts w:ascii="Times New Roman" w:hAnsi="Times New Roman" w:cs="Times New Roman"/>
          <w:sz w:val="24"/>
          <w:szCs w:val="24"/>
        </w:rPr>
        <w:t xml:space="preserve"> формулировать запросы</w:t>
      </w:r>
      <w:r w:rsidR="006B7BC6" w:rsidRPr="00437CEC">
        <w:rPr>
          <w:rFonts w:ascii="Times New Roman" w:hAnsi="Times New Roman" w:cs="Times New Roman"/>
          <w:sz w:val="24"/>
          <w:szCs w:val="24"/>
        </w:rPr>
        <w:t>. Ниже представлены примеры обложек, сгенерированных к книге «</w:t>
      </w:r>
      <w:r w:rsidR="003243AB" w:rsidRPr="00437CEC">
        <w:rPr>
          <w:rFonts w:ascii="Times New Roman" w:hAnsi="Times New Roman" w:cs="Times New Roman"/>
          <w:sz w:val="24"/>
          <w:szCs w:val="24"/>
        </w:rPr>
        <w:t>Маленький принц</w:t>
      </w:r>
      <w:r w:rsidR="006B7BC6" w:rsidRPr="00437CEC">
        <w:rPr>
          <w:rFonts w:ascii="Times New Roman" w:hAnsi="Times New Roman" w:cs="Times New Roman"/>
          <w:sz w:val="24"/>
          <w:szCs w:val="24"/>
        </w:rPr>
        <w:t>»</w:t>
      </w:r>
      <w:r w:rsidR="004C5553" w:rsidRPr="00437CEC">
        <w:rPr>
          <w:rFonts w:ascii="Times New Roman" w:hAnsi="Times New Roman" w:cs="Times New Roman"/>
          <w:sz w:val="24"/>
          <w:szCs w:val="24"/>
        </w:rPr>
        <w:t>.</w:t>
      </w:r>
    </w:p>
    <w:p w:rsidR="004C5553" w:rsidRPr="003243AB" w:rsidRDefault="004C5553" w:rsidP="004C55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43AB">
        <w:rPr>
          <w:rFonts w:ascii="Times New Roman" w:hAnsi="Times New Roman" w:cs="Times New Roman"/>
          <w:i/>
          <w:sz w:val="28"/>
          <w:szCs w:val="28"/>
        </w:rPr>
        <w:t xml:space="preserve">Обложка к сказке "Маленький принц" </w:t>
      </w:r>
      <w:proofErr w:type="spellStart"/>
      <w:r w:rsidRPr="003243AB">
        <w:rPr>
          <w:rFonts w:ascii="Times New Roman" w:hAnsi="Times New Roman" w:cs="Times New Roman"/>
          <w:i/>
          <w:sz w:val="28"/>
          <w:szCs w:val="28"/>
        </w:rPr>
        <w:t>Сент</w:t>
      </w:r>
      <w:proofErr w:type="spellEnd"/>
      <w:r w:rsidRPr="003243A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243AB">
        <w:rPr>
          <w:rFonts w:ascii="Times New Roman" w:hAnsi="Times New Roman" w:cs="Times New Roman"/>
          <w:i/>
          <w:sz w:val="28"/>
          <w:szCs w:val="28"/>
        </w:rPr>
        <w:t>Экзюпери</w:t>
      </w:r>
      <w:proofErr w:type="spellEnd"/>
      <w:r w:rsidRPr="003243AB">
        <w:rPr>
          <w:rFonts w:ascii="Times New Roman" w:hAnsi="Times New Roman" w:cs="Times New Roman"/>
          <w:i/>
          <w:sz w:val="28"/>
          <w:szCs w:val="28"/>
        </w:rPr>
        <w:t xml:space="preserve">, сгенерированная в </w:t>
      </w:r>
      <w:proofErr w:type="spellStart"/>
      <w:r w:rsidRPr="003243AB">
        <w:rPr>
          <w:rFonts w:ascii="Times New Roman" w:hAnsi="Times New Roman" w:cs="Times New Roman"/>
          <w:i/>
          <w:sz w:val="28"/>
          <w:szCs w:val="28"/>
        </w:rPr>
        <w:t>Шедеврум</w:t>
      </w:r>
      <w:proofErr w:type="spellEnd"/>
    </w:p>
    <w:p w:rsidR="004C5553" w:rsidRDefault="004C5553" w:rsidP="004C55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553" w:rsidRPr="006B7BC6" w:rsidRDefault="004C5553" w:rsidP="004C555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19050" t="0" r="0" b="0"/>
            <wp:docPr id="59" name="Рисунок 11" descr="C:\Users\Лена\Desktop\пед чтения 2024\IMG_20240226_193554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esktop\пед чтения 2024\IMG_20240226_193554_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96" cy="202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43AB" w:rsidRPr="003243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71675" cy="1971675"/>
            <wp:effectExtent l="19050" t="0" r="9525" b="0"/>
            <wp:docPr id="60" name="Рисунок 12" descr="C:\Users\Лена\Desktop\пед чтения 2024\IMG_20240226_193559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esktop\пед чтения 2024\IMG_20240226_193559_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28" cy="197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A2875" w:rsidRPr="00437CEC" w:rsidRDefault="005A2875" w:rsidP="005A287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CEC">
        <w:rPr>
          <w:rFonts w:ascii="Times New Roman" w:hAnsi="Times New Roman" w:cs="Times New Roman"/>
          <w:sz w:val="24"/>
          <w:szCs w:val="24"/>
        </w:rPr>
        <w:t xml:space="preserve">На уроках окружающего мира я использовала </w:t>
      </w:r>
      <w:r w:rsidR="00DE05F2" w:rsidRPr="00437CEC">
        <w:rPr>
          <w:rFonts w:ascii="Times New Roman" w:hAnsi="Times New Roman" w:cs="Times New Roman"/>
          <w:sz w:val="24"/>
          <w:szCs w:val="24"/>
        </w:rPr>
        <w:t xml:space="preserve">текстовые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для написания текстов про различные явления с ошибками. Ученикам был предложен текст, сгенерированный </w:t>
      </w:r>
      <w:proofErr w:type="spellStart"/>
      <w:r w:rsidRPr="00437CEC">
        <w:rPr>
          <w:rFonts w:ascii="Times New Roman" w:hAnsi="Times New Roman" w:cs="Times New Roman"/>
          <w:sz w:val="24"/>
          <w:szCs w:val="24"/>
        </w:rPr>
        <w:t>нейросетью</w:t>
      </w:r>
      <w:proofErr w:type="spellEnd"/>
      <w:r w:rsidRPr="00437CEC">
        <w:rPr>
          <w:rFonts w:ascii="Times New Roman" w:hAnsi="Times New Roman" w:cs="Times New Roman"/>
          <w:sz w:val="24"/>
          <w:szCs w:val="24"/>
        </w:rPr>
        <w:t xml:space="preserve"> с ошибками. Дети должны были найти их и исправить. Такое задание развивает критическое мышление и помогает усвоить информацию через выявление ошибок</w:t>
      </w:r>
      <w:r w:rsidR="006B7BC6" w:rsidRPr="00437CEC">
        <w:rPr>
          <w:rFonts w:ascii="Times New Roman" w:hAnsi="Times New Roman" w:cs="Times New Roman"/>
          <w:sz w:val="24"/>
          <w:szCs w:val="24"/>
        </w:rPr>
        <w:t xml:space="preserve"> </w:t>
      </w:r>
      <w:r w:rsidR="003243AB" w:rsidRPr="00437CEC">
        <w:rPr>
          <w:rFonts w:ascii="Times New Roman" w:hAnsi="Times New Roman" w:cs="Times New Roman"/>
          <w:sz w:val="24"/>
          <w:szCs w:val="24"/>
        </w:rPr>
        <w:t xml:space="preserve">. </w:t>
      </w:r>
      <w:r w:rsidR="00DE05F2" w:rsidRPr="00437CEC">
        <w:rPr>
          <w:rFonts w:ascii="Times New Roman" w:hAnsi="Times New Roman" w:cs="Times New Roman"/>
          <w:sz w:val="24"/>
          <w:szCs w:val="24"/>
        </w:rPr>
        <w:t>Н</w:t>
      </w:r>
      <w:r w:rsidR="00CC1679" w:rsidRPr="00437CEC">
        <w:rPr>
          <w:rFonts w:ascii="Times New Roman" w:hAnsi="Times New Roman" w:cs="Times New Roman"/>
          <w:sz w:val="24"/>
          <w:szCs w:val="24"/>
        </w:rPr>
        <w:t>а уроках окружающего мира ученикам могут быть предложены наглядные картинки для запоминания определенных фактов или явлений</w:t>
      </w:r>
      <w:r w:rsidR="003243AB" w:rsidRPr="00437CEC">
        <w:rPr>
          <w:rFonts w:ascii="Times New Roman" w:hAnsi="Times New Roman" w:cs="Times New Roman"/>
          <w:sz w:val="24"/>
          <w:szCs w:val="24"/>
        </w:rPr>
        <w:t>.</w:t>
      </w:r>
    </w:p>
    <w:p w:rsidR="003243AB" w:rsidRPr="003243AB" w:rsidRDefault="003243AB" w:rsidP="003243AB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43AB">
        <w:rPr>
          <w:rFonts w:ascii="Times New Roman" w:hAnsi="Times New Roman" w:cs="Times New Roman"/>
          <w:i/>
          <w:sz w:val="28"/>
          <w:szCs w:val="28"/>
        </w:rPr>
        <w:t>Найди ошибки</w:t>
      </w:r>
    </w:p>
    <w:p w:rsidR="00EF525A" w:rsidRDefault="003243AB" w:rsidP="006B7B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3A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463502" cy="2461098"/>
            <wp:effectExtent l="19050" t="0" r="0" b="0"/>
            <wp:docPr id="61" name="Рисунок 13" descr="C:\Users\Лена\Downloads\kandinsky-download-1708973224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ownloads\kandinsky-download-170897322473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44" cy="246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1F" w:rsidRPr="00437CEC" w:rsidRDefault="004C5553" w:rsidP="00963B82">
      <w:pPr>
        <w:tabs>
          <w:tab w:val="left" w:pos="27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3331F">
        <w:rPr>
          <w:rFonts w:ascii="Times New Roman" w:hAnsi="Times New Roman" w:cs="Times New Roman"/>
          <w:sz w:val="28"/>
          <w:szCs w:val="28"/>
        </w:rPr>
        <w:t xml:space="preserve"> </w:t>
      </w:r>
      <w:r w:rsidR="0083331F" w:rsidRPr="00437CE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="0083331F" w:rsidRPr="00437CEC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83331F" w:rsidRPr="00437CEC">
        <w:rPr>
          <w:rFonts w:ascii="Times New Roman" w:hAnsi="Times New Roman" w:cs="Times New Roman"/>
          <w:sz w:val="24"/>
          <w:szCs w:val="24"/>
        </w:rPr>
        <w:t xml:space="preserve"> на уроках в начальной школе </w:t>
      </w:r>
      <w:r w:rsidR="0083331F" w:rsidRPr="00437CEC">
        <w:rPr>
          <w:rFonts w:ascii="Times New Roman" w:hAnsi="Times New Roman" w:cs="Times New Roman"/>
          <w:i/>
          <w:sz w:val="24"/>
          <w:szCs w:val="24"/>
        </w:rPr>
        <w:t xml:space="preserve">для учеников </w:t>
      </w:r>
      <w:r w:rsidR="0083331F" w:rsidRPr="00437CEC">
        <w:rPr>
          <w:rFonts w:ascii="Times New Roman" w:hAnsi="Times New Roman" w:cs="Times New Roman"/>
          <w:sz w:val="24"/>
          <w:szCs w:val="24"/>
        </w:rPr>
        <w:t xml:space="preserve">дает возможность развития художественной интуиции, </w:t>
      </w:r>
      <w:proofErr w:type="spellStart"/>
      <w:r w:rsidR="0083331F" w:rsidRPr="00437CEC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83331F" w:rsidRPr="00437CEC">
        <w:rPr>
          <w:rFonts w:ascii="Times New Roman" w:hAnsi="Times New Roman" w:cs="Times New Roman"/>
          <w:sz w:val="24"/>
          <w:szCs w:val="24"/>
        </w:rPr>
        <w:t xml:space="preserve"> мышления и умения анализировать и интерпретировать тексты. </w:t>
      </w:r>
      <w:r w:rsidR="0083331F" w:rsidRPr="00437CEC">
        <w:rPr>
          <w:rFonts w:ascii="Times New Roman" w:hAnsi="Times New Roman" w:cs="Times New Roman"/>
          <w:i/>
          <w:sz w:val="24"/>
          <w:szCs w:val="24"/>
        </w:rPr>
        <w:t>Для учителей</w:t>
      </w:r>
      <w:r w:rsidR="0083331F" w:rsidRPr="00437CEC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proofErr w:type="spellStart"/>
      <w:r w:rsidR="0083331F" w:rsidRPr="00437CEC"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 w:rsidR="0083331F" w:rsidRPr="00437CEC">
        <w:rPr>
          <w:rFonts w:ascii="Times New Roman" w:hAnsi="Times New Roman" w:cs="Times New Roman"/>
          <w:sz w:val="24"/>
          <w:szCs w:val="24"/>
        </w:rPr>
        <w:t xml:space="preserve"> может служить инструментом для стимулирования интереса школьников к учению, повышения уровня вовлеченности учеников в учебный процесс, а также для создания новых заданий и проектов, которые обогатят уроки.</w:t>
      </w:r>
    </w:p>
    <w:p w:rsidR="003F729D" w:rsidRPr="00437CEC" w:rsidRDefault="00055FD7" w:rsidP="00055FD7">
      <w:pPr>
        <w:pStyle w:val="a3"/>
        <w:shd w:val="clear" w:color="auto" w:fill="FFFFFF"/>
        <w:spacing w:before="0" w:beforeAutospacing="0" w:after="150" w:afterAutospacing="0" w:line="360" w:lineRule="auto"/>
        <w:rPr>
          <w:rFonts w:ascii="Helvetica" w:hAnsi="Helvetica" w:cs="Helvetica"/>
        </w:rPr>
      </w:pPr>
      <w:r w:rsidRPr="00437CEC">
        <w:t xml:space="preserve">    </w:t>
      </w:r>
      <w:r w:rsidR="003F729D" w:rsidRPr="00437CEC">
        <w:t xml:space="preserve"> Но необходимо понимать то, что технологии никогда не заменят учителя, но учитель, который в современных реалиях эффективно применяет технологии для развития своих учеников, заменит того, кто ими не владеет.</w:t>
      </w:r>
    </w:p>
    <w:p w:rsidR="00E753B1" w:rsidRPr="00437CEC" w:rsidRDefault="00E753B1" w:rsidP="00057721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</w:p>
    <w:p w:rsidR="004B7A6F" w:rsidRPr="00437CEC" w:rsidRDefault="004B7A6F" w:rsidP="00DC55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A6F" w:rsidRPr="00437CEC" w:rsidRDefault="004B7A6F" w:rsidP="00DC55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A6F" w:rsidRPr="00437CEC" w:rsidRDefault="004B7A6F" w:rsidP="00DC55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7A6F" w:rsidRDefault="004B7A6F" w:rsidP="00DC55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B7A6F" w:rsidSect="003243AB">
      <w:footerReference w:type="default" r:id="rId25"/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A79" w:rsidRDefault="00C32A79" w:rsidP="006D1285">
      <w:pPr>
        <w:spacing w:after="0" w:line="240" w:lineRule="auto"/>
      </w:pPr>
      <w:r>
        <w:separator/>
      </w:r>
    </w:p>
  </w:endnote>
  <w:endnote w:type="continuationSeparator" w:id="0">
    <w:p w:rsidR="00C32A79" w:rsidRDefault="00C32A79" w:rsidP="006D1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9462"/>
      <w:docPartObj>
        <w:docPartGallery w:val="Page Numbers (Bottom of Page)"/>
        <w:docPartUnique/>
      </w:docPartObj>
    </w:sdtPr>
    <w:sdtContent>
      <w:p w:rsidR="004C5553" w:rsidRDefault="004C5553">
        <w:pPr>
          <w:pStyle w:val="ad"/>
          <w:jc w:val="center"/>
        </w:pPr>
        <w:fldSimple w:instr=" PAGE   \* MERGEFORMAT ">
          <w:r w:rsidR="00393E32">
            <w:rPr>
              <w:noProof/>
            </w:rPr>
            <w:t>5</w:t>
          </w:r>
        </w:fldSimple>
      </w:p>
    </w:sdtContent>
  </w:sdt>
  <w:p w:rsidR="004C5553" w:rsidRDefault="004C555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55056"/>
      <w:docPartObj>
        <w:docPartGallery w:val="Page Numbers (Bottom of Page)"/>
        <w:docPartUnique/>
      </w:docPartObj>
    </w:sdtPr>
    <w:sdtContent>
      <w:p w:rsidR="00CC5C74" w:rsidRDefault="006D5BF1">
        <w:pPr>
          <w:pStyle w:val="ad"/>
          <w:jc w:val="center"/>
        </w:pPr>
        <w:fldSimple w:instr=" PAGE   \* MERGEFORMAT ">
          <w:r w:rsidR="00393E32">
            <w:rPr>
              <w:noProof/>
            </w:rPr>
            <w:t>6</w:t>
          </w:r>
        </w:fldSimple>
      </w:p>
    </w:sdtContent>
  </w:sdt>
  <w:p w:rsidR="006D1285" w:rsidRDefault="006D128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A79" w:rsidRDefault="00C32A79" w:rsidP="006D1285">
      <w:pPr>
        <w:spacing w:after="0" w:line="240" w:lineRule="auto"/>
      </w:pPr>
      <w:r>
        <w:separator/>
      </w:r>
    </w:p>
  </w:footnote>
  <w:footnote w:type="continuationSeparator" w:id="0">
    <w:p w:rsidR="00C32A79" w:rsidRDefault="00C32A79" w:rsidP="006D1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E3178"/>
    <w:multiLevelType w:val="hybridMultilevel"/>
    <w:tmpl w:val="25C6AA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73F30"/>
    <w:multiLevelType w:val="hybridMultilevel"/>
    <w:tmpl w:val="B8AE67F2"/>
    <w:lvl w:ilvl="0" w:tplc="168C740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806AE5BA" w:tentative="1">
      <w:start w:val="1"/>
      <w:numFmt w:val="bullet"/>
      <w:lvlText w:val="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2" w:tplc="C12E9280" w:tentative="1">
      <w:start w:val="1"/>
      <w:numFmt w:val="bullet"/>
      <w:lvlText w:val="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BA967FF4" w:tentative="1">
      <w:start w:val="1"/>
      <w:numFmt w:val="bullet"/>
      <w:lvlText w:val="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4" w:tplc="3C5E549E" w:tentative="1">
      <w:start w:val="1"/>
      <w:numFmt w:val="bullet"/>
      <w:lvlText w:val="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</w:rPr>
    </w:lvl>
    <w:lvl w:ilvl="5" w:tplc="A14A2D7C" w:tentative="1">
      <w:start w:val="1"/>
      <w:numFmt w:val="bullet"/>
      <w:lvlText w:val="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4F46A8FE" w:tentative="1">
      <w:start w:val="1"/>
      <w:numFmt w:val="bullet"/>
      <w:lvlText w:val="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7" w:tplc="87CC4880" w:tentative="1">
      <w:start w:val="1"/>
      <w:numFmt w:val="bullet"/>
      <w:lvlText w:val="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</w:rPr>
    </w:lvl>
    <w:lvl w:ilvl="8" w:tplc="C8BA0226" w:tentative="1">
      <w:start w:val="1"/>
      <w:numFmt w:val="bullet"/>
      <w:lvlText w:val="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">
    <w:nsid w:val="4F5F23BC"/>
    <w:multiLevelType w:val="hybridMultilevel"/>
    <w:tmpl w:val="127A2022"/>
    <w:lvl w:ilvl="0" w:tplc="F8625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6C1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7AA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0C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D69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E04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85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AE3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AC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7A9B"/>
    <w:rsid w:val="000217E9"/>
    <w:rsid w:val="000447D9"/>
    <w:rsid w:val="00055FD7"/>
    <w:rsid w:val="00057721"/>
    <w:rsid w:val="00085D92"/>
    <w:rsid w:val="00086E35"/>
    <w:rsid w:val="000930C5"/>
    <w:rsid w:val="0009528F"/>
    <w:rsid w:val="000D17E1"/>
    <w:rsid w:val="000F0899"/>
    <w:rsid w:val="001232A7"/>
    <w:rsid w:val="001243FB"/>
    <w:rsid w:val="00135DBF"/>
    <w:rsid w:val="00182247"/>
    <w:rsid w:val="001B7925"/>
    <w:rsid w:val="001C0A0A"/>
    <w:rsid w:val="00206611"/>
    <w:rsid w:val="002433CE"/>
    <w:rsid w:val="0025448B"/>
    <w:rsid w:val="00277DE3"/>
    <w:rsid w:val="00281946"/>
    <w:rsid w:val="00290DFF"/>
    <w:rsid w:val="002B567B"/>
    <w:rsid w:val="002D0222"/>
    <w:rsid w:val="002F4458"/>
    <w:rsid w:val="003243AB"/>
    <w:rsid w:val="003450E9"/>
    <w:rsid w:val="003564C5"/>
    <w:rsid w:val="00382FF3"/>
    <w:rsid w:val="00393E32"/>
    <w:rsid w:val="003B625E"/>
    <w:rsid w:val="003F729D"/>
    <w:rsid w:val="004103E3"/>
    <w:rsid w:val="0041290D"/>
    <w:rsid w:val="004261F9"/>
    <w:rsid w:val="00436274"/>
    <w:rsid w:val="00437CEC"/>
    <w:rsid w:val="00465D07"/>
    <w:rsid w:val="004A14AC"/>
    <w:rsid w:val="004A1F8E"/>
    <w:rsid w:val="004B05C8"/>
    <w:rsid w:val="004B7A6F"/>
    <w:rsid w:val="004C5553"/>
    <w:rsid w:val="004E52FD"/>
    <w:rsid w:val="004E732D"/>
    <w:rsid w:val="0052151D"/>
    <w:rsid w:val="0052621F"/>
    <w:rsid w:val="00535BED"/>
    <w:rsid w:val="005464F3"/>
    <w:rsid w:val="00582DD0"/>
    <w:rsid w:val="0059462D"/>
    <w:rsid w:val="005A2875"/>
    <w:rsid w:val="005A4129"/>
    <w:rsid w:val="005D1ADC"/>
    <w:rsid w:val="005D202B"/>
    <w:rsid w:val="00601656"/>
    <w:rsid w:val="006038AB"/>
    <w:rsid w:val="00603D99"/>
    <w:rsid w:val="00616F99"/>
    <w:rsid w:val="0062102B"/>
    <w:rsid w:val="00652076"/>
    <w:rsid w:val="006A53A6"/>
    <w:rsid w:val="006B7BC6"/>
    <w:rsid w:val="006D1285"/>
    <w:rsid w:val="006D3CD2"/>
    <w:rsid w:val="006D4337"/>
    <w:rsid w:val="006D5BF1"/>
    <w:rsid w:val="00721A51"/>
    <w:rsid w:val="007238DD"/>
    <w:rsid w:val="0072706E"/>
    <w:rsid w:val="0076268B"/>
    <w:rsid w:val="0078192F"/>
    <w:rsid w:val="00786F66"/>
    <w:rsid w:val="007875EA"/>
    <w:rsid w:val="007F7B4C"/>
    <w:rsid w:val="0083331F"/>
    <w:rsid w:val="00841192"/>
    <w:rsid w:val="00847A0C"/>
    <w:rsid w:val="008650DE"/>
    <w:rsid w:val="008868AE"/>
    <w:rsid w:val="008869D8"/>
    <w:rsid w:val="00897780"/>
    <w:rsid w:val="008F03B2"/>
    <w:rsid w:val="00900D6C"/>
    <w:rsid w:val="009146A8"/>
    <w:rsid w:val="00924383"/>
    <w:rsid w:val="00932526"/>
    <w:rsid w:val="009506DB"/>
    <w:rsid w:val="00963B82"/>
    <w:rsid w:val="00972ABE"/>
    <w:rsid w:val="00974D5F"/>
    <w:rsid w:val="0098334D"/>
    <w:rsid w:val="00986A25"/>
    <w:rsid w:val="009A3C54"/>
    <w:rsid w:val="009C64E8"/>
    <w:rsid w:val="009D466E"/>
    <w:rsid w:val="009E2EC2"/>
    <w:rsid w:val="009E6C56"/>
    <w:rsid w:val="00A027C5"/>
    <w:rsid w:val="00A1581F"/>
    <w:rsid w:val="00A214A6"/>
    <w:rsid w:val="00A23CD4"/>
    <w:rsid w:val="00A52AE4"/>
    <w:rsid w:val="00A6215D"/>
    <w:rsid w:val="00B14321"/>
    <w:rsid w:val="00B57628"/>
    <w:rsid w:val="00B656DA"/>
    <w:rsid w:val="00BB213A"/>
    <w:rsid w:val="00BB7FFE"/>
    <w:rsid w:val="00BC4680"/>
    <w:rsid w:val="00BC760A"/>
    <w:rsid w:val="00BD40EA"/>
    <w:rsid w:val="00C13EDE"/>
    <w:rsid w:val="00C22963"/>
    <w:rsid w:val="00C26FCF"/>
    <w:rsid w:val="00C32A79"/>
    <w:rsid w:val="00C37CAF"/>
    <w:rsid w:val="00C61571"/>
    <w:rsid w:val="00C6736B"/>
    <w:rsid w:val="00C67C58"/>
    <w:rsid w:val="00C82C65"/>
    <w:rsid w:val="00C85E43"/>
    <w:rsid w:val="00CA73FA"/>
    <w:rsid w:val="00CC1679"/>
    <w:rsid w:val="00CC2A87"/>
    <w:rsid w:val="00CC5C74"/>
    <w:rsid w:val="00CD2047"/>
    <w:rsid w:val="00D07267"/>
    <w:rsid w:val="00D15017"/>
    <w:rsid w:val="00D2374E"/>
    <w:rsid w:val="00D27A9B"/>
    <w:rsid w:val="00D3631C"/>
    <w:rsid w:val="00D56B44"/>
    <w:rsid w:val="00D70B8F"/>
    <w:rsid w:val="00D71663"/>
    <w:rsid w:val="00D7625A"/>
    <w:rsid w:val="00DA2C1A"/>
    <w:rsid w:val="00DC55F0"/>
    <w:rsid w:val="00DE05F2"/>
    <w:rsid w:val="00DF12A9"/>
    <w:rsid w:val="00E03D84"/>
    <w:rsid w:val="00E074D8"/>
    <w:rsid w:val="00E110ED"/>
    <w:rsid w:val="00E327A5"/>
    <w:rsid w:val="00E45255"/>
    <w:rsid w:val="00E57C0B"/>
    <w:rsid w:val="00E60686"/>
    <w:rsid w:val="00E753B1"/>
    <w:rsid w:val="00E86007"/>
    <w:rsid w:val="00EA719C"/>
    <w:rsid w:val="00EC530E"/>
    <w:rsid w:val="00EE4590"/>
    <w:rsid w:val="00EE74C3"/>
    <w:rsid w:val="00EF525A"/>
    <w:rsid w:val="00F01AEB"/>
    <w:rsid w:val="00F054EC"/>
    <w:rsid w:val="00F116B8"/>
    <w:rsid w:val="00F15C38"/>
    <w:rsid w:val="00F31337"/>
    <w:rsid w:val="00F61A1D"/>
    <w:rsid w:val="00FC0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E3"/>
  </w:style>
  <w:style w:type="paragraph" w:styleId="1">
    <w:name w:val="heading 1"/>
    <w:basedOn w:val="a"/>
    <w:link w:val="10"/>
    <w:uiPriority w:val="9"/>
    <w:qFormat/>
    <w:rsid w:val="00DC5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450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E2EC2"/>
    <w:pPr>
      <w:widowControl w:val="0"/>
      <w:suppressAutoHyphens/>
      <w:autoSpaceDN w:val="0"/>
      <w:spacing w:after="0" w:line="240" w:lineRule="auto"/>
      <w:ind w:left="708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styleId="a5">
    <w:name w:val="Hyperlink"/>
    <w:basedOn w:val="a0"/>
    <w:uiPriority w:val="99"/>
    <w:unhideWhenUsed/>
    <w:rsid w:val="00786F6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F66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8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6F66"/>
  </w:style>
  <w:style w:type="paragraph" w:customStyle="1" w:styleId="c16">
    <w:name w:val="c16"/>
    <w:basedOn w:val="a"/>
    <w:rsid w:val="0078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6736B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B1432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C55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 Spacing"/>
    <w:uiPriority w:val="1"/>
    <w:qFormat/>
    <w:rsid w:val="008F03B2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6D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D1285"/>
  </w:style>
  <w:style w:type="paragraph" w:styleId="ad">
    <w:name w:val="footer"/>
    <w:basedOn w:val="a"/>
    <w:link w:val="ae"/>
    <w:uiPriority w:val="99"/>
    <w:unhideWhenUsed/>
    <w:rsid w:val="006D1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12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6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90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5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7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9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4884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02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99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3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9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1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9928A-91D7-4926-83AF-713209932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6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57</cp:revision>
  <dcterms:created xsi:type="dcterms:W3CDTF">2024-01-04T12:27:00Z</dcterms:created>
  <dcterms:modified xsi:type="dcterms:W3CDTF">2024-04-29T09:08:00Z</dcterms:modified>
</cp:coreProperties>
</file>