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7F" w:rsidRDefault="002F11D2" w:rsidP="00D86B7F">
      <w:pPr>
        <w:pStyle w:val="a5"/>
        <w:ind w:firstLine="284"/>
        <w:jc w:val="center"/>
        <w:rPr>
          <w:rFonts w:asciiTheme="minorHAnsi" w:hAnsiTheme="minorHAnsi" w:cstheme="minorHAnsi"/>
          <w:b/>
          <w:sz w:val="24"/>
          <w:szCs w:val="24"/>
        </w:rPr>
      </w:pPr>
      <w:r>
        <w:rPr>
          <w:rFonts w:asciiTheme="minorHAnsi" w:hAnsiTheme="minorHAnsi" w:cstheme="minorHAnsi"/>
          <w:b/>
          <w:sz w:val="24"/>
          <w:szCs w:val="24"/>
        </w:rPr>
        <w:t>Тема конкурсной работы: «Разработки классических и н</w:t>
      </w:r>
      <w:r w:rsidR="00B35959">
        <w:rPr>
          <w:rFonts w:asciiTheme="minorHAnsi" w:hAnsiTheme="minorHAnsi" w:cstheme="minorHAnsi"/>
          <w:b/>
          <w:sz w:val="24"/>
          <w:szCs w:val="24"/>
        </w:rPr>
        <w:t>естандартны</w:t>
      </w:r>
      <w:r>
        <w:rPr>
          <w:rFonts w:asciiTheme="minorHAnsi" w:hAnsiTheme="minorHAnsi" w:cstheme="minorHAnsi"/>
          <w:b/>
          <w:sz w:val="24"/>
          <w:szCs w:val="24"/>
        </w:rPr>
        <w:t>х</w:t>
      </w:r>
      <w:r w:rsidR="00B35959">
        <w:rPr>
          <w:rFonts w:asciiTheme="minorHAnsi" w:hAnsiTheme="minorHAnsi" w:cstheme="minorHAnsi"/>
          <w:b/>
          <w:sz w:val="24"/>
          <w:szCs w:val="24"/>
        </w:rPr>
        <w:t xml:space="preserve"> </w:t>
      </w:r>
      <w:r>
        <w:rPr>
          <w:rFonts w:asciiTheme="minorHAnsi" w:hAnsiTheme="minorHAnsi" w:cstheme="minorHAnsi"/>
          <w:b/>
          <w:sz w:val="24"/>
          <w:szCs w:val="24"/>
        </w:rPr>
        <w:t xml:space="preserve">уроков начальной, средней и старшей школы, </w:t>
      </w:r>
      <w:r w:rsidR="00B35959">
        <w:rPr>
          <w:rFonts w:asciiTheme="minorHAnsi" w:hAnsiTheme="minorHAnsi" w:cstheme="minorHAnsi"/>
          <w:b/>
          <w:sz w:val="24"/>
          <w:szCs w:val="24"/>
        </w:rPr>
        <w:t>заняти</w:t>
      </w:r>
      <w:r>
        <w:rPr>
          <w:rFonts w:asciiTheme="minorHAnsi" w:hAnsiTheme="minorHAnsi" w:cstheme="minorHAnsi"/>
          <w:b/>
          <w:sz w:val="24"/>
          <w:szCs w:val="24"/>
        </w:rPr>
        <w:t>й</w:t>
      </w:r>
      <w:r w:rsidR="00D86B7F" w:rsidRPr="00D86B7F">
        <w:rPr>
          <w:rFonts w:asciiTheme="minorHAnsi" w:hAnsiTheme="minorHAnsi" w:cstheme="minorHAnsi"/>
          <w:b/>
          <w:sz w:val="24"/>
          <w:szCs w:val="24"/>
        </w:rPr>
        <w:t xml:space="preserve"> в ДОУ</w:t>
      </w:r>
      <w:r>
        <w:rPr>
          <w:rFonts w:asciiTheme="minorHAnsi" w:hAnsiTheme="minorHAnsi" w:cstheme="minorHAnsi"/>
          <w:b/>
          <w:sz w:val="24"/>
          <w:szCs w:val="24"/>
        </w:rPr>
        <w:t>»</w:t>
      </w:r>
    </w:p>
    <w:p w:rsidR="002F11D2" w:rsidRDefault="002F11D2" w:rsidP="002F11D2">
      <w:pPr>
        <w:spacing w:after="0"/>
        <w:jc w:val="center"/>
        <w:rPr>
          <w:b/>
          <w:bCs/>
          <w:sz w:val="24"/>
          <w:szCs w:val="24"/>
        </w:rPr>
      </w:pPr>
    </w:p>
    <w:p w:rsidR="002F11D2" w:rsidRPr="00D86B7F" w:rsidRDefault="002F11D2" w:rsidP="002F11D2">
      <w:pPr>
        <w:spacing w:after="0"/>
        <w:jc w:val="center"/>
        <w:rPr>
          <w:b/>
          <w:bCs/>
          <w:sz w:val="24"/>
          <w:szCs w:val="24"/>
        </w:rPr>
      </w:pPr>
      <w:proofErr w:type="spellStart"/>
      <w:r w:rsidRPr="00D86B7F">
        <w:rPr>
          <w:b/>
          <w:bCs/>
          <w:sz w:val="24"/>
          <w:szCs w:val="24"/>
        </w:rPr>
        <w:t>Кве</w:t>
      </w:r>
      <w:bookmarkStart w:id="0" w:name="_GoBack"/>
      <w:bookmarkEnd w:id="0"/>
      <w:r w:rsidRPr="00D86B7F">
        <w:rPr>
          <w:b/>
          <w:bCs/>
          <w:sz w:val="24"/>
          <w:szCs w:val="24"/>
        </w:rPr>
        <w:t>ст</w:t>
      </w:r>
      <w:proofErr w:type="spellEnd"/>
      <w:r w:rsidRPr="00D86B7F">
        <w:rPr>
          <w:b/>
          <w:bCs/>
          <w:sz w:val="24"/>
          <w:szCs w:val="24"/>
        </w:rPr>
        <w:t xml:space="preserve"> - игра «Путешествие в Долину Счастья»</w:t>
      </w:r>
    </w:p>
    <w:p w:rsidR="002F11D2" w:rsidRDefault="002F11D2" w:rsidP="00D86B7F">
      <w:pPr>
        <w:pStyle w:val="a5"/>
        <w:ind w:firstLine="284"/>
        <w:jc w:val="center"/>
        <w:rPr>
          <w:rFonts w:asciiTheme="minorHAnsi" w:hAnsiTheme="minorHAnsi" w:cstheme="minorHAnsi"/>
          <w:b/>
          <w:sz w:val="24"/>
          <w:szCs w:val="24"/>
        </w:rPr>
      </w:pPr>
    </w:p>
    <w:p w:rsidR="00C079CF" w:rsidRDefault="00C079CF" w:rsidP="00D86B7F">
      <w:pPr>
        <w:pStyle w:val="a5"/>
        <w:ind w:firstLine="284"/>
        <w:jc w:val="center"/>
        <w:rPr>
          <w:rFonts w:asciiTheme="minorHAnsi" w:hAnsiTheme="minorHAnsi" w:cstheme="minorHAnsi"/>
          <w:b/>
          <w:sz w:val="24"/>
          <w:szCs w:val="24"/>
        </w:rPr>
      </w:pPr>
    </w:p>
    <w:p w:rsidR="0087431F" w:rsidRPr="0087431F" w:rsidRDefault="0087431F" w:rsidP="00F005C7">
      <w:pPr>
        <w:spacing w:after="0"/>
        <w:rPr>
          <w:rFonts w:cstheme="minorHAnsi"/>
          <w:sz w:val="24"/>
          <w:szCs w:val="24"/>
        </w:rPr>
      </w:pPr>
      <w:r w:rsidRPr="0087431F">
        <w:rPr>
          <w:rFonts w:cstheme="minorHAnsi"/>
          <w:iCs/>
          <w:sz w:val="24"/>
          <w:szCs w:val="24"/>
        </w:rPr>
        <w:t>Автор: Скубакова Т.А</w:t>
      </w:r>
      <w:r w:rsidRPr="0087431F">
        <w:rPr>
          <w:rFonts w:cstheme="minorHAnsi"/>
          <w:sz w:val="24"/>
          <w:szCs w:val="24"/>
        </w:rPr>
        <w:t>.</w:t>
      </w:r>
    </w:p>
    <w:p w:rsidR="0087431F" w:rsidRPr="0087431F" w:rsidRDefault="0087431F" w:rsidP="00F005C7">
      <w:pPr>
        <w:spacing w:after="0"/>
        <w:rPr>
          <w:rFonts w:cstheme="minorHAnsi"/>
          <w:sz w:val="24"/>
          <w:szCs w:val="24"/>
        </w:rPr>
      </w:pPr>
      <w:r w:rsidRPr="0087431F">
        <w:rPr>
          <w:rFonts w:cstheme="minorHAnsi"/>
          <w:sz w:val="24"/>
          <w:szCs w:val="24"/>
        </w:rPr>
        <w:t>Должность: педагог</w:t>
      </w:r>
      <w:r w:rsidR="009B1818">
        <w:rPr>
          <w:rFonts w:cstheme="minorHAnsi"/>
          <w:sz w:val="24"/>
          <w:szCs w:val="24"/>
        </w:rPr>
        <w:t xml:space="preserve"> </w:t>
      </w:r>
      <w:r w:rsidRPr="0087431F">
        <w:rPr>
          <w:rFonts w:cstheme="minorHAnsi"/>
          <w:sz w:val="24"/>
          <w:szCs w:val="24"/>
        </w:rPr>
        <w:t>- психолог</w:t>
      </w:r>
    </w:p>
    <w:p w:rsidR="0087431F" w:rsidRDefault="0087431F" w:rsidP="00F005C7">
      <w:pPr>
        <w:spacing w:after="0"/>
        <w:rPr>
          <w:rFonts w:cstheme="minorHAnsi"/>
          <w:iCs/>
          <w:sz w:val="24"/>
          <w:szCs w:val="24"/>
        </w:rPr>
      </w:pPr>
      <w:proofErr w:type="gramStart"/>
      <w:r w:rsidRPr="0087431F">
        <w:rPr>
          <w:rFonts w:cstheme="minorHAnsi"/>
          <w:iCs/>
          <w:sz w:val="24"/>
          <w:szCs w:val="24"/>
        </w:rPr>
        <w:t xml:space="preserve">Место работы: </w:t>
      </w:r>
      <w:r w:rsidR="002F11D2">
        <w:rPr>
          <w:rFonts w:cstheme="minorHAnsi"/>
          <w:iCs/>
          <w:sz w:val="24"/>
          <w:szCs w:val="24"/>
        </w:rPr>
        <w:t xml:space="preserve">государственное бюджетное общеобразовательное учреждение Самарской области средняя общеобразовательная школа «Образовательный центр </w:t>
      </w:r>
      <w:r w:rsidRPr="0087431F">
        <w:rPr>
          <w:rFonts w:cstheme="minorHAnsi"/>
          <w:iCs/>
          <w:sz w:val="24"/>
          <w:szCs w:val="24"/>
        </w:rPr>
        <w:t>«Южный город» пос</w:t>
      </w:r>
      <w:r w:rsidR="002F11D2">
        <w:rPr>
          <w:rFonts w:cstheme="minorHAnsi"/>
          <w:iCs/>
          <w:sz w:val="24"/>
          <w:szCs w:val="24"/>
        </w:rPr>
        <w:t>елка</w:t>
      </w:r>
      <w:r w:rsidRPr="0087431F">
        <w:rPr>
          <w:rFonts w:cstheme="minorHAnsi"/>
          <w:iCs/>
          <w:sz w:val="24"/>
          <w:szCs w:val="24"/>
        </w:rPr>
        <w:t xml:space="preserve"> Придорожный </w:t>
      </w:r>
      <w:r w:rsidR="002F11D2">
        <w:rPr>
          <w:rFonts w:cstheme="minorHAnsi"/>
          <w:iCs/>
          <w:sz w:val="24"/>
          <w:szCs w:val="24"/>
        </w:rPr>
        <w:t>м</w:t>
      </w:r>
      <w:r w:rsidRPr="0087431F">
        <w:rPr>
          <w:rFonts w:cstheme="minorHAnsi"/>
          <w:iCs/>
          <w:sz w:val="24"/>
          <w:szCs w:val="24"/>
        </w:rPr>
        <w:t>униципального района Волжский Самарской области структурно</w:t>
      </w:r>
      <w:r w:rsidR="002F11D2">
        <w:rPr>
          <w:rFonts w:cstheme="minorHAnsi"/>
          <w:iCs/>
          <w:sz w:val="24"/>
          <w:szCs w:val="24"/>
        </w:rPr>
        <w:t>е</w:t>
      </w:r>
      <w:r w:rsidRPr="0087431F">
        <w:rPr>
          <w:rFonts w:cstheme="minorHAnsi"/>
          <w:iCs/>
          <w:sz w:val="24"/>
          <w:szCs w:val="24"/>
        </w:rPr>
        <w:t xml:space="preserve"> подразделени</w:t>
      </w:r>
      <w:r w:rsidR="002F11D2">
        <w:rPr>
          <w:rFonts w:cstheme="minorHAnsi"/>
          <w:iCs/>
          <w:sz w:val="24"/>
          <w:szCs w:val="24"/>
        </w:rPr>
        <w:t xml:space="preserve">е </w:t>
      </w:r>
      <w:r w:rsidRPr="0087431F">
        <w:rPr>
          <w:rFonts w:cstheme="minorHAnsi"/>
          <w:iCs/>
          <w:sz w:val="24"/>
          <w:szCs w:val="24"/>
        </w:rPr>
        <w:t>«Детский сад «Чудо - Град»</w:t>
      </w:r>
      <w:r w:rsidR="002F11D2">
        <w:rPr>
          <w:rFonts w:cstheme="minorHAnsi"/>
          <w:iCs/>
          <w:sz w:val="24"/>
          <w:szCs w:val="24"/>
        </w:rPr>
        <w:t xml:space="preserve"> (СП «Детский сад «Чудо-Град» ГБОУ СОШ «ОЦ «Южный город» пос. Придорожный </w:t>
      </w:r>
      <w:proofErr w:type="spellStart"/>
      <w:r w:rsidR="002F11D2">
        <w:rPr>
          <w:rFonts w:cstheme="minorHAnsi"/>
          <w:iCs/>
          <w:sz w:val="24"/>
          <w:szCs w:val="24"/>
        </w:rPr>
        <w:t>м.р</w:t>
      </w:r>
      <w:proofErr w:type="spellEnd"/>
      <w:r w:rsidR="002F11D2">
        <w:rPr>
          <w:rFonts w:cstheme="minorHAnsi"/>
          <w:iCs/>
          <w:sz w:val="24"/>
          <w:szCs w:val="24"/>
        </w:rPr>
        <w:t>. Волжский)</w:t>
      </w:r>
      <w:proofErr w:type="gramEnd"/>
    </w:p>
    <w:p w:rsidR="00F005C7" w:rsidRPr="0087431F" w:rsidRDefault="00F005C7" w:rsidP="00F005C7">
      <w:pPr>
        <w:spacing w:after="0"/>
        <w:rPr>
          <w:rFonts w:cstheme="minorHAnsi"/>
          <w:iCs/>
          <w:sz w:val="24"/>
          <w:szCs w:val="24"/>
        </w:rPr>
      </w:pPr>
    </w:p>
    <w:p w:rsidR="00ED733B" w:rsidRPr="00D86B7F" w:rsidRDefault="00ED733B" w:rsidP="00ED733B">
      <w:pPr>
        <w:spacing w:after="0"/>
        <w:jc w:val="both"/>
        <w:rPr>
          <w:sz w:val="24"/>
          <w:szCs w:val="24"/>
        </w:rPr>
      </w:pPr>
      <w:r>
        <w:rPr>
          <w:sz w:val="32"/>
          <w:szCs w:val="32"/>
        </w:rPr>
        <w:tab/>
      </w:r>
      <w:r w:rsidR="0087431F">
        <w:rPr>
          <w:sz w:val="24"/>
          <w:szCs w:val="24"/>
        </w:rPr>
        <w:t>В детском саду</w:t>
      </w:r>
      <w:r w:rsidRPr="00D86B7F">
        <w:rPr>
          <w:sz w:val="24"/>
          <w:szCs w:val="24"/>
        </w:rPr>
        <w:t xml:space="preserve"> педагогом-психологом разработана и реализуется профилактическая психолого-педагогическая программа по развитию социального и эмоционального интеллекта у дошкольников 6-7 лет «Давайте жить дружно!»</w:t>
      </w:r>
    </w:p>
    <w:p w:rsidR="00ED733B" w:rsidRPr="00D86B7F" w:rsidRDefault="00ED733B" w:rsidP="00ED733B">
      <w:pPr>
        <w:spacing w:after="0"/>
        <w:ind w:firstLine="708"/>
        <w:jc w:val="both"/>
        <w:rPr>
          <w:color w:val="000000"/>
          <w:sz w:val="24"/>
          <w:szCs w:val="24"/>
        </w:rPr>
      </w:pPr>
      <w:r w:rsidRPr="00D86B7F">
        <w:rPr>
          <w:sz w:val="24"/>
          <w:szCs w:val="24"/>
        </w:rPr>
        <w:t>Программа направлена на создание условий</w:t>
      </w:r>
      <w:r w:rsidRPr="00D86B7F">
        <w:rPr>
          <w:color w:val="000000"/>
          <w:sz w:val="24"/>
          <w:szCs w:val="24"/>
        </w:rPr>
        <w:t xml:space="preserve"> для развития социального и эмоционального интеллекта у детей старшего дошкольного возраста. </w:t>
      </w:r>
    </w:p>
    <w:p w:rsidR="00ED733B" w:rsidRPr="00D86B7F" w:rsidRDefault="00ED733B" w:rsidP="00ED733B">
      <w:pPr>
        <w:shd w:val="clear" w:color="auto" w:fill="FFFFFF"/>
        <w:spacing w:after="0"/>
        <w:jc w:val="both"/>
        <w:rPr>
          <w:sz w:val="24"/>
          <w:szCs w:val="24"/>
        </w:rPr>
      </w:pPr>
      <w:r w:rsidRPr="00D86B7F">
        <w:rPr>
          <w:sz w:val="24"/>
          <w:szCs w:val="24"/>
        </w:rPr>
        <w:t xml:space="preserve">Ребенок - дошкольник с развитым социальным интеллектом: </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Умеет устанавливать коммуникативный контакт с детьми;</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Откликается на просьбы других детей</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С удовольствием занимается вместе со взрослым;</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Успешно действует под руководством взрослого;</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Принимает помощь взрослого;</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Часто взаимодействует со сверстниками;</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Моделирует различные отношения в сюжетно - ролевых играх;</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Проявляет лидерские способности;</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Умеет занимать других детей; с удовольствием участвует в играх, предложенных другими детьми;</w:t>
      </w:r>
    </w:p>
    <w:p w:rsidR="00ED733B" w:rsidRPr="00D86B7F" w:rsidRDefault="00ED733B" w:rsidP="00ED733B">
      <w:pPr>
        <w:pStyle w:val="a5"/>
        <w:numPr>
          <w:ilvl w:val="0"/>
          <w:numId w:val="1"/>
        </w:numPr>
        <w:suppressAutoHyphens w:val="0"/>
        <w:spacing w:line="276" w:lineRule="auto"/>
        <w:jc w:val="both"/>
        <w:rPr>
          <w:rFonts w:ascii="Times New Roman" w:hAnsi="Times New Roman"/>
          <w:sz w:val="24"/>
          <w:szCs w:val="24"/>
        </w:rPr>
      </w:pPr>
      <w:r w:rsidRPr="00D86B7F">
        <w:rPr>
          <w:rFonts w:ascii="Times New Roman" w:hAnsi="Times New Roman"/>
          <w:sz w:val="24"/>
          <w:szCs w:val="24"/>
        </w:rPr>
        <w:t>Успешно разрешает конфликты со сверстниками.</w:t>
      </w:r>
    </w:p>
    <w:p w:rsidR="00ED733B" w:rsidRPr="00D86B7F" w:rsidRDefault="00ED733B" w:rsidP="00ED733B">
      <w:pPr>
        <w:spacing w:after="0"/>
        <w:ind w:firstLine="708"/>
        <w:jc w:val="both"/>
        <w:rPr>
          <w:sz w:val="24"/>
          <w:szCs w:val="24"/>
        </w:rPr>
      </w:pPr>
      <w:r w:rsidRPr="00D86B7F">
        <w:rPr>
          <w:sz w:val="24"/>
          <w:szCs w:val="24"/>
        </w:rPr>
        <w:t xml:space="preserve">Реализация программы предполагает проведение 30 игровых занятий по разделам «Я и мои чувства», «В мире вежливых слов», «С кем я живу», «Я в детском саду», «Как вести себя в общественных местах». </w:t>
      </w:r>
    </w:p>
    <w:p w:rsidR="00ED733B" w:rsidRPr="00D86B7F" w:rsidRDefault="00ED733B" w:rsidP="00ED733B">
      <w:pPr>
        <w:spacing w:after="0"/>
        <w:ind w:firstLine="708"/>
        <w:jc w:val="both"/>
        <w:rPr>
          <w:sz w:val="24"/>
          <w:szCs w:val="24"/>
        </w:rPr>
      </w:pPr>
      <w:r w:rsidRPr="00D86B7F">
        <w:rPr>
          <w:sz w:val="24"/>
          <w:szCs w:val="24"/>
        </w:rPr>
        <w:t>Итоговым занятием раздела «Я и мои чувства» является квест – игра «Путешествие в Долину Счастья».</w:t>
      </w:r>
    </w:p>
    <w:p w:rsidR="00ED733B" w:rsidRPr="00D86B7F" w:rsidRDefault="00ED733B" w:rsidP="00ED733B">
      <w:pPr>
        <w:spacing w:after="0"/>
        <w:rPr>
          <w:sz w:val="24"/>
          <w:szCs w:val="24"/>
        </w:rPr>
      </w:pPr>
    </w:p>
    <w:p w:rsidR="00ED733B" w:rsidRPr="00D86B7F" w:rsidRDefault="00ED733B" w:rsidP="00ED733B">
      <w:pPr>
        <w:spacing w:after="0"/>
        <w:jc w:val="center"/>
        <w:rPr>
          <w:b/>
          <w:bCs/>
          <w:sz w:val="24"/>
          <w:szCs w:val="24"/>
        </w:rPr>
      </w:pPr>
      <w:r w:rsidRPr="00D86B7F">
        <w:rPr>
          <w:b/>
          <w:bCs/>
          <w:sz w:val="24"/>
          <w:szCs w:val="24"/>
        </w:rPr>
        <w:t>Квест - игра «Путешествие в Долину Счастья»</w:t>
      </w:r>
    </w:p>
    <w:p w:rsidR="00ED733B" w:rsidRPr="00D86B7F" w:rsidRDefault="00ED733B" w:rsidP="00ED733B">
      <w:pPr>
        <w:spacing w:after="0"/>
        <w:jc w:val="both"/>
        <w:rPr>
          <w:sz w:val="24"/>
          <w:szCs w:val="24"/>
        </w:rPr>
      </w:pPr>
      <w:r w:rsidRPr="00D86B7F">
        <w:rPr>
          <w:b/>
          <w:sz w:val="24"/>
          <w:szCs w:val="24"/>
        </w:rPr>
        <w:t>Цель:</w:t>
      </w:r>
      <w:r w:rsidRPr="00D86B7F">
        <w:rPr>
          <w:sz w:val="24"/>
          <w:szCs w:val="24"/>
        </w:rPr>
        <w:t xml:space="preserve"> формирование эмоционального интеллекта и развитие социальных навыков.</w:t>
      </w:r>
    </w:p>
    <w:p w:rsidR="00ED733B" w:rsidRPr="00D86B7F" w:rsidRDefault="00ED733B" w:rsidP="00ED733B">
      <w:pPr>
        <w:spacing w:after="0"/>
        <w:jc w:val="both"/>
        <w:rPr>
          <w:b/>
          <w:sz w:val="24"/>
          <w:szCs w:val="24"/>
        </w:rPr>
      </w:pPr>
      <w:r w:rsidRPr="00D86B7F">
        <w:rPr>
          <w:b/>
          <w:sz w:val="24"/>
          <w:szCs w:val="24"/>
        </w:rPr>
        <w:t>Задачи:</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spacing w:val="10"/>
          <w:szCs w:val="24"/>
        </w:rPr>
        <w:t xml:space="preserve">Продолжать формировать эмоциональное отношение </w:t>
      </w:r>
      <w:r w:rsidRPr="00D86B7F">
        <w:rPr>
          <w:szCs w:val="24"/>
        </w:rPr>
        <w:t>к окружающему миру, поощрять проявление сочувствия, сопереживания.</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szCs w:val="24"/>
        </w:rPr>
        <w:t>Продолжать формировать навыки работы в команде, умение договариваться со сверстниками, помогать друг другу, планировать и обсуждать действия всех играющих.</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szCs w:val="24"/>
        </w:rPr>
        <w:lastRenderedPageBreak/>
        <w:t>В игре развивать умение точно передавать образ роли, используя различные средства выразительности (мимику, жесты, интонации).</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szCs w:val="24"/>
        </w:rPr>
        <w:t>Развивать мелкую моторику пальцев рук.</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szCs w:val="24"/>
        </w:rPr>
        <w:t>Продолжать развивать умение спокойно аргументированно высказывать собственное мнение.</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color w:val="000000"/>
          <w:szCs w:val="24"/>
        </w:rPr>
        <w:t>Способствовать снижению психоэмоционального напряжения.</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color w:val="000000"/>
          <w:szCs w:val="24"/>
        </w:rPr>
        <w:t>Развивать умение преодолевать страхи.</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color w:val="000000"/>
          <w:szCs w:val="24"/>
        </w:rPr>
        <w:t>Способствовать активизации игровой деятельности.</w:t>
      </w:r>
    </w:p>
    <w:p w:rsidR="00ED733B" w:rsidRPr="00D86B7F" w:rsidRDefault="00ED733B" w:rsidP="00ED733B">
      <w:pPr>
        <w:pStyle w:val="a3"/>
        <w:numPr>
          <w:ilvl w:val="0"/>
          <w:numId w:val="2"/>
        </w:numPr>
        <w:shd w:val="clear" w:color="auto" w:fill="FFFFFF"/>
        <w:spacing w:before="0" w:after="0"/>
        <w:contextualSpacing w:val="0"/>
        <w:jc w:val="both"/>
        <w:rPr>
          <w:szCs w:val="24"/>
        </w:rPr>
      </w:pPr>
      <w:r w:rsidRPr="00D86B7F">
        <w:rPr>
          <w:color w:val="000000"/>
          <w:szCs w:val="24"/>
        </w:rPr>
        <w:t>Способствовать развитию творческого потенциала</w:t>
      </w:r>
      <w:r w:rsidRPr="00D86B7F">
        <w:rPr>
          <w:szCs w:val="24"/>
        </w:rPr>
        <w:t>, творческого воображения</w:t>
      </w:r>
      <w:r w:rsidRPr="00D86B7F">
        <w:rPr>
          <w:color w:val="000000"/>
          <w:szCs w:val="24"/>
        </w:rPr>
        <w:t>. </w:t>
      </w:r>
    </w:p>
    <w:p w:rsidR="00ED733B" w:rsidRPr="00D86B7F" w:rsidRDefault="00ED733B" w:rsidP="00ED733B">
      <w:pPr>
        <w:spacing w:after="0"/>
        <w:jc w:val="both"/>
        <w:rPr>
          <w:b/>
          <w:sz w:val="24"/>
          <w:szCs w:val="24"/>
        </w:rPr>
      </w:pPr>
      <w:r w:rsidRPr="00D86B7F">
        <w:rPr>
          <w:b/>
          <w:sz w:val="24"/>
          <w:szCs w:val="24"/>
        </w:rPr>
        <w:t>Планируемые результаты:</w:t>
      </w:r>
    </w:p>
    <w:p w:rsidR="00ED733B" w:rsidRPr="00D86B7F" w:rsidRDefault="00ED733B" w:rsidP="00ED733B">
      <w:pPr>
        <w:numPr>
          <w:ilvl w:val="0"/>
          <w:numId w:val="3"/>
        </w:numPr>
        <w:spacing w:after="0"/>
        <w:jc w:val="both"/>
        <w:rPr>
          <w:sz w:val="24"/>
          <w:szCs w:val="24"/>
        </w:rPr>
      </w:pPr>
      <w:r w:rsidRPr="00D86B7F">
        <w:rPr>
          <w:sz w:val="24"/>
          <w:szCs w:val="24"/>
        </w:rPr>
        <w:t>Проявляет чувство эмпатии к окружающим.</w:t>
      </w:r>
    </w:p>
    <w:p w:rsidR="00ED733B" w:rsidRPr="00D86B7F" w:rsidRDefault="00ED733B" w:rsidP="00ED733B">
      <w:pPr>
        <w:numPr>
          <w:ilvl w:val="0"/>
          <w:numId w:val="3"/>
        </w:numPr>
        <w:spacing w:after="0"/>
        <w:jc w:val="both"/>
        <w:rPr>
          <w:sz w:val="24"/>
          <w:szCs w:val="24"/>
        </w:rPr>
      </w:pPr>
      <w:r w:rsidRPr="00D86B7F">
        <w:rPr>
          <w:sz w:val="24"/>
          <w:szCs w:val="24"/>
        </w:rPr>
        <w:t>Умеет работать в команде, умеет договариваться, планируют, обсуждают и воплощают общий замысел.</w:t>
      </w:r>
    </w:p>
    <w:p w:rsidR="00ED733B" w:rsidRPr="00D86B7F" w:rsidRDefault="00ED733B" w:rsidP="00ED733B">
      <w:pPr>
        <w:numPr>
          <w:ilvl w:val="0"/>
          <w:numId w:val="3"/>
        </w:numPr>
        <w:shd w:val="clear" w:color="auto" w:fill="FFFFFF"/>
        <w:spacing w:after="0" w:line="240" w:lineRule="auto"/>
        <w:rPr>
          <w:sz w:val="24"/>
          <w:szCs w:val="24"/>
        </w:rPr>
      </w:pPr>
      <w:r w:rsidRPr="00D86B7F">
        <w:rPr>
          <w:sz w:val="24"/>
          <w:szCs w:val="24"/>
        </w:rPr>
        <w:t>Налаживает позитивный контакт, используя вербальные и невербальные средства общения, различные средства выразительности (мимику, жесты, интонации).</w:t>
      </w:r>
    </w:p>
    <w:p w:rsidR="00ED733B" w:rsidRPr="00D86B7F" w:rsidRDefault="00ED733B" w:rsidP="00ED733B">
      <w:pPr>
        <w:numPr>
          <w:ilvl w:val="0"/>
          <w:numId w:val="3"/>
        </w:numPr>
        <w:spacing w:after="0"/>
        <w:jc w:val="both"/>
        <w:rPr>
          <w:sz w:val="24"/>
          <w:szCs w:val="24"/>
        </w:rPr>
      </w:pPr>
      <w:r w:rsidRPr="00D86B7F">
        <w:rPr>
          <w:sz w:val="24"/>
          <w:szCs w:val="24"/>
        </w:rPr>
        <w:t>Выполняют творческую работу, используя мелкие детали игрового пособия.</w:t>
      </w:r>
    </w:p>
    <w:p w:rsidR="00ED733B" w:rsidRPr="00D86B7F" w:rsidRDefault="00ED733B" w:rsidP="00ED733B">
      <w:pPr>
        <w:numPr>
          <w:ilvl w:val="0"/>
          <w:numId w:val="3"/>
        </w:numPr>
        <w:spacing w:after="0"/>
        <w:jc w:val="both"/>
        <w:rPr>
          <w:sz w:val="24"/>
          <w:szCs w:val="24"/>
        </w:rPr>
      </w:pPr>
      <w:r w:rsidRPr="00D86B7F">
        <w:rPr>
          <w:sz w:val="24"/>
          <w:szCs w:val="24"/>
        </w:rPr>
        <w:t>Умеет аргументированно высказывать собственную точку зрения.</w:t>
      </w:r>
    </w:p>
    <w:p w:rsidR="00ED733B" w:rsidRPr="00D86B7F" w:rsidRDefault="00ED733B" w:rsidP="00ED733B">
      <w:pPr>
        <w:numPr>
          <w:ilvl w:val="0"/>
          <w:numId w:val="3"/>
        </w:numPr>
        <w:spacing w:after="0"/>
        <w:jc w:val="both"/>
        <w:rPr>
          <w:sz w:val="24"/>
          <w:szCs w:val="24"/>
        </w:rPr>
      </w:pPr>
      <w:r w:rsidRPr="00D86B7F">
        <w:rPr>
          <w:sz w:val="24"/>
          <w:szCs w:val="24"/>
        </w:rPr>
        <w:t>Активно участвует в игровой деятельности.</w:t>
      </w:r>
    </w:p>
    <w:p w:rsidR="00ED733B" w:rsidRPr="00D86B7F" w:rsidRDefault="00ED733B" w:rsidP="00ED733B">
      <w:pPr>
        <w:numPr>
          <w:ilvl w:val="0"/>
          <w:numId w:val="3"/>
        </w:numPr>
        <w:spacing w:after="0"/>
        <w:jc w:val="both"/>
        <w:rPr>
          <w:sz w:val="24"/>
          <w:szCs w:val="24"/>
        </w:rPr>
      </w:pPr>
      <w:r w:rsidRPr="00D86B7F">
        <w:rPr>
          <w:sz w:val="24"/>
          <w:szCs w:val="24"/>
        </w:rPr>
        <w:t>Осознаёт свои эмоции, способен управлять своим эмоциональным состоянием в определённой ситуации, взаимодействует со сверстниками, учитывая эмоциональный настрой окружающих.</w:t>
      </w:r>
    </w:p>
    <w:p w:rsidR="00ED733B" w:rsidRPr="00D86B7F" w:rsidRDefault="00ED733B" w:rsidP="00ED733B">
      <w:pPr>
        <w:spacing w:after="0"/>
        <w:jc w:val="both"/>
        <w:rPr>
          <w:sz w:val="24"/>
          <w:szCs w:val="24"/>
        </w:rPr>
      </w:pPr>
      <w:r w:rsidRPr="00D86B7F">
        <w:rPr>
          <w:b/>
          <w:sz w:val="24"/>
          <w:szCs w:val="24"/>
        </w:rPr>
        <w:t>Применяемые технологии:</w:t>
      </w:r>
      <w:r w:rsidRPr="00D86B7F">
        <w:rPr>
          <w:sz w:val="24"/>
          <w:szCs w:val="24"/>
        </w:rPr>
        <w:t xml:space="preserve"> </w:t>
      </w:r>
      <w:r w:rsidRPr="00D86B7F">
        <w:rPr>
          <w:bCs/>
          <w:sz w:val="24"/>
          <w:szCs w:val="24"/>
        </w:rPr>
        <w:t xml:space="preserve">музыкатерапия, </w:t>
      </w:r>
      <w:r w:rsidRPr="00D86B7F">
        <w:rPr>
          <w:sz w:val="24"/>
          <w:szCs w:val="24"/>
        </w:rPr>
        <w:t xml:space="preserve">сказкатерапия, песочная терапия, </w:t>
      </w:r>
      <w:proofErr w:type="gramStart"/>
      <w:r w:rsidRPr="00D86B7F">
        <w:rPr>
          <w:sz w:val="24"/>
          <w:szCs w:val="24"/>
        </w:rPr>
        <w:t>арт</w:t>
      </w:r>
      <w:proofErr w:type="gramEnd"/>
      <w:r w:rsidRPr="00D86B7F">
        <w:rPr>
          <w:sz w:val="24"/>
          <w:szCs w:val="24"/>
        </w:rPr>
        <w:t xml:space="preserve"> – терапия, мягкая педагогика.</w:t>
      </w:r>
    </w:p>
    <w:p w:rsidR="00ED733B" w:rsidRPr="00D86B7F" w:rsidRDefault="00ED733B" w:rsidP="00ED733B">
      <w:pPr>
        <w:spacing w:after="0"/>
        <w:jc w:val="both"/>
        <w:rPr>
          <w:b/>
          <w:sz w:val="24"/>
          <w:szCs w:val="24"/>
        </w:rPr>
      </w:pPr>
      <w:r w:rsidRPr="00D86B7F">
        <w:rPr>
          <w:b/>
          <w:sz w:val="24"/>
          <w:szCs w:val="24"/>
        </w:rPr>
        <w:t xml:space="preserve">Методы и приемы: </w:t>
      </w:r>
    </w:p>
    <w:p w:rsidR="00ED733B" w:rsidRPr="00D86B7F" w:rsidRDefault="00ED733B" w:rsidP="00ED733B">
      <w:pPr>
        <w:spacing w:after="0"/>
        <w:jc w:val="both"/>
        <w:rPr>
          <w:sz w:val="24"/>
          <w:szCs w:val="24"/>
        </w:rPr>
      </w:pPr>
      <w:r w:rsidRPr="00D86B7F">
        <w:rPr>
          <w:sz w:val="24"/>
          <w:szCs w:val="24"/>
        </w:rPr>
        <w:t>- практические: игры и игровые упражнения, игровые ситуации, дидактическая игра, игра малой подвижности;</w:t>
      </w:r>
    </w:p>
    <w:p w:rsidR="00ED733B" w:rsidRPr="00D86B7F" w:rsidRDefault="00ED733B" w:rsidP="00ED733B">
      <w:pPr>
        <w:spacing w:after="0"/>
        <w:jc w:val="both"/>
        <w:rPr>
          <w:sz w:val="24"/>
          <w:szCs w:val="24"/>
        </w:rPr>
      </w:pPr>
      <w:r w:rsidRPr="00D86B7F">
        <w:rPr>
          <w:sz w:val="24"/>
          <w:szCs w:val="24"/>
        </w:rPr>
        <w:t>- наглядные: рассматривание;</w:t>
      </w:r>
    </w:p>
    <w:p w:rsidR="00ED733B" w:rsidRPr="00D86B7F" w:rsidRDefault="00ED733B" w:rsidP="00ED733B">
      <w:pPr>
        <w:spacing w:after="0"/>
        <w:jc w:val="both"/>
        <w:rPr>
          <w:sz w:val="24"/>
          <w:szCs w:val="24"/>
        </w:rPr>
      </w:pPr>
      <w:r w:rsidRPr="00D86B7F">
        <w:rPr>
          <w:sz w:val="24"/>
          <w:szCs w:val="24"/>
        </w:rPr>
        <w:t>- словесные: беседа, беседа – рассуждение.</w:t>
      </w:r>
    </w:p>
    <w:p w:rsidR="00ED733B" w:rsidRDefault="00ED733B" w:rsidP="00ED733B">
      <w:pPr>
        <w:spacing w:after="0"/>
        <w:jc w:val="both"/>
        <w:rPr>
          <w:sz w:val="24"/>
          <w:szCs w:val="24"/>
        </w:rPr>
      </w:pPr>
      <w:r w:rsidRPr="00D86B7F">
        <w:rPr>
          <w:b/>
          <w:sz w:val="24"/>
          <w:szCs w:val="24"/>
        </w:rPr>
        <w:t>Материалы и оборудование:</w:t>
      </w:r>
      <w:r w:rsidRPr="00D86B7F">
        <w:rPr>
          <w:sz w:val="24"/>
          <w:szCs w:val="24"/>
        </w:rPr>
        <w:t xml:space="preserve"> интерактивная доска, ноутбук, колонки, презентация, перчаточная кукла Выручайка, символические обозначения объектов Долины (двусторонние стойки: Река Радости – Болото Грусти, Лес Бесстрашия – Лес Страхов, Поляна Красоты – Поляна Отвращения, односторонние стойки – Водопад Эмоций, Гора Успеха), аудиозапись «Гимн Эмоций», клубок, символ «Скрипичный ключ» (для оформления двери), интерактивный песочный стол, светящиеся шарики по количеству детей, контейнер, авторское дидактическое пособие «Мягкая педагогика» (голубое полотно 50х50 см, вязаные геометрические фигуры и формы – треугольники, квадраты, круги, шары, трубочки), моток коричневых шерстяных ниток, набор «грустных» и «веселых» смайликов по количеству детей, 2 детских стола.</w:t>
      </w:r>
    </w:p>
    <w:p w:rsidR="009F2F84" w:rsidRPr="00D86B7F" w:rsidRDefault="009F2F84" w:rsidP="00ED733B">
      <w:pPr>
        <w:spacing w:after="0"/>
        <w:jc w:val="both"/>
        <w:rPr>
          <w:sz w:val="24"/>
          <w:szCs w:val="24"/>
        </w:rPr>
      </w:pPr>
    </w:p>
    <w:tbl>
      <w:tblPr>
        <w:tblStyle w:val="a6"/>
        <w:tblW w:w="0" w:type="auto"/>
        <w:tblLook w:val="04A0" w:firstRow="1" w:lastRow="0" w:firstColumn="1" w:lastColumn="0" w:noHBand="0" w:noVBand="1"/>
      </w:tblPr>
      <w:tblGrid>
        <w:gridCol w:w="1764"/>
        <w:gridCol w:w="3947"/>
        <w:gridCol w:w="3859"/>
      </w:tblGrid>
      <w:tr w:rsidR="001850AC" w:rsidRPr="00D86B7F" w:rsidTr="001850AC">
        <w:tc>
          <w:tcPr>
            <w:tcW w:w="1951" w:type="dxa"/>
          </w:tcPr>
          <w:p w:rsidR="001850AC" w:rsidRPr="00D86B7F" w:rsidRDefault="001850AC" w:rsidP="00DF5C75">
            <w:pPr>
              <w:jc w:val="center"/>
              <w:rPr>
                <w:b/>
                <w:bCs/>
                <w:sz w:val="24"/>
                <w:szCs w:val="24"/>
              </w:rPr>
            </w:pPr>
            <w:r w:rsidRPr="00D86B7F">
              <w:rPr>
                <w:b/>
                <w:bCs/>
                <w:sz w:val="24"/>
                <w:szCs w:val="24"/>
              </w:rPr>
              <w:t>Этапы</w:t>
            </w:r>
          </w:p>
        </w:tc>
        <w:tc>
          <w:tcPr>
            <w:tcW w:w="4394" w:type="dxa"/>
          </w:tcPr>
          <w:p w:rsidR="001850AC" w:rsidRPr="00D86B7F" w:rsidRDefault="001850AC" w:rsidP="00DF5C75">
            <w:pPr>
              <w:jc w:val="center"/>
              <w:rPr>
                <w:b/>
                <w:bCs/>
                <w:sz w:val="24"/>
                <w:szCs w:val="24"/>
              </w:rPr>
            </w:pPr>
            <w:r w:rsidRPr="00D86B7F">
              <w:rPr>
                <w:b/>
                <w:bCs/>
                <w:sz w:val="24"/>
                <w:szCs w:val="24"/>
              </w:rPr>
              <w:t>Деятельность воспитателя</w:t>
            </w:r>
          </w:p>
        </w:tc>
        <w:tc>
          <w:tcPr>
            <w:tcW w:w="4643" w:type="dxa"/>
          </w:tcPr>
          <w:p w:rsidR="001850AC" w:rsidRPr="00D86B7F" w:rsidRDefault="001850AC" w:rsidP="00DF5C75">
            <w:pPr>
              <w:jc w:val="center"/>
              <w:rPr>
                <w:b/>
                <w:bCs/>
                <w:sz w:val="24"/>
                <w:szCs w:val="24"/>
              </w:rPr>
            </w:pPr>
            <w:r w:rsidRPr="00D86B7F">
              <w:rPr>
                <w:b/>
                <w:bCs/>
                <w:sz w:val="24"/>
                <w:szCs w:val="24"/>
              </w:rPr>
              <w:t>Деятельность детей</w:t>
            </w:r>
          </w:p>
        </w:tc>
      </w:tr>
      <w:tr w:rsidR="001850AC" w:rsidRPr="00D86B7F" w:rsidTr="001850AC">
        <w:tc>
          <w:tcPr>
            <w:tcW w:w="1951" w:type="dxa"/>
            <w:vMerge w:val="restart"/>
          </w:tcPr>
          <w:p w:rsidR="001850AC" w:rsidRPr="00D86B7F" w:rsidRDefault="001850AC" w:rsidP="00ED733B">
            <w:pPr>
              <w:jc w:val="both"/>
              <w:rPr>
                <w:sz w:val="24"/>
                <w:szCs w:val="24"/>
              </w:rPr>
            </w:pPr>
            <w:r w:rsidRPr="00D86B7F">
              <w:rPr>
                <w:sz w:val="24"/>
                <w:szCs w:val="24"/>
              </w:rPr>
              <w:t>Пролог</w:t>
            </w:r>
          </w:p>
        </w:tc>
        <w:tc>
          <w:tcPr>
            <w:tcW w:w="4394" w:type="dxa"/>
          </w:tcPr>
          <w:p w:rsidR="001850AC" w:rsidRPr="00D86B7F" w:rsidRDefault="001850AC" w:rsidP="00DF5C75">
            <w:pPr>
              <w:jc w:val="both"/>
              <w:rPr>
                <w:sz w:val="24"/>
                <w:szCs w:val="24"/>
              </w:rPr>
            </w:pPr>
            <w:r w:rsidRPr="00D86B7F">
              <w:rPr>
                <w:sz w:val="24"/>
                <w:szCs w:val="24"/>
              </w:rPr>
              <w:t>Обращая внимание детей на слайд, с удивлением констатирует, что кто-то пытается связаться по скайпу</w:t>
            </w:r>
          </w:p>
          <w:p w:rsidR="001850AC" w:rsidRPr="00D86B7F" w:rsidRDefault="001850AC" w:rsidP="00DF5C75">
            <w:pPr>
              <w:jc w:val="both"/>
              <w:rPr>
                <w:i/>
                <w:sz w:val="24"/>
                <w:szCs w:val="24"/>
              </w:rPr>
            </w:pPr>
          </w:p>
          <w:p w:rsidR="001850AC" w:rsidRPr="00D86B7F" w:rsidRDefault="001850AC" w:rsidP="00DF5C75">
            <w:pPr>
              <w:jc w:val="both"/>
              <w:rPr>
                <w:i/>
                <w:sz w:val="24"/>
                <w:szCs w:val="24"/>
              </w:rPr>
            </w:pPr>
            <w:r w:rsidRPr="00D86B7F">
              <w:rPr>
                <w:i/>
                <w:sz w:val="24"/>
                <w:szCs w:val="24"/>
              </w:rPr>
              <w:t xml:space="preserve">Педагог-психолог: Ребята, что это за звук? Кажется, кто-то звонит </w:t>
            </w:r>
            <w:r w:rsidRPr="00D86B7F">
              <w:rPr>
                <w:i/>
                <w:sz w:val="24"/>
                <w:szCs w:val="24"/>
              </w:rPr>
              <w:lastRenderedPageBreak/>
              <w:t>нам по скайпу! Примем звонок и узнаем, кто же нам звонит?</w:t>
            </w:r>
          </w:p>
        </w:tc>
        <w:tc>
          <w:tcPr>
            <w:tcW w:w="4643" w:type="dxa"/>
          </w:tcPr>
          <w:p w:rsidR="001850AC" w:rsidRPr="00D86B7F" w:rsidRDefault="001850AC" w:rsidP="00DF5C75">
            <w:pPr>
              <w:jc w:val="both"/>
              <w:rPr>
                <w:sz w:val="24"/>
                <w:szCs w:val="24"/>
              </w:rPr>
            </w:pPr>
            <w:r w:rsidRPr="00D86B7F">
              <w:rPr>
                <w:sz w:val="24"/>
                <w:szCs w:val="24"/>
              </w:rPr>
              <w:lastRenderedPageBreak/>
              <w:t>Отвечают на вопрос:</w:t>
            </w:r>
          </w:p>
          <w:p w:rsidR="001850AC" w:rsidRPr="00D86B7F" w:rsidRDefault="001850AC" w:rsidP="00DF5C75">
            <w:pPr>
              <w:jc w:val="both"/>
              <w:rPr>
                <w:sz w:val="24"/>
                <w:szCs w:val="24"/>
              </w:rPr>
            </w:pPr>
            <w:r w:rsidRPr="00D86B7F">
              <w:rPr>
                <w:sz w:val="24"/>
                <w:szCs w:val="24"/>
              </w:rPr>
              <w:t>Что за звук?</w:t>
            </w:r>
          </w:p>
          <w:p w:rsidR="001850AC" w:rsidRPr="00D86B7F" w:rsidRDefault="001850AC" w:rsidP="00DF5C75">
            <w:pPr>
              <w:jc w:val="both"/>
              <w:rPr>
                <w:sz w:val="24"/>
                <w:szCs w:val="24"/>
              </w:rPr>
            </w:pPr>
            <w:r w:rsidRPr="00D86B7F">
              <w:rPr>
                <w:sz w:val="24"/>
                <w:szCs w:val="24"/>
              </w:rPr>
              <w:t>Догадываются, что кто-то пытается связаться по скайпу. Принимают решение принять звонок и узнать, кто звонит</w:t>
            </w:r>
          </w:p>
        </w:tc>
      </w:tr>
      <w:tr w:rsidR="001850AC" w:rsidRPr="00D86B7F" w:rsidTr="001850AC">
        <w:tc>
          <w:tcPr>
            <w:tcW w:w="1951" w:type="dxa"/>
            <w:vMerge/>
          </w:tcPr>
          <w:p w:rsidR="001850AC" w:rsidRPr="00D86B7F" w:rsidRDefault="001850AC" w:rsidP="00ED733B">
            <w:pPr>
              <w:jc w:val="both"/>
              <w:rPr>
                <w:sz w:val="24"/>
                <w:szCs w:val="24"/>
              </w:rPr>
            </w:pPr>
          </w:p>
        </w:tc>
        <w:tc>
          <w:tcPr>
            <w:tcW w:w="4394" w:type="dxa"/>
          </w:tcPr>
          <w:p w:rsidR="001850AC" w:rsidRPr="00D86B7F" w:rsidRDefault="001850AC" w:rsidP="00DF5C75">
            <w:pPr>
              <w:jc w:val="both"/>
              <w:rPr>
                <w:sz w:val="24"/>
                <w:szCs w:val="24"/>
              </w:rPr>
            </w:pPr>
            <w:r w:rsidRPr="00D86B7F">
              <w:rPr>
                <w:sz w:val="24"/>
                <w:szCs w:val="24"/>
              </w:rPr>
              <w:t>Переключая слайд, включает видео речи Выручайки – сказочного героя, который все знает про эмоции и приходит на помощь в трудной ситуации, когда люди сталкиваются с проявлениями разных эмоций.</w:t>
            </w:r>
          </w:p>
          <w:p w:rsidR="001850AC" w:rsidRPr="00D86B7F" w:rsidRDefault="001850AC" w:rsidP="00DF5C75">
            <w:pPr>
              <w:jc w:val="both"/>
              <w:rPr>
                <w:i/>
                <w:sz w:val="24"/>
                <w:szCs w:val="24"/>
              </w:rPr>
            </w:pPr>
          </w:p>
          <w:p w:rsidR="001850AC" w:rsidRPr="00D86B7F" w:rsidRDefault="001850AC" w:rsidP="00DF5C75">
            <w:pPr>
              <w:jc w:val="both"/>
              <w:rPr>
                <w:i/>
                <w:sz w:val="24"/>
                <w:szCs w:val="24"/>
              </w:rPr>
            </w:pPr>
            <w:r w:rsidRPr="00D86B7F">
              <w:rPr>
                <w:i/>
                <w:sz w:val="24"/>
                <w:szCs w:val="24"/>
              </w:rPr>
              <w:t>Выручайка: Привет! Я – Выручайка! Я отвечаю за внимательность к деталям и внимание к людям и всегда прихожу на помощь в трудную минуту. А еще я все знаю про эмоции, умею их распознавать и умею помочь справиться с разными  эмоциями! Сейчас я отправляюсь в Долину Счастья. Там случилась катастрофа! Я спешу на помощь жителям Долины Счастья! Но мне нужны помощники! Предлагаю вам отправиться вместе со мной!» и помочь жителям Долины Счастья.</w:t>
            </w:r>
          </w:p>
          <w:p w:rsidR="001850AC" w:rsidRPr="00D86B7F" w:rsidRDefault="001850AC" w:rsidP="00DF5C75">
            <w:pPr>
              <w:jc w:val="both"/>
              <w:rPr>
                <w:sz w:val="24"/>
                <w:szCs w:val="24"/>
              </w:rPr>
            </w:pPr>
          </w:p>
          <w:p w:rsidR="001850AC" w:rsidRPr="00D86B7F" w:rsidRDefault="001850AC" w:rsidP="00DF5C75">
            <w:pPr>
              <w:jc w:val="both"/>
              <w:rPr>
                <w:sz w:val="24"/>
                <w:szCs w:val="24"/>
              </w:rPr>
            </w:pPr>
            <w:r w:rsidRPr="00D86B7F">
              <w:rPr>
                <w:sz w:val="24"/>
                <w:szCs w:val="24"/>
              </w:rPr>
              <w:t>Предлагает прийти на помощь Выручайке, отправиться в Долину Счастья, узнать, какая катастрофа случилась там и помочь все исправить.</w:t>
            </w:r>
          </w:p>
        </w:tc>
        <w:tc>
          <w:tcPr>
            <w:tcW w:w="4643" w:type="dxa"/>
          </w:tcPr>
          <w:p w:rsidR="001850AC" w:rsidRPr="00D86B7F" w:rsidRDefault="001850AC" w:rsidP="00DF5C75">
            <w:pPr>
              <w:jc w:val="both"/>
              <w:rPr>
                <w:sz w:val="24"/>
                <w:szCs w:val="24"/>
              </w:rPr>
            </w:pPr>
            <w:r w:rsidRPr="00D86B7F">
              <w:rPr>
                <w:sz w:val="24"/>
                <w:szCs w:val="24"/>
              </w:rPr>
              <w:t>Слушают обращение Выручайки.</w:t>
            </w: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r w:rsidRPr="00D86B7F">
              <w:rPr>
                <w:sz w:val="24"/>
                <w:szCs w:val="24"/>
              </w:rPr>
              <w:t>Принимают решение отправиться на помощь жителям Долины Счастья.</w:t>
            </w:r>
          </w:p>
        </w:tc>
      </w:tr>
      <w:tr w:rsidR="001850AC" w:rsidRPr="00D86B7F" w:rsidTr="001850AC">
        <w:tc>
          <w:tcPr>
            <w:tcW w:w="1951" w:type="dxa"/>
            <w:vMerge/>
          </w:tcPr>
          <w:p w:rsidR="001850AC" w:rsidRPr="00D86B7F" w:rsidRDefault="001850AC" w:rsidP="00ED733B">
            <w:pPr>
              <w:jc w:val="both"/>
              <w:rPr>
                <w:sz w:val="24"/>
                <w:szCs w:val="24"/>
              </w:rPr>
            </w:pPr>
          </w:p>
        </w:tc>
        <w:tc>
          <w:tcPr>
            <w:tcW w:w="4394" w:type="dxa"/>
          </w:tcPr>
          <w:p w:rsidR="001850AC" w:rsidRPr="00D86B7F" w:rsidRDefault="001850AC" w:rsidP="00DF5C75">
            <w:pPr>
              <w:jc w:val="both"/>
              <w:rPr>
                <w:sz w:val="24"/>
                <w:szCs w:val="24"/>
              </w:rPr>
            </w:pPr>
            <w:r w:rsidRPr="00D86B7F">
              <w:rPr>
                <w:sz w:val="24"/>
                <w:szCs w:val="24"/>
              </w:rPr>
              <w:t xml:space="preserve">Задает вопрос: </w:t>
            </w:r>
          </w:p>
          <w:p w:rsidR="001850AC" w:rsidRPr="00D86B7F" w:rsidRDefault="001850AC" w:rsidP="00DF5C75">
            <w:pPr>
              <w:jc w:val="both"/>
              <w:rPr>
                <w:i/>
                <w:sz w:val="24"/>
                <w:szCs w:val="24"/>
              </w:rPr>
            </w:pPr>
          </w:p>
          <w:p w:rsidR="001850AC" w:rsidRPr="00D86B7F" w:rsidRDefault="001850AC" w:rsidP="00DF5C75">
            <w:pPr>
              <w:jc w:val="both"/>
              <w:rPr>
                <w:i/>
                <w:sz w:val="24"/>
                <w:szCs w:val="24"/>
              </w:rPr>
            </w:pPr>
            <w:r w:rsidRPr="00D86B7F">
              <w:rPr>
                <w:i/>
                <w:sz w:val="24"/>
                <w:szCs w:val="24"/>
              </w:rPr>
              <w:t>Педагог-психолог: Как же нам найти дорогу в Долину Счастья? Вы знаете, куда идти?</w:t>
            </w:r>
          </w:p>
          <w:p w:rsidR="001850AC" w:rsidRPr="00D86B7F" w:rsidRDefault="001850AC" w:rsidP="00DF5C75">
            <w:pPr>
              <w:jc w:val="both"/>
              <w:rPr>
                <w:sz w:val="24"/>
                <w:szCs w:val="24"/>
              </w:rPr>
            </w:pPr>
          </w:p>
          <w:p w:rsidR="001850AC" w:rsidRPr="00D86B7F" w:rsidRDefault="001850AC" w:rsidP="00DF5C75">
            <w:pPr>
              <w:jc w:val="both"/>
              <w:rPr>
                <w:sz w:val="24"/>
                <w:szCs w:val="24"/>
              </w:rPr>
            </w:pPr>
            <w:r w:rsidRPr="00D86B7F">
              <w:rPr>
                <w:sz w:val="24"/>
                <w:szCs w:val="24"/>
              </w:rPr>
              <w:t>Переключая слайд, запускает следующее видео.</w:t>
            </w:r>
          </w:p>
          <w:p w:rsidR="001850AC" w:rsidRPr="00D86B7F" w:rsidRDefault="001850AC" w:rsidP="00DF5C75">
            <w:pPr>
              <w:jc w:val="both"/>
              <w:rPr>
                <w:i/>
                <w:sz w:val="24"/>
                <w:szCs w:val="24"/>
              </w:rPr>
            </w:pPr>
          </w:p>
          <w:p w:rsidR="001850AC" w:rsidRPr="00D86B7F" w:rsidRDefault="001850AC" w:rsidP="00DF5C75">
            <w:pPr>
              <w:jc w:val="both"/>
              <w:rPr>
                <w:i/>
                <w:sz w:val="24"/>
                <w:szCs w:val="24"/>
              </w:rPr>
            </w:pPr>
            <w:r w:rsidRPr="00D86B7F">
              <w:rPr>
                <w:i/>
                <w:sz w:val="24"/>
                <w:szCs w:val="24"/>
              </w:rPr>
              <w:t xml:space="preserve">Выручайка: Дорогу в Долину Счастья укажет вам волшебный клубочек! </w:t>
            </w:r>
            <w:r w:rsidRPr="00D86B7F">
              <w:rPr>
                <w:sz w:val="24"/>
                <w:szCs w:val="24"/>
              </w:rPr>
              <w:t>(из-за экрана выпадает «волшебный клубок)</w:t>
            </w:r>
            <w:r w:rsidRPr="00D86B7F">
              <w:rPr>
                <w:i/>
                <w:sz w:val="24"/>
                <w:szCs w:val="24"/>
              </w:rPr>
              <w:t xml:space="preserve"> Он приведет вас к волшебной двери. Открыть ее вы сможете музыкальным ключом. А Гимн эмоций поможет вам в этом! </w:t>
            </w:r>
            <w:r w:rsidRPr="00D86B7F">
              <w:rPr>
                <w:sz w:val="24"/>
                <w:szCs w:val="24"/>
              </w:rPr>
              <w:t>(на телефоне психолога раздается звук, как будто пришло сообщение по вайберу)</w:t>
            </w:r>
            <w:r w:rsidRPr="00D86B7F">
              <w:rPr>
                <w:i/>
                <w:sz w:val="24"/>
                <w:szCs w:val="24"/>
              </w:rPr>
              <w:t xml:space="preserve"> Жду вас в Долине Счастья!</w:t>
            </w:r>
          </w:p>
          <w:p w:rsidR="001850AC" w:rsidRPr="00D86B7F" w:rsidRDefault="001850AC" w:rsidP="00DF5C75">
            <w:pPr>
              <w:jc w:val="both"/>
              <w:rPr>
                <w:i/>
                <w:sz w:val="24"/>
                <w:szCs w:val="24"/>
              </w:rPr>
            </w:pPr>
          </w:p>
          <w:p w:rsidR="001850AC" w:rsidRPr="00D86B7F" w:rsidRDefault="001850AC" w:rsidP="00DF5C75">
            <w:pPr>
              <w:jc w:val="both"/>
              <w:rPr>
                <w:sz w:val="24"/>
                <w:szCs w:val="24"/>
              </w:rPr>
            </w:pPr>
            <w:r w:rsidRPr="00D86B7F">
              <w:rPr>
                <w:i/>
                <w:sz w:val="24"/>
                <w:szCs w:val="24"/>
              </w:rPr>
              <w:lastRenderedPageBreak/>
              <w:t>Педагог-психолог: А вот и Гимн эмоций пришел мне на телефон по вайберу! Спасибо, Выручайка! Поспешим за клубочком!</w:t>
            </w:r>
          </w:p>
        </w:tc>
        <w:tc>
          <w:tcPr>
            <w:tcW w:w="4643" w:type="dxa"/>
          </w:tcPr>
          <w:p w:rsidR="001850AC" w:rsidRPr="00D86B7F" w:rsidRDefault="001850AC" w:rsidP="00DF5C75">
            <w:pPr>
              <w:jc w:val="both"/>
              <w:rPr>
                <w:sz w:val="24"/>
                <w:szCs w:val="24"/>
              </w:rPr>
            </w:pPr>
            <w:r w:rsidRPr="00D86B7F">
              <w:rPr>
                <w:sz w:val="24"/>
                <w:szCs w:val="24"/>
              </w:rPr>
              <w:lastRenderedPageBreak/>
              <w:t>Отвечают, что не знают дорогу в Долину Счастья.</w:t>
            </w: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r w:rsidRPr="00D86B7F">
              <w:rPr>
                <w:sz w:val="24"/>
                <w:szCs w:val="24"/>
              </w:rPr>
              <w:t>Слушают инструкции Выручайки.</w:t>
            </w: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p>
          <w:p w:rsidR="001850AC" w:rsidRPr="00D86B7F" w:rsidRDefault="001850AC" w:rsidP="00DF5C75">
            <w:pPr>
              <w:jc w:val="both"/>
              <w:rPr>
                <w:sz w:val="24"/>
                <w:szCs w:val="24"/>
              </w:rPr>
            </w:pPr>
            <w:r w:rsidRPr="00D86B7F">
              <w:rPr>
                <w:sz w:val="24"/>
                <w:szCs w:val="24"/>
              </w:rPr>
              <w:t>Отправляются за волшебным клубочком.</w:t>
            </w:r>
          </w:p>
        </w:tc>
      </w:tr>
      <w:tr w:rsidR="00D5738D" w:rsidRPr="00D86B7F" w:rsidTr="001850AC">
        <w:tc>
          <w:tcPr>
            <w:tcW w:w="1951" w:type="dxa"/>
            <w:vMerge w:val="restart"/>
          </w:tcPr>
          <w:p w:rsidR="00D5738D" w:rsidRPr="00D86B7F" w:rsidRDefault="00D5738D" w:rsidP="00ED733B">
            <w:pPr>
              <w:jc w:val="both"/>
              <w:rPr>
                <w:sz w:val="24"/>
                <w:szCs w:val="24"/>
              </w:rPr>
            </w:pPr>
            <w:r w:rsidRPr="00D86B7F">
              <w:rPr>
                <w:sz w:val="24"/>
                <w:szCs w:val="24"/>
              </w:rPr>
              <w:lastRenderedPageBreak/>
              <w:t>Основная часть</w:t>
            </w: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p w:rsidR="00D5738D" w:rsidRPr="00D86B7F" w:rsidRDefault="00D5738D" w:rsidP="00ED733B">
            <w:pPr>
              <w:jc w:val="both"/>
              <w:rPr>
                <w:sz w:val="24"/>
                <w:szCs w:val="24"/>
              </w:rPr>
            </w:pPr>
          </w:p>
        </w:tc>
        <w:tc>
          <w:tcPr>
            <w:tcW w:w="4394" w:type="dxa"/>
          </w:tcPr>
          <w:p w:rsidR="00D5738D" w:rsidRPr="00D86B7F" w:rsidRDefault="00D5738D" w:rsidP="00DF5C75">
            <w:pPr>
              <w:jc w:val="both"/>
              <w:rPr>
                <w:sz w:val="24"/>
                <w:szCs w:val="24"/>
              </w:rPr>
            </w:pPr>
            <w:r w:rsidRPr="00D86B7F">
              <w:rPr>
                <w:sz w:val="24"/>
                <w:szCs w:val="24"/>
              </w:rPr>
              <w:lastRenderedPageBreak/>
              <w:t>С помощью волшебного клубочка приводит детей к двери музыкального зала, на которой висит скрипичный ключ. Нажав на скрипичный ключ, запускает гимн эмоций, показывает движения под музыку.</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А вот  и волшебная дверь! Нажмем на скрипичный ключ и запустим Гимн эмоций, который подарила нам Выручайка! Слушайте и  повторяйте движения за мной!</w:t>
            </w:r>
          </w:p>
        </w:tc>
        <w:tc>
          <w:tcPr>
            <w:tcW w:w="4643" w:type="dxa"/>
          </w:tcPr>
          <w:p w:rsidR="00D5738D" w:rsidRPr="00D86B7F" w:rsidRDefault="00D5738D" w:rsidP="00DF5C75">
            <w:pPr>
              <w:jc w:val="both"/>
              <w:rPr>
                <w:sz w:val="24"/>
                <w:szCs w:val="24"/>
              </w:rPr>
            </w:pPr>
            <w:r w:rsidRPr="00D86B7F">
              <w:rPr>
                <w:sz w:val="24"/>
                <w:szCs w:val="24"/>
              </w:rPr>
              <w:t>Слушают Гимн эмоций, повторяют движения за педагогом – психологом.</w:t>
            </w: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Эмоциональная зарядка:</w:t>
            </w:r>
          </w:p>
          <w:p w:rsidR="00D5738D" w:rsidRPr="00D86B7F" w:rsidRDefault="00D5738D" w:rsidP="00DF5C75">
            <w:pPr>
              <w:jc w:val="both"/>
              <w:rPr>
                <w:bCs/>
                <w:sz w:val="24"/>
                <w:szCs w:val="24"/>
              </w:rPr>
            </w:pPr>
            <w:r w:rsidRPr="00D86B7F">
              <w:rPr>
                <w:bCs/>
                <w:sz w:val="24"/>
                <w:szCs w:val="24"/>
              </w:rPr>
              <w:t>Улыбнёмся мы вот так (руками показывает улыбку, на лице улыбка),</w:t>
            </w:r>
          </w:p>
          <w:p w:rsidR="00D5738D" w:rsidRPr="00D86B7F" w:rsidRDefault="00D5738D" w:rsidP="00DF5C75">
            <w:pPr>
              <w:jc w:val="both"/>
              <w:rPr>
                <w:sz w:val="24"/>
                <w:szCs w:val="24"/>
              </w:rPr>
            </w:pPr>
            <w:r w:rsidRPr="00D86B7F">
              <w:rPr>
                <w:bCs/>
                <w:sz w:val="24"/>
                <w:szCs w:val="24"/>
              </w:rPr>
              <w:t>Застесняемся вот так (указательным пальцем правой руки «крутит» по ладошке левой руки, глаза опускает вниз),</w:t>
            </w:r>
          </w:p>
          <w:p w:rsidR="00D5738D" w:rsidRPr="00D86B7F" w:rsidRDefault="00D5738D" w:rsidP="00DF5C75">
            <w:pPr>
              <w:jc w:val="both"/>
              <w:rPr>
                <w:sz w:val="24"/>
                <w:szCs w:val="24"/>
              </w:rPr>
            </w:pPr>
            <w:r w:rsidRPr="00D86B7F">
              <w:rPr>
                <w:bCs/>
                <w:sz w:val="24"/>
                <w:szCs w:val="24"/>
              </w:rPr>
              <w:t>Рассмеёмся (руки к животу, на лице изображает смех), разозлимся (сжимает кулаки, злое выражение лица),</w:t>
            </w:r>
          </w:p>
          <w:p w:rsidR="00D5738D" w:rsidRPr="00D86B7F" w:rsidRDefault="00D5738D" w:rsidP="00DF5C75">
            <w:pPr>
              <w:jc w:val="both"/>
              <w:rPr>
                <w:sz w:val="24"/>
                <w:szCs w:val="24"/>
              </w:rPr>
            </w:pPr>
            <w:r w:rsidRPr="00D86B7F">
              <w:rPr>
                <w:bCs/>
                <w:sz w:val="24"/>
                <w:szCs w:val="24"/>
              </w:rPr>
              <w:t>Топнем ножкой (топает ногой), удивимся (руки в стороны, брови вверх),</w:t>
            </w:r>
          </w:p>
          <w:p w:rsidR="00D5738D" w:rsidRPr="00D86B7F" w:rsidRDefault="00D5738D" w:rsidP="00DF5C75">
            <w:pPr>
              <w:jc w:val="both"/>
              <w:rPr>
                <w:sz w:val="24"/>
                <w:szCs w:val="24"/>
              </w:rPr>
            </w:pPr>
            <w:r w:rsidRPr="00D86B7F">
              <w:rPr>
                <w:bCs/>
                <w:sz w:val="24"/>
                <w:szCs w:val="24"/>
              </w:rPr>
              <w:t>Хмурим брови (нахмуривает брови, руками показывает, как сдвигаются брови), расправляем (перестает хмуриться, расправляет брови руками)</w:t>
            </w:r>
          </w:p>
          <w:p w:rsidR="00D5738D" w:rsidRPr="00D86B7F" w:rsidRDefault="00D5738D" w:rsidP="00DF5C75">
            <w:pPr>
              <w:jc w:val="both"/>
              <w:rPr>
                <w:sz w:val="24"/>
                <w:szCs w:val="24"/>
              </w:rPr>
            </w:pPr>
            <w:r w:rsidRPr="00D86B7F">
              <w:rPr>
                <w:bCs/>
                <w:sz w:val="24"/>
                <w:szCs w:val="24"/>
              </w:rPr>
              <w:t>Хорошо все чувства знаем (раками показывает большой палец вверх)!</w:t>
            </w:r>
          </w:p>
        </w:tc>
      </w:tr>
      <w:tr w:rsidR="00D5738D" w:rsidRPr="00D86B7F" w:rsidTr="001850AC">
        <w:tc>
          <w:tcPr>
            <w:tcW w:w="1951" w:type="dxa"/>
            <w:vMerge/>
          </w:tcPr>
          <w:p w:rsidR="00D5738D" w:rsidRPr="00D86B7F" w:rsidRDefault="00D5738D" w:rsidP="00ED733B">
            <w:pPr>
              <w:jc w:val="both"/>
              <w:rPr>
                <w:sz w:val="24"/>
                <w:szCs w:val="24"/>
              </w:rPr>
            </w:pPr>
          </w:p>
        </w:tc>
        <w:tc>
          <w:tcPr>
            <w:tcW w:w="4394" w:type="dxa"/>
          </w:tcPr>
          <w:p w:rsidR="00D5738D" w:rsidRPr="00D86B7F" w:rsidRDefault="00D5738D" w:rsidP="00DF5C75">
            <w:pPr>
              <w:jc w:val="both"/>
              <w:rPr>
                <w:sz w:val="24"/>
                <w:szCs w:val="24"/>
              </w:rPr>
            </w:pPr>
            <w:r w:rsidRPr="00D86B7F">
              <w:rPr>
                <w:sz w:val="24"/>
                <w:szCs w:val="24"/>
              </w:rPr>
              <w:t>Открывает дверь в музыкальный зал, приглашает детей в Долину Счастья.</w:t>
            </w:r>
          </w:p>
          <w:p w:rsidR="00D5738D" w:rsidRPr="00D86B7F" w:rsidRDefault="00D5738D" w:rsidP="00DF5C75">
            <w:pPr>
              <w:jc w:val="both"/>
              <w:rPr>
                <w:sz w:val="24"/>
                <w:szCs w:val="24"/>
              </w:rPr>
            </w:pPr>
            <w:r w:rsidRPr="00D86B7F">
              <w:rPr>
                <w:sz w:val="24"/>
                <w:szCs w:val="24"/>
              </w:rPr>
              <w:t>На экране интерактивной доски появляется Выручайка.</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А вот и Выручайка встречает нас!</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 xml:space="preserve">Выручайка: Приветствую вас в Долине Счастья! В этой Долине есть Река Радости, Лес Бесстрашия, Поляна Красоты! Все жители были счастливы, потому что все достопримечательности Долины доставляли положительные эмоции. Но произошла катастрофа, в Долине Счастья случились бедствия, и тогда в Реку Радости упал Метеорит Грусти, и она превратилась в Болото Грусти, в </w:t>
            </w:r>
            <w:r w:rsidRPr="00D86B7F">
              <w:rPr>
                <w:i/>
                <w:sz w:val="24"/>
                <w:szCs w:val="24"/>
              </w:rPr>
              <w:lastRenderedPageBreak/>
              <w:t>Лесу Бесстрашия прошел Град Страхов и стал он Лесом Страхов, а на Поляну Красоты налетел Ураган Отвращения и на Поляне Красоты исчезли все краски! Помогите вернуть счастье жителям Долины!</w:t>
            </w:r>
          </w:p>
          <w:p w:rsidR="00D5738D" w:rsidRPr="00D86B7F" w:rsidRDefault="00D5738D" w:rsidP="00DF5C75">
            <w:pPr>
              <w:jc w:val="both"/>
              <w:rPr>
                <w:i/>
                <w:sz w:val="24"/>
                <w:szCs w:val="24"/>
              </w:rPr>
            </w:pPr>
          </w:p>
          <w:p w:rsidR="00D5738D" w:rsidRPr="00D86B7F" w:rsidRDefault="00D5738D" w:rsidP="00DF5C75">
            <w:pPr>
              <w:jc w:val="both"/>
              <w:rPr>
                <w:sz w:val="24"/>
                <w:szCs w:val="24"/>
              </w:rPr>
            </w:pPr>
            <w:r w:rsidRPr="00D86B7F">
              <w:rPr>
                <w:i/>
                <w:sz w:val="24"/>
                <w:szCs w:val="24"/>
              </w:rPr>
              <w:t>Педагог-психолог: Поспешим на помощь жителям Долины Счастья!</w:t>
            </w:r>
          </w:p>
        </w:tc>
        <w:tc>
          <w:tcPr>
            <w:tcW w:w="4643" w:type="dxa"/>
          </w:tcPr>
          <w:p w:rsidR="00D5738D" w:rsidRPr="00D86B7F" w:rsidRDefault="00D5738D" w:rsidP="00DF5C75">
            <w:pPr>
              <w:jc w:val="both"/>
              <w:rPr>
                <w:sz w:val="24"/>
                <w:szCs w:val="24"/>
              </w:rPr>
            </w:pPr>
            <w:r w:rsidRPr="00D86B7F">
              <w:rPr>
                <w:sz w:val="24"/>
                <w:szCs w:val="24"/>
              </w:rPr>
              <w:lastRenderedPageBreak/>
              <w:t>Заходят в музыкальный зал.</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Слушают обращение Выручайки, рассматривают карту Долины Счастья.</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Принимают решение вернуть счастье жителям Долины.</w:t>
            </w:r>
          </w:p>
        </w:tc>
      </w:tr>
      <w:tr w:rsidR="00D5738D" w:rsidRPr="00D86B7F" w:rsidTr="001850AC">
        <w:tc>
          <w:tcPr>
            <w:tcW w:w="1951" w:type="dxa"/>
            <w:vMerge/>
          </w:tcPr>
          <w:p w:rsidR="00D5738D" w:rsidRPr="00D86B7F" w:rsidRDefault="00D5738D" w:rsidP="00ED733B">
            <w:pPr>
              <w:jc w:val="both"/>
              <w:rPr>
                <w:sz w:val="24"/>
                <w:szCs w:val="24"/>
              </w:rPr>
            </w:pPr>
          </w:p>
        </w:tc>
        <w:tc>
          <w:tcPr>
            <w:tcW w:w="4394" w:type="dxa"/>
          </w:tcPr>
          <w:p w:rsidR="00D5738D" w:rsidRPr="00D86B7F" w:rsidRDefault="00D5738D" w:rsidP="00DF5C75">
            <w:pPr>
              <w:jc w:val="both"/>
              <w:rPr>
                <w:sz w:val="24"/>
                <w:szCs w:val="24"/>
              </w:rPr>
            </w:pPr>
            <w:r w:rsidRPr="00D86B7F">
              <w:rPr>
                <w:sz w:val="24"/>
                <w:szCs w:val="24"/>
              </w:rPr>
              <w:t>Предлагает пройти к Болоту Грусти.</w:t>
            </w:r>
          </w:p>
          <w:p w:rsidR="00D5738D" w:rsidRPr="00D86B7F" w:rsidRDefault="00D5738D" w:rsidP="00DF5C75">
            <w:pPr>
              <w:jc w:val="both"/>
              <w:rPr>
                <w:sz w:val="24"/>
                <w:szCs w:val="24"/>
              </w:rPr>
            </w:pPr>
            <w:r w:rsidRPr="00D86B7F">
              <w:rPr>
                <w:sz w:val="24"/>
                <w:szCs w:val="24"/>
              </w:rPr>
              <w:t xml:space="preserve">Организует </w:t>
            </w:r>
            <w:r w:rsidRPr="00D86B7F">
              <w:rPr>
                <w:i/>
                <w:sz w:val="24"/>
                <w:szCs w:val="24"/>
              </w:rPr>
              <w:t>беседу – рассуждение</w:t>
            </w:r>
            <w:r w:rsidRPr="00D86B7F">
              <w:rPr>
                <w:sz w:val="24"/>
                <w:szCs w:val="24"/>
              </w:rPr>
              <w:t xml:space="preserve"> «Эмоция грусти».</w:t>
            </w:r>
          </w:p>
          <w:p w:rsidR="00D5738D" w:rsidRPr="00D86B7F" w:rsidRDefault="00D5738D" w:rsidP="00DF5C75">
            <w:pPr>
              <w:jc w:val="both"/>
              <w:rPr>
                <w:sz w:val="24"/>
                <w:szCs w:val="24"/>
              </w:rPr>
            </w:pPr>
            <w:r w:rsidRPr="00D86B7F">
              <w:rPr>
                <w:sz w:val="24"/>
                <w:szCs w:val="24"/>
              </w:rPr>
              <w:t>Обращает внимание на изображенные эмоции на песочном столе.</w:t>
            </w:r>
          </w:p>
          <w:p w:rsidR="00D5738D" w:rsidRPr="00D86B7F" w:rsidRDefault="00D5738D" w:rsidP="00DF5C75">
            <w:pPr>
              <w:jc w:val="both"/>
              <w:rPr>
                <w:i/>
                <w:sz w:val="24"/>
                <w:szCs w:val="24"/>
              </w:rPr>
            </w:pPr>
            <w:r w:rsidRPr="00D86B7F">
              <w:rPr>
                <w:i/>
                <w:sz w:val="24"/>
                <w:szCs w:val="24"/>
              </w:rPr>
              <w:t>Педагог-психолог: А вам бывает грустно? От чего вы можете загрустить? Как узнать, что кто-то загрустил? А что можно сделать, чтобы эта эмоция прошла, чтобы вам стало радостно? Как тогда выглядит лицо человека?»</w:t>
            </w: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С помощью интерактивного песочного стола с подсветкой организует </w:t>
            </w:r>
            <w:r w:rsidRPr="00D86B7F">
              <w:rPr>
                <w:i/>
                <w:sz w:val="24"/>
                <w:szCs w:val="24"/>
              </w:rPr>
              <w:t>дидактическую игру</w:t>
            </w:r>
            <w:r w:rsidRPr="00D86B7F">
              <w:rPr>
                <w:sz w:val="24"/>
                <w:szCs w:val="24"/>
              </w:rPr>
              <w:t xml:space="preserve"> «Грусть – радость». Обращает внимание на изображения на песочном столе, просит найти смайлики с эмоцией грусти и поменять ее на эмоцию радости.</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 xml:space="preserve">Педагог-психолог: Посмотрите на песке некоторые смайлики «грустят». Найдите все грустные смайлики и измените их </w:t>
            </w:r>
            <w:proofErr w:type="gramStart"/>
            <w:r w:rsidRPr="00D86B7F">
              <w:rPr>
                <w:i/>
                <w:sz w:val="24"/>
                <w:szCs w:val="24"/>
              </w:rPr>
              <w:t>на</w:t>
            </w:r>
            <w:proofErr w:type="gramEnd"/>
            <w:r w:rsidRPr="00D86B7F">
              <w:rPr>
                <w:i/>
                <w:sz w:val="24"/>
                <w:szCs w:val="24"/>
              </w:rPr>
              <w:t xml:space="preserve"> радостные. Здорово у вас получилось! Болото грусти превратилось в Реку Радости</w:t>
            </w:r>
          </w:p>
          <w:p w:rsidR="00D5738D" w:rsidRPr="00D86B7F" w:rsidRDefault="00D5738D" w:rsidP="00DF5C75">
            <w:pPr>
              <w:jc w:val="both"/>
              <w:rPr>
                <w:sz w:val="24"/>
                <w:szCs w:val="24"/>
              </w:rPr>
            </w:pPr>
            <w:r w:rsidRPr="00D86B7F">
              <w:rPr>
                <w:i/>
                <w:sz w:val="24"/>
                <w:szCs w:val="24"/>
              </w:rPr>
              <w:t>Поспешим в Лес Страхов!</w:t>
            </w:r>
          </w:p>
        </w:tc>
        <w:tc>
          <w:tcPr>
            <w:tcW w:w="4643" w:type="dxa"/>
          </w:tcPr>
          <w:p w:rsidR="00D5738D" w:rsidRPr="00D86B7F" w:rsidRDefault="00D5738D" w:rsidP="00DF5C75">
            <w:pPr>
              <w:jc w:val="both"/>
              <w:rPr>
                <w:sz w:val="24"/>
                <w:szCs w:val="24"/>
              </w:rPr>
            </w:pPr>
            <w:r w:rsidRPr="00D86B7F">
              <w:rPr>
                <w:sz w:val="24"/>
                <w:szCs w:val="24"/>
              </w:rPr>
              <w:t>Отвечают на вопросы: Бывает ли вам грустно? От чего вы можете загрустить? Как узнать, что кто-то загрустил? Что можно сделать, чтобы эта эмоция прошла, чтобы вам стало радостно? Как тогда выглядит лицо человека?</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На песке находят смайлики с эмоцией грусти и изменяют выражение «грустного» смайлика на улыбку.</w:t>
            </w:r>
          </w:p>
        </w:tc>
      </w:tr>
      <w:tr w:rsidR="00D5738D" w:rsidRPr="00D86B7F" w:rsidTr="001850AC">
        <w:tc>
          <w:tcPr>
            <w:tcW w:w="1951" w:type="dxa"/>
            <w:vMerge/>
          </w:tcPr>
          <w:p w:rsidR="00D5738D" w:rsidRPr="00D86B7F" w:rsidRDefault="00D5738D" w:rsidP="00ED733B">
            <w:pPr>
              <w:jc w:val="both"/>
              <w:rPr>
                <w:sz w:val="24"/>
                <w:szCs w:val="24"/>
              </w:rPr>
            </w:pPr>
          </w:p>
        </w:tc>
        <w:tc>
          <w:tcPr>
            <w:tcW w:w="4394" w:type="dxa"/>
          </w:tcPr>
          <w:p w:rsidR="00D5738D" w:rsidRPr="00D86B7F" w:rsidRDefault="00D5738D" w:rsidP="00DF5C75">
            <w:pPr>
              <w:jc w:val="both"/>
              <w:rPr>
                <w:sz w:val="24"/>
                <w:szCs w:val="24"/>
              </w:rPr>
            </w:pPr>
            <w:r w:rsidRPr="00D86B7F">
              <w:rPr>
                <w:sz w:val="24"/>
                <w:szCs w:val="24"/>
              </w:rPr>
              <w:t xml:space="preserve">Обращает внимание детей на светящиеся шарики. Организует </w:t>
            </w:r>
            <w:r w:rsidRPr="00D86B7F">
              <w:rPr>
                <w:i/>
                <w:sz w:val="24"/>
                <w:szCs w:val="24"/>
              </w:rPr>
              <w:t>беседу – рассуждение</w:t>
            </w:r>
            <w:r w:rsidRPr="00D86B7F">
              <w:rPr>
                <w:sz w:val="24"/>
                <w:szCs w:val="24"/>
              </w:rPr>
              <w:t xml:space="preserve"> «Я и страх!»</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 xml:space="preserve">Педагог-психолог: Посмотрите, ребята, в нашем лесу рассыпались градины страха, они светятся, пульсируют! Как вы думаете почему? Что вы чувствуете, когда </w:t>
            </w:r>
            <w:r w:rsidRPr="00D86B7F">
              <w:rPr>
                <w:i/>
                <w:sz w:val="24"/>
                <w:szCs w:val="24"/>
              </w:rPr>
              <w:lastRenderedPageBreak/>
              <w:t>страшно? Действительно,  когда нам страшно все чувства обостряются, объе</w:t>
            </w:r>
            <w:proofErr w:type="gramStart"/>
            <w:r w:rsidRPr="00D86B7F">
              <w:rPr>
                <w:i/>
                <w:sz w:val="24"/>
                <w:szCs w:val="24"/>
              </w:rPr>
              <w:t>кт стр</w:t>
            </w:r>
            <w:proofErr w:type="gramEnd"/>
            <w:r w:rsidRPr="00D86B7F">
              <w:rPr>
                <w:i/>
                <w:sz w:val="24"/>
                <w:szCs w:val="24"/>
              </w:rPr>
              <w:t>аха кажется больше, ярче. Изобразите эмоцию страха, как она выглядит?</w:t>
            </w: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Организует </w:t>
            </w:r>
            <w:r w:rsidRPr="00D86B7F">
              <w:rPr>
                <w:i/>
                <w:sz w:val="24"/>
                <w:szCs w:val="24"/>
              </w:rPr>
              <w:t>игру малой подвижности</w:t>
            </w:r>
            <w:r w:rsidRPr="00D86B7F">
              <w:rPr>
                <w:sz w:val="24"/>
                <w:szCs w:val="24"/>
              </w:rPr>
              <w:t xml:space="preserve"> «Коробочка страхов».</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Соберем все страхи в коробку. Скажите, чего вы боитесь, и киньте свой страх в коробку. Я боюсь пауков (метает светящийся шарик в контейнер)</w:t>
            </w:r>
          </w:p>
          <w:p w:rsidR="00D5738D" w:rsidRPr="00D86B7F" w:rsidRDefault="00D5738D" w:rsidP="00DF5C75">
            <w:pPr>
              <w:jc w:val="both"/>
              <w:rPr>
                <w:sz w:val="24"/>
                <w:szCs w:val="24"/>
              </w:rPr>
            </w:pPr>
            <w:r w:rsidRPr="00D86B7F">
              <w:rPr>
                <w:i/>
                <w:sz w:val="24"/>
                <w:szCs w:val="24"/>
              </w:rPr>
              <w:t>Ну вот, все страхи собраны! Теперь мы стали бесстрашными! И лес стал Лесом Бесстрашия! И нашу помощь ждут на Поляне Красоты! Вперед!</w:t>
            </w:r>
          </w:p>
        </w:tc>
        <w:tc>
          <w:tcPr>
            <w:tcW w:w="4643" w:type="dxa"/>
          </w:tcPr>
          <w:p w:rsidR="00D5738D" w:rsidRPr="00D86B7F" w:rsidRDefault="00D5738D" w:rsidP="00DF5C75">
            <w:pPr>
              <w:jc w:val="both"/>
              <w:rPr>
                <w:sz w:val="24"/>
                <w:szCs w:val="24"/>
              </w:rPr>
            </w:pPr>
            <w:r w:rsidRPr="00D86B7F">
              <w:rPr>
                <w:sz w:val="24"/>
                <w:szCs w:val="24"/>
              </w:rPr>
              <w:lastRenderedPageBreak/>
              <w:t>Рассуждают о страхе, рассказывают о своих чувствах, когда они испытывают чувство страха.</w:t>
            </w:r>
          </w:p>
          <w:p w:rsidR="00D5738D" w:rsidRPr="00D86B7F" w:rsidRDefault="00D5738D" w:rsidP="00DF5C75">
            <w:pPr>
              <w:jc w:val="both"/>
              <w:rPr>
                <w:sz w:val="24"/>
                <w:szCs w:val="24"/>
              </w:rPr>
            </w:pPr>
            <w:r w:rsidRPr="00D86B7F">
              <w:rPr>
                <w:sz w:val="24"/>
                <w:szCs w:val="24"/>
              </w:rPr>
              <w:t>Ответы детей.</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Принимают правила игры малой подвижности «Коробочка страхов», называют, чего они боятся и метают светящийся шарик в контейнер.</w:t>
            </w:r>
          </w:p>
          <w:p w:rsidR="00D5738D" w:rsidRPr="00D86B7F" w:rsidRDefault="00D5738D" w:rsidP="00DF5C75">
            <w:pPr>
              <w:jc w:val="both"/>
              <w:rPr>
                <w:sz w:val="24"/>
                <w:szCs w:val="24"/>
              </w:rPr>
            </w:pPr>
            <w:r w:rsidRPr="00D86B7F">
              <w:rPr>
                <w:sz w:val="24"/>
                <w:szCs w:val="24"/>
              </w:rPr>
              <w:t>Закрывают контейнер со страхами.</w:t>
            </w:r>
          </w:p>
        </w:tc>
      </w:tr>
      <w:tr w:rsidR="00D5738D" w:rsidRPr="00D86B7F" w:rsidTr="001850AC">
        <w:tc>
          <w:tcPr>
            <w:tcW w:w="1951" w:type="dxa"/>
            <w:vMerge/>
          </w:tcPr>
          <w:p w:rsidR="00D5738D" w:rsidRPr="00D86B7F" w:rsidRDefault="00D5738D" w:rsidP="00ED733B">
            <w:pPr>
              <w:jc w:val="both"/>
              <w:rPr>
                <w:sz w:val="24"/>
                <w:szCs w:val="24"/>
              </w:rPr>
            </w:pPr>
          </w:p>
        </w:tc>
        <w:tc>
          <w:tcPr>
            <w:tcW w:w="4394" w:type="dxa"/>
          </w:tcPr>
          <w:p w:rsidR="00D5738D" w:rsidRPr="00D86B7F" w:rsidRDefault="00D5738D" w:rsidP="00DF5C75">
            <w:pPr>
              <w:jc w:val="both"/>
              <w:rPr>
                <w:sz w:val="24"/>
                <w:szCs w:val="24"/>
              </w:rPr>
            </w:pPr>
            <w:r w:rsidRPr="00D86B7F">
              <w:rPr>
                <w:sz w:val="24"/>
                <w:szCs w:val="24"/>
              </w:rPr>
              <w:t xml:space="preserve">Обращает внимание детей на голубое тканевое полотно, на котором выложены запутанные коричневые нитки. Организует </w:t>
            </w:r>
            <w:r w:rsidRPr="00D86B7F">
              <w:rPr>
                <w:i/>
                <w:sz w:val="24"/>
                <w:szCs w:val="24"/>
              </w:rPr>
              <w:t>беседу – рассуждение</w:t>
            </w:r>
            <w:r w:rsidRPr="00D86B7F">
              <w:rPr>
                <w:sz w:val="24"/>
                <w:szCs w:val="24"/>
              </w:rPr>
              <w:t xml:space="preserve"> «Отвращение и Красота»</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 xml:space="preserve">Педагог-психолог: Ой, посмотрите, что натворил Ураган Отвращения! Как неприятно выглядит теперь поляна! Покажите эмоцию отвращения! </w:t>
            </w:r>
            <w:proofErr w:type="gramStart"/>
            <w:r w:rsidRPr="00D86B7F">
              <w:rPr>
                <w:i/>
                <w:sz w:val="24"/>
                <w:szCs w:val="24"/>
              </w:rPr>
              <w:t>Фу-фу</w:t>
            </w:r>
            <w:proofErr w:type="gramEnd"/>
            <w:r w:rsidRPr="00D86B7F">
              <w:rPr>
                <w:i/>
                <w:sz w:val="24"/>
                <w:szCs w:val="24"/>
              </w:rPr>
              <w:t>! Что для вас является неприятным?</w:t>
            </w:r>
          </w:p>
          <w:p w:rsidR="00D5738D" w:rsidRPr="00D86B7F" w:rsidRDefault="00D5738D" w:rsidP="00DF5C75">
            <w:pPr>
              <w:jc w:val="both"/>
              <w:rPr>
                <w:sz w:val="24"/>
                <w:szCs w:val="24"/>
              </w:rPr>
            </w:pPr>
            <w:r w:rsidRPr="00D86B7F">
              <w:rPr>
                <w:sz w:val="24"/>
                <w:szCs w:val="24"/>
              </w:rPr>
              <w:t>Если дети затрудняются, то задаем вопросы:</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Что неприятного вы можете ощущать кожей? (грязные руки, укол шприца)</w:t>
            </w:r>
          </w:p>
          <w:p w:rsidR="00D5738D" w:rsidRPr="00D86B7F" w:rsidRDefault="00D5738D" w:rsidP="00DF5C75">
            <w:pPr>
              <w:jc w:val="both"/>
              <w:rPr>
                <w:i/>
                <w:sz w:val="24"/>
                <w:szCs w:val="24"/>
              </w:rPr>
            </w:pPr>
            <w:r w:rsidRPr="00D86B7F">
              <w:rPr>
                <w:i/>
                <w:sz w:val="24"/>
                <w:szCs w:val="24"/>
              </w:rPr>
              <w:t>Какой запах вам неприятен? (запах гнили …)</w:t>
            </w:r>
          </w:p>
          <w:p w:rsidR="00D5738D" w:rsidRPr="00D86B7F" w:rsidRDefault="00D5738D" w:rsidP="00DF5C75">
            <w:pPr>
              <w:jc w:val="both"/>
              <w:rPr>
                <w:i/>
                <w:sz w:val="24"/>
                <w:szCs w:val="24"/>
              </w:rPr>
            </w:pPr>
            <w:r w:rsidRPr="00D86B7F">
              <w:rPr>
                <w:i/>
                <w:sz w:val="24"/>
                <w:szCs w:val="24"/>
              </w:rPr>
              <w:t>На вкус что неприятно? (горький перец …)</w:t>
            </w:r>
          </w:p>
          <w:p w:rsidR="00D5738D" w:rsidRPr="00D86B7F" w:rsidRDefault="00D5738D" w:rsidP="00DF5C75">
            <w:pPr>
              <w:jc w:val="both"/>
              <w:rPr>
                <w:i/>
                <w:sz w:val="24"/>
                <w:szCs w:val="24"/>
              </w:rPr>
            </w:pPr>
            <w:r w:rsidRPr="00D86B7F">
              <w:rPr>
                <w:i/>
                <w:sz w:val="24"/>
                <w:szCs w:val="24"/>
              </w:rPr>
              <w:t>Вам неприятно, если вы видите… (кучу мусора, разбросанные игрушки)</w:t>
            </w:r>
          </w:p>
          <w:p w:rsidR="00D5738D" w:rsidRPr="00D86B7F" w:rsidRDefault="00D5738D" w:rsidP="00DF5C75">
            <w:pPr>
              <w:jc w:val="both"/>
              <w:rPr>
                <w:i/>
                <w:sz w:val="24"/>
                <w:szCs w:val="24"/>
              </w:rPr>
            </w:pPr>
            <w:r w:rsidRPr="00D86B7F">
              <w:rPr>
                <w:i/>
                <w:sz w:val="24"/>
                <w:szCs w:val="24"/>
              </w:rPr>
              <w:t>Какой звук вам неприятен? (резкий звук, свист)</w:t>
            </w:r>
          </w:p>
          <w:p w:rsidR="00D5738D" w:rsidRPr="00D86B7F" w:rsidRDefault="00D5738D" w:rsidP="00DF5C75">
            <w:pPr>
              <w:jc w:val="both"/>
              <w:rPr>
                <w:i/>
                <w:sz w:val="24"/>
                <w:szCs w:val="24"/>
              </w:rPr>
            </w:pPr>
            <w:r w:rsidRPr="00D86B7F">
              <w:rPr>
                <w:i/>
                <w:sz w:val="24"/>
                <w:szCs w:val="24"/>
              </w:rPr>
              <w:t>Вернем нашей поляне Красоту!</w:t>
            </w: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Организует </w:t>
            </w:r>
            <w:r w:rsidRPr="00D86B7F">
              <w:rPr>
                <w:i/>
                <w:sz w:val="24"/>
                <w:szCs w:val="24"/>
              </w:rPr>
              <w:t>дидактическую игру</w:t>
            </w:r>
            <w:r w:rsidRPr="00D86B7F">
              <w:rPr>
                <w:sz w:val="24"/>
                <w:szCs w:val="24"/>
              </w:rPr>
              <w:t xml:space="preserve"> </w:t>
            </w:r>
            <w:r w:rsidRPr="00D86B7F">
              <w:rPr>
                <w:sz w:val="24"/>
                <w:szCs w:val="24"/>
              </w:rPr>
              <w:lastRenderedPageBreak/>
              <w:t>«Создаем Поляну Красоты». Из деталей пособия «Мягкая педагогика» предлагает на тканевом полотне создать картину «Поляна Красоты».</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Сметем Паутину Отвращения и создадим красивый пейзаж! Что у нас будет сверху? (облака, солнце) Что будет расти на поляне? (трава, кусты, цветы) Договоритесь между собой, как вы украсите поляну и приступайте к работе! Продолжаем наше путешествие!</w:t>
            </w:r>
          </w:p>
        </w:tc>
        <w:tc>
          <w:tcPr>
            <w:tcW w:w="4643" w:type="dxa"/>
          </w:tcPr>
          <w:p w:rsidR="00D5738D" w:rsidRPr="00D86B7F" w:rsidRDefault="00D5738D" w:rsidP="00DF5C75">
            <w:pPr>
              <w:jc w:val="both"/>
              <w:rPr>
                <w:sz w:val="24"/>
                <w:szCs w:val="24"/>
              </w:rPr>
            </w:pPr>
            <w:r w:rsidRPr="00D86B7F">
              <w:rPr>
                <w:sz w:val="24"/>
                <w:szCs w:val="24"/>
              </w:rPr>
              <w:lastRenderedPageBreak/>
              <w:t>Рассматривают голубое тканевое полотно, на котором выложены запутанные коричневые нитки. Рассказывают, какие предметы, запахи, ощущения вызывают отвращение.</w:t>
            </w:r>
          </w:p>
          <w:p w:rsidR="00D5738D" w:rsidRPr="00D86B7F" w:rsidRDefault="00D5738D" w:rsidP="00DF5C75">
            <w:pPr>
              <w:jc w:val="both"/>
              <w:rPr>
                <w:sz w:val="24"/>
                <w:szCs w:val="24"/>
              </w:rPr>
            </w:pPr>
            <w:r w:rsidRPr="00D86B7F">
              <w:rPr>
                <w:sz w:val="24"/>
                <w:szCs w:val="24"/>
              </w:rPr>
              <w:t>Ответы детей</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В случае затруднений, отвечают на вопросы:</w:t>
            </w:r>
          </w:p>
          <w:p w:rsidR="00D5738D" w:rsidRPr="00D86B7F" w:rsidRDefault="00D5738D" w:rsidP="00DF5C75">
            <w:pPr>
              <w:jc w:val="both"/>
              <w:rPr>
                <w:sz w:val="24"/>
                <w:szCs w:val="24"/>
              </w:rPr>
            </w:pPr>
            <w:r w:rsidRPr="00D86B7F">
              <w:rPr>
                <w:sz w:val="24"/>
                <w:szCs w:val="24"/>
              </w:rPr>
              <w:t>Что неприятного вы можете ощущать кожей? (грязные руки, укол шприца)</w:t>
            </w:r>
          </w:p>
          <w:p w:rsidR="00D5738D" w:rsidRPr="00D86B7F" w:rsidRDefault="00D5738D" w:rsidP="00DF5C75">
            <w:pPr>
              <w:jc w:val="both"/>
              <w:rPr>
                <w:sz w:val="24"/>
                <w:szCs w:val="24"/>
              </w:rPr>
            </w:pPr>
            <w:r w:rsidRPr="00D86B7F">
              <w:rPr>
                <w:sz w:val="24"/>
                <w:szCs w:val="24"/>
              </w:rPr>
              <w:t>Какой запах вам неприятен? (запах гнили …)</w:t>
            </w:r>
          </w:p>
          <w:p w:rsidR="00D5738D" w:rsidRPr="00D86B7F" w:rsidRDefault="00D5738D" w:rsidP="00DF5C75">
            <w:pPr>
              <w:jc w:val="both"/>
              <w:rPr>
                <w:sz w:val="24"/>
                <w:szCs w:val="24"/>
              </w:rPr>
            </w:pPr>
            <w:r w:rsidRPr="00D86B7F">
              <w:rPr>
                <w:sz w:val="24"/>
                <w:szCs w:val="24"/>
              </w:rPr>
              <w:t>На вкус что неприятно? (горький перец …)</w:t>
            </w:r>
          </w:p>
          <w:p w:rsidR="00D5738D" w:rsidRPr="00D86B7F" w:rsidRDefault="00D5738D" w:rsidP="00DF5C75">
            <w:pPr>
              <w:jc w:val="both"/>
              <w:rPr>
                <w:sz w:val="24"/>
                <w:szCs w:val="24"/>
              </w:rPr>
            </w:pPr>
            <w:r w:rsidRPr="00D86B7F">
              <w:rPr>
                <w:sz w:val="24"/>
                <w:szCs w:val="24"/>
              </w:rPr>
              <w:t>Вам неприятно, если вы видите… (кучу мусора, разбросанные игрушки)</w:t>
            </w:r>
          </w:p>
          <w:p w:rsidR="00D5738D" w:rsidRPr="00D86B7F" w:rsidRDefault="00D5738D" w:rsidP="00DF5C75">
            <w:pPr>
              <w:jc w:val="both"/>
              <w:rPr>
                <w:sz w:val="24"/>
                <w:szCs w:val="24"/>
              </w:rPr>
            </w:pPr>
            <w:r w:rsidRPr="00D86B7F">
              <w:rPr>
                <w:sz w:val="24"/>
                <w:szCs w:val="24"/>
              </w:rPr>
              <w:t>Какой звук вам неприятен? (резкий звук, свист)</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Работая в команде, договариваются, а затем составляют общий замысел пейзажа. Выполняют работу, выкладывая пейзаж из деталей </w:t>
            </w:r>
            <w:r w:rsidRPr="00D86B7F">
              <w:rPr>
                <w:sz w:val="24"/>
                <w:szCs w:val="24"/>
              </w:rPr>
              <w:lastRenderedPageBreak/>
              <w:t>пособия «Мягкая педагогика» на тканевом полотне.</w:t>
            </w:r>
          </w:p>
        </w:tc>
      </w:tr>
      <w:tr w:rsidR="00D5738D" w:rsidRPr="00D86B7F" w:rsidTr="001850AC">
        <w:tc>
          <w:tcPr>
            <w:tcW w:w="1951" w:type="dxa"/>
            <w:vMerge/>
          </w:tcPr>
          <w:p w:rsidR="00D5738D" w:rsidRPr="00D86B7F" w:rsidRDefault="00D5738D" w:rsidP="00ED733B">
            <w:pPr>
              <w:jc w:val="both"/>
              <w:rPr>
                <w:sz w:val="24"/>
                <w:szCs w:val="24"/>
              </w:rPr>
            </w:pPr>
          </w:p>
        </w:tc>
        <w:tc>
          <w:tcPr>
            <w:tcW w:w="4394" w:type="dxa"/>
          </w:tcPr>
          <w:p w:rsidR="009F2F84" w:rsidRDefault="009F2F84" w:rsidP="00DF5C75">
            <w:pPr>
              <w:jc w:val="both"/>
              <w:rPr>
                <w:sz w:val="24"/>
                <w:szCs w:val="24"/>
              </w:rPr>
            </w:pPr>
          </w:p>
          <w:p w:rsidR="00D5738D" w:rsidRPr="00D86B7F" w:rsidRDefault="00D5738D" w:rsidP="00DF5C75">
            <w:pPr>
              <w:jc w:val="both"/>
              <w:rPr>
                <w:sz w:val="24"/>
                <w:szCs w:val="24"/>
              </w:rPr>
            </w:pPr>
            <w:r w:rsidRPr="00D86B7F">
              <w:rPr>
                <w:sz w:val="24"/>
                <w:szCs w:val="24"/>
              </w:rPr>
              <w:t>Обращает внимание детей на слайд, на котором изображен водопад и мигают смайлики с изображением разных эмоций.</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Ребята, посмотрите, мы оказались у Водопада Эмоций. Вспомним, какие эмоции мы сегодня испытывали?</w:t>
            </w: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Организует </w:t>
            </w:r>
            <w:r w:rsidRPr="00D86B7F">
              <w:rPr>
                <w:i/>
                <w:sz w:val="24"/>
                <w:szCs w:val="24"/>
              </w:rPr>
              <w:t>беседу – рассуждение</w:t>
            </w:r>
            <w:r w:rsidRPr="00D86B7F">
              <w:rPr>
                <w:sz w:val="24"/>
                <w:szCs w:val="24"/>
              </w:rPr>
              <w:t xml:space="preserve"> «Все эмоции нужны, все эмоции важны»</w:t>
            </w:r>
          </w:p>
          <w:p w:rsidR="00D5738D" w:rsidRPr="00D86B7F" w:rsidRDefault="00D5738D" w:rsidP="00DF5C75">
            <w:pPr>
              <w:jc w:val="both"/>
              <w:rPr>
                <w:i/>
                <w:sz w:val="24"/>
                <w:szCs w:val="24"/>
              </w:rPr>
            </w:pPr>
          </w:p>
          <w:p w:rsidR="00D5738D" w:rsidRPr="00D86B7F" w:rsidRDefault="00D5738D" w:rsidP="00DF5C75">
            <w:pPr>
              <w:jc w:val="both"/>
              <w:rPr>
                <w:i/>
                <w:sz w:val="24"/>
                <w:szCs w:val="24"/>
              </w:rPr>
            </w:pPr>
            <w:r w:rsidRPr="00D86B7F">
              <w:rPr>
                <w:i/>
                <w:sz w:val="24"/>
                <w:szCs w:val="24"/>
              </w:rPr>
              <w:t>Педагог-психолог: Скажите, ребята, а все ли эмоции нам нужны? Могут ли эмоции помочь нам или помешать? Зачем нам нужен страх? Чем помогает нам грусть? Что дает нам отвращение? (В ходе беседы приводит примеры, когда эмоции страх, грусть, отвращение помогают людям) Значит, и эти эмоции нам нужны!</w:t>
            </w:r>
          </w:p>
        </w:tc>
        <w:tc>
          <w:tcPr>
            <w:tcW w:w="4643" w:type="dxa"/>
          </w:tcPr>
          <w:p w:rsidR="009F2F84" w:rsidRDefault="009F2F84" w:rsidP="00DF5C75">
            <w:pPr>
              <w:jc w:val="both"/>
              <w:rPr>
                <w:sz w:val="24"/>
                <w:szCs w:val="24"/>
              </w:rPr>
            </w:pPr>
          </w:p>
          <w:p w:rsidR="00D5738D" w:rsidRPr="00D86B7F" w:rsidRDefault="00D5738D" w:rsidP="00DF5C75">
            <w:pPr>
              <w:jc w:val="both"/>
              <w:rPr>
                <w:sz w:val="24"/>
                <w:szCs w:val="24"/>
              </w:rPr>
            </w:pPr>
            <w:r w:rsidRPr="00D86B7F">
              <w:rPr>
                <w:sz w:val="24"/>
                <w:szCs w:val="24"/>
              </w:rPr>
              <w:t>Называют эмоции, с которыми работали на занятии</w:t>
            </w: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p>
          <w:p w:rsidR="00D5738D" w:rsidRPr="00D86B7F" w:rsidRDefault="00D5738D" w:rsidP="00DF5C75">
            <w:pPr>
              <w:jc w:val="both"/>
              <w:rPr>
                <w:sz w:val="24"/>
                <w:szCs w:val="24"/>
              </w:rPr>
            </w:pPr>
            <w:r w:rsidRPr="00D86B7F">
              <w:rPr>
                <w:sz w:val="24"/>
                <w:szCs w:val="24"/>
              </w:rPr>
              <w:t xml:space="preserve">В ходе рассуждения выясняют, что все эмоции нужны и важны, что они не мешают, а помогают. Отвечая на наводящие вопросы, делают вывод, что страх в некоторых случаях помогает сохранить здоровье (например, когда </w:t>
            </w:r>
            <w:proofErr w:type="gramStart"/>
            <w:r w:rsidRPr="00D86B7F">
              <w:rPr>
                <w:sz w:val="24"/>
                <w:szCs w:val="24"/>
              </w:rPr>
              <w:t>стоишь у края пропасти страх не позволяет</w:t>
            </w:r>
            <w:proofErr w:type="gramEnd"/>
            <w:r w:rsidRPr="00D86B7F">
              <w:rPr>
                <w:sz w:val="24"/>
                <w:szCs w:val="24"/>
              </w:rPr>
              <w:t xml:space="preserve"> сделать шаг вперед), грусть помогает понять, что ты очень любишь своих близких и грустишь без них, отвращение помогает ценить красоту и учит создавать красоту вокруг.</w:t>
            </w:r>
          </w:p>
        </w:tc>
      </w:tr>
      <w:tr w:rsidR="001850AC" w:rsidRPr="00D86B7F" w:rsidTr="001850AC">
        <w:tc>
          <w:tcPr>
            <w:tcW w:w="1951" w:type="dxa"/>
          </w:tcPr>
          <w:p w:rsidR="009F2F84" w:rsidRDefault="009F2F84" w:rsidP="00ED733B">
            <w:pPr>
              <w:jc w:val="both"/>
              <w:rPr>
                <w:sz w:val="24"/>
                <w:szCs w:val="24"/>
              </w:rPr>
            </w:pPr>
          </w:p>
          <w:p w:rsidR="009F2F84" w:rsidRDefault="009F2F84" w:rsidP="00ED733B">
            <w:pPr>
              <w:jc w:val="both"/>
              <w:rPr>
                <w:sz w:val="24"/>
                <w:szCs w:val="24"/>
              </w:rPr>
            </w:pPr>
          </w:p>
          <w:p w:rsidR="001850AC" w:rsidRPr="00D86B7F" w:rsidRDefault="001850AC" w:rsidP="00ED733B">
            <w:pPr>
              <w:jc w:val="both"/>
              <w:rPr>
                <w:sz w:val="24"/>
                <w:szCs w:val="24"/>
              </w:rPr>
            </w:pPr>
            <w:r w:rsidRPr="00D86B7F">
              <w:rPr>
                <w:sz w:val="24"/>
                <w:szCs w:val="24"/>
              </w:rPr>
              <w:t>Рефлексия</w:t>
            </w:r>
          </w:p>
        </w:tc>
        <w:tc>
          <w:tcPr>
            <w:tcW w:w="4394" w:type="dxa"/>
          </w:tcPr>
          <w:p w:rsidR="009F2F84" w:rsidRDefault="009F2F84" w:rsidP="00DF5C75">
            <w:pPr>
              <w:jc w:val="both"/>
              <w:rPr>
                <w:sz w:val="24"/>
                <w:szCs w:val="24"/>
              </w:rPr>
            </w:pPr>
          </w:p>
          <w:p w:rsidR="001850AC" w:rsidRPr="00D86B7F" w:rsidRDefault="001850AC" w:rsidP="00DF5C75">
            <w:pPr>
              <w:jc w:val="both"/>
              <w:rPr>
                <w:sz w:val="24"/>
                <w:szCs w:val="24"/>
              </w:rPr>
            </w:pPr>
            <w:r w:rsidRPr="00D86B7F">
              <w:rPr>
                <w:sz w:val="24"/>
                <w:szCs w:val="24"/>
              </w:rPr>
              <w:t xml:space="preserve">Организует </w:t>
            </w:r>
            <w:r w:rsidRPr="00D86B7F">
              <w:rPr>
                <w:i/>
                <w:sz w:val="24"/>
                <w:szCs w:val="24"/>
              </w:rPr>
              <w:t>рефлексию</w:t>
            </w:r>
            <w:r w:rsidRPr="00D86B7F">
              <w:rPr>
                <w:sz w:val="24"/>
                <w:szCs w:val="24"/>
              </w:rPr>
              <w:t xml:space="preserve"> «Гора Успеха»: предлагает выбрать веселый или грустный смайлик с условием: веселый – если все получилось, грустный – если что-то не получилось.</w:t>
            </w:r>
          </w:p>
          <w:p w:rsidR="001850AC" w:rsidRPr="00D86B7F" w:rsidRDefault="001850AC" w:rsidP="00DF5C75">
            <w:pPr>
              <w:jc w:val="both"/>
              <w:rPr>
                <w:i/>
                <w:sz w:val="24"/>
                <w:szCs w:val="24"/>
              </w:rPr>
            </w:pPr>
          </w:p>
          <w:p w:rsidR="001850AC" w:rsidRPr="00D86B7F" w:rsidRDefault="001850AC" w:rsidP="00DF5C75">
            <w:pPr>
              <w:jc w:val="both"/>
              <w:rPr>
                <w:i/>
                <w:sz w:val="24"/>
                <w:szCs w:val="24"/>
              </w:rPr>
            </w:pPr>
            <w:r w:rsidRPr="00D86B7F">
              <w:rPr>
                <w:i/>
                <w:sz w:val="24"/>
                <w:szCs w:val="24"/>
              </w:rPr>
              <w:t xml:space="preserve">Педагог-психолог: Ребята, вот и добрались мы до Горы Успеха! Выберите смайлик и прикрепите на </w:t>
            </w:r>
            <w:r w:rsidRPr="00D86B7F">
              <w:rPr>
                <w:i/>
                <w:sz w:val="24"/>
                <w:szCs w:val="24"/>
              </w:rPr>
              <w:lastRenderedPageBreak/>
              <w:t>Гору Успеха. Берите веселый смайлик, если у вас все получилось, грустный, если вы в чем-то затруднялись.</w:t>
            </w:r>
          </w:p>
          <w:p w:rsidR="001850AC" w:rsidRPr="00D86B7F" w:rsidRDefault="001850AC" w:rsidP="00DF5C75">
            <w:pPr>
              <w:jc w:val="both"/>
              <w:rPr>
                <w:sz w:val="24"/>
                <w:szCs w:val="24"/>
              </w:rPr>
            </w:pPr>
            <w:r w:rsidRPr="00D86B7F">
              <w:rPr>
                <w:sz w:val="24"/>
                <w:szCs w:val="24"/>
              </w:rPr>
              <w:t>Если кто-то выбирает грустный смайлик, то психолог выясняет, почему ребенок выбрал его.</w:t>
            </w:r>
          </w:p>
          <w:p w:rsidR="001850AC" w:rsidRPr="00D86B7F" w:rsidRDefault="001850AC" w:rsidP="00DF5C75">
            <w:pPr>
              <w:jc w:val="both"/>
              <w:rPr>
                <w:i/>
                <w:sz w:val="24"/>
                <w:szCs w:val="24"/>
              </w:rPr>
            </w:pPr>
          </w:p>
          <w:p w:rsidR="001850AC" w:rsidRPr="00D86B7F" w:rsidRDefault="001850AC" w:rsidP="00BD017A">
            <w:pPr>
              <w:jc w:val="both"/>
              <w:rPr>
                <w:i/>
                <w:sz w:val="24"/>
                <w:szCs w:val="24"/>
              </w:rPr>
            </w:pPr>
            <w:r w:rsidRPr="00D86B7F">
              <w:rPr>
                <w:i/>
                <w:sz w:val="24"/>
                <w:szCs w:val="24"/>
              </w:rPr>
              <w:t xml:space="preserve">Педагог-психолог: Скажем Выручайке «спасибо», за увлекательное путешествие в Долину Счастья! Мы познакомились с очень интересными жителями – эмоциями! Узнали, что все эмоции нужны, что все эмоции важны! А самое главное, мы </w:t>
            </w:r>
            <w:proofErr w:type="gramStart"/>
            <w:r w:rsidRPr="00D86B7F">
              <w:rPr>
                <w:i/>
                <w:sz w:val="24"/>
                <w:szCs w:val="24"/>
              </w:rPr>
              <w:t>научились помогать и приходить на помощь к другим и  теперь в каждом из нас  ПОСЕЛИЛАСЬ</w:t>
            </w:r>
            <w:proofErr w:type="gramEnd"/>
            <w:r w:rsidRPr="00D86B7F">
              <w:rPr>
                <w:i/>
                <w:sz w:val="24"/>
                <w:szCs w:val="24"/>
              </w:rPr>
              <w:t xml:space="preserve"> ВЫРУЧАЙКА!!!</w:t>
            </w:r>
          </w:p>
        </w:tc>
        <w:tc>
          <w:tcPr>
            <w:tcW w:w="4643" w:type="dxa"/>
          </w:tcPr>
          <w:p w:rsidR="009F2F84" w:rsidRDefault="009F2F84" w:rsidP="00DF5C75">
            <w:pPr>
              <w:jc w:val="both"/>
              <w:rPr>
                <w:sz w:val="24"/>
                <w:szCs w:val="24"/>
              </w:rPr>
            </w:pPr>
          </w:p>
          <w:p w:rsidR="001850AC" w:rsidRPr="00D86B7F" w:rsidRDefault="001850AC" w:rsidP="00DF5C75">
            <w:pPr>
              <w:jc w:val="both"/>
              <w:rPr>
                <w:sz w:val="24"/>
                <w:szCs w:val="24"/>
              </w:rPr>
            </w:pPr>
            <w:r w:rsidRPr="00D86B7F">
              <w:rPr>
                <w:sz w:val="24"/>
                <w:szCs w:val="24"/>
              </w:rPr>
              <w:t>Принимают условие задания, оценив свою деятельность на занятии, выбирают веселый или грустный смайлик.</w:t>
            </w:r>
          </w:p>
        </w:tc>
      </w:tr>
    </w:tbl>
    <w:p w:rsidR="00ED733B" w:rsidRPr="00D86B7F" w:rsidRDefault="00ED733B" w:rsidP="00447039">
      <w:pPr>
        <w:rPr>
          <w:sz w:val="24"/>
          <w:szCs w:val="24"/>
        </w:rPr>
      </w:pPr>
    </w:p>
    <w:p w:rsidR="00447039" w:rsidRPr="00FC0929" w:rsidRDefault="00447039" w:rsidP="00447039">
      <w:pPr>
        <w:spacing w:after="0" w:line="360" w:lineRule="auto"/>
        <w:ind w:firstLine="708"/>
        <w:jc w:val="both"/>
        <w:rPr>
          <w:b/>
          <w:sz w:val="24"/>
          <w:szCs w:val="24"/>
        </w:rPr>
      </w:pPr>
      <w:r w:rsidRPr="00FC0929">
        <w:rPr>
          <w:b/>
          <w:sz w:val="24"/>
          <w:szCs w:val="24"/>
        </w:rPr>
        <w:t>Список  литературы:</w:t>
      </w:r>
    </w:p>
    <w:p w:rsidR="00220BF6" w:rsidRDefault="00220BF6" w:rsidP="00220BF6">
      <w:pPr>
        <w:spacing w:after="0" w:line="360" w:lineRule="auto"/>
        <w:jc w:val="both"/>
        <w:rPr>
          <w:sz w:val="24"/>
          <w:szCs w:val="24"/>
        </w:rPr>
      </w:pPr>
      <w:r w:rsidRPr="00FC0929">
        <w:rPr>
          <w:sz w:val="24"/>
          <w:szCs w:val="24"/>
        </w:rPr>
        <w:t>1.</w:t>
      </w:r>
      <w:r w:rsidR="00FC0929" w:rsidRPr="00FC0929">
        <w:rPr>
          <w:sz w:val="24"/>
          <w:szCs w:val="24"/>
        </w:rPr>
        <w:t>Воронова А.А. Арт – терапия для дошкольников.</w:t>
      </w:r>
      <w:r w:rsidR="00FC0929">
        <w:rPr>
          <w:sz w:val="24"/>
          <w:szCs w:val="24"/>
        </w:rPr>
        <w:t xml:space="preserve"> Учебно – методическое пособие. </w:t>
      </w:r>
      <w:r w:rsidR="002F7316" w:rsidRPr="002F7316">
        <w:rPr>
          <w:sz w:val="24"/>
          <w:szCs w:val="24"/>
        </w:rPr>
        <w:t>/</w:t>
      </w:r>
      <w:r w:rsidR="002F7316">
        <w:rPr>
          <w:sz w:val="24"/>
          <w:szCs w:val="24"/>
        </w:rPr>
        <w:t xml:space="preserve"> А.А Воронова </w:t>
      </w:r>
      <w:r w:rsidR="00FC0929">
        <w:rPr>
          <w:sz w:val="24"/>
          <w:szCs w:val="24"/>
        </w:rPr>
        <w:t>– М.; ТЦ Сфера, 2018.-128с.</w:t>
      </w:r>
    </w:p>
    <w:p w:rsidR="00FC0929" w:rsidRDefault="00FC0929" w:rsidP="00220BF6">
      <w:pPr>
        <w:spacing w:after="0" w:line="360" w:lineRule="auto"/>
        <w:jc w:val="both"/>
        <w:rPr>
          <w:sz w:val="24"/>
          <w:szCs w:val="24"/>
        </w:rPr>
      </w:pPr>
      <w:r>
        <w:rPr>
          <w:sz w:val="24"/>
          <w:szCs w:val="24"/>
        </w:rPr>
        <w:t>2.Бавина Т.В., Агаркова Е.И. Детские страхи: решение проблемы в условиях детского сада: Практическое пособие</w:t>
      </w:r>
      <w:r w:rsidR="002F7316" w:rsidRPr="002F7316">
        <w:rPr>
          <w:sz w:val="24"/>
          <w:szCs w:val="24"/>
        </w:rPr>
        <w:t xml:space="preserve"> / </w:t>
      </w:r>
      <w:r w:rsidR="002F7316">
        <w:rPr>
          <w:sz w:val="24"/>
          <w:szCs w:val="24"/>
        </w:rPr>
        <w:t xml:space="preserve">Т.В Бавина, Е.И. Агаркова </w:t>
      </w:r>
      <w:r>
        <w:rPr>
          <w:sz w:val="24"/>
          <w:szCs w:val="24"/>
        </w:rPr>
        <w:t xml:space="preserve"> – М.; АРКТИ, 2016. – 64с. </w:t>
      </w:r>
    </w:p>
    <w:p w:rsidR="00FC0929" w:rsidRDefault="00521688" w:rsidP="00220BF6">
      <w:pPr>
        <w:spacing w:after="0" w:line="360" w:lineRule="auto"/>
        <w:jc w:val="both"/>
        <w:rPr>
          <w:sz w:val="24"/>
          <w:szCs w:val="24"/>
        </w:rPr>
      </w:pPr>
      <w:r>
        <w:rPr>
          <w:sz w:val="24"/>
          <w:szCs w:val="24"/>
        </w:rPr>
        <w:t>3.Панфилова М.А. Игротерапия общения. Тесты и коррекционные игры: практическое пособие для психологов,</w:t>
      </w:r>
      <w:r w:rsidRPr="00521688">
        <w:rPr>
          <w:sz w:val="24"/>
          <w:szCs w:val="24"/>
        </w:rPr>
        <w:t xml:space="preserve"> </w:t>
      </w:r>
      <w:r>
        <w:rPr>
          <w:sz w:val="24"/>
          <w:szCs w:val="24"/>
        </w:rPr>
        <w:t xml:space="preserve">педагогов и родителей </w:t>
      </w:r>
      <w:r w:rsidRPr="00521688">
        <w:rPr>
          <w:sz w:val="24"/>
          <w:szCs w:val="24"/>
        </w:rPr>
        <w:t xml:space="preserve">/ </w:t>
      </w:r>
      <w:r>
        <w:rPr>
          <w:sz w:val="24"/>
          <w:szCs w:val="24"/>
        </w:rPr>
        <w:t>М.А. Панфилова.- М.: Издательство ГНОМ, 2011.- 160с.</w:t>
      </w:r>
    </w:p>
    <w:p w:rsidR="00521688" w:rsidRPr="00521688" w:rsidRDefault="00BD017A" w:rsidP="00220BF6">
      <w:pPr>
        <w:spacing w:after="0" w:line="360" w:lineRule="auto"/>
        <w:jc w:val="both"/>
        <w:rPr>
          <w:sz w:val="24"/>
          <w:szCs w:val="24"/>
        </w:rPr>
      </w:pPr>
      <w:r>
        <w:rPr>
          <w:sz w:val="24"/>
          <w:szCs w:val="24"/>
        </w:rPr>
        <w:t>4.Данилина</w:t>
      </w:r>
      <w:r w:rsidR="00C079CF">
        <w:rPr>
          <w:sz w:val="24"/>
          <w:szCs w:val="24"/>
        </w:rPr>
        <w:t xml:space="preserve"> </w:t>
      </w:r>
      <w:r w:rsidR="00521688">
        <w:rPr>
          <w:sz w:val="24"/>
          <w:szCs w:val="24"/>
        </w:rPr>
        <w:t xml:space="preserve">Т.А. </w:t>
      </w:r>
      <w:r>
        <w:rPr>
          <w:sz w:val="24"/>
          <w:szCs w:val="24"/>
        </w:rPr>
        <w:t>В</w:t>
      </w:r>
      <w:r w:rsidR="00521688">
        <w:rPr>
          <w:sz w:val="24"/>
          <w:szCs w:val="24"/>
        </w:rPr>
        <w:t xml:space="preserve"> мире детских эмоций: пособие для практ. </w:t>
      </w:r>
      <w:r>
        <w:rPr>
          <w:sz w:val="24"/>
          <w:szCs w:val="24"/>
        </w:rPr>
        <w:t>р</w:t>
      </w:r>
      <w:r w:rsidR="00521688">
        <w:rPr>
          <w:sz w:val="24"/>
          <w:szCs w:val="24"/>
        </w:rPr>
        <w:t>аботников ДОУ</w:t>
      </w:r>
      <w:r w:rsidR="00521688" w:rsidRPr="00521688">
        <w:rPr>
          <w:sz w:val="24"/>
          <w:szCs w:val="24"/>
        </w:rPr>
        <w:t xml:space="preserve"> / </w:t>
      </w:r>
      <w:r w:rsidR="00521688">
        <w:rPr>
          <w:sz w:val="24"/>
          <w:szCs w:val="24"/>
        </w:rPr>
        <w:t>Т.А. Данилина, В.Я. Зедгенидзе, Н.М. Степина. – 4-е изд. – М.</w:t>
      </w:r>
      <w:r w:rsidR="002F7316">
        <w:rPr>
          <w:sz w:val="24"/>
          <w:szCs w:val="24"/>
        </w:rPr>
        <w:t>: Айрис-пресс, 2008.- 160 с.</w:t>
      </w:r>
    </w:p>
    <w:p w:rsidR="002F7316" w:rsidRDefault="002F7316" w:rsidP="00447039">
      <w:pPr>
        <w:spacing w:after="0" w:line="360" w:lineRule="auto"/>
        <w:ind w:firstLine="708"/>
        <w:jc w:val="both"/>
        <w:rPr>
          <w:b/>
          <w:sz w:val="24"/>
          <w:szCs w:val="24"/>
          <w:highlight w:val="yellow"/>
        </w:rPr>
      </w:pPr>
    </w:p>
    <w:p w:rsidR="002F7316" w:rsidRPr="002F7316" w:rsidRDefault="002F7316" w:rsidP="002F7316">
      <w:pPr>
        <w:rPr>
          <w:sz w:val="24"/>
          <w:szCs w:val="24"/>
          <w:highlight w:val="yellow"/>
        </w:rPr>
      </w:pPr>
    </w:p>
    <w:p w:rsidR="0048168F" w:rsidRPr="002F7316" w:rsidRDefault="0048168F" w:rsidP="002F7316">
      <w:pPr>
        <w:tabs>
          <w:tab w:val="left" w:pos="1732"/>
        </w:tabs>
        <w:rPr>
          <w:sz w:val="24"/>
          <w:szCs w:val="24"/>
          <w:highlight w:val="yellow"/>
        </w:rPr>
      </w:pPr>
    </w:p>
    <w:sectPr w:rsidR="0048168F" w:rsidRPr="002F7316" w:rsidSect="002F11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6E52"/>
    <w:multiLevelType w:val="multilevel"/>
    <w:tmpl w:val="48AA37E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14452"/>
    <w:multiLevelType w:val="multilevel"/>
    <w:tmpl w:val="71B8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46AB9"/>
    <w:multiLevelType w:val="hybridMultilevel"/>
    <w:tmpl w:val="50C0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97E7E"/>
    <w:multiLevelType w:val="hybridMultilevel"/>
    <w:tmpl w:val="5CFC9D18"/>
    <w:lvl w:ilvl="0" w:tplc="287C66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C8"/>
    <w:rsid w:val="00095561"/>
    <w:rsid w:val="001850AC"/>
    <w:rsid w:val="00206F80"/>
    <w:rsid w:val="00220BF6"/>
    <w:rsid w:val="002F11D2"/>
    <w:rsid w:val="002F7316"/>
    <w:rsid w:val="0035315B"/>
    <w:rsid w:val="00447039"/>
    <w:rsid w:val="0048168F"/>
    <w:rsid w:val="00521688"/>
    <w:rsid w:val="00774DC8"/>
    <w:rsid w:val="007F0A83"/>
    <w:rsid w:val="0087431F"/>
    <w:rsid w:val="009B1818"/>
    <w:rsid w:val="009F2F84"/>
    <w:rsid w:val="00A601A8"/>
    <w:rsid w:val="00B35959"/>
    <w:rsid w:val="00BD017A"/>
    <w:rsid w:val="00C079CF"/>
    <w:rsid w:val="00C85096"/>
    <w:rsid w:val="00D5738D"/>
    <w:rsid w:val="00D86B7F"/>
    <w:rsid w:val="00E868E2"/>
    <w:rsid w:val="00ED733B"/>
    <w:rsid w:val="00F005C7"/>
    <w:rsid w:val="00FC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3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D733B"/>
    <w:pPr>
      <w:spacing w:before="120" w:after="120"/>
      <w:ind w:left="720"/>
      <w:contextualSpacing/>
    </w:pPr>
    <w:rPr>
      <w:sz w:val="24"/>
      <w:lang w:eastAsia="ru-RU"/>
    </w:rPr>
  </w:style>
  <w:style w:type="character" w:customStyle="1" w:styleId="a4">
    <w:name w:val="Абзац списка Знак"/>
    <w:link w:val="a3"/>
    <w:rsid w:val="00ED733B"/>
    <w:rPr>
      <w:rFonts w:ascii="Times New Roman" w:eastAsia="Times New Roman" w:hAnsi="Times New Roman" w:cs="Times New Roman"/>
      <w:sz w:val="24"/>
      <w:lang w:eastAsia="ru-RU"/>
    </w:rPr>
  </w:style>
  <w:style w:type="paragraph" w:styleId="a5">
    <w:name w:val="No Spacing"/>
    <w:uiPriority w:val="1"/>
    <w:qFormat/>
    <w:rsid w:val="00ED733B"/>
    <w:pPr>
      <w:suppressAutoHyphens/>
      <w:spacing w:after="0" w:line="240" w:lineRule="auto"/>
    </w:pPr>
    <w:rPr>
      <w:rFonts w:ascii="Calibri" w:eastAsia="Calibri" w:hAnsi="Calibri" w:cs="Times New Roman"/>
      <w:lang w:eastAsia="zh-CN"/>
    </w:rPr>
  </w:style>
  <w:style w:type="table" w:styleId="a6">
    <w:name w:val="Table Grid"/>
    <w:basedOn w:val="a1"/>
    <w:uiPriority w:val="59"/>
    <w:rsid w:val="0018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7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3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3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D733B"/>
    <w:pPr>
      <w:spacing w:before="120" w:after="120"/>
      <w:ind w:left="720"/>
      <w:contextualSpacing/>
    </w:pPr>
    <w:rPr>
      <w:sz w:val="24"/>
      <w:lang w:eastAsia="ru-RU"/>
    </w:rPr>
  </w:style>
  <w:style w:type="character" w:customStyle="1" w:styleId="a4">
    <w:name w:val="Абзац списка Знак"/>
    <w:link w:val="a3"/>
    <w:rsid w:val="00ED733B"/>
    <w:rPr>
      <w:rFonts w:ascii="Times New Roman" w:eastAsia="Times New Roman" w:hAnsi="Times New Roman" w:cs="Times New Roman"/>
      <w:sz w:val="24"/>
      <w:lang w:eastAsia="ru-RU"/>
    </w:rPr>
  </w:style>
  <w:style w:type="paragraph" w:styleId="a5">
    <w:name w:val="No Spacing"/>
    <w:uiPriority w:val="1"/>
    <w:qFormat/>
    <w:rsid w:val="00ED733B"/>
    <w:pPr>
      <w:suppressAutoHyphens/>
      <w:spacing w:after="0" w:line="240" w:lineRule="auto"/>
    </w:pPr>
    <w:rPr>
      <w:rFonts w:ascii="Calibri" w:eastAsia="Calibri" w:hAnsi="Calibri" w:cs="Times New Roman"/>
      <w:lang w:eastAsia="zh-CN"/>
    </w:rPr>
  </w:style>
  <w:style w:type="table" w:styleId="a6">
    <w:name w:val="Table Grid"/>
    <w:basedOn w:val="a1"/>
    <w:uiPriority w:val="59"/>
    <w:rsid w:val="0018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7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3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Гостевой</cp:lastModifiedBy>
  <cp:revision>19</cp:revision>
  <dcterms:created xsi:type="dcterms:W3CDTF">2022-11-01T05:16:00Z</dcterms:created>
  <dcterms:modified xsi:type="dcterms:W3CDTF">2022-11-14T05:48:00Z</dcterms:modified>
</cp:coreProperties>
</file>