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692" w:rsidRDefault="00010692" w:rsidP="00010692">
      <w:pPr>
        <w:shd w:val="clear" w:color="auto" w:fill="FFFFFF"/>
        <w:spacing w:after="0" w:line="245" w:lineRule="exact"/>
        <w:ind w:right="14"/>
        <w:jc w:val="center"/>
        <w:rPr>
          <w:b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Областное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государственное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 казённое обще</w:t>
      </w:r>
      <w:r>
        <w:rPr>
          <w:rFonts w:ascii="Arial" w:hAnsi="Arial"/>
          <w:b/>
          <w:i/>
          <w:iCs/>
          <w:sz w:val="18"/>
          <w:szCs w:val="18"/>
        </w:rPr>
        <w:t>образовательное</w:t>
      </w:r>
      <w:r>
        <w:rPr>
          <w:b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учреждение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«Пучежская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коррекционная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школа-интернат»</w:t>
      </w:r>
    </w:p>
    <w:p w:rsidR="00010692" w:rsidRDefault="00010692" w:rsidP="00010692">
      <w:pPr>
        <w:shd w:val="clear" w:color="auto" w:fill="FFFFFF"/>
        <w:spacing w:after="0" w:line="245" w:lineRule="exact"/>
        <w:ind w:right="14"/>
        <w:jc w:val="center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155360, г"/>
        </w:smartTagPr>
        <w:r>
          <w:rPr>
            <w:rFonts w:ascii="Arial" w:hAnsi="Arial" w:cs="Arial"/>
            <w:b/>
            <w:i/>
            <w:iCs/>
            <w:spacing w:val="-7"/>
            <w:sz w:val="18"/>
            <w:szCs w:val="18"/>
            <w:u w:val="single"/>
          </w:rPr>
          <w:t xml:space="preserve">155360, </w:t>
        </w:r>
        <w:r>
          <w:rPr>
            <w:rFonts w:ascii="Arial" w:hAnsi="Arial"/>
            <w:b/>
            <w:i/>
            <w:iCs/>
            <w:spacing w:val="-7"/>
            <w:sz w:val="18"/>
            <w:szCs w:val="18"/>
            <w:u w:val="single"/>
          </w:rPr>
          <w:t>г</w:t>
        </w:r>
      </w:smartTag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.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 xml:space="preserve"> Пучеж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Ивановской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области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,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ул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.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 xml:space="preserve"> Ленина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,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д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.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 xml:space="preserve"> ЗЗ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тел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.8(49345)214-92,210-08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факс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:214-92</w:t>
      </w:r>
    </w:p>
    <w:p w:rsidR="00010692" w:rsidRPr="00F224CC" w:rsidRDefault="00010692" w:rsidP="00010692">
      <w:pPr>
        <w:spacing w:after="0" w:line="240" w:lineRule="auto"/>
        <w:jc w:val="center"/>
      </w:pP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  <w:lang w:val="en-US"/>
        </w:rPr>
        <w:t>E</w:t>
      </w:r>
      <w:r w:rsidRPr="00F224CC"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-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  <w:lang w:val="en-US"/>
        </w:rPr>
        <w:t>mail</w:t>
      </w:r>
      <w:r w:rsidRPr="00F224CC"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: </w:t>
      </w:r>
      <w:hyperlink r:id="rId5" w:history="1">
        <w:r>
          <w:rPr>
            <w:rStyle w:val="a8"/>
            <w:rFonts w:ascii="Arial" w:hAnsi="Arial" w:cs="Arial"/>
            <w:i/>
            <w:iCs/>
            <w:spacing w:val="-7"/>
            <w:sz w:val="18"/>
            <w:szCs w:val="18"/>
            <w:lang w:val="en-US"/>
          </w:rPr>
          <w:t>internatpuch</w:t>
        </w:r>
        <w:r w:rsidRPr="00F224CC">
          <w:rPr>
            <w:rStyle w:val="a8"/>
            <w:rFonts w:ascii="Arial" w:hAnsi="Arial" w:cs="Arial"/>
            <w:i/>
            <w:iCs/>
            <w:spacing w:val="-7"/>
            <w:sz w:val="18"/>
            <w:szCs w:val="18"/>
          </w:rPr>
          <w:t>@</w:t>
        </w:r>
        <w:r>
          <w:rPr>
            <w:rStyle w:val="a8"/>
            <w:rFonts w:ascii="Arial" w:hAnsi="Arial" w:cs="Arial"/>
            <w:i/>
            <w:iCs/>
            <w:spacing w:val="-7"/>
            <w:sz w:val="18"/>
            <w:szCs w:val="18"/>
            <w:lang w:val="en-US"/>
          </w:rPr>
          <w:t>yandex</w:t>
        </w:r>
        <w:r w:rsidRPr="00F224CC">
          <w:rPr>
            <w:rStyle w:val="a8"/>
            <w:rFonts w:ascii="Arial" w:hAnsi="Arial" w:cs="Arial"/>
            <w:i/>
            <w:iCs/>
            <w:spacing w:val="-7"/>
            <w:sz w:val="18"/>
            <w:szCs w:val="18"/>
          </w:rPr>
          <w:t>.</w:t>
        </w:r>
        <w:r>
          <w:rPr>
            <w:rStyle w:val="a8"/>
            <w:rFonts w:ascii="Arial" w:hAnsi="Arial" w:cs="Arial"/>
            <w:i/>
            <w:iCs/>
            <w:spacing w:val="-7"/>
            <w:sz w:val="18"/>
            <w:szCs w:val="18"/>
            <w:lang w:val="en-US"/>
          </w:rPr>
          <w:t>ru</w:t>
        </w:r>
      </w:hyperlink>
    </w:p>
    <w:p w:rsidR="00010692" w:rsidRDefault="00010692" w:rsidP="00612134">
      <w:pPr>
        <w:spacing w:after="0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10692" w:rsidRDefault="00010692" w:rsidP="00612134">
      <w:pPr>
        <w:spacing w:after="0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10692" w:rsidRDefault="00010692" w:rsidP="00612134">
      <w:pPr>
        <w:spacing w:after="0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10692" w:rsidRDefault="00612134" w:rsidP="00010692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10692">
        <w:rPr>
          <w:rFonts w:ascii="Times New Roman" w:hAnsi="Times New Roman" w:cs="Times New Roman"/>
          <w:b/>
          <w:sz w:val="72"/>
          <w:szCs w:val="72"/>
        </w:rPr>
        <w:t>Развивающее занятие</w:t>
      </w:r>
    </w:p>
    <w:p w:rsidR="00010692" w:rsidRDefault="00612134" w:rsidP="00010692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10692">
        <w:rPr>
          <w:rFonts w:ascii="Times New Roman" w:hAnsi="Times New Roman" w:cs="Times New Roman"/>
          <w:b/>
          <w:sz w:val="72"/>
          <w:szCs w:val="72"/>
        </w:rPr>
        <w:t>во 2 классе</w:t>
      </w:r>
    </w:p>
    <w:p w:rsidR="00010692" w:rsidRDefault="00010692" w:rsidP="00010692">
      <w:pPr>
        <w:spacing w:after="0"/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010692">
        <w:rPr>
          <w:rFonts w:ascii="Times New Roman" w:hAnsi="Times New Roman" w:cs="Times New Roman"/>
          <w:b/>
          <w:sz w:val="136"/>
          <w:szCs w:val="136"/>
        </w:rPr>
        <w:t>«Ну-ка,</w:t>
      </w:r>
    </w:p>
    <w:p w:rsidR="00612134" w:rsidRPr="00010692" w:rsidRDefault="00612134" w:rsidP="00010692">
      <w:pPr>
        <w:spacing w:after="0"/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010692">
        <w:rPr>
          <w:rFonts w:ascii="Times New Roman" w:hAnsi="Times New Roman" w:cs="Times New Roman"/>
          <w:b/>
          <w:sz w:val="136"/>
          <w:szCs w:val="136"/>
        </w:rPr>
        <w:t>все вместе!»</w:t>
      </w:r>
    </w:p>
    <w:p w:rsidR="00010692" w:rsidRDefault="00010692" w:rsidP="0001069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Педагог-психолог:</w:t>
      </w:r>
    </w:p>
    <w:p w:rsidR="00010692" w:rsidRPr="00010692" w:rsidRDefault="00010692" w:rsidP="0001069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Кузьмичева Ирина Валерьевна</w:t>
      </w:r>
    </w:p>
    <w:p w:rsidR="00010692" w:rsidRPr="00010692" w:rsidRDefault="00010692" w:rsidP="00612134">
      <w:pPr>
        <w:spacing w:after="0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010692" w:rsidRDefault="00010692" w:rsidP="00612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92" w:rsidRDefault="00010692" w:rsidP="00612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92" w:rsidRDefault="00010692" w:rsidP="00612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134" w:rsidRPr="00301493" w:rsidRDefault="00612134" w:rsidP="00612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1493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612134" w:rsidRPr="00301493" w:rsidRDefault="00612134" w:rsidP="00612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- Развитие коммуникативных навыков, умения сотрудничать и сплоченно взаимодействовать.</w:t>
      </w:r>
    </w:p>
    <w:p w:rsidR="00612134" w:rsidRPr="00301493" w:rsidRDefault="00612134" w:rsidP="00612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2134" w:rsidRPr="00301493" w:rsidRDefault="00612134" w:rsidP="00612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личностной и групповой активности;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- развитие чувства доверия друг другу;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493">
        <w:rPr>
          <w:rFonts w:ascii="Times New Roman" w:hAnsi="Times New Roman" w:cs="Times New Roman"/>
          <w:sz w:val="24"/>
          <w:szCs w:val="24"/>
        </w:rPr>
        <w:t>- развитие умения распознавать свое настроение.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- формирование атмосферы взаимной поддержки;</w:t>
      </w:r>
    </w:p>
    <w:p w:rsidR="00612134" w:rsidRPr="00301493" w:rsidRDefault="00612134" w:rsidP="0061213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612134" w:rsidRPr="00301493" w:rsidRDefault="00612134" w:rsidP="0061213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(Тихо звучит музыка….)</w:t>
      </w:r>
    </w:p>
    <w:p w:rsidR="00612134" w:rsidRPr="00301493" w:rsidRDefault="00612134" w:rsidP="00612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612134" w:rsidRPr="00301493" w:rsidRDefault="00612134" w:rsidP="0061213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Педагог: </w:t>
      </w: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На этом занятии мы не одни, у нас много гостей. Думаю, что это не помешает нам работать активно и спокойно. Сегодня у нас с вами необычное занятие, волшебное, сказочное  и я сегодня буду в роли волшебницы. И задания, которые мы будем выполнять на этом занятии, тоже необычные. Мы будем разгадывать загадки, много играть, но все эти игры будут учить нас общаться друг с другом так, чтобы это общение оставляло у всех только приятные впечатления. Но для начала мы должны друг друга поприветствовать.</w:t>
      </w:r>
    </w:p>
    <w:p w:rsidR="00612134" w:rsidRPr="00301493" w:rsidRDefault="00612134" w:rsidP="0061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Приветствие:                         </w:t>
      </w: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месте, бег на месте</w:t>
      </w:r>
    </w:p>
    <w:p w:rsidR="00612134" w:rsidRPr="00301493" w:rsidRDefault="00612134" w:rsidP="00612134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Ежики, Ежики.</w:t>
      </w:r>
    </w:p>
    <w:p w:rsidR="00612134" w:rsidRPr="00301493" w:rsidRDefault="00612134" w:rsidP="00612134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Наточили, наточили</w:t>
      </w:r>
    </w:p>
    <w:p w:rsidR="00612134" w:rsidRPr="00301493" w:rsidRDefault="00612134" w:rsidP="00612134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Ножики, ножики.</w:t>
      </w:r>
    </w:p>
    <w:p w:rsidR="00612134" w:rsidRPr="00301493" w:rsidRDefault="00612134" w:rsidP="00612134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притопа, два прихлопа</w:t>
      </w:r>
    </w:p>
    <w:p w:rsidR="00612134" w:rsidRPr="00301493" w:rsidRDefault="00612134" w:rsidP="00612134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Зайчики, зайчики.</w:t>
      </w:r>
    </w:p>
    <w:p w:rsidR="00612134" w:rsidRPr="00301493" w:rsidRDefault="00612134" w:rsidP="00612134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 девочки»</w:t>
      </w:r>
    </w:p>
    <w:p w:rsidR="00612134" w:rsidRPr="00301493" w:rsidRDefault="00612134" w:rsidP="00612134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 мальчики»</w:t>
      </w:r>
    </w:p>
    <w:p w:rsidR="00612134" w:rsidRPr="00301493" w:rsidRDefault="00612134" w:rsidP="00612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настроения</w:t>
      </w:r>
    </w:p>
    <w:p w:rsidR="00612134" w:rsidRPr="00301493" w:rsidRDefault="00612134" w:rsidP="00612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«Собери рюкзачок»</w:t>
      </w:r>
      <w:r w:rsidRPr="00301493">
        <w:rPr>
          <w:rFonts w:ascii="Times New Roman" w:hAnsi="Times New Roman" w:cs="Times New Roman"/>
          <w:sz w:val="24"/>
          <w:szCs w:val="24"/>
        </w:rPr>
        <w:br/>
        <w:t>на доске картинка рюкзака или сумки в него “накладывается” все необходимое (на листочках предоставляются различные нарисованные эмоции).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eastAsia="Calibri" w:hAnsi="Times New Roman" w:cs="Times New Roman"/>
          <w:b/>
          <w:i/>
          <w:sz w:val="24"/>
          <w:szCs w:val="24"/>
        </w:rPr>
        <w:t>Игра «Хоровод цвета».(Музыка….)</w:t>
      </w:r>
    </w:p>
    <w:p w:rsidR="00612134" w:rsidRPr="00301493" w:rsidRDefault="00612134" w:rsidP="00612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493">
        <w:rPr>
          <w:rFonts w:ascii="Times New Roman" w:eastAsia="Calibri" w:hAnsi="Times New Roman" w:cs="Times New Roman"/>
          <w:sz w:val="24"/>
          <w:szCs w:val="24"/>
        </w:rPr>
        <w:t>Цели: развитие двигательной и эмоциональной раскрепощенности учащихся.</w:t>
      </w:r>
    </w:p>
    <w:p w:rsidR="00612134" w:rsidRPr="00301493" w:rsidRDefault="00612134" w:rsidP="00612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493">
        <w:rPr>
          <w:rFonts w:ascii="Times New Roman" w:eastAsia="Calibri" w:hAnsi="Times New Roman" w:cs="Times New Roman"/>
          <w:sz w:val="24"/>
          <w:szCs w:val="24"/>
        </w:rPr>
        <w:t>Психолог показывает три цветные карточки и задает каждому цвету свое действие. Ребята внимательно наблюдают за психологом и выполняют свое действие, соответствующее цветовому сигналу. Так, на красный цвет все присаживаются на корточки; желтый – поднимают руки вверх и машут ими в воздухе; зеленый – хлопают в ладоши.</w:t>
      </w:r>
    </w:p>
    <w:p w:rsidR="00612134" w:rsidRPr="00301493" w:rsidRDefault="00612134" w:rsidP="00612134">
      <w:pPr>
        <w:pStyle w:val="a3"/>
        <w:spacing w:before="0" w:beforeAutospacing="0" w:after="0" w:afterAutospacing="0"/>
        <w:rPr>
          <w:b/>
        </w:rPr>
      </w:pPr>
      <w:r w:rsidRPr="00301493">
        <w:rPr>
          <w:b/>
          <w:i/>
          <w:iCs/>
        </w:rPr>
        <w:t>Упражнение «Волшебная шкатулка».</w:t>
      </w:r>
    </w:p>
    <w:p w:rsidR="00612134" w:rsidRPr="00301493" w:rsidRDefault="00612134" w:rsidP="00612134">
      <w:pPr>
        <w:pStyle w:val="a3"/>
        <w:spacing w:before="0" w:beforeAutospacing="0" w:after="0" w:afterAutospacing="0"/>
      </w:pPr>
      <w:r w:rsidRPr="00301493">
        <w:rPr>
          <w:b/>
          <w:bCs/>
        </w:rPr>
        <w:t>Цель: </w:t>
      </w:r>
      <w:r w:rsidRPr="00301493">
        <w:t>формирование адекватной самооценки, ощущение значимости каждого ребенка.</w:t>
      </w:r>
    </w:p>
    <w:p w:rsidR="00612134" w:rsidRPr="00301493" w:rsidRDefault="00612134" w:rsidP="00612134">
      <w:pPr>
        <w:pStyle w:val="a3"/>
        <w:spacing w:before="0" w:beforeAutospacing="0" w:after="0" w:afterAutospacing="0"/>
      </w:pPr>
      <w:r w:rsidRPr="00301493">
        <w:t>У меня в руках необычная шкатулка, в ней находится человечек, которого вы хорошо знаете: он единственный и неповторимый, он самый лучший, самый умный, самый красивый, он большой волшебник, без него наше путешествие просто невозможно. Каждый из вас, открывая шкатулку, должен посмотреть на него, улыбнуться и сказать «Как ты мне нравишься!»… Дети по очереди открывают шкатулку, смотрят в нее и говорят фразу : «Как ты мне нравишься!» Далее психолог спрашивает детей: «Кого вы видели в шкатулке?». Дети отвечают: «Себя!» Психолог: «Значит, вы и есть волшебные человечки, которые творят чудеса».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Стук в дверь: (игровой момент). Появление Печкина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- Здравствуйте ребята, уважаемые взрослые, я принес вам телеграмму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- Здравствуй Печкин, а от кого пришла нам телеграмма?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- От Кота </w:t>
      </w:r>
      <w:proofErr w:type="spellStart"/>
      <w:r w:rsidRPr="00301493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301493">
        <w:rPr>
          <w:rFonts w:ascii="Times New Roman" w:hAnsi="Times New Roman" w:cs="Times New Roman"/>
          <w:sz w:val="24"/>
          <w:szCs w:val="24"/>
        </w:rPr>
        <w:t>. И еще конвертик с заданиями.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Психолог зачитывает телеграмму.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 Пригласил к себе в гости в Простоквашино всех своих друзей: Буратино, Ивана Царевича, Золушку, Красную Шапочку, Карлсона, </w:t>
      </w:r>
      <w:proofErr w:type="spellStart"/>
      <w:r w:rsidRPr="00301493">
        <w:rPr>
          <w:rFonts w:ascii="Times New Roman" w:hAnsi="Times New Roman" w:cs="Times New Roman"/>
          <w:b/>
          <w:bCs/>
          <w:sz w:val="24"/>
          <w:szCs w:val="24"/>
        </w:rPr>
        <w:t>Чипполино</w:t>
      </w:r>
      <w:proofErr w:type="spellEnd"/>
      <w:r w:rsidRPr="00301493">
        <w:rPr>
          <w:rFonts w:ascii="Times New Roman" w:hAnsi="Times New Roman" w:cs="Times New Roman"/>
          <w:b/>
          <w:bCs/>
          <w:sz w:val="24"/>
          <w:szCs w:val="24"/>
        </w:rPr>
        <w:t>, Золотую рыбку, Колобка, Машу, Кота в сапогах. Очень нравится им всем в Простоквашино. Жили мы дружно, весело. Решили они поиграть в прятки, но никто не хотел искать, все хотели прятаться. И спрятались, кто куда. Вышел я во двор, а здесь никого. И куда они все подевались?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 xml:space="preserve">Ребята! Помогите мне найти друзей! Найдёте всех, получите СЮРПРИЗ. 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 xml:space="preserve">Ребята нам срочно надо </w:t>
      </w:r>
      <w:proofErr w:type="spellStart"/>
      <w:r w:rsidRPr="00301493">
        <w:rPr>
          <w:rFonts w:ascii="Times New Roman" w:hAnsi="Times New Roman" w:cs="Times New Roman"/>
          <w:b/>
          <w:bCs/>
          <w:sz w:val="24"/>
          <w:szCs w:val="24"/>
        </w:rPr>
        <w:t>отправлятся</w:t>
      </w:r>
      <w:proofErr w:type="spellEnd"/>
      <w:r w:rsidRPr="00301493">
        <w:rPr>
          <w:rFonts w:ascii="Times New Roman" w:hAnsi="Times New Roman" w:cs="Times New Roman"/>
          <w:b/>
          <w:bCs/>
          <w:sz w:val="24"/>
          <w:szCs w:val="24"/>
        </w:rPr>
        <w:t xml:space="preserve"> на помощь </w:t>
      </w:r>
      <w:proofErr w:type="spellStart"/>
      <w:r w:rsidRPr="00301493">
        <w:rPr>
          <w:rFonts w:ascii="Times New Roman" w:hAnsi="Times New Roman" w:cs="Times New Roman"/>
          <w:b/>
          <w:bCs/>
          <w:sz w:val="24"/>
          <w:szCs w:val="24"/>
        </w:rPr>
        <w:t>Матроскину</w:t>
      </w:r>
      <w:proofErr w:type="spellEnd"/>
      <w:r w:rsidRPr="00301493">
        <w:rPr>
          <w:rFonts w:ascii="Times New Roman" w:hAnsi="Times New Roman" w:cs="Times New Roman"/>
          <w:b/>
          <w:bCs/>
          <w:sz w:val="24"/>
          <w:szCs w:val="24"/>
        </w:rPr>
        <w:t>, а поможет нам волшебный зонт.(звучит музыка)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 xml:space="preserve">1,2,3, зонт нас в сказку скорее неси (музыка ) 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>Ой ребята, какая-то карта, А….. это план огорода в Простоквашино, а вот и первое задание.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 xml:space="preserve">Отгадайте загадку и вы узнаете, что </w:t>
      </w:r>
      <w:r w:rsidRPr="00301493">
        <w:rPr>
          <w:rFonts w:ascii="Times New Roman" w:hAnsi="Times New Roman" w:cs="Times New Roman"/>
          <w:b/>
          <w:sz w:val="24"/>
          <w:szCs w:val="24"/>
        </w:rPr>
        <w:t>помогает всем быть радостными,  веселыми, задорными.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i/>
          <w:sz w:val="24"/>
          <w:szCs w:val="24"/>
        </w:rPr>
        <w:t>1 задание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b/>
          <w:sz w:val="24"/>
          <w:szCs w:val="24"/>
        </w:rPr>
        <w:t>Упражнение «Цена улыбки»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Я прочитаю описание этого средства, а вы попробуйте отгадать, о чем идет речь:</w:t>
      </w:r>
    </w:p>
    <w:p w:rsidR="00612134" w:rsidRPr="00301493" w:rsidRDefault="00612134" w:rsidP="00612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Она ничего не стоит, но много дает.</w:t>
      </w:r>
    </w:p>
    <w:p w:rsidR="00612134" w:rsidRPr="00301493" w:rsidRDefault="00612134" w:rsidP="00612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Она длится мгновение, а в памяти остается порой навсегда.</w:t>
      </w:r>
    </w:p>
    <w:p w:rsidR="00612134" w:rsidRPr="00301493" w:rsidRDefault="00612134" w:rsidP="00612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Никто не богат на столько, чтобы обойтись без нее, и нет такого бедняка, который не стал бы от нее богаче.</w:t>
      </w:r>
    </w:p>
    <w:p w:rsidR="00612134" w:rsidRPr="00301493" w:rsidRDefault="00612134" w:rsidP="00612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Она создает счастье в доме, порождает атмосферу доброжелательности и служит паролем для друзей.</w:t>
      </w:r>
    </w:p>
    <w:p w:rsidR="00612134" w:rsidRPr="00301493" w:rsidRDefault="00612134" w:rsidP="00612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Она – вдохновение для уставших, солнечный луч для опечаленных, а также лучшее противоядие, созданное природой от неприятностей.</w:t>
      </w:r>
    </w:p>
    <w:p w:rsidR="00612134" w:rsidRPr="00301493" w:rsidRDefault="00612134" w:rsidP="0061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И, тем не менее, ее нельзя купить, нельзя выпросить, нельзя ни одолжить, ни украсть, поскольку она сама по себе ни на что не годится,  пока ее не подарили! (Улыбка)</w:t>
      </w:r>
      <w:r w:rsidR="00F224CC" w:rsidRPr="00301493">
        <w:rPr>
          <w:rFonts w:ascii="Times New Roman" w:hAnsi="Times New Roman" w:cs="Times New Roman"/>
          <w:sz w:val="24"/>
          <w:szCs w:val="24"/>
        </w:rPr>
        <w:t xml:space="preserve"> Почему вы так считаете?</w:t>
      </w:r>
    </w:p>
    <w:p w:rsidR="00612134" w:rsidRPr="00301493" w:rsidRDefault="00612134" w:rsidP="0061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>Психолог: Конечно ребята это улыбка. И на протяжении всего занятия, вы будете себя оценивать и собирать улыбки в свои конвертики.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>Кто первый выполнил это задание идет ищет первого спрятавшегося гостя.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i/>
          <w:sz w:val="24"/>
          <w:szCs w:val="24"/>
        </w:rPr>
        <w:t>2 задание</w:t>
      </w:r>
      <w:r w:rsidR="0072344F" w:rsidRPr="003014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:     </w:t>
      </w:r>
      <w:r w:rsidRPr="00301493">
        <w:rPr>
          <w:rFonts w:ascii="Times New Roman" w:hAnsi="Times New Roman" w:cs="Times New Roman"/>
          <w:b/>
          <w:bCs/>
          <w:sz w:val="24"/>
          <w:szCs w:val="24"/>
        </w:rPr>
        <w:t>Следующее задание: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 xml:space="preserve"> А задание Такое…</w:t>
      </w:r>
      <w:r w:rsidR="00F224CC" w:rsidRPr="00301493">
        <w:rPr>
          <w:rFonts w:ascii="Times New Roman" w:hAnsi="Times New Roman" w:cs="Times New Roman"/>
          <w:b/>
          <w:bCs/>
          <w:sz w:val="24"/>
          <w:szCs w:val="24"/>
        </w:rPr>
        <w:t xml:space="preserve">Отгадать загадки. </w:t>
      </w:r>
      <w:r w:rsidRPr="00301493">
        <w:rPr>
          <w:rFonts w:ascii="Times New Roman" w:hAnsi="Times New Roman" w:cs="Times New Roman"/>
          <w:b/>
          <w:bCs/>
          <w:sz w:val="24"/>
          <w:szCs w:val="24"/>
        </w:rPr>
        <w:t>Из первых букв отгадок составить слово</w:t>
      </w:r>
      <w:r w:rsidR="00F224CC" w:rsidRPr="00301493">
        <w:rPr>
          <w:rFonts w:ascii="Times New Roman" w:hAnsi="Times New Roman" w:cs="Times New Roman"/>
          <w:b/>
          <w:bCs/>
          <w:sz w:val="24"/>
          <w:szCs w:val="24"/>
        </w:rPr>
        <w:t xml:space="preserve"> это то ,что нам сегодня поможет.</w:t>
      </w:r>
    </w:p>
    <w:p w:rsidR="00F224CC" w:rsidRPr="00301493" w:rsidRDefault="00F224CC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>(За правильный и полный ответ получают улыбку)</w:t>
      </w:r>
    </w:p>
    <w:p w:rsidR="00F224CC" w:rsidRPr="00301493" w:rsidRDefault="00F224CC" w:rsidP="00612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sz w:val="24"/>
          <w:szCs w:val="24"/>
        </w:rPr>
        <w:t>(Заготовить карточки с отгадками)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Сначала лил что было сил,</w:t>
      </w:r>
      <w:r w:rsidRPr="00301493">
        <w:rPr>
          <w:rFonts w:ascii="Times New Roman" w:hAnsi="Times New Roman" w:cs="Times New Roman"/>
          <w:sz w:val="24"/>
          <w:szCs w:val="24"/>
        </w:rPr>
        <w:br/>
        <w:t>Потом весь вечер моросил.</w:t>
      </w:r>
      <w:r w:rsidRPr="00301493">
        <w:rPr>
          <w:rFonts w:ascii="Times New Roman" w:hAnsi="Times New Roman" w:cs="Times New Roman"/>
          <w:sz w:val="24"/>
          <w:szCs w:val="24"/>
        </w:rPr>
        <w:br/>
        <w:t>И только дедушка был рад,</w:t>
      </w:r>
      <w:r w:rsidRPr="00301493">
        <w:rPr>
          <w:rFonts w:ascii="Times New Roman" w:hAnsi="Times New Roman" w:cs="Times New Roman"/>
          <w:sz w:val="24"/>
          <w:szCs w:val="24"/>
        </w:rPr>
        <w:br/>
        <w:t>Что наберёт в лесу опят.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b/>
          <w:i/>
          <w:sz w:val="24"/>
          <w:szCs w:val="24"/>
        </w:rPr>
        <w:t>(Дождь)</w:t>
      </w:r>
      <w:r w:rsidR="00F224CC" w:rsidRPr="00301493">
        <w:rPr>
          <w:rFonts w:ascii="Times New Roman" w:hAnsi="Times New Roman" w:cs="Times New Roman"/>
          <w:b/>
          <w:i/>
          <w:sz w:val="24"/>
          <w:szCs w:val="24"/>
        </w:rPr>
        <w:t>Почему?</w:t>
      </w:r>
      <w:r w:rsidRPr="00301493">
        <w:rPr>
          <w:rFonts w:ascii="Times New Roman" w:hAnsi="Times New Roman" w:cs="Times New Roman"/>
          <w:sz w:val="24"/>
          <w:szCs w:val="24"/>
        </w:rPr>
        <w:br/>
        <w:t>Цветное коромысло через реку повисло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b/>
          <w:i/>
          <w:sz w:val="24"/>
          <w:szCs w:val="24"/>
        </w:rPr>
        <w:t>(Радуга)</w:t>
      </w:r>
      <w:r w:rsidR="00F224CC" w:rsidRPr="00301493">
        <w:rPr>
          <w:rFonts w:ascii="Times New Roman" w:hAnsi="Times New Roman" w:cs="Times New Roman"/>
          <w:b/>
          <w:i/>
          <w:sz w:val="24"/>
          <w:szCs w:val="24"/>
        </w:rPr>
        <w:t xml:space="preserve"> Почему?</w:t>
      </w:r>
      <w:r w:rsidRPr="00301493">
        <w:rPr>
          <w:rFonts w:ascii="Times New Roman" w:hAnsi="Times New Roman" w:cs="Times New Roman"/>
          <w:sz w:val="24"/>
          <w:szCs w:val="24"/>
        </w:rPr>
        <w:br/>
        <w:t>Дунул ветер, и мороз</w:t>
      </w:r>
      <w:r w:rsidRPr="00301493">
        <w:rPr>
          <w:rFonts w:ascii="Times New Roman" w:hAnsi="Times New Roman" w:cs="Times New Roman"/>
          <w:sz w:val="24"/>
          <w:szCs w:val="24"/>
        </w:rPr>
        <w:br/>
        <w:t>Снег нам с севера принёс.</w:t>
      </w:r>
      <w:r w:rsidRPr="00301493">
        <w:rPr>
          <w:rFonts w:ascii="Times New Roman" w:hAnsi="Times New Roman" w:cs="Times New Roman"/>
          <w:sz w:val="24"/>
          <w:szCs w:val="24"/>
        </w:rPr>
        <w:br/>
        <w:t>Только вот с тех самых пор</w:t>
      </w:r>
      <w:r w:rsidRPr="00301493">
        <w:rPr>
          <w:rFonts w:ascii="Times New Roman" w:hAnsi="Times New Roman" w:cs="Times New Roman"/>
          <w:sz w:val="24"/>
          <w:szCs w:val="24"/>
        </w:rPr>
        <w:br/>
        <w:t>На стекле моём …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b/>
          <w:i/>
          <w:sz w:val="24"/>
          <w:szCs w:val="24"/>
        </w:rPr>
        <w:t>(узор)</w:t>
      </w:r>
      <w:r w:rsidR="00F224CC" w:rsidRPr="00301493">
        <w:rPr>
          <w:rFonts w:ascii="Times New Roman" w:hAnsi="Times New Roman" w:cs="Times New Roman"/>
          <w:b/>
          <w:i/>
          <w:sz w:val="24"/>
          <w:szCs w:val="24"/>
        </w:rPr>
        <w:t xml:space="preserve"> Почему?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Тёплым днем, весною, в мае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про меня узнает.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не муха, не паук.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Я жужжу! Я майский …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(жук)</w:t>
      </w:r>
      <w:r w:rsidR="00F224CC" w:rsidRPr="00301493">
        <w:rPr>
          <w:rFonts w:ascii="Times New Roman" w:hAnsi="Times New Roman" w:cs="Times New Roman"/>
          <w:b/>
          <w:i/>
          <w:sz w:val="24"/>
          <w:szCs w:val="24"/>
        </w:rPr>
        <w:t xml:space="preserve"> Почему?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Угостит всегда вареньем,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накроет с угощеньем,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Лада наша ладушка,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Кто? — Родная …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(Бабушка)</w:t>
      </w:r>
      <w:r w:rsidR="00F224CC" w:rsidRPr="00301493">
        <w:rPr>
          <w:rFonts w:ascii="Times New Roman" w:hAnsi="Times New Roman" w:cs="Times New Roman"/>
          <w:b/>
          <w:i/>
          <w:sz w:val="24"/>
          <w:szCs w:val="24"/>
        </w:rPr>
        <w:t xml:space="preserve"> Почему?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зелёный, полосатый, Круглый, чуть продолговатый. А внутри зернистый, красный, Сочный, сладкий и прекрасный. И приятен я на вкус, А зовут меня… </w:t>
      </w:r>
      <w:r w:rsidRPr="003014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(Арбуз)</w:t>
      </w:r>
      <w:r w:rsidR="00F224CC" w:rsidRPr="00301493">
        <w:rPr>
          <w:rFonts w:ascii="Times New Roman" w:hAnsi="Times New Roman" w:cs="Times New Roman"/>
          <w:b/>
          <w:i/>
          <w:sz w:val="24"/>
          <w:szCs w:val="24"/>
        </w:rPr>
        <w:t xml:space="preserve"> Почему?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Про какую помощь нам говорил </w:t>
      </w:r>
      <w:proofErr w:type="spellStart"/>
      <w:r w:rsidRPr="00301493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301493">
        <w:rPr>
          <w:rFonts w:ascii="Times New Roman" w:hAnsi="Times New Roman" w:cs="Times New Roman"/>
          <w:sz w:val="24"/>
          <w:szCs w:val="24"/>
        </w:rPr>
        <w:t>? Что нам поможет?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(Ответы детей)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b/>
          <w:i/>
          <w:sz w:val="24"/>
          <w:szCs w:val="24"/>
        </w:rPr>
        <w:t>ДРУЖБА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Итак, дети, что же такое дружба? (ответы детей). Дружба - близкие люди которые всегда рядом, и вовремя подадут руку помощи..А вот как характеризует слово дружба словарь </w:t>
      </w:r>
      <w:proofErr w:type="spellStart"/>
      <w:r w:rsidRPr="00301493">
        <w:rPr>
          <w:rFonts w:ascii="Times New Roman" w:hAnsi="Times New Roman" w:cs="Times New Roman"/>
          <w:sz w:val="24"/>
          <w:szCs w:val="24"/>
        </w:rPr>
        <w:t>Ожигова</w:t>
      </w:r>
      <w:proofErr w:type="spellEnd"/>
      <w:r w:rsidRPr="00301493">
        <w:rPr>
          <w:rFonts w:ascii="Times New Roman" w:hAnsi="Times New Roman" w:cs="Times New Roman"/>
          <w:sz w:val="24"/>
          <w:szCs w:val="24"/>
        </w:rPr>
        <w:t xml:space="preserve"> (зачитать )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 Сегодня нам предстоит узнать, умеем ли мы дружить.</w:t>
      </w:r>
    </w:p>
    <w:p w:rsidR="00612134" w:rsidRPr="00301493" w:rsidRDefault="00612134" w:rsidP="00612134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Хорошо, а теперь вам предстоит решить кто  пойдет искать друга </w:t>
      </w:r>
      <w:proofErr w:type="spellStart"/>
      <w:r w:rsidRPr="00301493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301493">
        <w:rPr>
          <w:rFonts w:ascii="Times New Roman" w:hAnsi="Times New Roman" w:cs="Times New Roman"/>
          <w:sz w:val="24"/>
          <w:szCs w:val="24"/>
        </w:rPr>
        <w:t>?</w:t>
      </w:r>
      <w:r w:rsidRPr="00301493">
        <w:rPr>
          <w:rFonts w:ascii="Times New Roman" w:hAnsi="Times New Roman" w:cs="Times New Roman"/>
          <w:sz w:val="24"/>
          <w:szCs w:val="24"/>
        </w:rPr>
        <w:br/>
      </w:r>
      <w:r w:rsidRPr="00301493">
        <w:rPr>
          <w:rFonts w:ascii="Times New Roman" w:hAnsi="Times New Roman" w:cs="Times New Roman"/>
          <w:b/>
          <w:i/>
          <w:sz w:val="24"/>
          <w:szCs w:val="24"/>
        </w:rPr>
        <w:t>Не забываем пополнять свои кармашки улыбками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3 задание (музыка….)</w:t>
      </w:r>
      <w:r w:rsidR="0072344F" w:rsidRPr="0030149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301493">
        <w:rPr>
          <w:rFonts w:ascii="Times New Roman" w:hAnsi="Times New Roman" w:cs="Times New Roman"/>
          <w:b/>
          <w:sz w:val="24"/>
          <w:szCs w:val="24"/>
        </w:rPr>
        <w:t>И вот ваше следующее испытание это игра «Гусеница»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rPr>
          <w:i/>
          <w:iCs/>
        </w:rPr>
        <w:t>Играющие</w:t>
      </w:r>
      <w:r w:rsidRPr="00301493">
        <w:t>: все присутствующие.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rPr>
          <w:i/>
          <w:iCs/>
        </w:rPr>
        <w:t>Подготовительный этап:</w:t>
      </w:r>
      <w:r w:rsidR="00F224CC" w:rsidRPr="00301493">
        <w:t> подготовьте воздушные шарик</w:t>
      </w:r>
      <w:r w:rsidRPr="00301493">
        <w:t>и — по одному на каждого участника.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rPr>
          <w:i/>
          <w:iCs/>
        </w:rPr>
        <w:t>Суть игры</w:t>
      </w:r>
      <w:r w:rsidRPr="00301493">
        <w:t>:</w:t>
      </w:r>
      <w:r w:rsidRPr="00301493">
        <w:rPr>
          <w:b/>
          <w:bCs/>
        </w:rPr>
        <w:t> </w:t>
      </w:r>
      <w:r w:rsidRPr="00301493">
        <w:t>Участники игры должны выполнить следующее задание: надуйте шары: чем больше будет шарик, тем в дальнейшем вам будет легче с ним работать. Постройтесь цепочкой, соблюдая следующие условия: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t>• руки каждого участника лежат на плечах впередистоящего;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t>• воздушный шар зажат между животом одного играющего и спиной другого;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t>• дотрагиваться до воздушного шара (поправить, придержать и пр.) строго воспрещается;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t>• первый в цепочке участник держит свой шар на вытянутых руках.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t>Таким образом, в единой цепи, но без помощи рук вы все должны пройти по определенному маршруту. Будьте готовы к тому, что вас ожидают разнообразные препятствия: натянутые веревки, перевернутые стулья, развороты в самых неожиданных местах... Ваша задача: пройти через все это и вернуться на исходные позиции.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rPr>
          <w:i/>
          <w:iCs/>
        </w:rPr>
        <w:t>Вопросы к обсуждению: </w:t>
      </w:r>
      <w:r w:rsidRPr="00301493">
        <w:t>где располагались лидеры — в начале, в середине или конце цепочки? Кто регулировал движение "живой гусеницы"? Кому и что было наиболее трудным?</w:t>
      </w:r>
    </w:p>
    <w:p w:rsidR="00F224CC" w:rsidRPr="00301493" w:rsidRDefault="00F224CC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t>Итак, чему ребята нас учит игра?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rPr>
          <w:i/>
          <w:iCs/>
        </w:rPr>
        <w:t>Игра учит:</w:t>
      </w:r>
      <w:r w:rsidRPr="00301493">
        <w:t> доверию, умению добиться успеха общими усилиями, помогает понять, что успех всех зависит от умения каждого скоординировать свои усилия с действиями остальных.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 xml:space="preserve">Молодцы ребята справились с заданием. Кто  </w:t>
      </w:r>
      <w:proofErr w:type="spellStart"/>
      <w:r w:rsidRPr="00301493">
        <w:rPr>
          <w:rFonts w:ascii="Times New Roman" w:hAnsi="Times New Roman" w:cs="Times New Roman"/>
          <w:b/>
          <w:i/>
          <w:sz w:val="24"/>
          <w:szCs w:val="24"/>
        </w:rPr>
        <w:t>унас</w:t>
      </w:r>
      <w:proofErr w:type="spellEnd"/>
      <w:r w:rsidRPr="00301493">
        <w:rPr>
          <w:rFonts w:ascii="Times New Roman" w:hAnsi="Times New Roman" w:cs="Times New Roman"/>
          <w:b/>
          <w:i/>
          <w:sz w:val="24"/>
          <w:szCs w:val="24"/>
        </w:rPr>
        <w:t xml:space="preserve"> следующий идет искать друга </w:t>
      </w:r>
      <w:proofErr w:type="spellStart"/>
      <w:r w:rsidRPr="00301493">
        <w:rPr>
          <w:rFonts w:ascii="Times New Roman" w:hAnsi="Times New Roman" w:cs="Times New Roman"/>
          <w:b/>
          <w:i/>
          <w:sz w:val="24"/>
          <w:szCs w:val="24"/>
        </w:rPr>
        <w:t>Матроскина</w:t>
      </w:r>
      <w:proofErr w:type="spellEnd"/>
      <w:r w:rsidRPr="00301493">
        <w:rPr>
          <w:rFonts w:ascii="Times New Roman" w:hAnsi="Times New Roman" w:cs="Times New Roman"/>
          <w:b/>
          <w:i/>
          <w:sz w:val="24"/>
          <w:szCs w:val="24"/>
        </w:rPr>
        <w:t>? (выбор детей)</w:t>
      </w:r>
    </w:p>
    <w:p w:rsidR="00612134" w:rsidRPr="00301493" w:rsidRDefault="00612134" w:rsidP="006121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Итак ребята, оценивайте себя с помощью улыбок.</w:t>
      </w:r>
    </w:p>
    <w:p w:rsidR="00612134" w:rsidRPr="00301493" w:rsidRDefault="00612134" w:rsidP="007234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bCs/>
          <w:i/>
          <w:sz w:val="24"/>
          <w:szCs w:val="24"/>
        </w:rPr>
        <w:t>4 задание</w:t>
      </w:r>
      <w:r w:rsidR="0072344F" w:rsidRPr="003014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 </w:t>
      </w:r>
      <w:r w:rsidRPr="00301493">
        <w:rPr>
          <w:rFonts w:ascii="Times New Roman" w:hAnsi="Times New Roman" w:cs="Times New Roman"/>
          <w:b/>
          <w:bCs/>
          <w:sz w:val="24"/>
          <w:szCs w:val="24"/>
        </w:rPr>
        <w:t>Сейчас мы узнаем какое еще задание нам приготовили герои: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знаете, какими должны быть настоящие друзья? Сейчас мы это проверим. Я буду задавать вопросы, а вы отвечайте, если вы согласны, то одновременно хлопайте в ладоши и говорите «да-да-да», а если вы со мной не согласны, топайте ногами и говорите «нет-нет-нет». Попробуем?</w:t>
      </w:r>
      <w:r w:rsidRPr="0030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«Да-да-да, нет-нет-нет»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крепко мы дружить?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(Да-да-да)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дружбой дорожить?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научимся играть?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будем помогать?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нужно разозлить?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(Нет-нет-нет)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улыбку подарить?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стоит обижать?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(Нет-нет-нет)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споры разрешать?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друзьями будем пить?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крепко мы дружить?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приятно видеть как вы дружно работаете, ну а сейчас я проверю как вы  (игра пройди под деревом)дружно выполните задание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ищем героя сказки.</w:t>
      </w:r>
      <w:r w:rsidR="00F224CC"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Итог: Что значит дружные ребята?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забывайте себя оценивать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задание (Музыка……)</w:t>
      </w:r>
    </w:p>
    <w:p w:rsidR="00612134" w:rsidRPr="00301493" w:rsidRDefault="00612134" w:rsidP="0061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следующие задание сложное, </w:t>
      </w:r>
      <w:proofErr w:type="spellStart"/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посмотреть  как вы умеете дружить и помогать друг другу.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eastAsia="Calibri" w:hAnsi="Times New Roman" w:cs="Times New Roman"/>
          <w:sz w:val="24"/>
          <w:szCs w:val="24"/>
        </w:rPr>
        <w:t>Упражнение «Акула».</w:t>
      </w:r>
    </w:p>
    <w:p w:rsidR="00612134" w:rsidRPr="00301493" w:rsidRDefault="00612134" w:rsidP="00612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493">
        <w:rPr>
          <w:rFonts w:ascii="Times New Roman" w:eastAsia="Calibri" w:hAnsi="Times New Roman" w:cs="Times New Roman"/>
          <w:sz w:val="24"/>
          <w:szCs w:val="24"/>
        </w:rPr>
        <w:t>Цели: развитие групповой сплоченности, расширение сферы телесных контактов.</w:t>
      </w:r>
    </w:p>
    <w:p w:rsidR="00612134" w:rsidRPr="00301493" w:rsidRDefault="00612134" w:rsidP="00612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493">
        <w:rPr>
          <w:rFonts w:ascii="Times New Roman" w:eastAsia="Calibri" w:hAnsi="Times New Roman" w:cs="Times New Roman"/>
          <w:sz w:val="24"/>
          <w:szCs w:val="24"/>
        </w:rPr>
        <w:t>На полу раскладываются  «островки». Дается инструкция: «Все вы сейчас будите рыбками. Вы будите плавать, играть, веселиться по всей комнате, то есть по морю. Как только я крикну: «Акула!» - все рыбки сразу заскочат на остров, чтоб спастись. Как только я скажу: «Акула ушла!» - вы все опять начинаете плавать и веселиться.</w:t>
      </w:r>
    </w:p>
    <w:p w:rsidR="00612134" w:rsidRPr="00301493" w:rsidRDefault="00612134" w:rsidP="00612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493">
        <w:rPr>
          <w:rFonts w:ascii="Times New Roman" w:eastAsia="Calibri" w:hAnsi="Times New Roman" w:cs="Times New Roman"/>
          <w:sz w:val="24"/>
          <w:szCs w:val="24"/>
        </w:rPr>
        <w:t>После каждого «прихода» акулы один из островков убирается. Таким образом, в конце игры остается только один остров, на котором должно сохраниться как можно больше участников – «рыбок».</w:t>
      </w:r>
    </w:p>
    <w:p w:rsidR="00612134" w:rsidRPr="00301493" w:rsidRDefault="00F224CC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 Итог: </w:t>
      </w:r>
      <w:r w:rsidR="00612134" w:rsidRPr="00301493">
        <w:rPr>
          <w:rFonts w:ascii="Times New Roman" w:hAnsi="Times New Roman" w:cs="Times New Roman"/>
          <w:sz w:val="24"/>
          <w:szCs w:val="24"/>
        </w:rPr>
        <w:t>Я рада вашей взаимовыручке, молодцы. Оцените себя</w:t>
      </w:r>
      <w:r w:rsidRPr="00301493">
        <w:rPr>
          <w:rFonts w:ascii="Times New Roman" w:hAnsi="Times New Roman" w:cs="Times New Roman"/>
          <w:sz w:val="24"/>
          <w:szCs w:val="24"/>
        </w:rPr>
        <w:t xml:space="preserve"> ребята 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6 задание(Музыка релакс)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 А сейчас нам герои предлагают немного отдохнуть и расслабится.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 Упражнение </w:t>
      </w:r>
      <w:r w:rsidRPr="00301493">
        <w:rPr>
          <w:rFonts w:ascii="Times New Roman" w:hAnsi="Times New Roman" w:cs="Times New Roman"/>
          <w:b/>
          <w:sz w:val="24"/>
          <w:szCs w:val="24"/>
        </w:rPr>
        <w:t>«Муха».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Цель: снятие мышечного напряжение области лица.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А сейчас мы немного отдохнем. Устройтесь поудобнее на своих стульях, слушайте лесные голоса (звучит музыка леса). Делаем глубокий вдох через нос на счет 1, 2, 3, 4 и медленный выдох через рот  на счет 4, 3, 2, 1. Солнышко вас согревает, вы устали, шевелиться не хочется. Вдруг прилетела муха и села на лоб. Чтобы прогнать ее – пошевелите бровями вверх-вниз. Муха кружится возле глаз – поморгайте ими, перелетает со щеки на щеку – надувайте по очереди каждую щеку. Муха села на нос - сморщите нос. Муха не улетает. Сдуйте ее с носа.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 Молодцы все могут взять заслуженно свою улыбочку.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Мы немного отдохнули и теперь продолжаем играть в прятки, кто следующий водящий? (выбор детей)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7 задание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lastRenderedPageBreak/>
        <w:t>Ребята мы с вами сейчас превратимся в юные таланты, вы все любите петь? (ответы детей) Мы это проверим.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rPr>
          <w:b/>
          <w:bCs/>
        </w:rPr>
        <w:t>«Юные таланты»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rPr>
          <w:i/>
          <w:iCs/>
        </w:rPr>
        <w:t>Играющие</w:t>
      </w:r>
      <w:r w:rsidRPr="00301493">
        <w:t>: все присутствующие. Играть можно всем сразу или разбившись на команды.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rPr>
          <w:i/>
          <w:iCs/>
        </w:rPr>
        <w:t>Суть игры</w:t>
      </w:r>
      <w:r w:rsidRPr="00301493">
        <w:t>:</w:t>
      </w:r>
      <w:r w:rsidRPr="00301493">
        <w:rPr>
          <w:b/>
          <w:bCs/>
        </w:rPr>
        <w:t> И</w:t>
      </w:r>
      <w:r w:rsidRPr="00301493">
        <w:t>грающие выполняют следующие задания руководителя:</w:t>
      </w:r>
    </w:p>
    <w:p w:rsidR="00612134" w:rsidRPr="00301493" w:rsidRDefault="00612134" w:rsidP="00612134">
      <w:pPr>
        <w:pStyle w:val="a3"/>
        <w:shd w:val="clear" w:color="auto" w:fill="FFFFFF"/>
        <w:spacing w:before="0" w:beforeAutospacing="0" w:after="0" w:afterAutospacing="0"/>
      </w:pPr>
      <w:r w:rsidRPr="00301493">
        <w:t>Строчку из песни «Антошка, Антошка, пойдём копать картошку…»:</w:t>
      </w:r>
    </w:p>
    <w:p w:rsidR="00612134" w:rsidRPr="00301493" w:rsidRDefault="00612134" w:rsidP="0061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301493">
        <w:t>прогавкать;</w:t>
      </w:r>
    </w:p>
    <w:p w:rsidR="00612134" w:rsidRPr="00301493" w:rsidRDefault="00612134" w:rsidP="0061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301493">
        <w:t>промяукать;</w:t>
      </w:r>
    </w:p>
    <w:p w:rsidR="00612134" w:rsidRPr="00301493" w:rsidRDefault="00612134" w:rsidP="0061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301493">
        <w:t>промычать;</w:t>
      </w:r>
    </w:p>
    <w:p w:rsidR="00612134" w:rsidRPr="00301493" w:rsidRDefault="00612134" w:rsidP="0061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301493">
        <w:t>прокрякать;</w:t>
      </w:r>
    </w:p>
    <w:p w:rsidR="00612134" w:rsidRPr="00301493" w:rsidRDefault="00612134" w:rsidP="0061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301493">
        <w:t>прохрюкать.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А теперь под музыку все вместе (звучит Музыка)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Прекрасный у нас получился хор.</w:t>
      </w:r>
      <w:r w:rsidR="00F224CC" w:rsidRPr="00301493">
        <w:rPr>
          <w:rFonts w:ascii="Times New Roman" w:hAnsi="Times New Roman" w:cs="Times New Roman"/>
          <w:sz w:val="24"/>
          <w:szCs w:val="24"/>
        </w:rPr>
        <w:t xml:space="preserve"> А как вы думаете почему? </w:t>
      </w:r>
      <w:proofErr w:type="spellStart"/>
      <w:r w:rsidR="00F224CC" w:rsidRPr="00301493">
        <w:rPr>
          <w:rFonts w:ascii="Times New Roman" w:hAnsi="Times New Roman" w:cs="Times New Roman"/>
          <w:sz w:val="24"/>
          <w:szCs w:val="24"/>
        </w:rPr>
        <w:t>Првильно</w:t>
      </w:r>
      <w:proofErr w:type="spellEnd"/>
      <w:r w:rsidR="00F224CC" w:rsidRPr="00301493">
        <w:rPr>
          <w:rFonts w:ascii="Times New Roman" w:hAnsi="Times New Roman" w:cs="Times New Roman"/>
          <w:sz w:val="24"/>
          <w:szCs w:val="24"/>
        </w:rPr>
        <w:t xml:space="preserve"> все мы старались петь в такт, и слушали друг друга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 Оцените себя с помощью улыбок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( Ищем следующего героя.)</w:t>
      </w:r>
    </w:p>
    <w:p w:rsidR="00612134" w:rsidRPr="00301493" w:rsidRDefault="00612134" w:rsidP="007234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8 задание (музыка)</w:t>
      </w:r>
      <w:r w:rsidRPr="00301493">
        <w:rPr>
          <w:rFonts w:ascii="Times New Roman" w:hAnsi="Times New Roman" w:cs="Times New Roman"/>
          <w:sz w:val="24"/>
          <w:szCs w:val="24"/>
        </w:rPr>
        <w:t xml:space="preserve"> Упражнение «Моечная машина»</w:t>
      </w:r>
    </w:p>
    <w:p w:rsidR="00612134" w:rsidRPr="00301493" w:rsidRDefault="00612134" w:rsidP="0061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Сплочение группы; формирование чувства доверия; снятие психического напряжения.</w:t>
      </w:r>
    </w:p>
    <w:p w:rsidR="00612134" w:rsidRPr="00301493" w:rsidRDefault="00612134" w:rsidP="0061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 5 минут.</w:t>
      </w:r>
    </w:p>
    <w:p w:rsidR="00612134" w:rsidRPr="00301493" w:rsidRDefault="00612134" w:rsidP="0061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становятся в «ручеек». Это и есть моечная машина. Один из участников играет роль автомобиля, который необходимо «помыть». Он входит в строй между товарищами. Они прикасаются по очереди к нему ладонями и говорят ему ласковые слова и добрые пожелания на будущее. На выходе из «машины» его ждет «сушилка» (один из участников тренинга), которая должна его обнять. После этого происходит смена ролей «сушилки» и «автомобиля». Упражнение считается завершенным тогда, когда все члены группы побывают в заданных ролевых образах.</w:t>
      </w:r>
      <w:r w:rsidR="00F224CC"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(Спросить у ребят какие ощущения они испытали когда были в роли </w:t>
      </w:r>
      <w:r w:rsidR="0072344F"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моечной </w:t>
      </w:r>
      <w:r w:rsidR="00F224CC"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и ког</w:t>
      </w:r>
      <w:r w:rsidR="0072344F"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роли автомобиля и сушилки)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9 задание (Музыка…..)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93">
        <w:rPr>
          <w:rFonts w:ascii="Times New Roman" w:hAnsi="Times New Roman" w:cs="Times New Roman"/>
          <w:b/>
          <w:sz w:val="24"/>
          <w:szCs w:val="24"/>
        </w:rPr>
        <w:t xml:space="preserve">Упражнение «Язык жестов» 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Команда делиться на две группы. 1 группа при помощи пантомимы (мимика, жесты, движение) покажите профессию повара, зубного врача и учителя.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 xml:space="preserve"> А 2 группа покажет при помощи пантомимы – зайца, медведя, воздушный шарик. </w:t>
      </w:r>
      <w:r w:rsidR="0072344F" w:rsidRPr="00301493">
        <w:rPr>
          <w:rFonts w:ascii="Times New Roman" w:hAnsi="Times New Roman" w:cs="Times New Roman"/>
          <w:b/>
          <w:i/>
          <w:sz w:val="24"/>
          <w:szCs w:val="24"/>
        </w:rPr>
        <w:t>Отгадали- получили волшебную улыбку.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У вас все получилось. Скажите, как вы выполняли это задание: при помощи слов, жестов и мимики.</w:t>
      </w:r>
      <w:r w:rsidR="0072344F" w:rsidRPr="00301493">
        <w:rPr>
          <w:rFonts w:ascii="Times New Roman" w:hAnsi="Times New Roman" w:cs="Times New Roman"/>
          <w:sz w:val="24"/>
          <w:szCs w:val="24"/>
        </w:rPr>
        <w:t xml:space="preserve"> Итог: Мы учились понимать друг друга</w:t>
      </w:r>
    </w:p>
    <w:p w:rsidR="00612134" w:rsidRPr="00301493" w:rsidRDefault="00612134" w:rsidP="00612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10 задание (Музыка)</w:t>
      </w:r>
    </w:p>
    <w:p w:rsidR="00612134" w:rsidRPr="00301493" w:rsidRDefault="00612134" w:rsidP="006121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 xml:space="preserve">Вот мы и подошли к последнему заданию, но оно необычное. Каждому из вас я дам карточку и вы должны будете за 40 секунд выполнить, задания которые вам предложены. Выполнять будете все в одно время. Ведущий, ничего не комментируя, всем выдает листок, на котором написано следующее: 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ПОМНИТЕ, У ВАС ЕСТЬ ТОЛЬКО  40 СЕКУНД!!!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 Итак прочитайте про себя. Готовы? И так начинаем 1,2,3 Начали..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ПОМНИТЕ, У ВАС ЕСТЬ ТОЛЬКО  40 СЕКУНД!!!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1. Присядьте 2 раза.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2. Подпрыгните на левой ноге 5 раз.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3. Поднимите вверх обе руки 2 раза.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4. Громко крикните свое имя.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5. Дважды громко мяукните.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6. Повернитесь вокруг себя 3 раза.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 xml:space="preserve">7. Громко посмейтесь 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8. Коснитесь рукой любых 3-х человек.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lastRenderedPageBreak/>
        <w:t>9. Подпрыгните на правой ноге 5 раз.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10. Присядьте на корточки.</w:t>
      </w:r>
    </w:p>
    <w:p w:rsidR="00612134" w:rsidRPr="00301493" w:rsidRDefault="00612134" w:rsidP="00612134">
      <w:pPr>
        <w:pStyle w:val="a5"/>
        <w:rPr>
          <w:rFonts w:ascii="Times New Roman" w:hAnsi="Times New Roman"/>
          <w:sz w:val="24"/>
          <w:szCs w:val="24"/>
        </w:rPr>
      </w:pPr>
      <w:r w:rsidRPr="00301493">
        <w:rPr>
          <w:rFonts w:ascii="Times New Roman" w:hAnsi="Times New Roman"/>
          <w:sz w:val="24"/>
          <w:szCs w:val="24"/>
        </w:rPr>
        <w:t>11. Положите лист перед собой на пол.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Молодцы ребята . И с этим заданием мы справились.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А давайте вспомним кого пригласил </w:t>
      </w:r>
      <w:proofErr w:type="spellStart"/>
      <w:r w:rsidRPr="00301493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301493">
        <w:rPr>
          <w:rFonts w:ascii="Times New Roman" w:hAnsi="Times New Roman" w:cs="Times New Roman"/>
          <w:sz w:val="24"/>
          <w:szCs w:val="24"/>
        </w:rPr>
        <w:t xml:space="preserve"> в гости? (Ответы детей)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 xml:space="preserve"> Всех ли мы нашли? Оцените себя пожалуйста ребята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Ребята нам пора возвращаться назад. Становитесь под волшебный зонтик,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</w:rPr>
        <w:t>(Звучит музыка…..)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1,2,3, волшебный зонтик назад нас верни.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Ну вот наше занятие подошло к концу и я прошу посчитать ваши улыбочки.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</w:rPr>
        <w:t>Рефлексия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 Прием «Стул успеха» позволяет обучающимся проанализировать свою  работу и работу всех детей и выбрать «самого лучшего, активного, добросовестного» и объяснить свой выбор.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«Собери рюкзачок» - рефлексия настроения.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93">
        <w:rPr>
          <w:rStyle w:val="a7"/>
          <w:rFonts w:ascii="Times New Roman" w:hAnsi="Times New Roman" w:cs="Times New Roman"/>
          <w:sz w:val="24"/>
          <w:szCs w:val="24"/>
        </w:rPr>
        <w:t xml:space="preserve"> Инструкция:</w:t>
      </w:r>
      <w:r w:rsidRPr="00301493">
        <w:rPr>
          <w:rFonts w:ascii="Times New Roman" w:hAnsi="Times New Roman" w:cs="Times New Roman"/>
          <w:sz w:val="24"/>
          <w:szCs w:val="24"/>
        </w:rPr>
        <w:t> Я держу в руках портфель. Как и в начале занятия его необходимо заполнить Вашим настроением, которое характерно на данный момент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1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Ритуал прощания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в кругу. Ребята мне было очень приятно с вами познакомится, вы очень хорошо все поработали, я очень рада что у нас все получилось. Большое спасибо за работу. </w:t>
      </w:r>
    </w:p>
    <w:p w:rsidR="00612134" w:rsidRPr="00301493" w:rsidRDefault="00612134" w:rsidP="0061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«Аплодисменты»</w:t>
      </w:r>
      <w:r w:rsidRPr="00301493">
        <w:rPr>
          <w:rFonts w:ascii="Times New Roman" w:hAnsi="Times New Roman" w:cs="Times New Roman"/>
          <w:sz w:val="24"/>
          <w:szCs w:val="24"/>
        </w:rPr>
        <w:t xml:space="preserve"> </w:t>
      </w:r>
      <w:r w:rsidRPr="00301493">
        <w:rPr>
          <w:rFonts w:ascii="Times New Roman" w:hAnsi="Times New Roman" w:cs="Times New Roman"/>
          <w:sz w:val="24"/>
          <w:szCs w:val="24"/>
        </w:rPr>
        <w:br/>
        <w:t>Инструкция: Пожалуйста, встаньте в общий круг. Я хочу предложить вам поучаствовать в небольшой церемонии, которая поможет вам выразить дружеские чувства и поддержку друг другу.</w:t>
      </w:r>
      <w:r w:rsidRPr="00301493">
        <w:rPr>
          <w:rFonts w:ascii="Times New Roman" w:hAnsi="Times New Roman" w:cs="Times New Roman"/>
          <w:sz w:val="24"/>
          <w:szCs w:val="24"/>
        </w:rPr>
        <w:br/>
        <w:t>Игра проходит следующим образом: я выбираю одного из вас, он выходит в центр круга, я хлопаю ему в ладоши. Потом он называет имя следующего участника, тот подходит к нему и они хлопают вместе. Затем второй участник выбирает третьего и т.д. Когда к вашей группе присоединится последний человек, завершите игру словами а самые громкие аплодисменты звучат для нас!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Почтальон Печкин угощает всех ребят и приглашает на </w:t>
      </w:r>
    </w:p>
    <w:p w:rsidR="00612134" w:rsidRPr="00301493" w:rsidRDefault="00612134" w:rsidP="00612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14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танец «Маленьких утят»</w:t>
      </w:r>
    </w:p>
    <w:bookmarkEnd w:id="0"/>
    <w:p w:rsidR="0022678D" w:rsidRPr="00301493" w:rsidRDefault="0022678D">
      <w:pPr>
        <w:rPr>
          <w:rFonts w:ascii="Times New Roman" w:hAnsi="Times New Roman" w:cs="Times New Roman"/>
          <w:sz w:val="24"/>
          <w:szCs w:val="24"/>
        </w:rPr>
      </w:pPr>
    </w:p>
    <w:sectPr w:rsidR="0022678D" w:rsidRPr="00301493" w:rsidSect="0022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FD0"/>
    <w:multiLevelType w:val="multilevel"/>
    <w:tmpl w:val="3B5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134"/>
    <w:rsid w:val="00010692"/>
    <w:rsid w:val="0022678D"/>
    <w:rsid w:val="00301493"/>
    <w:rsid w:val="00612134"/>
    <w:rsid w:val="0072344F"/>
    <w:rsid w:val="00B61B40"/>
    <w:rsid w:val="00D71FFF"/>
    <w:rsid w:val="00DA7D66"/>
    <w:rsid w:val="00F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056919-5A61-4DA5-A1C7-E25D344C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34"/>
  </w:style>
  <w:style w:type="paragraph" w:styleId="1">
    <w:name w:val="heading 1"/>
    <w:basedOn w:val="a"/>
    <w:link w:val="10"/>
    <w:uiPriority w:val="9"/>
    <w:qFormat/>
    <w:rsid w:val="0061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134"/>
    <w:pPr>
      <w:ind w:left="720"/>
      <w:contextualSpacing/>
    </w:pPr>
  </w:style>
  <w:style w:type="paragraph" w:styleId="a5">
    <w:name w:val="Plain Text"/>
    <w:basedOn w:val="a"/>
    <w:link w:val="a6"/>
    <w:rsid w:val="00612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12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12134"/>
    <w:rPr>
      <w:b/>
      <w:bCs/>
    </w:rPr>
  </w:style>
  <w:style w:type="character" w:styleId="a8">
    <w:name w:val="Hyperlink"/>
    <w:basedOn w:val="a0"/>
    <w:uiPriority w:val="99"/>
    <w:unhideWhenUsed/>
    <w:rsid w:val="000106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pu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коррекционная школа г. Пучежа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kuzmicheva1966@mail.ru</cp:lastModifiedBy>
  <cp:revision>7</cp:revision>
  <cp:lastPrinted>2022-11-01T11:41:00Z</cp:lastPrinted>
  <dcterms:created xsi:type="dcterms:W3CDTF">2021-10-04T07:34:00Z</dcterms:created>
  <dcterms:modified xsi:type="dcterms:W3CDTF">2023-06-22T15:09:00Z</dcterms:modified>
</cp:coreProperties>
</file>