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92" w:rsidRPr="00AF6892" w:rsidRDefault="00AF6892" w:rsidP="00AF6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6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 по подготовке обучающихся</w:t>
      </w:r>
    </w:p>
    <w:p w:rsidR="00AF6892" w:rsidRPr="00AF6892" w:rsidRDefault="00AF6892" w:rsidP="00AF6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начальной школы к олимпиадам и конкурсам</w:t>
      </w:r>
    </w:p>
    <w:p w:rsidR="00AF6892" w:rsidRDefault="00AF6892" w:rsidP="00AF6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F689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Аудитория участников – учителя 4-х классов начальной школы</w:t>
      </w:r>
    </w:p>
    <w:p w:rsidR="00AF6892" w:rsidRPr="00AF6892" w:rsidRDefault="00AF6892" w:rsidP="00AF68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4376B" w:rsidRPr="00E23594" w:rsidRDefault="0044376B" w:rsidP="005067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мастер класса:</w:t>
      </w:r>
      <w:r w:rsidRPr="00E2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7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собственный опыт работы</w:t>
      </w:r>
      <w:r w:rsidR="000B7017" w:rsidRPr="000B7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подготовке обучающихся к конкурсам и олимпиадам на примере предмета математики; повысить профессиональное мастерство</w:t>
      </w:r>
      <w:r w:rsidR="00AF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педагогов-участников мастер-</w:t>
      </w:r>
      <w:r w:rsidRPr="00E2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 в процессе активного педагогического общения по освоению опыта работы.</w:t>
      </w:r>
    </w:p>
    <w:p w:rsidR="0044376B" w:rsidRPr="00E23594" w:rsidRDefault="000B7017" w:rsidP="00867F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мастер-класса.</w:t>
      </w:r>
    </w:p>
    <w:p w:rsidR="0044376B" w:rsidRPr="00E23594" w:rsidRDefault="0044376B" w:rsidP="004437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</w:t>
      </w:r>
    </w:p>
    <w:p w:rsidR="0044376B" w:rsidRPr="00E23594" w:rsidRDefault="0044376B" w:rsidP="005E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7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день, уважаемые коллеги! Я очень рада, что мне выпала возможность, именно с вами поделиться опытом своей работы, своими наработками и находками в области </w:t>
      </w:r>
      <w:r w:rsidR="000B7017" w:rsidRPr="000B7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обучающихся к конкурсам и олимпиадам. Сделаю я это на примере предмета</w:t>
      </w:r>
      <w:r w:rsidRPr="00E2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</w:t>
      </w:r>
      <w:r w:rsidRPr="00E2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атемати</w:t>
      </w:r>
      <w:r w:rsidR="00AF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ка».</w:t>
      </w:r>
    </w:p>
    <w:p w:rsidR="00506785" w:rsidRPr="00506785" w:rsidRDefault="00506785" w:rsidP="005067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06785">
        <w:rPr>
          <w:rFonts w:ascii="Times New Roman" w:hAnsi="Times New Roman" w:cs="Times New Roman"/>
          <w:b/>
          <w:sz w:val="28"/>
          <w:szCs w:val="28"/>
        </w:rPr>
        <w:t>. Представление и обобщение личного опыта.</w:t>
      </w:r>
    </w:p>
    <w:p w:rsidR="00582E97" w:rsidRDefault="00582E97" w:rsidP="005E5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B">
        <w:rPr>
          <w:rFonts w:ascii="Times New Roman" w:hAnsi="Times New Roman" w:cs="Times New Roman"/>
          <w:sz w:val="28"/>
          <w:szCs w:val="28"/>
        </w:rPr>
        <w:t>Оли</w:t>
      </w:r>
      <w:r w:rsidR="00154F4C">
        <w:rPr>
          <w:rFonts w:ascii="Times New Roman" w:hAnsi="Times New Roman" w:cs="Times New Roman"/>
          <w:sz w:val="28"/>
          <w:szCs w:val="28"/>
        </w:rPr>
        <w:t>мпиада</w:t>
      </w:r>
      <w:r w:rsidRPr="0044376B">
        <w:rPr>
          <w:rFonts w:ascii="Times New Roman" w:hAnsi="Times New Roman" w:cs="Times New Roman"/>
          <w:sz w:val="28"/>
          <w:szCs w:val="28"/>
        </w:rPr>
        <w:t xml:space="preserve"> по математике - это форма математического соревнования для младших школьников. Очень важным является вопрос подготовки детей к математическим олимпиадам. Подготовка к олимпиаде – дело ответственное, поэтому готовиться к ней нужно серьезно и основательно, при этом постепенно, не за неделю, не за месяц и даже не за год. </w:t>
      </w:r>
    </w:p>
    <w:p w:rsidR="00131DDB" w:rsidRDefault="00131DDB" w:rsidP="005E5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DB">
        <w:rPr>
          <w:rFonts w:ascii="Times New Roman" w:hAnsi="Times New Roman" w:cs="Times New Roman"/>
          <w:sz w:val="28"/>
          <w:szCs w:val="28"/>
        </w:rPr>
        <w:t xml:space="preserve">Идеальным контингентом для подготовки являются высокомотивированные к освоению математики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31DD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31DDB">
        <w:rPr>
          <w:rFonts w:ascii="Times New Roman" w:hAnsi="Times New Roman" w:cs="Times New Roman"/>
          <w:sz w:val="28"/>
          <w:szCs w:val="28"/>
        </w:rPr>
        <w:t>щиеся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1DDB">
        <w:rPr>
          <w:rFonts w:ascii="Times New Roman" w:hAnsi="Times New Roman" w:cs="Times New Roman"/>
          <w:sz w:val="28"/>
          <w:szCs w:val="28"/>
        </w:rPr>
        <w:t>Отбор осуществляю в ходе наблюдения на уроках, организации исследовательской деятельности, проведения внекласс</w:t>
      </w:r>
      <w:r>
        <w:rPr>
          <w:rFonts w:ascii="Times New Roman" w:hAnsi="Times New Roman" w:cs="Times New Roman"/>
          <w:sz w:val="28"/>
          <w:szCs w:val="28"/>
        </w:rPr>
        <w:t>ных мероприятий. Такую работу по привлечению</w:t>
      </w:r>
      <w:r w:rsidRPr="00131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31DD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31DDB">
        <w:rPr>
          <w:rFonts w:ascii="Times New Roman" w:hAnsi="Times New Roman" w:cs="Times New Roman"/>
          <w:sz w:val="28"/>
          <w:szCs w:val="28"/>
        </w:rPr>
        <w:t xml:space="preserve">щихся к участию в олимпиадах </w:t>
      </w:r>
      <w:r>
        <w:rPr>
          <w:rFonts w:ascii="Times New Roman" w:hAnsi="Times New Roman" w:cs="Times New Roman"/>
          <w:sz w:val="28"/>
          <w:szCs w:val="28"/>
        </w:rPr>
        <w:t xml:space="preserve">веду </w:t>
      </w:r>
      <w:r w:rsidRPr="00131DDB">
        <w:rPr>
          <w:rFonts w:ascii="Times New Roman" w:hAnsi="Times New Roman" w:cs="Times New Roman"/>
          <w:sz w:val="28"/>
          <w:szCs w:val="28"/>
        </w:rPr>
        <w:t xml:space="preserve">с 1 класса. И уже к </w:t>
      </w:r>
      <w:r>
        <w:rPr>
          <w:rFonts w:ascii="Times New Roman" w:hAnsi="Times New Roman" w:cs="Times New Roman"/>
          <w:sz w:val="28"/>
          <w:szCs w:val="28"/>
        </w:rPr>
        <w:t>3-4</w:t>
      </w:r>
      <w:r w:rsidR="00F606E7">
        <w:rPr>
          <w:rFonts w:ascii="Times New Roman" w:hAnsi="Times New Roman" w:cs="Times New Roman"/>
          <w:sz w:val="28"/>
          <w:szCs w:val="28"/>
        </w:rPr>
        <w:t>му классам</w:t>
      </w:r>
      <w:r w:rsidRPr="00131DDB">
        <w:rPr>
          <w:rFonts w:ascii="Times New Roman" w:hAnsi="Times New Roman" w:cs="Times New Roman"/>
          <w:sz w:val="28"/>
          <w:szCs w:val="28"/>
        </w:rPr>
        <w:t xml:space="preserve"> имею резерв из 4-5 </w:t>
      </w:r>
      <w:r w:rsidR="00154F4C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, способных защищать честь гимназии</w:t>
      </w:r>
      <w:r w:rsidRPr="00131DDB">
        <w:rPr>
          <w:rFonts w:ascii="Times New Roman" w:hAnsi="Times New Roman" w:cs="Times New Roman"/>
          <w:sz w:val="28"/>
          <w:szCs w:val="28"/>
        </w:rPr>
        <w:t xml:space="preserve"> на </w:t>
      </w:r>
      <w:r w:rsidR="00F606E7">
        <w:rPr>
          <w:rFonts w:ascii="Times New Roman" w:hAnsi="Times New Roman" w:cs="Times New Roman"/>
          <w:sz w:val="28"/>
          <w:szCs w:val="28"/>
        </w:rPr>
        <w:t xml:space="preserve">школьном и </w:t>
      </w:r>
      <w:r w:rsidRPr="00131DDB">
        <w:rPr>
          <w:rFonts w:ascii="Times New Roman" w:hAnsi="Times New Roman" w:cs="Times New Roman"/>
          <w:sz w:val="28"/>
          <w:szCs w:val="28"/>
        </w:rPr>
        <w:t xml:space="preserve">муниципальном этапе олимпиады. </w:t>
      </w:r>
    </w:p>
    <w:p w:rsidR="009D7421" w:rsidRPr="0044376B" w:rsidRDefault="000B7017" w:rsidP="005E5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</w:t>
      </w:r>
      <w:r w:rsidR="00582E97" w:rsidRPr="0044376B">
        <w:rPr>
          <w:rFonts w:ascii="Times New Roman" w:hAnsi="Times New Roman" w:cs="Times New Roman"/>
          <w:sz w:val="28"/>
          <w:szCs w:val="28"/>
        </w:rPr>
        <w:t xml:space="preserve"> к математической оли</w:t>
      </w:r>
      <w:r>
        <w:rPr>
          <w:rFonts w:ascii="Times New Roman" w:hAnsi="Times New Roman" w:cs="Times New Roman"/>
          <w:sz w:val="28"/>
          <w:szCs w:val="28"/>
        </w:rPr>
        <w:t>мпиаде, прежде всего, начинаю</w:t>
      </w:r>
      <w:r w:rsidR="00582E97" w:rsidRPr="0044376B">
        <w:rPr>
          <w:rFonts w:ascii="Times New Roman" w:hAnsi="Times New Roman" w:cs="Times New Roman"/>
          <w:sz w:val="28"/>
          <w:szCs w:val="28"/>
        </w:rPr>
        <w:t xml:space="preserve"> с работы на уроке. В содержание </w:t>
      </w:r>
      <w:r>
        <w:rPr>
          <w:rFonts w:ascii="Times New Roman" w:hAnsi="Times New Roman" w:cs="Times New Roman"/>
          <w:sz w:val="28"/>
          <w:szCs w:val="28"/>
        </w:rPr>
        <w:t xml:space="preserve">практически каждого урока включаю </w:t>
      </w:r>
      <w:r w:rsidR="00582E97" w:rsidRPr="0044376B">
        <w:rPr>
          <w:rFonts w:ascii="Times New Roman" w:hAnsi="Times New Roman" w:cs="Times New Roman"/>
          <w:sz w:val="28"/>
          <w:szCs w:val="28"/>
        </w:rPr>
        <w:t>арифметические ребусы, или логические задачи, или</w:t>
      </w:r>
      <w:r>
        <w:rPr>
          <w:rFonts w:ascii="Times New Roman" w:hAnsi="Times New Roman" w:cs="Times New Roman"/>
          <w:sz w:val="28"/>
          <w:szCs w:val="28"/>
        </w:rPr>
        <w:t xml:space="preserve"> задания на</w:t>
      </w:r>
      <w:r w:rsidR="00582E97" w:rsidRPr="0044376B">
        <w:rPr>
          <w:rFonts w:ascii="Times New Roman" w:hAnsi="Times New Roman" w:cs="Times New Roman"/>
          <w:sz w:val="28"/>
          <w:szCs w:val="28"/>
        </w:rPr>
        <w:t xml:space="preserve"> составление фигур,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E97" w:rsidRPr="0044376B">
        <w:rPr>
          <w:rFonts w:ascii="Times New Roman" w:hAnsi="Times New Roman" w:cs="Times New Roman"/>
          <w:sz w:val="28"/>
          <w:szCs w:val="28"/>
        </w:rPr>
        <w:t>доказательства числовых неравенств, комбинаторные</w:t>
      </w:r>
      <w:r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582E97" w:rsidRPr="0044376B">
        <w:rPr>
          <w:rFonts w:ascii="Times New Roman" w:hAnsi="Times New Roman" w:cs="Times New Roman"/>
          <w:sz w:val="28"/>
          <w:szCs w:val="28"/>
        </w:rPr>
        <w:t>или другие упражнения на сообразительность.</w:t>
      </w:r>
      <w:r>
        <w:rPr>
          <w:rFonts w:ascii="Times New Roman" w:hAnsi="Times New Roman" w:cs="Times New Roman"/>
          <w:sz w:val="28"/>
          <w:szCs w:val="28"/>
        </w:rPr>
        <w:t xml:space="preserve"> Также, уделяю</w:t>
      </w:r>
      <w:r w:rsidR="00582E97" w:rsidRPr="0044376B">
        <w:rPr>
          <w:rFonts w:ascii="Times New Roman" w:hAnsi="Times New Roman" w:cs="Times New Roman"/>
          <w:sz w:val="28"/>
          <w:szCs w:val="28"/>
        </w:rPr>
        <w:t xml:space="preserve"> внимание задачам динамического характера, то есть, когда одна задача выступает в качестве основной и </w:t>
      </w:r>
      <w:r>
        <w:rPr>
          <w:rFonts w:ascii="Times New Roman" w:hAnsi="Times New Roman" w:cs="Times New Roman"/>
          <w:sz w:val="28"/>
          <w:szCs w:val="28"/>
        </w:rPr>
        <w:t>перед ребятами в</w:t>
      </w:r>
      <w:r w:rsidR="00582E97" w:rsidRPr="0044376B">
        <w:rPr>
          <w:rFonts w:ascii="Times New Roman" w:hAnsi="Times New Roman" w:cs="Times New Roman"/>
          <w:sz w:val="28"/>
          <w:szCs w:val="28"/>
        </w:rPr>
        <w:t xml:space="preserve">озникает цель составить подзадачи следующего типа: подбери новые вопросы к условию, составь более общую задачу, сформулируй вопросы, которые раскрывают частные случаи и т.д. </w:t>
      </w:r>
    </w:p>
    <w:p w:rsidR="005A411D" w:rsidRDefault="000C45CB" w:rsidP="005E5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</w:t>
      </w:r>
      <w:r w:rsidR="00582E97" w:rsidRPr="00443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уроках математики дополняю</w:t>
      </w:r>
      <w:r w:rsidR="00131DDB">
        <w:rPr>
          <w:rFonts w:ascii="Times New Roman" w:hAnsi="Times New Roman" w:cs="Times New Roman"/>
          <w:sz w:val="28"/>
          <w:szCs w:val="28"/>
        </w:rPr>
        <w:t xml:space="preserve">, </w:t>
      </w:r>
      <w:r w:rsidR="00131DDB" w:rsidRPr="00131DDB">
        <w:rPr>
          <w:rFonts w:ascii="Times New Roman" w:hAnsi="Times New Roman" w:cs="Times New Roman"/>
          <w:b/>
          <w:sz w:val="28"/>
          <w:szCs w:val="28"/>
        </w:rPr>
        <w:t>во-первых,</w:t>
      </w:r>
      <w:r w:rsidR="00131DDB">
        <w:rPr>
          <w:rFonts w:ascii="Times New Roman" w:hAnsi="Times New Roman" w:cs="Times New Roman"/>
          <w:sz w:val="28"/>
          <w:szCs w:val="28"/>
        </w:rPr>
        <w:t xml:space="preserve"> групповыми </w:t>
      </w:r>
      <w:r w:rsidR="00154F4C">
        <w:rPr>
          <w:rFonts w:ascii="Times New Roman" w:hAnsi="Times New Roman" w:cs="Times New Roman"/>
          <w:sz w:val="28"/>
          <w:szCs w:val="28"/>
        </w:rPr>
        <w:t>занятиями по предмету</w:t>
      </w:r>
      <w:r w:rsidR="00582E97" w:rsidRPr="004437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Веду с 1 класса платный образовательный курс «Мир логики». Реализация данного курса проходит с помощью рабочих тетрадей О. </w:t>
      </w:r>
      <w:r>
        <w:rPr>
          <w:rFonts w:ascii="Times New Roman" w:hAnsi="Times New Roman" w:cs="Times New Roman"/>
          <w:sz w:val="28"/>
          <w:szCs w:val="28"/>
        </w:rPr>
        <w:lastRenderedPageBreak/>
        <w:t>Холодовой «Юным умникам и умницам». З</w:t>
      </w:r>
      <w:r w:rsidR="00582E97" w:rsidRPr="0044376B">
        <w:rPr>
          <w:rFonts w:ascii="Times New Roman" w:hAnsi="Times New Roman" w:cs="Times New Roman"/>
          <w:sz w:val="28"/>
          <w:szCs w:val="28"/>
        </w:rPr>
        <w:t xml:space="preserve">анятие </w:t>
      </w:r>
      <w:r>
        <w:rPr>
          <w:rFonts w:ascii="Times New Roman" w:hAnsi="Times New Roman" w:cs="Times New Roman"/>
          <w:sz w:val="28"/>
          <w:szCs w:val="28"/>
        </w:rPr>
        <w:t>по курсу провожу</w:t>
      </w:r>
      <w:r w:rsidR="00582E97" w:rsidRPr="0044376B">
        <w:rPr>
          <w:rFonts w:ascii="Times New Roman" w:hAnsi="Times New Roman" w:cs="Times New Roman"/>
          <w:sz w:val="28"/>
          <w:szCs w:val="28"/>
        </w:rPr>
        <w:t xml:space="preserve"> один раз</w:t>
      </w:r>
      <w:r w:rsidR="009D7421" w:rsidRPr="0044376B">
        <w:rPr>
          <w:rFonts w:ascii="Times New Roman" w:hAnsi="Times New Roman" w:cs="Times New Roman"/>
          <w:sz w:val="28"/>
          <w:szCs w:val="28"/>
        </w:rPr>
        <w:t xml:space="preserve"> в неделю, продолжительностью 45</w:t>
      </w:r>
      <w:r w:rsidR="00582E97" w:rsidRPr="0044376B">
        <w:rPr>
          <w:rFonts w:ascii="Times New Roman" w:hAnsi="Times New Roman" w:cs="Times New Roman"/>
          <w:sz w:val="28"/>
          <w:szCs w:val="28"/>
        </w:rPr>
        <w:t xml:space="preserve"> минут. Каждое занятие начинается с разминки,</w:t>
      </w:r>
      <w:r w:rsidRPr="000C45CB">
        <w:t xml:space="preserve"> </w:t>
      </w:r>
      <w:r w:rsidR="00F606E7">
        <w:rPr>
          <w:rFonts w:ascii="Times New Roman" w:hAnsi="Times New Roman" w:cs="Times New Roman"/>
          <w:sz w:val="28"/>
          <w:szCs w:val="28"/>
        </w:rPr>
        <w:t>ребёнок читает вопросы «разминки</w:t>
      </w:r>
      <w:r w:rsidRPr="000C45CB">
        <w:rPr>
          <w:rFonts w:ascii="Times New Roman" w:hAnsi="Times New Roman" w:cs="Times New Roman"/>
          <w:sz w:val="28"/>
          <w:szCs w:val="28"/>
        </w:rPr>
        <w:t>» и в быстром темпе отвечает на них</w:t>
      </w:r>
      <w:r>
        <w:rPr>
          <w:rFonts w:ascii="Times New Roman" w:hAnsi="Times New Roman" w:cs="Times New Roman"/>
          <w:sz w:val="28"/>
          <w:szCs w:val="28"/>
        </w:rPr>
        <w:t>. Далее дети</w:t>
      </w:r>
      <w:r w:rsidRPr="000C45CB">
        <w:rPr>
          <w:rFonts w:ascii="Times New Roman" w:hAnsi="Times New Roman" w:cs="Times New Roman"/>
          <w:sz w:val="28"/>
          <w:szCs w:val="28"/>
        </w:rPr>
        <w:t xml:space="preserve"> в течение 10 минут вып</w:t>
      </w:r>
      <w:r>
        <w:rPr>
          <w:rFonts w:ascii="Times New Roman" w:hAnsi="Times New Roman" w:cs="Times New Roman"/>
          <w:sz w:val="28"/>
          <w:szCs w:val="28"/>
        </w:rPr>
        <w:t>олняю</w:t>
      </w:r>
      <w:r w:rsidR="00F606E7">
        <w:rPr>
          <w:rFonts w:ascii="Times New Roman" w:hAnsi="Times New Roman" w:cs="Times New Roman"/>
          <w:sz w:val="28"/>
          <w:szCs w:val="28"/>
        </w:rPr>
        <w:t>т специальные</w:t>
      </w:r>
      <w:r w:rsidRPr="000C45CB">
        <w:rPr>
          <w:rFonts w:ascii="Times New Roman" w:hAnsi="Times New Roman" w:cs="Times New Roman"/>
          <w:sz w:val="28"/>
          <w:szCs w:val="28"/>
        </w:rPr>
        <w:t>, стимулирующие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5CB">
        <w:rPr>
          <w:rFonts w:ascii="Times New Roman" w:hAnsi="Times New Roman" w:cs="Times New Roman"/>
          <w:sz w:val="28"/>
          <w:szCs w:val="28"/>
        </w:rPr>
        <w:t>психические</w:t>
      </w:r>
      <w:r w:rsidR="00F606E7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Pr="000C45CB">
        <w:rPr>
          <w:rFonts w:ascii="Times New Roman" w:hAnsi="Times New Roman" w:cs="Times New Roman"/>
          <w:sz w:val="28"/>
          <w:szCs w:val="28"/>
        </w:rPr>
        <w:t xml:space="preserve"> функции, которые подлежат развитию на данном занятии.</w:t>
      </w:r>
      <w:r>
        <w:rPr>
          <w:rFonts w:ascii="Times New Roman" w:hAnsi="Times New Roman" w:cs="Times New Roman"/>
          <w:sz w:val="28"/>
          <w:szCs w:val="28"/>
        </w:rPr>
        <w:t xml:space="preserve"> Затем </w:t>
      </w:r>
      <w:r w:rsidRPr="000C45CB">
        <w:rPr>
          <w:rFonts w:ascii="Times New Roman" w:hAnsi="Times New Roman" w:cs="Times New Roman"/>
          <w:sz w:val="28"/>
          <w:szCs w:val="28"/>
        </w:rPr>
        <w:t>в течение 10 минут в</w:t>
      </w:r>
      <w:r>
        <w:rPr>
          <w:rFonts w:ascii="Times New Roman" w:hAnsi="Times New Roman" w:cs="Times New Roman"/>
          <w:sz w:val="28"/>
          <w:szCs w:val="28"/>
        </w:rPr>
        <w:t>ыполняю</w:t>
      </w:r>
      <w:r w:rsidRPr="000C45C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F606E7">
        <w:rPr>
          <w:rFonts w:ascii="Times New Roman" w:hAnsi="Times New Roman" w:cs="Times New Roman"/>
          <w:sz w:val="28"/>
          <w:szCs w:val="28"/>
        </w:rPr>
        <w:t xml:space="preserve"> логические и творческо-поисковые задания</w:t>
      </w:r>
      <w:r w:rsidRPr="000C45CB">
        <w:rPr>
          <w:rFonts w:ascii="Times New Roman" w:hAnsi="Times New Roman" w:cs="Times New Roman"/>
          <w:sz w:val="28"/>
          <w:szCs w:val="28"/>
        </w:rPr>
        <w:t>.</w:t>
      </w:r>
      <w:r w:rsidRPr="000C45CB">
        <w:t xml:space="preserve"> </w:t>
      </w:r>
      <w:r w:rsidR="00F606E7">
        <w:rPr>
          <w:rFonts w:ascii="Times New Roman" w:hAnsi="Times New Roman" w:cs="Times New Roman"/>
          <w:sz w:val="28"/>
          <w:szCs w:val="28"/>
        </w:rPr>
        <w:t>В заключении обязательно решаем нестандартные задачи, задачи на смекалку</w:t>
      </w:r>
      <w:r>
        <w:rPr>
          <w:rFonts w:ascii="Times New Roman" w:hAnsi="Times New Roman" w:cs="Times New Roman"/>
          <w:sz w:val="28"/>
          <w:szCs w:val="28"/>
        </w:rPr>
        <w:t>. При решении задач я только помогаю, объясняю, направляю</w:t>
      </w:r>
      <w:r w:rsidRPr="000C45CB">
        <w:rPr>
          <w:rFonts w:ascii="Times New Roman" w:hAnsi="Times New Roman" w:cs="Times New Roman"/>
          <w:sz w:val="28"/>
          <w:szCs w:val="28"/>
        </w:rPr>
        <w:t xml:space="preserve">. После решения задачи следует обязательная проверка с обсуждением различных способов </w:t>
      </w:r>
      <w:r>
        <w:rPr>
          <w:rFonts w:ascii="Times New Roman" w:hAnsi="Times New Roman" w:cs="Times New Roman"/>
          <w:sz w:val="28"/>
          <w:szCs w:val="28"/>
        </w:rPr>
        <w:t xml:space="preserve">решения, исправление допущенных </w:t>
      </w:r>
      <w:r w:rsidRPr="000C45CB">
        <w:rPr>
          <w:rFonts w:ascii="Times New Roman" w:hAnsi="Times New Roman" w:cs="Times New Roman"/>
          <w:sz w:val="28"/>
          <w:szCs w:val="28"/>
        </w:rPr>
        <w:t>ошибок.</w:t>
      </w:r>
      <w:r w:rsidR="00131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F4C" w:rsidRDefault="00131DDB" w:rsidP="005E5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DB">
        <w:rPr>
          <w:rFonts w:ascii="Times New Roman" w:hAnsi="Times New Roman" w:cs="Times New Roman"/>
          <w:b/>
          <w:sz w:val="28"/>
          <w:szCs w:val="28"/>
        </w:rPr>
        <w:t>Во-вторых</w:t>
      </w:r>
      <w:r>
        <w:rPr>
          <w:rFonts w:ascii="Times New Roman" w:hAnsi="Times New Roman" w:cs="Times New Roman"/>
          <w:sz w:val="28"/>
          <w:szCs w:val="28"/>
        </w:rPr>
        <w:t>, начиная с 3 класса, раз в неделю провожу индивидуальные занятия с высокомотивированными детьми по разработанному индивидуальному маршруту. Н</w:t>
      </w:r>
      <w:r w:rsidR="00F606E7">
        <w:rPr>
          <w:rFonts w:ascii="Times New Roman" w:hAnsi="Times New Roman" w:cs="Times New Roman"/>
          <w:sz w:val="28"/>
          <w:szCs w:val="28"/>
        </w:rPr>
        <w:t xml:space="preserve">а таких занятиях </w:t>
      </w:r>
      <w:r w:rsidR="000C45CB">
        <w:rPr>
          <w:rFonts w:ascii="Times New Roman" w:hAnsi="Times New Roman" w:cs="Times New Roman"/>
          <w:sz w:val="28"/>
          <w:szCs w:val="28"/>
        </w:rPr>
        <w:t>организую</w:t>
      </w:r>
      <w:r w:rsidR="00582E97" w:rsidRPr="0044376B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0C45CB">
        <w:rPr>
          <w:rFonts w:ascii="Times New Roman" w:hAnsi="Times New Roman" w:cs="Times New Roman"/>
          <w:sz w:val="28"/>
          <w:szCs w:val="28"/>
        </w:rPr>
        <w:t>заданий прошедших</w:t>
      </w:r>
      <w:r>
        <w:rPr>
          <w:rFonts w:ascii="Times New Roman" w:hAnsi="Times New Roman" w:cs="Times New Roman"/>
          <w:sz w:val="28"/>
          <w:szCs w:val="28"/>
        </w:rPr>
        <w:t xml:space="preserve"> математических</w:t>
      </w:r>
      <w:r w:rsidR="00582E97" w:rsidRPr="0044376B">
        <w:rPr>
          <w:rFonts w:ascii="Times New Roman" w:hAnsi="Times New Roman" w:cs="Times New Roman"/>
          <w:sz w:val="28"/>
          <w:szCs w:val="28"/>
        </w:rPr>
        <w:t xml:space="preserve"> конкурсов (</w:t>
      </w:r>
      <w:r w:rsidR="00AF6892">
        <w:rPr>
          <w:rFonts w:ascii="Times New Roman" w:hAnsi="Times New Roman" w:cs="Times New Roman"/>
          <w:sz w:val="28"/>
          <w:szCs w:val="28"/>
        </w:rPr>
        <w:t>наприме</w:t>
      </w:r>
      <w:r w:rsidR="00BB6A1B">
        <w:rPr>
          <w:rFonts w:ascii="Times New Roman" w:hAnsi="Times New Roman" w:cs="Times New Roman"/>
          <w:sz w:val="28"/>
          <w:szCs w:val="28"/>
        </w:rPr>
        <w:t>р, «Кенгуру»)</w:t>
      </w:r>
      <w:r w:rsidR="005A411D">
        <w:rPr>
          <w:rFonts w:ascii="Times New Roman" w:hAnsi="Times New Roman" w:cs="Times New Roman"/>
          <w:sz w:val="28"/>
          <w:szCs w:val="28"/>
        </w:rPr>
        <w:t xml:space="preserve">, решение заданий </w:t>
      </w:r>
      <w:r w:rsidR="00AF6892">
        <w:rPr>
          <w:rFonts w:ascii="Times New Roman" w:hAnsi="Times New Roman" w:cs="Times New Roman"/>
          <w:sz w:val="28"/>
          <w:szCs w:val="28"/>
        </w:rPr>
        <w:t>«</w:t>
      </w:r>
      <w:r w:rsidR="005A411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атематического турнира</w:t>
      </w:r>
      <w:r w:rsidR="00AF6892">
        <w:rPr>
          <w:rFonts w:ascii="Times New Roman" w:hAnsi="Times New Roman" w:cs="Times New Roman"/>
          <w:sz w:val="28"/>
          <w:szCs w:val="28"/>
        </w:rPr>
        <w:t>»</w:t>
      </w:r>
      <w:r w:rsidR="005A411D">
        <w:rPr>
          <w:rFonts w:ascii="Times New Roman" w:hAnsi="Times New Roman" w:cs="Times New Roman"/>
          <w:sz w:val="28"/>
          <w:szCs w:val="28"/>
        </w:rPr>
        <w:t xml:space="preserve"> и </w:t>
      </w:r>
      <w:r w:rsidR="00AF6892">
        <w:rPr>
          <w:rFonts w:ascii="Times New Roman" w:hAnsi="Times New Roman" w:cs="Times New Roman"/>
          <w:sz w:val="28"/>
          <w:szCs w:val="28"/>
        </w:rPr>
        <w:t>«</w:t>
      </w:r>
      <w:r w:rsidR="005A411D">
        <w:rPr>
          <w:rFonts w:ascii="Times New Roman" w:hAnsi="Times New Roman" w:cs="Times New Roman"/>
          <w:sz w:val="28"/>
          <w:szCs w:val="28"/>
        </w:rPr>
        <w:t>Математической карусели</w:t>
      </w:r>
      <w:r w:rsidR="00AF6892">
        <w:rPr>
          <w:rFonts w:ascii="Times New Roman" w:hAnsi="Times New Roman" w:cs="Times New Roman"/>
          <w:sz w:val="28"/>
          <w:szCs w:val="28"/>
        </w:rPr>
        <w:t>» (городские конкурсы)</w:t>
      </w:r>
      <w:r w:rsidR="00582E97" w:rsidRPr="0044376B">
        <w:rPr>
          <w:rFonts w:ascii="Times New Roman" w:hAnsi="Times New Roman" w:cs="Times New Roman"/>
          <w:sz w:val="28"/>
          <w:szCs w:val="28"/>
        </w:rPr>
        <w:t xml:space="preserve"> с последующим коллективным обсуждением.</w:t>
      </w:r>
      <w:r w:rsidR="00154F4C" w:rsidRPr="00154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FF9" w:rsidRDefault="00154F4C" w:rsidP="005E5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 на уроках математики я использую</w:t>
      </w:r>
      <w:r w:rsidR="00867FF9">
        <w:rPr>
          <w:rFonts w:ascii="Times New Roman" w:hAnsi="Times New Roman" w:cs="Times New Roman"/>
          <w:sz w:val="28"/>
          <w:szCs w:val="28"/>
        </w:rPr>
        <w:t xml:space="preserve"> задания из пособия</w:t>
      </w:r>
      <w:r w:rsidRPr="004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76B">
        <w:rPr>
          <w:rFonts w:ascii="Times New Roman" w:hAnsi="Times New Roman" w:cs="Times New Roman"/>
          <w:sz w:val="28"/>
          <w:szCs w:val="28"/>
        </w:rPr>
        <w:t>Керовой</w:t>
      </w:r>
      <w:proofErr w:type="spellEnd"/>
      <w:r w:rsidRPr="0044376B">
        <w:rPr>
          <w:rFonts w:ascii="Times New Roman" w:hAnsi="Times New Roman" w:cs="Times New Roman"/>
          <w:sz w:val="28"/>
          <w:szCs w:val="28"/>
        </w:rPr>
        <w:t xml:space="preserve"> Галины Васильевны «Нестандартные зада</w:t>
      </w:r>
      <w:r>
        <w:rPr>
          <w:rFonts w:ascii="Times New Roman" w:hAnsi="Times New Roman" w:cs="Times New Roman"/>
          <w:sz w:val="28"/>
          <w:szCs w:val="28"/>
        </w:rPr>
        <w:t xml:space="preserve">чи по математике 1-4 классы». </w:t>
      </w:r>
      <w:r w:rsidRPr="0044376B">
        <w:rPr>
          <w:rFonts w:ascii="Times New Roman" w:hAnsi="Times New Roman" w:cs="Times New Roman"/>
          <w:sz w:val="28"/>
          <w:szCs w:val="28"/>
        </w:rPr>
        <w:t>В данном пособии приводятся задачи интеллектуально</w:t>
      </w:r>
      <w:r>
        <w:rPr>
          <w:rFonts w:ascii="Times New Roman" w:hAnsi="Times New Roman" w:cs="Times New Roman"/>
          <w:sz w:val="28"/>
          <w:szCs w:val="28"/>
        </w:rPr>
        <w:t>-занимательного характера. Они способствуют</w:t>
      </w:r>
      <w:r w:rsidRPr="0044376B">
        <w:rPr>
          <w:rFonts w:ascii="Times New Roman" w:hAnsi="Times New Roman" w:cs="Times New Roman"/>
          <w:sz w:val="28"/>
          <w:szCs w:val="28"/>
        </w:rPr>
        <w:t xml:space="preserve"> формированию у детей логического, алгоритмического, пространственного мышления. Все задачи в пособии сгруппированы по классам и темам в соответствии с учебниками, созданными авторским коллективом, возглавляемым М.И. Моро, но могут полноценно использоваться и с любыми другими учебными пособиями по математике для начальной школы. Пособие содержит подробные решения для всех заданий. Кн</w:t>
      </w:r>
      <w:r>
        <w:rPr>
          <w:rFonts w:ascii="Times New Roman" w:hAnsi="Times New Roman" w:cs="Times New Roman"/>
          <w:sz w:val="28"/>
          <w:szCs w:val="28"/>
        </w:rPr>
        <w:t>ига з</w:t>
      </w:r>
      <w:r w:rsidRPr="0044376B">
        <w:rPr>
          <w:rFonts w:ascii="Times New Roman" w:hAnsi="Times New Roman" w:cs="Times New Roman"/>
          <w:sz w:val="28"/>
          <w:szCs w:val="28"/>
        </w:rPr>
        <w:t>амечательно подходит для проведения внеклассной работы по математике, при подготовке к ма</w:t>
      </w:r>
      <w:r>
        <w:rPr>
          <w:rFonts w:ascii="Times New Roman" w:hAnsi="Times New Roman" w:cs="Times New Roman"/>
          <w:sz w:val="28"/>
          <w:szCs w:val="28"/>
        </w:rPr>
        <w:t xml:space="preserve">тематическим олимпиадам. </w:t>
      </w:r>
    </w:p>
    <w:p w:rsidR="00582E97" w:rsidRDefault="00867FF9" w:rsidP="005E5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4F4C">
        <w:rPr>
          <w:rFonts w:ascii="Times New Roman" w:hAnsi="Times New Roman" w:cs="Times New Roman"/>
          <w:sz w:val="28"/>
          <w:szCs w:val="28"/>
        </w:rPr>
        <w:t>Е</w:t>
      </w:r>
      <w:r w:rsidR="00154F4C" w:rsidRPr="0044376B">
        <w:rPr>
          <w:rFonts w:ascii="Times New Roman" w:hAnsi="Times New Roman" w:cs="Times New Roman"/>
          <w:sz w:val="28"/>
          <w:szCs w:val="28"/>
        </w:rPr>
        <w:t>сть замечательные пособия</w:t>
      </w:r>
      <w:r w:rsidR="00154F4C">
        <w:rPr>
          <w:rFonts w:ascii="Times New Roman" w:hAnsi="Times New Roman" w:cs="Times New Roman"/>
          <w:sz w:val="28"/>
          <w:szCs w:val="28"/>
        </w:rPr>
        <w:t xml:space="preserve"> </w:t>
      </w:r>
      <w:r w:rsidR="00154F4C" w:rsidRPr="0044376B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="00154F4C" w:rsidRPr="0044376B">
        <w:rPr>
          <w:rFonts w:ascii="Times New Roman" w:hAnsi="Times New Roman" w:cs="Times New Roman"/>
          <w:sz w:val="28"/>
          <w:szCs w:val="28"/>
        </w:rPr>
        <w:t>Раицкой</w:t>
      </w:r>
      <w:proofErr w:type="spellEnd"/>
      <w:r w:rsidR="00154F4C" w:rsidRPr="0044376B">
        <w:rPr>
          <w:rFonts w:ascii="Times New Roman" w:hAnsi="Times New Roman" w:cs="Times New Roman"/>
          <w:sz w:val="28"/>
          <w:szCs w:val="28"/>
        </w:rPr>
        <w:t xml:space="preserve"> «Олимпиадные задания», Ефремушкиной О.А. </w:t>
      </w:r>
      <w:r w:rsidR="00154F4C">
        <w:rPr>
          <w:rFonts w:ascii="Times New Roman" w:hAnsi="Times New Roman" w:cs="Times New Roman"/>
          <w:sz w:val="28"/>
          <w:szCs w:val="28"/>
        </w:rPr>
        <w:t>«</w:t>
      </w:r>
      <w:r w:rsidR="00154F4C" w:rsidRPr="0044376B">
        <w:rPr>
          <w:rFonts w:ascii="Times New Roman" w:hAnsi="Times New Roman" w:cs="Times New Roman"/>
          <w:sz w:val="28"/>
          <w:szCs w:val="28"/>
        </w:rPr>
        <w:t>Школьные олимпиады для начальных классов</w:t>
      </w:r>
      <w:r w:rsidR="00154F4C">
        <w:rPr>
          <w:rFonts w:ascii="Times New Roman" w:hAnsi="Times New Roman" w:cs="Times New Roman"/>
          <w:sz w:val="28"/>
          <w:szCs w:val="28"/>
        </w:rPr>
        <w:t>»</w:t>
      </w:r>
      <w:r w:rsidR="00154F4C" w:rsidRPr="0044376B">
        <w:rPr>
          <w:rFonts w:ascii="Times New Roman" w:hAnsi="Times New Roman" w:cs="Times New Roman"/>
          <w:sz w:val="28"/>
          <w:szCs w:val="28"/>
        </w:rPr>
        <w:t xml:space="preserve"> и многие другие. </w:t>
      </w:r>
      <w:r w:rsidR="00154F4C">
        <w:rPr>
          <w:rFonts w:ascii="Times New Roman" w:hAnsi="Times New Roman" w:cs="Times New Roman"/>
          <w:sz w:val="28"/>
          <w:szCs w:val="28"/>
        </w:rPr>
        <w:t>В ни</w:t>
      </w:r>
      <w:r w:rsidR="00154F4C" w:rsidRPr="0044376B">
        <w:rPr>
          <w:rFonts w:ascii="Times New Roman" w:hAnsi="Times New Roman" w:cs="Times New Roman"/>
          <w:sz w:val="28"/>
          <w:szCs w:val="28"/>
        </w:rPr>
        <w:t>х представлены олимпиадные задания и уже готовые ответы к ним, с последующим объяснением верного решения.  Задачи в сборник</w:t>
      </w:r>
      <w:r w:rsidR="00154F4C">
        <w:rPr>
          <w:rFonts w:ascii="Times New Roman" w:hAnsi="Times New Roman" w:cs="Times New Roman"/>
          <w:sz w:val="28"/>
          <w:szCs w:val="28"/>
        </w:rPr>
        <w:t xml:space="preserve">ах разные, делятся </w:t>
      </w:r>
      <w:r w:rsidR="00154F4C" w:rsidRPr="0044376B">
        <w:rPr>
          <w:rFonts w:ascii="Times New Roman" w:hAnsi="Times New Roman" w:cs="Times New Roman"/>
          <w:sz w:val="28"/>
          <w:szCs w:val="28"/>
        </w:rPr>
        <w:t xml:space="preserve">по степени сложности.  Используя предлагаемый материал творчески, учитель может проводить каждый урок разнообразно и увлекательно, поддерживая интерес к предмету у младших школьников. Задания из этих сборников способны научить детей размышлять, наблюдать, сравнивать, объяснять, анализировать и делать выводы. </w:t>
      </w:r>
    </w:p>
    <w:p w:rsidR="00582E97" w:rsidRPr="0044376B" w:rsidRDefault="005A411D" w:rsidP="005E5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моя работа</w:t>
      </w:r>
      <w:r w:rsidR="00582E97" w:rsidRPr="0044376B">
        <w:rPr>
          <w:rFonts w:ascii="Times New Roman" w:hAnsi="Times New Roman" w:cs="Times New Roman"/>
          <w:sz w:val="28"/>
          <w:szCs w:val="28"/>
        </w:rPr>
        <w:t xml:space="preserve"> в системе подготовки участников олимпиад состоит из:</w:t>
      </w:r>
    </w:p>
    <w:p w:rsidR="00E4397C" w:rsidRDefault="00582E97" w:rsidP="005E5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76B">
        <w:rPr>
          <w:rFonts w:ascii="Times New Roman" w:hAnsi="Times New Roman" w:cs="Times New Roman"/>
          <w:sz w:val="28"/>
          <w:szCs w:val="28"/>
        </w:rPr>
        <w:lastRenderedPageBreak/>
        <w:t>- базовой шко</w:t>
      </w:r>
      <w:r w:rsidR="00E4397C">
        <w:rPr>
          <w:rFonts w:ascii="Times New Roman" w:hAnsi="Times New Roman" w:cs="Times New Roman"/>
          <w:sz w:val="28"/>
          <w:szCs w:val="28"/>
        </w:rPr>
        <w:t>льной подготовки по математике;</w:t>
      </w:r>
    </w:p>
    <w:p w:rsidR="00582E97" w:rsidRPr="0044376B" w:rsidRDefault="00582E97" w:rsidP="005E5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76B">
        <w:rPr>
          <w:rFonts w:ascii="Times New Roman" w:hAnsi="Times New Roman" w:cs="Times New Roman"/>
          <w:sz w:val="28"/>
          <w:szCs w:val="28"/>
        </w:rPr>
        <w:t>- подготовки, полученной в рамках системы дополнительного образования (кружки</w:t>
      </w:r>
      <w:r w:rsidR="00BB6A1B">
        <w:rPr>
          <w:rFonts w:ascii="Times New Roman" w:hAnsi="Times New Roman" w:cs="Times New Roman"/>
          <w:sz w:val="28"/>
          <w:szCs w:val="28"/>
        </w:rPr>
        <w:t>, факультативы</w:t>
      </w:r>
      <w:r w:rsidRPr="0044376B">
        <w:rPr>
          <w:rFonts w:ascii="Times New Roman" w:hAnsi="Times New Roman" w:cs="Times New Roman"/>
          <w:sz w:val="28"/>
          <w:szCs w:val="28"/>
        </w:rPr>
        <w:t xml:space="preserve"> в школах и учреждениях дополнительного образования);</w:t>
      </w:r>
    </w:p>
    <w:p w:rsidR="00582E97" w:rsidRPr="0044376B" w:rsidRDefault="00E4397C" w:rsidP="00F60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самоподготовки (</w:t>
      </w:r>
      <w:r w:rsidR="00582E97" w:rsidRPr="0044376B">
        <w:rPr>
          <w:rFonts w:ascii="Times New Roman" w:hAnsi="Times New Roman" w:cs="Times New Roman"/>
          <w:sz w:val="28"/>
          <w:szCs w:val="28"/>
        </w:rPr>
        <w:t>самостоятельное решение задач, поиск информации в Интернете и прочее);</w:t>
      </w:r>
    </w:p>
    <w:p w:rsidR="00582E97" w:rsidRPr="0044376B" w:rsidRDefault="00E4397C" w:rsidP="00582E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2E97" w:rsidRPr="0044376B">
        <w:rPr>
          <w:rFonts w:ascii="Times New Roman" w:hAnsi="Times New Roman" w:cs="Times New Roman"/>
          <w:sz w:val="28"/>
          <w:szCs w:val="28"/>
        </w:rPr>
        <w:t>Однако, это ещё не гарантия призовых мест на предметных олимпиадах, но это ещё одна возможность приблизить учеников к более глубокому изучению учебных предметов, расширить их творческие способности.</w:t>
      </w:r>
    </w:p>
    <w:p w:rsidR="00454CD2" w:rsidRDefault="004C7A26" w:rsidP="00454CD2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606E7">
        <w:rPr>
          <w:rFonts w:ascii="TimesNewRomanPSMT" w:hAnsi="TimesNewRomanPSMT"/>
          <w:i/>
          <w:color w:val="000000"/>
          <w:sz w:val="28"/>
          <w:szCs w:val="28"/>
        </w:rPr>
        <w:t>Как добиться успешного участия школьника в олимпиаде?</w:t>
      </w:r>
      <w:r w:rsidRPr="00F606E7">
        <w:rPr>
          <w:rFonts w:ascii="TimesNewRomanPSMT" w:hAnsi="TimesNewRomanPSMT"/>
          <w:i/>
          <w:color w:val="000000"/>
          <w:sz w:val="28"/>
          <w:szCs w:val="28"/>
        </w:rPr>
        <w:br/>
      </w:r>
      <w:r w:rsidR="00F606E7">
        <w:rPr>
          <w:rFonts w:ascii="TimesNewRomanPSMT" w:hAnsi="TimesNewRomanPSMT"/>
          <w:color w:val="000000"/>
          <w:sz w:val="28"/>
          <w:szCs w:val="28"/>
        </w:rPr>
        <w:t>От нас, учителей, требуется всё</w:t>
      </w:r>
      <w:r>
        <w:rPr>
          <w:rFonts w:ascii="TimesNewRomanPSMT" w:hAnsi="TimesNewRomanPSMT"/>
          <w:color w:val="000000"/>
          <w:sz w:val="28"/>
          <w:szCs w:val="28"/>
        </w:rPr>
        <w:t xml:space="preserve"> педагогическое м</w:t>
      </w:r>
      <w:r w:rsidR="00AF6892">
        <w:rPr>
          <w:rFonts w:ascii="TimesNewRomanPSMT" w:hAnsi="TimesNewRomanPSMT"/>
          <w:color w:val="000000"/>
          <w:sz w:val="28"/>
          <w:szCs w:val="28"/>
        </w:rPr>
        <w:t xml:space="preserve">астерство. Я стараюсь следовать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советам </w:t>
      </w:r>
      <w:r>
        <w:rPr>
          <w:rFonts w:ascii="TimesNewRomanPSMT" w:hAnsi="TimesNewRomanPSMT"/>
          <w:color w:val="000000"/>
          <w:sz w:val="28"/>
          <w:szCs w:val="28"/>
        </w:rPr>
        <w:t xml:space="preserve">опытных педагогов по подготовке учащихся к </w:t>
      </w:r>
      <w:r w:rsidR="00AF6892">
        <w:rPr>
          <w:rFonts w:ascii="TimesNewRomanPSMT" w:hAnsi="TimesNewRomanPSMT"/>
          <w:color w:val="000000"/>
          <w:sz w:val="28"/>
          <w:szCs w:val="28"/>
        </w:rPr>
        <w:t xml:space="preserve">успешному участию в </w:t>
      </w:r>
      <w:r w:rsidR="00F606E7">
        <w:rPr>
          <w:rFonts w:ascii="TimesNewRomanPSMT" w:hAnsi="TimesNewRomanPSMT"/>
          <w:color w:val="000000"/>
          <w:sz w:val="28"/>
          <w:szCs w:val="28"/>
        </w:rPr>
        <w:t>олимпиадах:</w:t>
      </w:r>
    </w:p>
    <w:p w:rsidR="005E535C" w:rsidRDefault="00154F4C" w:rsidP="005E535C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1</w:t>
      </w:r>
      <w:r w:rsidR="005E535C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. </w:t>
      </w:r>
      <w:r w:rsidR="005E535C" w:rsidRPr="005E535C">
        <w:rPr>
          <w:rFonts w:ascii="TimesNewRomanPS-BoldMT" w:hAnsi="TimesNewRomanPS-BoldMT"/>
          <w:bCs/>
          <w:color w:val="000000"/>
          <w:sz w:val="28"/>
          <w:szCs w:val="28"/>
        </w:rPr>
        <w:t xml:space="preserve">Ребенок </w:t>
      </w:r>
      <w:r w:rsidR="004C7A26" w:rsidRPr="005E535C">
        <w:rPr>
          <w:rFonts w:ascii="TimesNewRomanPS-BoldMT" w:hAnsi="TimesNewRomanPS-BoldMT"/>
          <w:bCs/>
          <w:color w:val="000000"/>
          <w:sz w:val="28"/>
          <w:szCs w:val="28"/>
        </w:rPr>
        <w:t>должен</w:t>
      </w:r>
      <w:r w:rsidR="005E535C" w:rsidRPr="005E535C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="004C7A26" w:rsidRPr="005E535C">
        <w:rPr>
          <w:rFonts w:ascii="TimesNewRomanPS-BoldMT" w:hAnsi="TimesNewRomanPS-BoldMT"/>
          <w:bCs/>
          <w:color w:val="000000"/>
          <w:sz w:val="28"/>
          <w:szCs w:val="28"/>
        </w:rPr>
        <w:t>идти на олимпиаду подготовленным</w:t>
      </w:r>
      <w:r w:rsidR="004C7A26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, </w:t>
      </w:r>
      <w:r w:rsidR="004C7A26">
        <w:rPr>
          <w:rFonts w:ascii="TimesNewRomanPSMT" w:hAnsi="TimesNewRomanPSMT"/>
          <w:color w:val="000000"/>
          <w:sz w:val="28"/>
          <w:szCs w:val="28"/>
        </w:rPr>
        <w:t xml:space="preserve">он должен </w:t>
      </w:r>
      <w:r w:rsidR="005E535C">
        <w:rPr>
          <w:rFonts w:ascii="TimesNewRomanPSMT" w:hAnsi="TimesNewRomanPSMT"/>
          <w:color w:val="000000"/>
          <w:sz w:val="28"/>
          <w:szCs w:val="28"/>
        </w:rPr>
        <w:t xml:space="preserve">знать, что его ждет, какие типы </w:t>
      </w:r>
      <w:r w:rsidR="004C7A26">
        <w:rPr>
          <w:rFonts w:ascii="TimesNewRomanPSMT" w:hAnsi="TimesNewRomanPSMT"/>
          <w:color w:val="000000"/>
          <w:sz w:val="28"/>
          <w:szCs w:val="28"/>
        </w:rPr>
        <w:t xml:space="preserve">заданий будут включены в олимпиадные материалы. </w:t>
      </w:r>
      <w:r w:rsidR="005E535C">
        <w:rPr>
          <w:rFonts w:ascii="TimesNewRomanPSMT" w:hAnsi="TimesNewRomanPSMT"/>
          <w:color w:val="000000"/>
          <w:sz w:val="28"/>
          <w:szCs w:val="28"/>
        </w:rPr>
        <w:t xml:space="preserve">Он должен быть знаком с </w:t>
      </w:r>
      <w:r w:rsidR="004C7A26">
        <w:rPr>
          <w:rFonts w:ascii="TimesNewRomanPSMT" w:hAnsi="TimesNewRomanPSMT"/>
          <w:color w:val="000000"/>
          <w:sz w:val="28"/>
          <w:szCs w:val="28"/>
        </w:rPr>
        <w:t>правилами проведения олимпиады. Это</w:t>
      </w:r>
      <w:r w:rsidR="00AF6892">
        <w:rPr>
          <w:rFonts w:ascii="TimesNewRomanPSMT" w:hAnsi="TimesNewRomanPSMT"/>
          <w:color w:val="000000"/>
          <w:sz w:val="28"/>
          <w:szCs w:val="28"/>
        </w:rPr>
        <w:t xml:space="preserve"> позволит ему избежать ненужных </w:t>
      </w:r>
      <w:r w:rsidR="004C7A26">
        <w:rPr>
          <w:rFonts w:ascii="TimesNewRomanPSMT" w:hAnsi="TimesNewRomanPSMT"/>
          <w:color w:val="000000"/>
          <w:sz w:val="28"/>
          <w:szCs w:val="28"/>
        </w:rPr>
        <w:t>стрессов, равномерно рас</w:t>
      </w:r>
      <w:r w:rsidR="00AF6892">
        <w:rPr>
          <w:rFonts w:ascii="TimesNewRomanPSMT" w:hAnsi="TimesNewRomanPSMT"/>
          <w:color w:val="000000"/>
          <w:sz w:val="28"/>
          <w:szCs w:val="28"/>
        </w:rPr>
        <w:t xml:space="preserve">пределить время для подготовки. </w:t>
      </w:r>
      <w:r w:rsidR="004C7A26">
        <w:rPr>
          <w:rFonts w:ascii="TimesNewRomanPSMT" w:hAnsi="TimesNewRomanPSMT"/>
          <w:color w:val="000000"/>
          <w:sz w:val="28"/>
          <w:szCs w:val="28"/>
        </w:rPr>
        <w:t xml:space="preserve">К </w:t>
      </w:r>
      <w:r w:rsidR="00AF6892">
        <w:rPr>
          <w:rFonts w:ascii="TimesNewRomanPSMT" w:hAnsi="TimesNewRomanPSMT"/>
          <w:color w:val="000000"/>
          <w:sz w:val="28"/>
          <w:szCs w:val="28"/>
        </w:rPr>
        <w:t xml:space="preserve">сожалению, нередки случаи, что ученик </w:t>
      </w:r>
      <w:r w:rsidR="004C7A26">
        <w:rPr>
          <w:rFonts w:ascii="TimesNewRomanPSMT" w:hAnsi="TimesNewRomanPSMT"/>
          <w:color w:val="000000"/>
          <w:sz w:val="28"/>
          <w:szCs w:val="28"/>
        </w:rPr>
        <w:t>и учитель узнает о своем участии, например, чуть ли не накануне</w:t>
      </w:r>
      <w:r w:rsidR="005E535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7A26">
        <w:rPr>
          <w:rFonts w:ascii="TimesNewRomanPSMT" w:hAnsi="TimesNewRomanPSMT"/>
          <w:color w:val="000000"/>
          <w:sz w:val="28"/>
          <w:szCs w:val="28"/>
        </w:rPr>
        <w:t>проведения</w:t>
      </w:r>
      <w:r w:rsidR="005E535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7A26">
        <w:rPr>
          <w:rFonts w:ascii="TimesNewRomanPSMT" w:hAnsi="TimesNewRomanPSMT"/>
          <w:color w:val="000000"/>
          <w:sz w:val="28"/>
          <w:szCs w:val="28"/>
        </w:rPr>
        <w:t>олимпиады</w:t>
      </w:r>
      <w:r w:rsidR="005E535C">
        <w:rPr>
          <w:rFonts w:ascii="TimesNewRomanPSMT" w:hAnsi="TimesNewRomanPSMT"/>
          <w:color w:val="000000"/>
          <w:sz w:val="28"/>
          <w:szCs w:val="28"/>
        </w:rPr>
        <w:t>.</w:t>
      </w:r>
    </w:p>
    <w:p w:rsidR="00454CD2" w:rsidRPr="005E535C" w:rsidRDefault="00154F4C" w:rsidP="005E535C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5E535C">
        <w:rPr>
          <w:rFonts w:ascii="TimesNewRomanPSMT" w:hAnsi="TimesNewRomanPSMT"/>
          <w:b/>
          <w:color w:val="000000"/>
          <w:sz w:val="28"/>
          <w:szCs w:val="28"/>
        </w:rPr>
        <w:t>2</w:t>
      </w:r>
      <w:r w:rsidR="004C7A26" w:rsidRPr="005E535C">
        <w:rPr>
          <w:rFonts w:ascii="TimesNewRomanPS-BoldMT" w:hAnsi="TimesNewRomanPS-BoldMT"/>
          <w:b/>
          <w:bCs/>
          <w:color w:val="000000"/>
          <w:sz w:val="28"/>
          <w:szCs w:val="28"/>
        </w:rPr>
        <w:t>.</w:t>
      </w:r>
      <w:r w:rsidR="005E535C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="004C7A26">
        <w:rPr>
          <w:rFonts w:ascii="TimesNewRomanPSMT" w:hAnsi="TimesNewRomanPSMT"/>
          <w:color w:val="000000"/>
          <w:sz w:val="28"/>
          <w:szCs w:val="28"/>
        </w:rPr>
        <w:t xml:space="preserve">Стараюсь больше времени на индивидуальных занятиях уделять </w:t>
      </w:r>
      <w:r w:rsidR="005E535C">
        <w:rPr>
          <w:rFonts w:ascii="TimesNewRomanPS-BoldMT" w:hAnsi="TimesNewRomanPS-BoldMT"/>
          <w:bCs/>
          <w:color w:val="000000"/>
          <w:sz w:val="28"/>
          <w:szCs w:val="28"/>
        </w:rPr>
        <w:t xml:space="preserve">логическим рассуждениям </w:t>
      </w:r>
      <w:r w:rsidR="005E535C">
        <w:rPr>
          <w:rFonts w:ascii="TimesNewRomanPSMT" w:hAnsi="TimesNewRomanPSMT"/>
          <w:color w:val="000000"/>
          <w:sz w:val="28"/>
          <w:szCs w:val="28"/>
        </w:rPr>
        <w:t xml:space="preserve">при выполнении </w:t>
      </w:r>
      <w:r w:rsidR="004C7A26" w:rsidRPr="005E535C">
        <w:rPr>
          <w:rFonts w:ascii="TimesNewRomanPSMT" w:hAnsi="TimesNewRomanPSMT"/>
          <w:color w:val="000000"/>
          <w:sz w:val="28"/>
          <w:szCs w:val="28"/>
        </w:rPr>
        <w:t>заданий.</w:t>
      </w:r>
      <w:r w:rsidR="005E535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7A26" w:rsidRPr="005E535C">
        <w:rPr>
          <w:rFonts w:ascii="TimesNewRomanPSMT" w:hAnsi="TimesNewRomanPSMT"/>
          <w:color w:val="000000"/>
          <w:sz w:val="28"/>
          <w:szCs w:val="28"/>
        </w:rPr>
        <w:t xml:space="preserve">Для успеха нужно выполнять </w:t>
      </w:r>
      <w:r w:rsidR="004C7A26" w:rsidRPr="005E535C">
        <w:rPr>
          <w:rFonts w:ascii="TimesNewRomanPS-BoldMT" w:hAnsi="TimesNewRomanPS-BoldMT"/>
          <w:bCs/>
          <w:color w:val="000000"/>
          <w:sz w:val="28"/>
          <w:szCs w:val="28"/>
        </w:rPr>
        <w:t>нестандартные задания</w:t>
      </w:r>
      <w:r w:rsidR="004C7A26" w:rsidRPr="005E535C">
        <w:rPr>
          <w:rFonts w:ascii="TimesNewRomanPSMT" w:hAnsi="TimesNewRomanPSMT"/>
          <w:color w:val="000000"/>
          <w:sz w:val="28"/>
          <w:szCs w:val="28"/>
        </w:rPr>
        <w:t xml:space="preserve">. Успех связан </w:t>
      </w:r>
      <w:r w:rsidR="005E535C">
        <w:rPr>
          <w:rFonts w:ascii="TimesNewRomanPSMT" w:hAnsi="TimesNewRomanPSMT"/>
          <w:color w:val="000000"/>
          <w:sz w:val="28"/>
          <w:szCs w:val="28"/>
        </w:rPr>
        <w:t xml:space="preserve">не </w:t>
      </w:r>
      <w:r w:rsidR="004C7A26" w:rsidRPr="005E535C">
        <w:rPr>
          <w:rFonts w:ascii="TimesNewRomanPSMT" w:hAnsi="TimesNewRomanPSMT"/>
          <w:color w:val="000000"/>
          <w:sz w:val="28"/>
          <w:szCs w:val="28"/>
        </w:rPr>
        <w:t>только со способностями, но и со знанием кл</w:t>
      </w:r>
      <w:r w:rsidR="00454CD2" w:rsidRPr="005E535C">
        <w:rPr>
          <w:rFonts w:ascii="TimesNewRomanPSMT" w:hAnsi="TimesNewRomanPSMT"/>
          <w:color w:val="000000"/>
          <w:sz w:val="28"/>
          <w:szCs w:val="28"/>
        </w:rPr>
        <w:t>ассических олимпиадных заданий.</w:t>
      </w:r>
    </w:p>
    <w:p w:rsidR="005E535C" w:rsidRDefault="00154F4C" w:rsidP="005E535C">
      <w:pPr>
        <w:rPr>
          <w:rFonts w:ascii="TimesNewRomanPSMT" w:hAnsi="TimesNewRomanPSMT"/>
          <w:color w:val="000000"/>
          <w:sz w:val="28"/>
          <w:szCs w:val="28"/>
        </w:rPr>
      </w:pPr>
      <w:r w:rsidRPr="005E535C">
        <w:rPr>
          <w:rFonts w:ascii="TimesNewRomanPSMT" w:hAnsi="TimesNewRomanPSMT"/>
          <w:b/>
          <w:color w:val="000000"/>
          <w:sz w:val="28"/>
          <w:szCs w:val="28"/>
        </w:rPr>
        <w:t>3</w:t>
      </w:r>
      <w:r w:rsidR="004C7A26" w:rsidRPr="005E535C">
        <w:rPr>
          <w:rFonts w:ascii="TimesNewRomanPS-BoldMT" w:hAnsi="TimesNewRomanPS-BoldMT"/>
          <w:b/>
          <w:color w:val="000000"/>
          <w:sz w:val="28"/>
          <w:szCs w:val="28"/>
        </w:rPr>
        <w:t>.</w:t>
      </w:r>
      <w:r w:rsidR="004C7A26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="004C7A26" w:rsidRPr="005E535C">
        <w:rPr>
          <w:rFonts w:ascii="TimesNewRomanPSMT" w:hAnsi="TimesNewRomanPSMT"/>
          <w:color w:val="000000"/>
          <w:sz w:val="28"/>
          <w:szCs w:val="28"/>
        </w:rPr>
        <w:t xml:space="preserve">Учу их очень </w:t>
      </w:r>
      <w:r w:rsidR="004C7A26" w:rsidRPr="005E535C">
        <w:rPr>
          <w:rFonts w:ascii="TimesNewRomanPS-BoldMT" w:hAnsi="TimesNewRomanPS-BoldMT"/>
          <w:bCs/>
          <w:color w:val="000000"/>
          <w:sz w:val="28"/>
          <w:szCs w:val="28"/>
        </w:rPr>
        <w:t>внимательно знакомиться с условием задания, анализировать</w:t>
      </w:r>
      <w:r w:rsidR="005E535C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="004C7A26" w:rsidRPr="005E535C">
        <w:rPr>
          <w:rFonts w:ascii="TimesNewRomanPS-BoldMT" w:hAnsi="TimesNewRomanPS-BoldMT"/>
          <w:bCs/>
          <w:color w:val="000000"/>
          <w:sz w:val="28"/>
          <w:szCs w:val="28"/>
        </w:rPr>
        <w:t>условие</w:t>
      </w:r>
      <w:r w:rsidR="005E535C"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="004C7A26" w:rsidRPr="005E535C">
        <w:rPr>
          <w:rFonts w:ascii="TimesNewRomanPS-BoldMT" w:hAnsi="TimesNewRomanPS-BoldMT"/>
          <w:bCs/>
          <w:color w:val="000000"/>
          <w:sz w:val="28"/>
          <w:szCs w:val="28"/>
        </w:rPr>
        <w:t>нестандартных заданий.</w:t>
      </w:r>
    </w:p>
    <w:p w:rsidR="00454CD2" w:rsidRPr="005E535C" w:rsidRDefault="00154F4C" w:rsidP="00AF6892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5E535C">
        <w:rPr>
          <w:rFonts w:ascii="TimesNewRomanPSMT" w:hAnsi="TimesNewRomanPSMT"/>
          <w:b/>
          <w:color w:val="000000"/>
          <w:sz w:val="28"/>
          <w:szCs w:val="28"/>
        </w:rPr>
        <w:t>4</w:t>
      </w:r>
      <w:r w:rsidR="005E535C" w:rsidRPr="005E535C">
        <w:rPr>
          <w:rFonts w:ascii="TimesNewRomanPS-BoldMT" w:hAnsi="TimesNewRomanPS-BoldMT"/>
          <w:b/>
          <w:bCs/>
          <w:color w:val="000000"/>
          <w:sz w:val="28"/>
          <w:szCs w:val="28"/>
        </w:rPr>
        <w:t>.</w:t>
      </w:r>
      <w:r w:rsidR="005E535C"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="004C7A26" w:rsidRPr="005E535C">
        <w:rPr>
          <w:rFonts w:ascii="TimesNewRomanPSMT" w:hAnsi="TimesNewRomanPSMT"/>
          <w:color w:val="000000"/>
          <w:sz w:val="28"/>
          <w:szCs w:val="28"/>
        </w:rPr>
        <w:t xml:space="preserve">Использую при подготовке </w:t>
      </w:r>
      <w:r w:rsidR="005E535C">
        <w:rPr>
          <w:rFonts w:ascii="TimesNewRomanPSMT" w:hAnsi="TimesNewRomanPSMT"/>
          <w:color w:val="000000"/>
          <w:sz w:val="28"/>
          <w:szCs w:val="28"/>
        </w:rPr>
        <w:t xml:space="preserve">возможности </w:t>
      </w:r>
      <w:r w:rsidR="004C7A26" w:rsidRPr="005E535C">
        <w:rPr>
          <w:rFonts w:ascii="TimesNewRomanPSMT" w:hAnsi="TimesNewRomanPSMT"/>
          <w:color w:val="000000"/>
          <w:sz w:val="28"/>
          <w:szCs w:val="28"/>
        </w:rPr>
        <w:t>дистанционных олимпиад по предметам. В этом мне помогает образовател</w:t>
      </w:r>
      <w:r w:rsidR="005E535C">
        <w:rPr>
          <w:rFonts w:ascii="TimesNewRomanPSMT" w:hAnsi="TimesNewRomanPSMT"/>
          <w:color w:val="000000"/>
          <w:sz w:val="28"/>
          <w:szCs w:val="28"/>
        </w:rPr>
        <w:t xml:space="preserve">ьная платформа </w:t>
      </w:r>
      <w:proofErr w:type="spellStart"/>
      <w:r w:rsidR="005E535C">
        <w:rPr>
          <w:rFonts w:ascii="TimesNewRomanPSMT" w:hAnsi="TimesNewRomanPSMT"/>
          <w:color w:val="000000"/>
          <w:sz w:val="28"/>
          <w:szCs w:val="28"/>
        </w:rPr>
        <w:t>Учи.ру</w:t>
      </w:r>
      <w:proofErr w:type="spellEnd"/>
      <w:r w:rsidR="005E535C">
        <w:rPr>
          <w:rFonts w:ascii="TimesNewRomanPSMT" w:hAnsi="TimesNewRomanPSMT"/>
          <w:color w:val="000000"/>
          <w:sz w:val="28"/>
          <w:szCs w:val="28"/>
        </w:rPr>
        <w:t xml:space="preserve"> и Яндекс У</w:t>
      </w:r>
      <w:r w:rsidR="004C7A26" w:rsidRPr="005E535C">
        <w:rPr>
          <w:rFonts w:ascii="TimesNewRomanPSMT" w:hAnsi="TimesNewRomanPSMT"/>
          <w:color w:val="000000"/>
          <w:sz w:val="28"/>
          <w:szCs w:val="28"/>
        </w:rPr>
        <w:t>чебник.</w:t>
      </w:r>
      <w:r w:rsidR="00454CD2" w:rsidRPr="005E535C">
        <w:rPr>
          <w:rFonts w:ascii="TimesNewRomanPSMT" w:hAnsi="TimesNewRomanPSMT"/>
          <w:color w:val="000000"/>
          <w:sz w:val="28"/>
          <w:szCs w:val="28"/>
        </w:rPr>
        <w:t xml:space="preserve"> Такая работа позволяет моим</w:t>
      </w:r>
      <w:r w:rsidR="005E535C">
        <w:rPr>
          <w:rFonts w:ascii="TimesNewRomanPSMT" w:hAnsi="TimesNewRomanPSMT"/>
          <w:color w:val="000000"/>
          <w:sz w:val="28"/>
          <w:szCs w:val="28"/>
        </w:rPr>
        <w:t xml:space="preserve"> ученикам проверить </w:t>
      </w:r>
      <w:r w:rsidR="004C7A26" w:rsidRPr="005E535C">
        <w:rPr>
          <w:rFonts w:ascii="TimesNewRomanPSMT" w:hAnsi="TimesNewRomanPSMT"/>
          <w:color w:val="000000"/>
          <w:sz w:val="28"/>
          <w:szCs w:val="28"/>
        </w:rPr>
        <w:t>св</w:t>
      </w:r>
      <w:r w:rsidR="00454CD2" w:rsidRPr="005E535C">
        <w:rPr>
          <w:rFonts w:ascii="TimesNewRomanPSMT" w:hAnsi="TimesNewRomanPSMT"/>
          <w:color w:val="000000"/>
          <w:sz w:val="28"/>
          <w:szCs w:val="28"/>
        </w:rPr>
        <w:t>ои силы и поверить в свои силы.</w:t>
      </w:r>
    </w:p>
    <w:p w:rsidR="004C7A26" w:rsidRPr="0044376B" w:rsidRDefault="00154F4C" w:rsidP="00AF68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5</w:t>
      </w:r>
      <w:r w:rsidR="005E535C">
        <w:rPr>
          <w:rFonts w:ascii="TimesNewRomanPSMT" w:hAnsi="TimesNewRomanPSMT"/>
          <w:color w:val="000000"/>
          <w:sz w:val="28"/>
          <w:szCs w:val="28"/>
        </w:rPr>
        <w:t xml:space="preserve">. </w:t>
      </w:r>
      <w:r w:rsidR="00454CD2">
        <w:rPr>
          <w:rFonts w:ascii="TimesNewRomanPSMT" w:hAnsi="TimesNewRomanPSMT"/>
          <w:color w:val="000000"/>
          <w:sz w:val="28"/>
          <w:szCs w:val="28"/>
        </w:rPr>
        <w:t xml:space="preserve">Хвалю своих учащихся </w:t>
      </w:r>
      <w:r w:rsidR="004C7A26">
        <w:rPr>
          <w:rFonts w:ascii="TimesNewRomanPSMT" w:hAnsi="TimesNewRomanPSMT"/>
          <w:color w:val="000000"/>
          <w:sz w:val="28"/>
          <w:szCs w:val="28"/>
        </w:rPr>
        <w:t>д</w:t>
      </w:r>
      <w:r w:rsidR="005E535C">
        <w:rPr>
          <w:rFonts w:ascii="TimesNewRomanPSMT" w:hAnsi="TimesNewRomanPSMT"/>
          <w:color w:val="000000"/>
          <w:sz w:val="28"/>
          <w:szCs w:val="28"/>
        </w:rPr>
        <w:t xml:space="preserve">аже если </w:t>
      </w:r>
      <w:r w:rsidR="00454CD2">
        <w:rPr>
          <w:rFonts w:ascii="TimesNewRomanPSMT" w:hAnsi="TimesNewRomanPSMT"/>
          <w:color w:val="000000"/>
          <w:sz w:val="28"/>
          <w:szCs w:val="28"/>
        </w:rPr>
        <w:t>они не стали призерами.  Л</w:t>
      </w:r>
      <w:r w:rsidR="004C7A26">
        <w:rPr>
          <w:rFonts w:ascii="TimesNewRomanPSMT" w:hAnsi="TimesNewRomanPSMT"/>
          <w:color w:val="000000"/>
          <w:sz w:val="28"/>
          <w:szCs w:val="28"/>
        </w:rPr>
        <w:t>юбой ре</w:t>
      </w:r>
      <w:r w:rsidR="00454CD2">
        <w:rPr>
          <w:rFonts w:ascii="TimesNewRomanPSMT" w:hAnsi="TimesNewRomanPSMT"/>
          <w:color w:val="000000"/>
          <w:sz w:val="28"/>
          <w:szCs w:val="28"/>
        </w:rPr>
        <w:t xml:space="preserve">зультат ребенка </w:t>
      </w:r>
      <w:r w:rsidR="005E535C">
        <w:rPr>
          <w:rFonts w:ascii="TimesNewRomanPSMT" w:hAnsi="TimesNewRomanPSMT"/>
          <w:color w:val="000000"/>
          <w:sz w:val="28"/>
          <w:szCs w:val="28"/>
        </w:rPr>
        <w:t xml:space="preserve">достоин </w:t>
      </w:r>
      <w:r w:rsidR="004C7A26">
        <w:rPr>
          <w:rFonts w:ascii="TimesNewRomanPSMT" w:hAnsi="TimesNewRomanPSMT"/>
          <w:color w:val="000000"/>
          <w:sz w:val="28"/>
          <w:szCs w:val="28"/>
        </w:rPr>
        <w:t>уважения и до</w:t>
      </w:r>
      <w:r w:rsidR="00454CD2">
        <w:rPr>
          <w:rFonts w:ascii="TimesNewRomanPSMT" w:hAnsi="TimesNewRomanPSMT"/>
          <w:color w:val="000000"/>
          <w:sz w:val="28"/>
          <w:szCs w:val="28"/>
        </w:rPr>
        <w:t>лжен быть отмечен учителем. Анализируем</w:t>
      </w:r>
      <w:r w:rsidR="005E535C">
        <w:rPr>
          <w:rFonts w:ascii="TimesNewRomanPSMT" w:hAnsi="TimesNewRomanPSMT"/>
          <w:color w:val="000000"/>
          <w:sz w:val="28"/>
          <w:szCs w:val="28"/>
        </w:rPr>
        <w:t xml:space="preserve"> вместе с </w:t>
      </w:r>
      <w:r w:rsidR="004C7A26">
        <w:rPr>
          <w:rFonts w:ascii="TimesNewRomanPSMT" w:hAnsi="TimesNewRomanPSMT"/>
          <w:color w:val="000000"/>
          <w:sz w:val="28"/>
          <w:szCs w:val="28"/>
        </w:rPr>
        <w:t>ребенком выполненную им олимпиадную работу (</w:t>
      </w:r>
      <w:r w:rsidR="00867FF9">
        <w:rPr>
          <w:rFonts w:ascii="TimesNewRomanPSMT" w:hAnsi="TimesNewRomanPSMT"/>
          <w:color w:val="000000"/>
          <w:sz w:val="28"/>
          <w:szCs w:val="28"/>
        </w:rPr>
        <w:t>через анализ заданий), разби</w:t>
      </w:r>
      <w:r w:rsidR="00454CD2">
        <w:rPr>
          <w:rFonts w:ascii="TimesNewRomanPSMT" w:hAnsi="TimesNewRomanPSMT"/>
          <w:color w:val="000000"/>
          <w:sz w:val="28"/>
          <w:szCs w:val="28"/>
        </w:rPr>
        <w:t>раем</w:t>
      </w:r>
      <w:r w:rsidR="005E535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7A26">
        <w:rPr>
          <w:rFonts w:ascii="TimesNewRomanPSMT" w:hAnsi="TimesNewRomanPSMT"/>
          <w:color w:val="000000"/>
          <w:sz w:val="28"/>
          <w:szCs w:val="28"/>
        </w:rPr>
        <w:t xml:space="preserve">допущенные ошибки, </w:t>
      </w:r>
      <w:r w:rsidR="00454CD2">
        <w:rPr>
          <w:rFonts w:ascii="TimesNewRomanPSMT" w:hAnsi="TimesNewRomanPSMT"/>
          <w:color w:val="000000"/>
          <w:sz w:val="28"/>
          <w:szCs w:val="28"/>
        </w:rPr>
        <w:t>чтобы спланировать</w:t>
      </w:r>
      <w:r w:rsidR="004C7A26">
        <w:rPr>
          <w:rFonts w:ascii="TimesNewRomanPSMT" w:hAnsi="TimesNewRomanPSMT"/>
          <w:color w:val="000000"/>
          <w:sz w:val="28"/>
          <w:szCs w:val="28"/>
        </w:rPr>
        <w:t xml:space="preserve"> д</w:t>
      </w:r>
      <w:r w:rsidR="00454CD2">
        <w:rPr>
          <w:rFonts w:ascii="TimesNewRomanPSMT" w:hAnsi="TimesNewRomanPSMT"/>
          <w:color w:val="000000"/>
          <w:sz w:val="28"/>
          <w:szCs w:val="28"/>
        </w:rPr>
        <w:t>альнейшую работу по подготовке.</w:t>
      </w:r>
    </w:p>
    <w:p w:rsidR="00582E97" w:rsidRPr="0044376B" w:rsidRDefault="00F606E7" w:rsidP="005E5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пришла</w:t>
      </w:r>
      <w:r w:rsidR="00582E97" w:rsidRPr="0044376B">
        <w:rPr>
          <w:rFonts w:ascii="Times New Roman" w:hAnsi="Times New Roman" w:cs="Times New Roman"/>
          <w:sz w:val="28"/>
          <w:szCs w:val="28"/>
        </w:rPr>
        <w:t xml:space="preserve"> к главному выводу,</w:t>
      </w:r>
      <w:r w:rsidR="00867FF9">
        <w:rPr>
          <w:rFonts w:ascii="Times New Roman" w:hAnsi="Times New Roman" w:cs="Times New Roman"/>
          <w:sz w:val="28"/>
          <w:szCs w:val="28"/>
        </w:rPr>
        <w:t xml:space="preserve"> что п</w:t>
      </w:r>
      <w:r w:rsidR="00454CD2" w:rsidRPr="00F606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одготовка к олимпиаде не до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лжна быть разовым мероприятием, она </w:t>
      </w:r>
      <w:r w:rsidR="00454CD2" w:rsidRPr="004437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должна быть систематической,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начиная с начала учебного года по индивидуальной программе</w:t>
      </w:r>
      <w:r w:rsidR="00454CD2" w:rsidRPr="004437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подготовки к олимпиаде для каждого обучающегося;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опыт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участия</w:t>
      </w:r>
      <w:r w:rsidR="00454CD2" w:rsidRPr="004437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дистанционных олимпиадах всероссийского и международного уровня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454CD2" w:rsidRPr="004437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6785" w:rsidRPr="0044376B">
        <w:rPr>
          <w:rFonts w:ascii="Times New Roman" w:hAnsi="Times New Roman" w:cs="Times New Roman"/>
          <w:sz w:val="28"/>
          <w:szCs w:val="28"/>
        </w:rPr>
        <w:t>Необходимо научить детей правильно воспринимать задания нестандартного характера, повышенной трудности, учить преодолевать психологическую нагрузку при работе в незнакомой обстановке. И чем раньше начать такую работу, тем эффективнее будут результаты проделанной работы.</w:t>
      </w:r>
    </w:p>
    <w:p w:rsidR="00630E7C" w:rsidRPr="00B7713C" w:rsidRDefault="00582E97" w:rsidP="005E5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B">
        <w:rPr>
          <w:rFonts w:ascii="Times New Roman" w:hAnsi="Times New Roman" w:cs="Times New Roman"/>
          <w:sz w:val="28"/>
          <w:szCs w:val="28"/>
        </w:rPr>
        <w:t xml:space="preserve">На сегодняшний день, </w:t>
      </w:r>
      <w:r w:rsidR="00F606E7">
        <w:rPr>
          <w:rFonts w:ascii="Times New Roman" w:hAnsi="Times New Roman" w:cs="Times New Roman"/>
          <w:sz w:val="28"/>
          <w:szCs w:val="28"/>
        </w:rPr>
        <w:t xml:space="preserve">мои </w:t>
      </w:r>
      <w:r w:rsidR="00154F4C">
        <w:rPr>
          <w:rFonts w:ascii="Times New Roman" w:hAnsi="Times New Roman" w:cs="Times New Roman"/>
          <w:sz w:val="28"/>
          <w:szCs w:val="28"/>
        </w:rPr>
        <w:t>ребята</w:t>
      </w:r>
      <w:r w:rsidR="00F606E7">
        <w:rPr>
          <w:rFonts w:ascii="Times New Roman" w:hAnsi="Times New Roman" w:cs="Times New Roman"/>
          <w:sz w:val="28"/>
          <w:szCs w:val="28"/>
        </w:rPr>
        <w:t xml:space="preserve"> </w:t>
      </w:r>
      <w:r w:rsidRPr="0044376B">
        <w:rPr>
          <w:rFonts w:ascii="Times New Roman" w:hAnsi="Times New Roman" w:cs="Times New Roman"/>
          <w:sz w:val="28"/>
          <w:szCs w:val="28"/>
        </w:rPr>
        <w:t>принимают участие в предметных олимпиадах не только школьного и муниципального уровня, но и всерос</w:t>
      </w:r>
      <w:r w:rsidR="00154F4C">
        <w:rPr>
          <w:rFonts w:ascii="Times New Roman" w:hAnsi="Times New Roman" w:cs="Times New Roman"/>
          <w:sz w:val="28"/>
          <w:szCs w:val="28"/>
        </w:rPr>
        <w:t>сийского и международного</w:t>
      </w:r>
      <w:r w:rsidR="00F606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713C" w:rsidRDefault="00506785" w:rsidP="00506785">
      <w:pPr>
        <w:shd w:val="clear" w:color="auto" w:fill="FFFFFF"/>
        <w:spacing w:before="100" w:beforeAutospacing="1" w:after="0" w:line="240" w:lineRule="auto"/>
        <w:jc w:val="both"/>
        <w:rPr>
          <w:rFonts w:ascii="&quot;serif&quot;" w:eastAsia="Times New Roman" w:hAnsi="&quot;serif&quot;" w:cs="Times New Roman"/>
          <w:b/>
          <w:color w:val="000000"/>
          <w:sz w:val="28"/>
          <w:szCs w:val="28"/>
          <w:lang w:eastAsia="ru-RU"/>
        </w:rPr>
      </w:pPr>
      <w:r>
        <w:rPr>
          <w:rFonts w:ascii="&quot;serif&quot;" w:eastAsia="Times New Roman" w:hAnsi="&quot;serif&quot;" w:cs="Times New Roman"/>
          <w:b/>
          <w:color w:val="000000"/>
          <w:sz w:val="28"/>
          <w:szCs w:val="28"/>
          <w:lang w:val="en-US" w:eastAsia="ru-RU"/>
        </w:rPr>
        <w:t>III</w:t>
      </w:r>
      <w:r w:rsidRPr="00506785">
        <w:rPr>
          <w:rFonts w:ascii="&quot;serif&quot;" w:eastAsia="Times New Roman" w:hAnsi="&quot;serif&quot;" w:cs="Times New Roman"/>
          <w:b/>
          <w:color w:val="000000"/>
          <w:sz w:val="28"/>
          <w:szCs w:val="28"/>
          <w:lang w:eastAsia="ru-RU"/>
        </w:rPr>
        <w:t>. Практическая часть</w:t>
      </w:r>
      <w:r w:rsidR="00621D89">
        <w:rPr>
          <w:rFonts w:ascii="&quot;serif&quot;" w:eastAsia="Times New Roman" w:hAnsi="&quot;serif&quot;" w:cs="Times New Roman"/>
          <w:b/>
          <w:color w:val="000000"/>
          <w:sz w:val="28"/>
          <w:szCs w:val="28"/>
          <w:lang w:eastAsia="ru-RU"/>
        </w:rPr>
        <w:t>.</w:t>
      </w:r>
    </w:p>
    <w:p w:rsidR="00B7713C" w:rsidRPr="00B7713C" w:rsidRDefault="00B7713C" w:rsidP="00B7713C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7713C">
        <w:rPr>
          <w:rFonts w:ascii="Times New Roman" w:eastAsia="Calibri" w:hAnsi="Times New Roman" w:cs="Times New Roman"/>
          <w:b/>
          <w:i/>
          <w:sz w:val="28"/>
          <w:szCs w:val="28"/>
        </w:rPr>
        <w:t>Головоломки со спичками.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B7713C" w:rsidRPr="00B7713C" w:rsidRDefault="00E817B3" w:rsidP="00E817B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7713C" w:rsidRPr="00B7713C">
        <w:rPr>
          <w:rFonts w:ascii="Times New Roman" w:eastAsia="Calibri" w:hAnsi="Times New Roman" w:cs="Times New Roman"/>
          <w:sz w:val="28"/>
          <w:szCs w:val="28"/>
        </w:rPr>
        <w:t>Коробка спичек – отличное пособие для геометрических развлечений, требующих находчивости и сообразительности. Из спичек можно составить всевозможные прямолинейные фигуры, превращать одну фигуру в другую путем перекладывания спичек.</w:t>
      </w:r>
    </w:p>
    <w:p w:rsidR="00B7713C" w:rsidRPr="00B7713C" w:rsidRDefault="00B7713C" w:rsidP="00E817B3">
      <w:pPr>
        <w:numPr>
          <w:ilvl w:val="0"/>
          <w:numId w:val="7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7713C">
        <w:rPr>
          <w:rFonts w:ascii="Times New Roman" w:eastAsia="Calibri" w:hAnsi="Times New Roman" w:cs="Times New Roman"/>
          <w:sz w:val="28"/>
          <w:szCs w:val="28"/>
        </w:rPr>
        <w:t>На столе лежат 6 спичек. Расположите их так, чтобы в каждом гор</w:t>
      </w:r>
      <w:r>
        <w:rPr>
          <w:rFonts w:ascii="Times New Roman" w:eastAsia="Calibri" w:hAnsi="Times New Roman" w:cs="Times New Roman"/>
          <w:sz w:val="28"/>
          <w:szCs w:val="28"/>
        </w:rPr>
        <w:t>изонтальном ряду было: а) по 4;</w:t>
      </w:r>
      <w:r w:rsidRPr="00B7713C">
        <w:rPr>
          <w:rFonts w:ascii="Times New Roman" w:eastAsia="Calibri" w:hAnsi="Times New Roman" w:cs="Times New Roman"/>
          <w:sz w:val="28"/>
          <w:szCs w:val="28"/>
        </w:rPr>
        <w:t xml:space="preserve"> б) по 6.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B7713C" w:rsidRPr="00B7713C" w:rsidRDefault="00B7713C" w:rsidP="00E817B3">
      <w:pPr>
        <w:numPr>
          <w:ilvl w:val="0"/>
          <w:numId w:val="7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7713C">
        <w:rPr>
          <w:rFonts w:ascii="Times New Roman" w:eastAsia="Calibri" w:hAnsi="Times New Roman" w:cs="Times New Roman"/>
          <w:sz w:val="28"/>
          <w:szCs w:val="28"/>
        </w:rPr>
        <w:t xml:space="preserve">Исправьте равенство так, чтобы оно стало верным, не дотрагиваясь, ни до одной спички (нельзя поджигать, перемещать, передвигать и т.д.). </w:t>
      </w:r>
    </w:p>
    <w:p w:rsidR="00B7713C" w:rsidRPr="00506785" w:rsidRDefault="00621D89" w:rsidP="00B7713C">
      <w:pPr>
        <w:shd w:val="clear" w:color="auto" w:fill="FFFFFF"/>
        <w:spacing w:before="100" w:beforeAutospacing="1" w:after="0"/>
        <w:jc w:val="both"/>
        <w:rPr>
          <w:rFonts w:ascii="&quot;serif&quot;" w:eastAsia="Times New Roman" w:hAnsi="&quot;serif&quot;" w:cs="Times New Roman"/>
          <w:b/>
          <w:color w:val="000000"/>
          <w:sz w:val="28"/>
          <w:szCs w:val="28"/>
          <w:lang w:eastAsia="ru-RU"/>
        </w:rPr>
      </w:pPr>
      <w:r>
        <w:rPr>
          <w:rFonts w:ascii="&quot;serif&quot;" w:eastAsia="Times New Roman" w:hAnsi="&quot;serif&quot;" w:cs="Times New Roman"/>
          <w:b/>
          <w:color w:val="000000"/>
          <w:sz w:val="28"/>
          <w:szCs w:val="28"/>
          <w:lang w:eastAsia="ru-RU"/>
        </w:rPr>
        <w:t>2. Нестандартные задачи.</w:t>
      </w:r>
    </w:p>
    <w:p w:rsidR="00630E7C" w:rsidRPr="00630E7C" w:rsidRDefault="00630E7C" w:rsidP="00630E7C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&quot;serif&quot;" w:eastAsia="Times New Roman" w:hAnsi="&quot;serif&quot;" w:cs="Times New Roman"/>
          <w:color w:val="000000"/>
          <w:sz w:val="28"/>
          <w:szCs w:val="28"/>
          <w:lang w:eastAsia="ru-RU"/>
        </w:rPr>
        <w:t>1</w:t>
      </w:r>
      <w:r w:rsidRPr="00630E7C">
        <w:rPr>
          <w:rFonts w:ascii="&quot;serif&quot;" w:eastAsia="Times New Roman" w:hAnsi="&quot;serif&quot;" w:cs="Times New Roman"/>
          <w:color w:val="000000"/>
          <w:sz w:val="28"/>
          <w:szCs w:val="28"/>
          <w:lang w:eastAsia="ru-RU"/>
        </w:rPr>
        <w:t xml:space="preserve">) Малыш и </w:t>
      </w:r>
      <w:proofErr w:type="spellStart"/>
      <w:r w:rsidRPr="00630E7C">
        <w:rPr>
          <w:rFonts w:ascii="&quot;serif&quot;" w:eastAsia="Times New Roman" w:hAnsi="&quot;serif&quot;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630E7C">
        <w:rPr>
          <w:rFonts w:ascii="&quot;serif&quot;" w:eastAsia="Times New Roman" w:hAnsi="&quot;serif&quot;" w:cs="Times New Roman"/>
          <w:color w:val="000000"/>
          <w:sz w:val="28"/>
          <w:szCs w:val="28"/>
          <w:lang w:eastAsia="ru-RU"/>
        </w:rPr>
        <w:t xml:space="preserve"> разложили 9 кг конфет в два пакета, и пошли на улицу угощать друзей. Но в дороге оказалось, что у Малыша очень тяжелый пакет и он пересыпал один килограмм конфет из своего пакета в пакет </w:t>
      </w:r>
      <w:proofErr w:type="spellStart"/>
      <w:r w:rsidRPr="00630E7C">
        <w:rPr>
          <w:rFonts w:ascii="&quot;serif&quot;" w:eastAsia="Times New Roman" w:hAnsi="&quot;serif&quot;" w:cs="Times New Roman"/>
          <w:color w:val="000000"/>
          <w:sz w:val="28"/>
          <w:szCs w:val="28"/>
          <w:lang w:eastAsia="ru-RU"/>
        </w:rPr>
        <w:t>Карлсона</w:t>
      </w:r>
      <w:proofErr w:type="spellEnd"/>
      <w:r w:rsidRPr="00630E7C">
        <w:rPr>
          <w:rFonts w:ascii="&quot;serif&quot;" w:eastAsia="Times New Roman" w:hAnsi="&quot;serif&quot;" w:cs="Times New Roman"/>
          <w:color w:val="000000"/>
          <w:sz w:val="28"/>
          <w:szCs w:val="28"/>
          <w:lang w:eastAsia="ru-RU"/>
        </w:rPr>
        <w:t xml:space="preserve">. При этом у Малыша конфет оказалось в два раза меньше, чем у </w:t>
      </w:r>
      <w:proofErr w:type="spellStart"/>
      <w:r w:rsidRPr="00630E7C">
        <w:rPr>
          <w:rFonts w:ascii="&quot;serif&quot;" w:eastAsia="Times New Roman" w:hAnsi="&quot;serif&quot;" w:cs="Times New Roman"/>
          <w:color w:val="000000"/>
          <w:sz w:val="28"/>
          <w:szCs w:val="28"/>
          <w:lang w:eastAsia="ru-RU"/>
        </w:rPr>
        <w:t>Карлсона</w:t>
      </w:r>
      <w:proofErr w:type="spellEnd"/>
      <w:r w:rsidRPr="00630E7C">
        <w:rPr>
          <w:rFonts w:ascii="&quot;serif&quot;" w:eastAsia="Times New Roman" w:hAnsi="&quot;serif&quot;" w:cs="Times New Roman"/>
          <w:color w:val="000000"/>
          <w:sz w:val="28"/>
          <w:szCs w:val="28"/>
          <w:lang w:eastAsia="ru-RU"/>
        </w:rPr>
        <w:t xml:space="preserve">. Сколько конфет было у </w:t>
      </w:r>
      <w:proofErr w:type="spellStart"/>
      <w:r w:rsidRPr="00630E7C">
        <w:rPr>
          <w:rFonts w:ascii="&quot;serif&quot;" w:eastAsia="Times New Roman" w:hAnsi="&quot;serif&quot;" w:cs="Times New Roman"/>
          <w:color w:val="000000"/>
          <w:sz w:val="28"/>
          <w:szCs w:val="28"/>
          <w:lang w:eastAsia="ru-RU"/>
        </w:rPr>
        <w:t>Карлсона</w:t>
      </w:r>
      <w:proofErr w:type="spellEnd"/>
      <w:r w:rsidRPr="00630E7C">
        <w:rPr>
          <w:rFonts w:ascii="&quot;serif&quot;" w:eastAsia="Times New Roman" w:hAnsi="&quot;serif&quot;" w:cs="Times New Roman"/>
          <w:color w:val="000000"/>
          <w:sz w:val="28"/>
          <w:szCs w:val="28"/>
          <w:lang w:eastAsia="ru-RU"/>
        </w:rPr>
        <w:t xml:space="preserve"> первоначально?</w:t>
      </w:r>
    </w:p>
    <w:p w:rsidR="00630E7C" w:rsidRPr="00630E7C" w:rsidRDefault="00630E7C" w:rsidP="00630E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7C">
        <w:rPr>
          <w:rFonts w:ascii="&quot;serif&quot;" w:eastAsia="Times New Roman" w:hAnsi="&quot;serif&quot;" w:cs="Times New Roman"/>
          <w:b/>
          <w:color w:val="000000"/>
          <w:sz w:val="28"/>
          <w:szCs w:val="28"/>
          <w:lang w:eastAsia="ru-RU"/>
        </w:rPr>
        <w:t> </w:t>
      </w:r>
      <w:r w:rsidRPr="00630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Ответ: 5 кг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67FF9" w:rsidRPr="00867F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задачи поможет схематический рисунок. Относится к нестандартным арифметическим задачам на кратное сравнение.</w:t>
      </w:r>
    </w:p>
    <w:p w:rsidR="00630E7C" w:rsidRPr="00630E7C" w:rsidRDefault="00630E7C" w:rsidP="00621D8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&quot;serif&quot;" w:eastAsia="Times New Roman" w:hAnsi="&quot;serif&quot;" w:cs="Times New Roman"/>
          <w:color w:val="000000"/>
          <w:sz w:val="28"/>
          <w:szCs w:val="28"/>
          <w:lang w:eastAsia="ru-RU"/>
        </w:rPr>
        <w:t>2</w:t>
      </w:r>
      <w:r w:rsidRPr="00630E7C">
        <w:rPr>
          <w:rFonts w:ascii="&quot;serif&quot;" w:eastAsia="Times New Roman" w:hAnsi="&quot;serif&quot;" w:cs="Times New Roman"/>
          <w:color w:val="000000"/>
          <w:sz w:val="28"/>
          <w:szCs w:val="28"/>
          <w:lang w:eastAsia="ru-RU"/>
        </w:rPr>
        <w:t xml:space="preserve">) Каждый из 19 учеников </w:t>
      </w:r>
      <w:proofErr w:type="spellStart"/>
      <w:r w:rsidRPr="00630E7C">
        <w:rPr>
          <w:rFonts w:ascii="&quot;serif&quot;" w:eastAsia="Times New Roman" w:hAnsi="&quot;serif&quot;" w:cs="Times New Roman"/>
          <w:color w:val="000000"/>
          <w:sz w:val="28"/>
          <w:szCs w:val="28"/>
          <w:lang w:eastAsia="ru-RU"/>
        </w:rPr>
        <w:t>Гриффиндора</w:t>
      </w:r>
      <w:proofErr w:type="spellEnd"/>
      <w:r w:rsidRPr="00630E7C">
        <w:rPr>
          <w:rFonts w:ascii="&quot;serif&quot;" w:eastAsia="Times New Roman" w:hAnsi="&quot;serif&quot;" w:cs="Times New Roman"/>
          <w:color w:val="000000"/>
          <w:sz w:val="28"/>
          <w:szCs w:val="28"/>
          <w:lang w:eastAsia="ru-RU"/>
        </w:rPr>
        <w:t xml:space="preserve"> получил в качестве награды за победу в </w:t>
      </w:r>
      <w:proofErr w:type="spellStart"/>
      <w:r w:rsidRPr="00630E7C">
        <w:rPr>
          <w:rFonts w:ascii="&quot;serif&quot;" w:eastAsia="Times New Roman" w:hAnsi="&quot;serif&quot;" w:cs="Times New Roman"/>
          <w:color w:val="000000"/>
          <w:sz w:val="28"/>
          <w:szCs w:val="28"/>
          <w:lang w:eastAsia="ru-RU"/>
        </w:rPr>
        <w:t>квиддиче</w:t>
      </w:r>
      <w:proofErr w:type="spellEnd"/>
      <w:r w:rsidRPr="00630E7C">
        <w:rPr>
          <w:rFonts w:ascii="&quot;serif&quot;" w:eastAsia="Times New Roman" w:hAnsi="&quot;serif&quot;" w:cs="Times New Roman"/>
          <w:color w:val="000000"/>
          <w:sz w:val="28"/>
          <w:szCs w:val="28"/>
          <w:lang w:eastAsia="ru-RU"/>
        </w:rPr>
        <w:t xml:space="preserve"> по коробке шоколадных лягушек. Количество шоколадных лягушек в каждой из коробок было одинаковым. Определите, какое наименьшее количество шоколадных лягушек могло находиться в одной такой коробочке. Если известно, </w:t>
      </w:r>
      <w:proofErr w:type="gramStart"/>
      <w:r w:rsidRPr="00630E7C">
        <w:rPr>
          <w:rFonts w:ascii="&quot;serif&quot;" w:eastAsia="Times New Roman" w:hAnsi="&quot;serif&quot;" w:cs="Times New Roman"/>
          <w:color w:val="000000"/>
          <w:sz w:val="28"/>
          <w:szCs w:val="28"/>
          <w:lang w:eastAsia="ru-RU"/>
        </w:rPr>
        <w:t>что</w:t>
      </w:r>
      <w:proofErr w:type="gramEnd"/>
      <w:r w:rsidRPr="00630E7C">
        <w:rPr>
          <w:rFonts w:ascii="&quot;serif&quot;" w:eastAsia="Times New Roman" w:hAnsi="&quot;serif&quot;" w:cs="Times New Roman"/>
          <w:color w:val="000000"/>
          <w:sz w:val="28"/>
          <w:szCs w:val="28"/>
          <w:lang w:eastAsia="ru-RU"/>
        </w:rPr>
        <w:t xml:space="preserve"> разделив конфеты из двух коробок поровну между </w:t>
      </w:r>
      <w:proofErr w:type="spellStart"/>
      <w:r w:rsidRPr="00630E7C">
        <w:rPr>
          <w:rFonts w:ascii="&quot;serif&quot;" w:eastAsia="Times New Roman" w:hAnsi="&quot;serif&quot;" w:cs="Times New Roman"/>
          <w:color w:val="000000"/>
          <w:sz w:val="28"/>
          <w:szCs w:val="28"/>
          <w:lang w:eastAsia="ru-RU"/>
        </w:rPr>
        <w:t>гриффендорцами</w:t>
      </w:r>
      <w:proofErr w:type="spellEnd"/>
      <w:r w:rsidRPr="00630E7C">
        <w:rPr>
          <w:rFonts w:ascii="&quot;serif&quot;" w:eastAsia="Times New Roman" w:hAnsi="&quot;serif&quot;" w:cs="Times New Roman"/>
          <w:color w:val="000000"/>
          <w:sz w:val="28"/>
          <w:szCs w:val="28"/>
          <w:lang w:eastAsia="ru-RU"/>
        </w:rPr>
        <w:t xml:space="preserve"> получившими награду, останется одна лишняя конфета. Если разделить конфеты из трех таких коробок поровну, останется 11 лишних конфет.</w:t>
      </w:r>
    </w:p>
    <w:p w:rsidR="00630E7C" w:rsidRPr="00630E7C" w:rsidRDefault="00630E7C" w:rsidP="00621D8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Ответ: 10 конфет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3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задача относится к нестандартным арифметическим задачам. Надо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ассмотреть эту задачу как задачу о делимости заданного числа конфет с остатком 1 и 11. Затем решить задачу методом подбора. </w:t>
      </w:r>
    </w:p>
    <w:p w:rsidR="00630E7C" w:rsidRDefault="00630E7C" w:rsidP="00621D89">
      <w:pPr>
        <w:spacing w:after="0"/>
      </w:pPr>
    </w:p>
    <w:p w:rsidR="00630E7C" w:rsidRPr="00630E7C" w:rsidRDefault="00630E7C" w:rsidP="00621D8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630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На пастбище паслись козы, овцы и коровы, всего 50 животных. Коров в 11 раз больше, чем коз. А овец больше, чем коз, но меньше, чем коров. Сколько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овец</w:t>
      </w:r>
      <w:r w:rsidRPr="00630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паслось на пастбище?</w:t>
      </w:r>
    </w:p>
    <w:p w:rsidR="00630E7C" w:rsidRPr="00630E7C" w:rsidRDefault="00630E7C" w:rsidP="00621D8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30E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 14 коров.</w:t>
      </w:r>
    </w:p>
    <w:p w:rsidR="00630E7C" w:rsidRPr="00630E7C" w:rsidRDefault="00630E7C" w:rsidP="00621D8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0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Решение. </w:t>
      </w:r>
    </w:p>
    <w:p w:rsidR="00630E7C" w:rsidRPr="00630E7C" w:rsidRDefault="00630E7C" w:rsidP="00621D8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0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Решим эту задачу методом подбора. Рассмотрим несколько случаев. </w:t>
      </w:r>
    </w:p>
    <w:p w:rsidR="00630E7C" w:rsidRPr="00630E7C" w:rsidRDefault="00630E7C" w:rsidP="00621D8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0E7C">
        <w:rPr>
          <w:rFonts w:ascii="Times New Roman" w:hAnsi="Times New Roman" w:cs="Times New Roman"/>
          <w:sz w:val="28"/>
          <w:szCs w:val="28"/>
          <w:shd w:val="clear" w:color="auto" w:fill="FFFFFF"/>
        </w:rPr>
        <w:t>• Если на пастбище 1 коза, то коров 11, а овец 50 − 1 − 11 = 38, что больше, чем количество коров. Этот случай невозможен.</w:t>
      </w:r>
    </w:p>
    <w:p w:rsidR="00630E7C" w:rsidRPr="00630E7C" w:rsidRDefault="00630E7C" w:rsidP="00621D8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0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Если на пастбище 2 козы, то коров 22, а овец 50 − 2 − 22 = 26, что больше, чем количество коров. Этот случай невозможен. </w:t>
      </w:r>
    </w:p>
    <w:p w:rsidR="00630E7C" w:rsidRPr="00630E7C" w:rsidRDefault="00630E7C" w:rsidP="00621D8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0E7C">
        <w:rPr>
          <w:rFonts w:ascii="Times New Roman" w:hAnsi="Times New Roman" w:cs="Times New Roman"/>
          <w:sz w:val="28"/>
          <w:szCs w:val="28"/>
          <w:shd w:val="clear" w:color="auto" w:fill="FFFFFF"/>
        </w:rPr>
        <w:t>• Если во дворе 3 козы, то коров 33, а овец 50 − 3 − 33 = 14. Данный случай возможен.</w:t>
      </w:r>
    </w:p>
    <w:p w:rsidR="00630E7C" w:rsidRPr="00630E7C" w:rsidRDefault="00630E7C" w:rsidP="00621D8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0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Если во дворе 4 козы, то коров 44, а овец 50 − 4 − 44 = 2. Этот случай противоречит условию задачи, так как коз больше, чем овец. </w:t>
      </w:r>
    </w:p>
    <w:p w:rsidR="00630E7C" w:rsidRPr="00630E7C" w:rsidRDefault="00630E7C" w:rsidP="00621D8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0E7C">
        <w:rPr>
          <w:rFonts w:ascii="Times New Roman" w:hAnsi="Times New Roman" w:cs="Times New Roman"/>
          <w:sz w:val="28"/>
          <w:szCs w:val="28"/>
          <w:shd w:val="clear" w:color="auto" w:fill="FFFFFF"/>
        </w:rPr>
        <w:t>• Если коз хотя бы 5, то коров должно быть хотя бы 55, что уже больше общего количества животных. Получаем, что возможен только третий случай.</w:t>
      </w:r>
    </w:p>
    <w:p w:rsidR="00DF02B5" w:rsidRPr="00630E7C" w:rsidRDefault="00DF02B5" w:rsidP="00621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E7C" w:rsidRPr="00E23594" w:rsidRDefault="00506785" w:rsidP="00630E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630E7C" w:rsidRPr="00E23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Рефлексия</w:t>
      </w:r>
    </w:p>
    <w:p w:rsidR="00630E7C" w:rsidRPr="00E23594" w:rsidRDefault="00630E7C" w:rsidP="00630E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5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(Подведение итогов мастер-класса, обмен мнениями.)</w:t>
      </w:r>
    </w:p>
    <w:p w:rsidR="00621D89" w:rsidRDefault="00630E7C" w:rsidP="005067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Уважаемы коллеги, мне было очень приятно с вами работать! Спасибо за плодотворное сотрудничество! Желаю успехов в вашей дальнейшей работе!</w:t>
      </w:r>
    </w:p>
    <w:p w:rsidR="00630E7C" w:rsidRDefault="00630E7C"/>
    <w:p w:rsidR="00E817B3" w:rsidRPr="00E817B3" w:rsidRDefault="00E817B3" w:rsidP="00E817B3">
      <w:pPr>
        <w:jc w:val="right"/>
        <w:rPr>
          <w:rFonts w:ascii="Times New Roman" w:hAnsi="Times New Roman" w:cs="Times New Roman"/>
          <w:i/>
        </w:rPr>
      </w:pPr>
      <w:r w:rsidRPr="00E817B3">
        <w:rPr>
          <w:rFonts w:ascii="Times New Roman" w:hAnsi="Times New Roman" w:cs="Times New Roman"/>
          <w:i/>
        </w:rPr>
        <w:t>Приложение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06785" w:rsidTr="00506785">
        <w:tc>
          <w:tcPr>
            <w:tcW w:w="10621" w:type="dxa"/>
          </w:tcPr>
          <w:p w:rsidR="00506785" w:rsidRPr="00C2743F" w:rsidRDefault="00506785" w:rsidP="0050678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&quot;serif&quot;" w:eastAsia="Times New Roman" w:hAnsi="&quot;serif&quot;" w:cs="Times New Roman"/>
                <w:color w:val="000000"/>
                <w:sz w:val="24"/>
                <w:szCs w:val="24"/>
                <w:lang w:eastAsia="ru-RU"/>
              </w:rPr>
            </w:pPr>
          </w:p>
          <w:p w:rsidR="00506785" w:rsidRPr="00C2743F" w:rsidRDefault="00506785" w:rsidP="0050678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3F">
              <w:rPr>
                <w:rFonts w:ascii="&quot;serif&quot;" w:eastAsia="Times New Roman" w:hAnsi="&quot;serif&quot;" w:cs="Times New Roman"/>
                <w:color w:val="000000"/>
                <w:sz w:val="24"/>
                <w:szCs w:val="24"/>
                <w:lang w:eastAsia="ru-RU"/>
              </w:rPr>
              <w:t xml:space="preserve">1) Малыш и </w:t>
            </w:r>
            <w:proofErr w:type="spellStart"/>
            <w:r w:rsidRPr="00C2743F">
              <w:rPr>
                <w:rFonts w:ascii="&quot;serif&quot;" w:eastAsia="Times New Roman" w:hAnsi="&quot;serif&quot;" w:cs="Times New Roman"/>
                <w:color w:val="000000"/>
                <w:sz w:val="24"/>
                <w:szCs w:val="24"/>
                <w:lang w:eastAsia="ru-RU"/>
              </w:rPr>
              <w:t>Карлсон</w:t>
            </w:r>
            <w:proofErr w:type="spellEnd"/>
            <w:r w:rsidRPr="00C2743F">
              <w:rPr>
                <w:rFonts w:ascii="&quot;serif&quot;" w:eastAsia="Times New Roman" w:hAnsi="&quot;serif&quot;" w:cs="Times New Roman"/>
                <w:color w:val="000000"/>
                <w:sz w:val="24"/>
                <w:szCs w:val="24"/>
                <w:lang w:eastAsia="ru-RU"/>
              </w:rPr>
              <w:t xml:space="preserve"> разложили 9 кг конфет в два пакета, и пошли на улицу угощать друзей. Но в дороге оказалось, что у Малыша очень тяжелый пакет и он пересыпал один килограмм конфет из своего пакета в пакет </w:t>
            </w:r>
            <w:proofErr w:type="spellStart"/>
            <w:r w:rsidRPr="00C2743F">
              <w:rPr>
                <w:rFonts w:ascii="&quot;serif&quot;" w:eastAsia="Times New Roman" w:hAnsi="&quot;serif&quot;" w:cs="Times New Roman"/>
                <w:color w:val="000000"/>
                <w:sz w:val="24"/>
                <w:szCs w:val="24"/>
                <w:lang w:eastAsia="ru-RU"/>
              </w:rPr>
              <w:t>Карлсона</w:t>
            </w:r>
            <w:proofErr w:type="spellEnd"/>
            <w:r w:rsidRPr="00C2743F">
              <w:rPr>
                <w:rFonts w:ascii="&quot;serif&quot;" w:eastAsia="Times New Roman" w:hAnsi="&quot;serif&quot;" w:cs="Times New Roman"/>
                <w:color w:val="000000"/>
                <w:sz w:val="24"/>
                <w:szCs w:val="24"/>
                <w:lang w:eastAsia="ru-RU"/>
              </w:rPr>
              <w:t xml:space="preserve">. При этом у Малыша конфет оказалось в два раза меньше, чем у </w:t>
            </w:r>
            <w:proofErr w:type="spellStart"/>
            <w:r w:rsidRPr="00C2743F">
              <w:rPr>
                <w:rFonts w:ascii="&quot;serif&quot;" w:eastAsia="Times New Roman" w:hAnsi="&quot;serif&quot;" w:cs="Times New Roman"/>
                <w:color w:val="000000"/>
                <w:sz w:val="24"/>
                <w:szCs w:val="24"/>
                <w:lang w:eastAsia="ru-RU"/>
              </w:rPr>
              <w:t>Карлсона</w:t>
            </w:r>
            <w:proofErr w:type="spellEnd"/>
            <w:r w:rsidRPr="00C2743F">
              <w:rPr>
                <w:rFonts w:ascii="&quot;serif&quot;" w:eastAsia="Times New Roman" w:hAnsi="&quot;serif&quot;" w:cs="Times New Roman"/>
                <w:color w:val="000000"/>
                <w:sz w:val="24"/>
                <w:szCs w:val="24"/>
                <w:lang w:eastAsia="ru-RU"/>
              </w:rPr>
              <w:t xml:space="preserve">. Сколько конфет было у </w:t>
            </w:r>
            <w:proofErr w:type="spellStart"/>
            <w:r w:rsidRPr="00C2743F">
              <w:rPr>
                <w:rFonts w:ascii="&quot;serif&quot;" w:eastAsia="Times New Roman" w:hAnsi="&quot;serif&quot;" w:cs="Times New Roman"/>
                <w:color w:val="000000"/>
                <w:sz w:val="24"/>
                <w:szCs w:val="24"/>
                <w:lang w:eastAsia="ru-RU"/>
              </w:rPr>
              <w:t>Карлсона</w:t>
            </w:r>
            <w:proofErr w:type="spellEnd"/>
            <w:r w:rsidRPr="00C2743F">
              <w:rPr>
                <w:rFonts w:ascii="&quot;serif&quot;" w:eastAsia="Times New Roman" w:hAnsi="&quot;serif&quot;" w:cs="Times New Roman"/>
                <w:color w:val="000000"/>
                <w:sz w:val="24"/>
                <w:szCs w:val="24"/>
                <w:lang w:eastAsia="ru-RU"/>
              </w:rPr>
              <w:t xml:space="preserve"> первоначально?</w:t>
            </w:r>
          </w:p>
          <w:p w:rsidR="00506785" w:rsidRPr="00C2743F" w:rsidRDefault="00506785" w:rsidP="00C274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506785" w:rsidTr="00506785">
        <w:tc>
          <w:tcPr>
            <w:tcW w:w="10621" w:type="dxa"/>
          </w:tcPr>
          <w:p w:rsidR="00506785" w:rsidRPr="00C2743F" w:rsidRDefault="00506785" w:rsidP="0050678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&quot;serif&quot;" w:eastAsia="Times New Roman" w:hAnsi="&quot;serif&quot;" w:cs="Times New Roman"/>
                <w:color w:val="000000"/>
                <w:sz w:val="24"/>
                <w:szCs w:val="24"/>
                <w:lang w:eastAsia="ru-RU"/>
              </w:rPr>
            </w:pPr>
          </w:p>
          <w:p w:rsidR="00506785" w:rsidRPr="00C2743F" w:rsidRDefault="00506785" w:rsidP="0050678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3F">
              <w:rPr>
                <w:rFonts w:ascii="&quot;serif&quot;" w:eastAsia="Times New Roman" w:hAnsi="&quot;serif&quot;" w:cs="Times New Roman"/>
                <w:color w:val="000000"/>
                <w:sz w:val="24"/>
                <w:szCs w:val="24"/>
                <w:lang w:eastAsia="ru-RU"/>
              </w:rPr>
              <w:t xml:space="preserve">2) Каждый из 19 учеников </w:t>
            </w:r>
            <w:proofErr w:type="spellStart"/>
            <w:r w:rsidRPr="00C2743F">
              <w:rPr>
                <w:rFonts w:ascii="&quot;serif&quot;" w:eastAsia="Times New Roman" w:hAnsi="&quot;serif&quot;" w:cs="Times New Roman"/>
                <w:color w:val="000000"/>
                <w:sz w:val="24"/>
                <w:szCs w:val="24"/>
                <w:lang w:eastAsia="ru-RU"/>
              </w:rPr>
              <w:t>Гриффиндора</w:t>
            </w:r>
            <w:proofErr w:type="spellEnd"/>
            <w:r w:rsidRPr="00C2743F">
              <w:rPr>
                <w:rFonts w:ascii="&quot;serif&quot;" w:eastAsia="Times New Roman" w:hAnsi="&quot;serif&quot;" w:cs="Times New Roman"/>
                <w:color w:val="000000"/>
                <w:sz w:val="24"/>
                <w:szCs w:val="24"/>
                <w:lang w:eastAsia="ru-RU"/>
              </w:rPr>
              <w:t xml:space="preserve"> получил в качестве награды за победу в </w:t>
            </w:r>
            <w:proofErr w:type="spellStart"/>
            <w:r w:rsidRPr="00C2743F">
              <w:rPr>
                <w:rFonts w:ascii="&quot;serif&quot;" w:eastAsia="Times New Roman" w:hAnsi="&quot;serif&quot;" w:cs="Times New Roman"/>
                <w:color w:val="000000"/>
                <w:sz w:val="24"/>
                <w:szCs w:val="24"/>
                <w:lang w:eastAsia="ru-RU"/>
              </w:rPr>
              <w:t>квиддиче</w:t>
            </w:r>
            <w:proofErr w:type="spellEnd"/>
            <w:r w:rsidRPr="00C2743F">
              <w:rPr>
                <w:rFonts w:ascii="&quot;serif&quot;" w:eastAsia="Times New Roman" w:hAnsi="&quot;serif&quot;" w:cs="Times New Roman"/>
                <w:color w:val="000000"/>
                <w:sz w:val="24"/>
                <w:szCs w:val="24"/>
                <w:lang w:eastAsia="ru-RU"/>
              </w:rPr>
              <w:t xml:space="preserve"> по коробке шоколадных лягушек. Количество шоколадных лягушек в каждой из коробок было одинаковым. Определите, какое наименьшее количество шоколадных лягушек могло находиться в одной такой коробочке. Если известно, </w:t>
            </w:r>
            <w:proofErr w:type="gramStart"/>
            <w:r w:rsidRPr="00C2743F">
              <w:rPr>
                <w:rFonts w:ascii="&quot;serif&quot;" w:eastAsia="Times New Roman" w:hAnsi="&quot;serif&quot;" w:cs="Times New Roman"/>
                <w:color w:val="000000"/>
                <w:sz w:val="24"/>
                <w:szCs w:val="24"/>
                <w:lang w:eastAsia="ru-RU"/>
              </w:rPr>
              <w:t>что</w:t>
            </w:r>
            <w:proofErr w:type="gramEnd"/>
            <w:r w:rsidRPr="00C2743F">
              <w:rPr>
                <w:rFonts w:ascii="&quot;serif&quot;" w:eastAsia="Times New Roman" w:hAnsi="&quot;serif&quot;" w:cs="Times New Roman"/>
                <w:color w:val="000000"/>
                <w:sz w:val="24"/>
                <w:szCs w:val="24"/>
                <w:lang w:eastAsia="ru-RU"/>
              </w:rPr>
              <w:t xml:space="preserve"> разделив конфеты из д</w:t>
            </w:r>
            <w:r w:rsidR="00B322C4" w:rsidRPr="00C2743F">
              <w:rPr>
                <w:rFonts w:ascii="&quot;serif&quot;" w:eastAsia="Times New Roman" w:hAnsi="&quot;serif&quot;" w:cs="Times New Roman"/>
                <w:color w:val="000000"/>
                <w:sz w:val="24"/>
                <w:szCs w:val="24"/>
                <w:lang w:eastAsia="ru-RU"/>
              </w:rPr>
              <w:t xml:space="preserve">вух коробок поровну между </w:t>
            </w:r>
            <w:proofErr w:type="spellStart"/>
            <w:r w:rsidR="00B322C4" w:rsidRPr="00C2743F">
              <w:rPr>
                <w:rFonts w:ascii="&quot;serif&quot;" w:eastAsia="Times New Roman" w:hAnsi="&quot;serif&quot;" w:cs="Times New Roman"/>
                <w:color w:val="000000"/>
                <w:sz w:val="24"/>
                <w:szCs w:val="24"/>
                <w:lang w:eastAsia="ru-RU"/>
              </w:rPr>
              <w:t>гриффи</w:t>
            </w:r>
            <w:r w:rsidRPr="00C2743F">
              <w:rPr>
                <w:rFonts w:ascii="&quot;serif&quot;" w:eastAsia="Times New Roman" w:hAnsi="&quot;serif&quot;" w:cs="Times New Roman"/>
                <w:color w:val="000000"/>
                <w:sz w:val="24"/>
                <w:szCs w:val="24"/>
                <w:lang w:eastAsia="ru-RU"/>
              </w:rPr>
              <w:t>ндорцами</w:t>
            </w:r>
            <w:proofErr w:type="spellEnd"/>
            <w:r w:rsidRPr="00C2743F">
              <w:rPr>
                <w:rFonts w:ascii="&quot;serif&quot;" w:eastAsia="Times New Roman" w:hAnsi="&quot;serif&quot;" w:cs="Times New Roman"/>
                <w:color w:val="000000"/>
                <w:sz w:val="24"/>
                <w:szCs w:val="24"/>
                <w:lang w:eastAsia="ru-RU"/>
              </w:rPr>
              <w:t xml:space="preserve"> получившими награду, </w:t>
            </w:r>
            <w:r w:rsidRPr="00C2743F">
              <w:rPr>
                <w:rFonts w:ascii="&quot;serif&quot;" w:eastAsia="Times New Roman" w:hAnsi="&quot;serif&quot;" w:cs="Times New Roman"/>
                <w:color w:val="000000"/>
                <w:sz w:val="24"/>
                <w:szCs w:val="24"/>
                <w:lang w:eastAsia="ru-RU"/>
              </w:rPr>
              <w:lastRenderedPageBreak/>
              <w:t>останется одна лишняя конфета. Если разделить конфеты из трех таких коробок поровну, останется 11 лишних конфет.</w:t>
            </w:r>
          </w:p>
          <w:p w:rsidR="00506785" w:rsidRPr="00C2743F" w:rsidRDefault="00506785" w:rsidP="0050678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785" w:rsidTr="00506785">
        <w:tc>
          <w:tcPr>
            <w:tcW w:w="10621" w:type="dxa"/>
          </w:tcPr>
          <w:p w:rsidR="00506785" w:rsidRPr="00C2743F" w:rsidRDefault="00506785" w:rsidP="00506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06785" w:rsidRPr="00C2743F" w:rsidRDefault="00E817B3" w:rsidP="00506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7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  <w:r w:rsidR="00506785" w:rsidRPr="00C27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3) На пастбище паслись козы, овцы и коровы, всего 50 животных. Коров в 11 раз больше, чем коз. А овец больше, чем коз, но меньше, чем коров. Сколько овец паслось на пастбище?</w:t>
            </w:r>
          </w:p>
          <w:p w:rsidR="00506785" w:rsidRPr="00C2743F" w:rsidRDefault="00506785" w:rsidP="00506785">
            <w:pPr>
              <w:spacing w:after="0" w:line="240" w:lineRule="auto"/>
              <w:jc w:val="both"/>
              <w:rPr>
                <w:rFonts w:ascii="&quot;serif&quot;" w:eastAsia="Times New Roman" w:hAnsi="&quot;serif&quot;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0E7C" w:rsidRDefault="00630E7C"/>
    <w:p w:rsidR="00506785" w:rsidRDefault="00506785"/>
    <w:p w:rsidR="00506785" w:rsidRDefault="00506785"/>
    <w:p w:rsidR="00506785" w:rsidRDefault="00506785"/>
    <w:p w:rsidR="00506785" w:rsidRDefault="00506785"/>
    <w:p w:rsidR="00506785" w:rsidRDefault="00506785"/>
    <w:p w:rsidR="00506785" w:rsidRDefault="00506785"/>
    <w:p w:rsidR="00506785" w:rsidRDefault="00506785"/>
    <w:p w:rsidR="00506785" w:rsidRDefault="00506785"/>
    <w:p w:rsidR="00506785" w:rsidRDefault="00506785"/>
    <w:p w:rsidR="00506785" w:rsidRDefault="00506785"/>
    <w:p w:rsidR="00506785" w:rsidRDefault="00506785"/>
    <w:p w:rsidR="00AE2030" w:rsidRPr="000B7017" w:rsidRDefault="00AE2030" w:rsidP="000B7017">
      <w:pPr>
        <w:tabs>
          <w:tab w:val="left" w:pos="1785"/>
        </w:tabs>
        <w:rPr>
          <w:rFonts w:ascii="Times New Roman" w:hAnsi="Times New Roman" w:cs="Times New Roman"/>
          <w:sz w:val="130"/>
          <w:szCs w:val="130"/>
        </w:rPr>
      </w:pPr>
    </w:p>
    <w:sectPr w:rsidR="00AE2030" w:rsidRPr="000B7017" w:rsidSect="00AF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467" w:rsidRDefault="00467467" w:rsidP="00AF6892">
      <w:pPr>
        <w:spacing w:after="0" w:line="240" w:lineRule="auto"/>
      </w:pPr>
      <w:r>
        <w:separator/>
      </w:r>
    </w:p>
  </w:endnote>
  <w:endnote w:type="continuationSeparator" w:id="0">
    <w:p w:rsidR="00467467" w:rsidRDefault="00467467" w:rsidP="00AF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&quot;serif&quot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467" w:rsidRDefault="00467467" w:rsidP="00AF6892">
      <w:pPr>
        <w:spacing w:after="0" w:line="240" w:lineRule="auto"/>
      </w:pPr>
      <w:r>
        <w:separator/>
      </w:r>
    </w:p>
  </w:footnote>
  <w:footnote w:type="continuationSeparator" w:id="0">
    <w:p w:rsidR="00467467" w:rsidRDefault="00467467" w:rsidP="00AF6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812C2"/>
    <w:multiLevelType w:val="hybridMultilevel"/>
    <w:tmpl w:val="BFD835B6"/>
    <w:lvl w:ilvl="0" w:tplc="0F7C7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820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DC5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2D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388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C4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DC0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D6B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4B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7955C8E"/>
    <w:multiLevelType w:val="hybridMultilevel"/>
    <w:tmpl w:val="F55C5094"/>
    <w:lvl w:ilvl="0" w:tplc="D4B81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CE76F56"/>
    <w:multiLevelType w:val="multilevel"/>
    <w:tmpl w:val="1090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9418CE"/>
    <w:multiLevelType w:val="multilevel"/>
    <w:tmpl w:val="ACBC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4B14A1"/>
    <w:multiLevelType w:val="multilevel"/>
    <w:tmpl w:val="42566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3755B6"/>
    <w:multiLevelType w:val="hybridMultilevel"/>
    <w:tmpl w:val="F13641E2"/>
    <w:lvl w:ilvl="0" w:tplc="62502CE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91DA7"/>
    <w:multiLevelType w:val="multilevel"/>
    <w:tmpl w:val="AAF8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EE"/>
    <w:rsid w:val="000B7017"/>
    <w:rsid w:val="000C45CB"/>
    <w:rsid w:val="00131DDB"/>
    <w:rsid w:val="00154F4C"/>
    <w:rsid w:val="001609BF"/>
    <w:rsid w:val="00366BFB"/>
    <w:rsid w:val="00377D11"/>
    <w:rsid w:val="004142E4"/>
    <w:rsid w:val="0044376B"/>
    <w:rsid w:val="00454CD2"/>
    <w:rsid w:val="00467467"/>
    <w:rsid w:val="004C7A26"/>
    <w:rsid w:val="004F3C0D"/>
    <w:rsid w:val="00506785"/>
    <w:rsid w:val="005572A9"/>
    <w:rsid w:val="00582E97"/>
    <w:rsid w:val="005A411D"/>
    <w:rsid w:val="005E535C"/>
    <w:rsid w:val="00621D89"/>
    <w:rsid w:val="00630E7C"/>
    <w:rsid w:val="00756FD9"/>
    <w:rsid w:val="00791142"/>
    <w:rsid w:val="00867FF9"/>
    <w:rsid w:val="009D7421"/>
    <w:rsid w:val="00AE2030"/>
    <w:rsid w:val="00AF6892"/>
    <w:rsid w:val="00B322C4"/>
    <w:rsid w:val="00B7713C"/>
    <w:rsid w:val="00BB6A1B"/>
    <w:rsid w:val="00C169E8"/>
    <w:rsid w:val="00C2743F"/>
    <w:rsid w:val="00D6300E"/>
    <w:rsid w:val="00DF02B5"/>
    <w:rsid w:val="00E05AEE"/>
    <w:rsid w:val="00E23594"/>
    <w:rsid w:val="00E4397C"/>
    <w:rsid w:val="00E817B3"/>
    <w:rsid w:val="00F6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F8BC"/>
  <w15:chartTrackingRefBased/>
  <w15:docId w15:val="{8DC53D9A-B77B-4CE5-988C-E9A7A041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0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B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0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F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6892"/>
  </w:style>
  <w:style w:type="paragraph" w:styleId="a8">
    <w:name w:val="footer"/>
    <w:basedOn w:val="a"/>
    <w:link w:val="a9"/>
    <w:uiPriority w:val="99"/>
    <w:unhideWhenUsed/>
    <w:rsid w:val="00AF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6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5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6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2022-10-30T19:08:00Z</cp:lastPrinted>
  <dcterms:created xsi:type="dcterms:W3CDTF">2022-10-30T05:57:00Z</dcterms:created>
  <dcterms:modified xsi:type="dcterms:W3CDTF">2024-04-30T12:27:00Z</dcterms:modified>
</cp:coreProperties>
</file>