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A5" w:rsidRPr="00BB5DA5" w:rsidRDefault="00BB5DA5" w:rsidP="00BB5DA5">
      <w:pPr>
        <w:spacing w:after="0"/>
        <w:jc w:val="center"/>
        <w:rPr>
          <w:rFonts w:ascii="Times New Roman" w:hAnsi="Times New Roman" w:cs="Times New Roman"/>
          <w:b/>
          <w:caps/>
          <w:sz w:val="32"/>
          <w:szCs w:val="32"/>
        </w:rPr>
      </w:pPr>
      <w:r w:rsidRPr="00BB5DA5">
        <w:rPr>
          <w:rFonts w:ascii="Times New Roman" w:hAnsi="Times New Roman" w:cs="Times New Roman"/>
          <w:b/>
          <w:caps/>
          <w:sz w:val="32"/>
          <w:szCs w:val="32"/>
        </w:rPr>
        <w:t>Работа над словами с непроверяемым написанием в начальных классах</w:t>
      </w:r>
    </w:p>
    <w:p w:rsidR="00BB5DA5" w:rsidRPr="00BB5DA5" w:rsidRDefault="00BB5DA5" w:rsidP="00BB5DA5">
      <w:pPr>
        <w:spacing w:after="0"/>
        <w:jc w:val="center"/>
        <w:rPr>
          <w:rFonts w:ascii="Times New Roman" w:hAnsi="Times New Roman" w:cs="Times New Roman"/>
          <w:b/>
          <w:caps/>
          <w:sz w:val="32"/>
          <w:szCs w:val="32"/>
        </w:rPr>
      </w:pPr>
      <w:r w:rsidRPr="00BB5DA5">
        <w:rPr>
          <w:rFonts w:ascii="Times New Roman" w:hAnsi="Times New Roman" w:cs="Times New Roman"/>
          <w:b/>
          <w:caps/>
          <w:sz w:val="32"/>
          <w:szCs w:val="32"/>
        </w:rPr>
        <w:t>(</w:t>
      </w:r>
      <w:r w:rsidRPr="00BB5DA5">
        <w:rPr>
          <w:rFonts w:ascii="Times New Roman" w:hAnsi="Times New Roman" w:cs="Times New Roman"/>
          <w:b/>
          <w:smallCaps/>
          <w:sz w:val="32"/>
          <w:szCs w:val="32"/>
        </w:rPr>
        <w:t>из опыта работы</w:t>
      </w:r>
      <w:r w:rsidRPr="00BB5DA5">
        <w:rPr>
          <w:rFonts w:ascii="Times New Roman" w:hAnsi="Times New Roman" w:cs="Times New Roman"/>
          <w:b/>
          <w:caps/>
          <w:sz w:val="32"/>
          <w:szCs w:val="32"/>
        </w:rPr>
        <w:t>)</w:t>
      </w:r>
    </w:p>
    <w:p w:rsidR="00BB5DA5" w:rsidRDefault="00BB5DA5" w:rsidP="00BB5DA5">
      <w:pPr>
        <w:spacing w:after="0" w:line="240" w:lineRule="auto"/>
        <w:jc w:val="both"/>
        <w:rPr>
          <w:rFonts w:ascii="Times New Roman" w:hAnsi="Times New Roman" w:cs="Times New Roman"/>
          <w:b/>
          <w:caps/>
          <w:sz w:val="28"/>
          <w:szCs w:val="28"/>
          <w:shd w:val="clear" w:color="auto" w:fill="FFFFFF"/>
        </w:rPr>
      </w:pPr>
    </w:p>
    <w:p w:rsidR="00BB5DA5" w:rsidRPr="00BB5DA5" w:rsidRDefault="00BB5DA5" w:rsidP="00BB5DA5">
      <w:pPr>
        <w:spacing w:after="0" w:line="240" w:lineRule="auto"/>
        <w:jc w:val="center"/>
        <w:rPr>
          <w:rFonts w:ascii="Times New Roman" w:hAnsi="Times New Roman" w:cs="Times New Roman"/>
          <w:b/>
          <w:sz w:val="32"/>
          <w:szCs w:val="32"/>
          <w:shd w:val="clear" w:color="auto" w:fill="FFFFFF"/>
        </w:rPr>
      </w:pPr>
      <w:r w:rsidRPr="00BB5DA5">
        <w:rPr>
          <w:rFonts w:ascii="Times New Roman" w:hAnsi="Times New Roman" w:cs="Times New Roman"/>
          <w:b/>
          <w:sz w:val="32"/>
          <w:szCs w:val="32"/>
          <w:shd w:val="clear" w:color="auto" w:fill="FFFFFF"/>
        </w:rPr>
        <w:t>Базулина Ирина Борисовна</w:t>
      </w:r>
    </w:p>
    <w:p w:rsidR="00BB5DA5" w:rsidRPr="00BB5DA5" w:rsidRDefault="00BB5DA5" w:rsidP="00BB5DA5">
      <w:pPr>
        <w:spacing w:after="0" w:line="240" w:lineRule="auto"/>
        <w:jc w:val="center"/>
        <w:rPr>
          <w:rFonts w:ascii="Times New Roman" w:hAnsi="Times New Roman" w:cs="Times New Roman"/>
          <w:b/>
          <w:sz w:val="32"/>
          <w:szCs w:val="32"/>
          <w:shd w:val="clear" w:color="auto" w:fill="FFFFFF"/>
        </w:rPr>
      </w:pPr>
    </w:p>
    <w:p w:rsidR="00BB5DA5" w:rsidRPr="00BB5DA5" w:rsidRDefault="00BB5DA5" w:rsidP="00BB5DA5">
      <w:pPr>
        <w:spacing w:after="0" w:line="240" w:lineRule="auto"/>
        <w:jc w:val="center"/>
        <w:outlineLvl w:val="0"/>
        <w:rPr>
          <w:rFonts w:ascii="Times New Roman" w:hAnsi="Times New Roman" w:cs="Times New Roman"/>
          <w:b/>
          <w:sz w:val="32"/>
          <w:szCs w:val="32"/>
        </w:rPr>
      </w:pPr>
      <w:r w:rsidRPr="00BB5DA5">
        <w:rPr>
          <w:rFonts w:ascii="Times New Roman" w:hAnsi="Times New Roman" w:cs="Times New Roman"/>
          <w:b/>
          <w:sz w:val="32"/>
          <w:szCs w:val="32"/>
        </w:rPr>
        <w:t>Муниципальное бюджетное общеобразовательное учреждение</w:t>
      </w:r>
    </w:p>
    <w:p w:rsidR="00BB5DA5" w:rsidRPr="00BB5DA5" w:rsidRDefault="00BB5DA5" w:rsidP="00BB5DA5">
      <w:pPr>
        <w:spacing w:after="0" w:line="240" w:lineRule="auto"/>
        <w:jc w:val="center"/>
        <w:rPr>
          <w:rFonts w:ascii="Times New Roman" w:hAnsi="Times New Roman" w:cs="Times New Roman"/>
          <w:b/>
          <w:sz w:val="32"/>
          <w:szCs w:val="32"/>
        </w:rPr>
      </w:pPr>
      <w:r w:rsidRPr="00BB5DA5">
        <w:rPr>
          <w:rFonts w:ascii="Times New Roman" w:hAnsi="Times New Roman" w:cs="Times New Roman"/>
          <w:b/>
          <w:sz w:val="32"/>
          <w:szCs w:val="32"/>
        </w:rPr>
        <w:t>«Средняя школа № 10 имени Героя Советского Союза</w:t>
      </w:r>
    </w:p>
    <w:p w:rsidR="00BB5DA5" w:rsidRPr="00BB5DA5" w:rsidRDefault="00BB5DA5" w:rsidP="00BB5DA5">
      <w:pPr>
        <w:spacing w:after="0" w:line="240" w:lineRule="auto"/>
        <w:jc w:val="center"/>
        <w:outlineLvl w:val="0"/>
        <w:rPr>
          <w:rFonts w:ascii="Times New Roman" w:hAnsi="Times New Roman" w:cs="Times New Roman"/>
          <w:b/>
          <w:sz w:val="32"/>
          <w:szCs w:val="32"/>
        </w:rPr>
      </w:pPr>
      <w:r w:rsidRPr="00BB5DA5">
        <w:rPr>
          <w:rFonts w:ascii="Times New Roman" w:hAnsi="Times New Roman" w:cs="Times New Roman"/>
          <w:b/>
          <w:sz w:val="32"/>
          <w:szCs w:val="32"/>
        </w:rPr>
        <w:t>И. П. Громова»</w:t>
      </w:r>
    </w:p>
    <w:p w:rsidR="00BB5DA5" w:rsidRPr="00BB5DA5" w:rsidRDefault="00BB5DA5" w:rsidP="00BB5DA5">
      <w:pPr>
        <w:spacing w:after="0" w:line="240" w:lineRule="auto"/>
        <w:jc w:val="center"/>
        <w:rPr>
          <w:rFonts w:ascii="Times New Roman" w:hAnsi="Times New Roman" w:cs="Times New Roman"/>
          <w:b/>
          <w:sz w:val="32"/>
          <w:szCs w:val="32"/>
          <w:shd w:val="clear" w:color="auto" w:fill="FFFFFF"/>
        </w:rPr>
      </w:pPr>
      <w:r w:rsidRPr="00BB5DA5">
        <w:rPr>
          <w:rFonts w:ascii="Times New Roman" w:hAnsi="Times New Roman" w:cs="Times New Roman"/>
          <w:b/>
          <w:sz w:val="32"/>
          <w:szCs w:val="32"/>
        </w:rPr>
        <w:t>г. Ульяновск</w:t>
      </w:r>
    </w:p>
    <w:p w:rsidR="00BB5DA5" w:rsidRDefault="00BB5DA5" w:rsidP="0085284C">
      <w:pPr>
        <w:spacing w:after="0"/>
        <w:jc w:val="center"/>
        <w:rPr>
          <w:rFonts w:ascii="Times New Roman" w:hAnsi="Times New Roman" w:cs="Times New Roman"/>
          <w:b/>
          <w:sz w:val="32"/>
          <w:szCs w:val="32"/>
        </w:rPr>
      </w:pPr>
    </w:p>
    <w:p w:rsidR="0085284C" w:rsidRPr="00BB5DA5" w:rsidRDefault="0085284C" w:rsidP="00BB5DA5">
      <w:pPr>
        <w:spacing w:after="0"/>
        <w:rPr>
          <w:rFonts w:ascii="Times New Roman" w:hAnsi="Times New Roman" w:cs="Times New Roman"/>
          <w:b/>
          <w:sz w:val="28"/>
          <w:szCs w:val="28"/>
        </w:rPr>
      </w:pPr>
    </w:p>
    <w:p w:rsidR="000C59FB" w:rsidRPr="00BB5DA5" w:rsidRDefault="000C59FB" w:rsidP="000C59FB">
      <w:pPr>
        <w:spacing w:after="0" w:line="270" w:lineRule="atLeast"/>
        <w:ind w:firstLine="709"/>
        <w:jc w:val="right"/>
        <w:rPr>
          <w:rFonts w:ascii="Times New Roman" w:eastAsia="Times New Roman" w:hAnsi="Times New Roman" w:cs="Times New Roman"/>
          <w:b/>
          <w:i/>
          <w:sz w:val="28"/>
          <w:szCs w:val="28"/>
        </w:rPr>
      </w:pPr>
      <w:r w:rsidRPr="00BB5DA5">
        <w:rPr>
          <w:rFonts w:ascii="Times New Roman" w:eastAsia="Times New Roman" w:hAnsi="Times New Roman" w:cs="Times New Roman"/>
          <w:b/>
          <w:i/>
          <w:sz w:val="28"/>
          <w:szCs w:val="28"/>
        </w:rPr>
        <w:t xml:space="preserve">Языку мы учимся и должны учиться до последних дней своей жизни. </w:t>
      </w:r>
    </w:p>
    <w:p w:rsidR="000C59FB" w:rsidRPr="00BB5DA5" w:rsidRDefault="000C59FB" w:rsidP="000C59FB">
      <w:pPr>
        <w:spacing w:after="0"/>
        <w:jc w:val="center"/>
        <w:rPr>
          <w:rFonts w:ascii="Times New Roman" w:eastAsia="Times New Roman" w:hAnsi="Times New Roman" w:cs="Times New Roman"/>
          <w:b/>
          <w:i/>
          <w:sz w:val="28"/>
          <w:szCs w:val="28"/>
        </w:rPr>
      </w:pPr>
      <w:r w:rsidRPr="00BB5DA5">
        <w:rPr>
          <w:rFonts w:ascii="Times New Roman" w:eastAsia="Times New Roman" w:hAnsi="Times New Roman" w:cs="Times New Roman"/>
          <w:b/>
          <w:i/>
          <w:sz w:val="28"/>
          <w:szCs w:val="28"/>
        </w:rPr>
        <w:t>К. Г. Паустовский</w:t>
      </w:r>
    </w:p>
    <w:p w:rsidR="00BB5DA5" w:rsidRPr="00BB5DA5" w:rsidRDefault="00BB5DA5" w:rsidP="00BB5DA5">
      <w:pPr>
        <w:spacing w:after="0" w:line="240" w:lineRule="auto"/>
        <w:contextualSpacing/>
        <w:jc w:val="center"/>
        <w:rPr>
          <w:rFonts w:ascii="Times New Roman" w:hAnsi="Times New Roman" w:cs="Times New Roman"/>
          <w:b/>
          <w:sz w:val="28"/>
          <w:szCs w:val="28"/>
        </w:rPr>
      </w:pPr>
    </w:p>
    <w:p w:rsidR="000C59FB" w:rsidRPr="00BB5DA5" w:rsidRDefault="000C59FB" w:rsidP="00BB5DA5">
      <w:pPr>
        <w:shd w:val="clear" w:color="auto" w:fill="FFFFFF"/>
        <w:spacing w:after="158" w:line="240" w:lineRule="auto"/>
        <w:ind w:firstLine="708"/>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В начальном курсе грамматики, правописания и развития речи большое значение придается словарно-орфографической работе, в процессе которой дети усваивают слова с непроверяемыми и труднопроверяемыми написаниями, данные в специальных списках для каждого класса.</w:t>
      </w:r>
    </w:p>
    <w:p w:rsidR="000C59FB" w:rsidRPr="00BB5DA5" w:rsidRDefault="000C59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Работая в школе не первый год и анализируя результаты контрольных работ, диктантов, я заметила, что наибольшее количество учащихся допускают ошибки в правописании словарных слов.</w:t>
      </w:r>
    </w:p>
    <w:p w:rsidR="000C59FB" w:rsidRPr="00BB5DA5" w:rsidRDefault="000C59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Меня всегда волновал вопрос: в чем же причины такого состояния орфографической грамотности учащихся?</w:t>
      </w:r>
    </w:p>
    <w:p w:rsidR="000C59FB" w:rsidRPr="00BB5DA5" w:rsidRDefault="000C59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Целью моей работы является:  определение путей совершенствования словарной работы на уроках русского языка как важного средства повышения орфографической грамотности учащихся.</w:t>
      </w:r>
    </w:p>
    <w:p w:rsidR="000C59FB" w:rsidRPr="00BB5DA5" w:rsidRDefault="000C59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Для реализации поставленной цели  были намечены следующие задачи:</w:t>
      </w:r>
    </w:p>
    <w:p w:rsidR="000C59FB" w:rsidRPr="00BB5DA5" w:rsidRDefault="000C59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изучить методическую литературу по теме;</w:t>
      </w:r>
    </w:p>
    <w:p w:rsidR="000C59FB" w:rsidRPr="00BB5DA5" w:rsidRDefault="000C59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выявить эффективные способы запоминания и правописания словарных слов;</w:t>
      </w:r>
    </w:p>
    <w:p w:rsidR="000C59FB" w:rsidRPr="00BB5DA5" w:rsidRDefault="000C59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обобщить методику словарной работы и разработать разнообразные виды заданий для работы со словарными словами на уроках русского языка.</w:t>
      </w:r>
    </w:p>
    <w:p w:rsidR="000C59FB" w:rsidRPr="00BB5DA5" w:rsidRDefault="000C59FB" w:rsidP="00BB5DA5">
      <w:pPr>
        <w:spacing w:after="0" w:line="240" w:lineRule="auto"/>
        <w:ind w:firstLine="709"/>
        <w:contextualSpacing/>
        <w:rPr>
          <w:rFonts w:ascii="Times New Roman" w:eastAsia="Times New Roman" w:hAnsi="Times New Roman" w:cs="Times New Roman"/>
          <w:sz w:val="28"/>
          <w:szCs w:val="28"/>
        </w:rPr>
      </w:pPr>
    </w:p>
    <w:p w:rsidR="002F21FB" w:rsidRPr="00BB5DA5" w:rsidRDefault="002F21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xml:space="preserve">Знакомство со словарными словами начинаю с первого класса. Так на страницах букваря, в учебниках математики, предмета «Окружающий мир» можно встретить такие слова как: корова, сорока, малина и др.  – однако, в силу возраста детей понятие </w:t>
      </w:r>
      <w:r w:rsidRPr="00BB5DA5">
        <w:rPr>
          <w:rFonts w:ascii="Times New Roman" w:eastAsia="Times New Roman" w:hAnsi="Times New Roman" w:cs="Times New Roman"/>
          <w:b/>
          <w:sz w:val="28"/>
          <w:szCs w:val="28"/>
        </w:rPr>
        <w:t>словарные слова</w:t>
      </w:r>
      <w:r w:rsidRPr="00BB5DA5">
        <w:rPr>
          <w:rFonts w:ascii="Times New Roman" w:eastAsia="Times New Roman" w:hAnsi="Times New Roman" w:cs="Times New Roman"/>
          <w:sz w:val="28"/>
          <w:szCs w:val="28"/>
        </w:rPr>
        <w:t xml:space="preserve"> не вводится. В этот период обучения своим ребятам на уроках письма, чтения предлагаю такие задания:</w:t>
      </w:r>
    </w:p>
    <w:p w:rsidR="002F21FB" w:rsidRPr="00BB5DA5" w:rsidRDefault="002F21FB" w:rsidP="00BB5DA5">
      <w:pPr>
        <w:spacing w:after="0" w:line="240" w:lineRule="auto"/>
        <w:ind w:firstLine="709"/>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sz w:val="28"/>
          <w:szCs w:val="28"/>
        </w:rPr>
        <w:t>- из предложенных слогов(</w:t>
      </w:r>
      <w:r w:rsidRPr="00BB5DA5">
        <w:rPr>
          <w:rFonts w:ascii="Times New Roman" w:eastAsia="Times New Roman" w:hAnsi="Times New Roman" w:cs="Times New Roman"/>
          <w:i/>
          <w:sz w:val="28"/>
          <w:szCs w:val="28"/>
        </w:rPr>
        <w:t xml:space="preserve">По, со, ко) </w:t>
      </w:r>
      <w:r w:rsidRPr="00BB5DA5">
        <w:rPr>
          <w:rFonts w:ascii="Times New Roman" w:eastAsia="Times New Roman" w:hAnsi="Times New Roman" w:cs="Times New Roman"/>
          <w:sz w:val="28"/>
          <w:szCs w:val="28"/>
        </w:rPr>
        <w:t>вставьте подходящий, слова запишите:  ..рова, ..мидор,  .. рока. </w:t>
      </w:r>
    </w:p>
    <w:p w:rsidR="002F21FB" w:rsidRPr="00BB5DA5" w:rsidRDefault="002F21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lastRenderedPageBreak/>
        <w:t>- подчеркните гласные буквы.</w:t>
      </w:r>
    </w:p>
    <w:p w:rsidR="002F21FB" w:rsidRPr="00BB5DA5" w:rsidRDefault="002F21FB" w:rsidP="00BB5DA5">
      <w:pPr>
        <w:spacing w:after="0" w:line="240" w:lineRule="auto"/>
        <w:ind w:firstLine="709"/>
        <w:contextualSpacing/>
        <w:rPr>
          <w:rFonts w:ascii="Times New Roman" w:eastAsia="Times New Roman" w:hAnsi="Times New Roman" w:cs="Times New Roman"/>
          <w:sz w:val="28"/>
          <w:szCs w:val="28"/>
        </w:rPr>
      </w:pPr>
    </w:p>
    <w:p w:rsidR="002F21FB" w:rsidRPr="00BB5DA5" w:rsidRDefault="002F21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При знакомстве ребят с новым словом пользуюсь алгоритмом по его введению.</w:t>
      </w:r>
    </w:p>
    <w:p w:rsidR="002F21FB" w:rsidRPr="00BB5DA5" w:rsidRDefault="002F21FB" w:rsidP="00BB5DA5">
      <w:pPr>
        <w:spacing w:after="0" w:line="240" w:lineRule="auto"/>
        <w:ind w:firstLine="709"/>
        <w:contextualSpacing/>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При знакомстве ребят с новым словом пользуюсь алгоритмом по его введению.</w:t>
      </w:r>
    </w:p>
    <w:p w:rsidR="002F21FB" w:rsidRPr="00BB5DA5" w:rsidRDefault="002F21FB" w:rsidP="00BB5DA5">
      <w:pPr>
        <w:spacing w:after="0" w:line="240" w:lineRule="auto"/>
        <w:ind w:firstLine="709"/>
        <w:contextualSpacing/>
        <w:jc w:val="both"/>
        <w:rPr>
          <w:rFonts w:ascii="Times New Roman" w:eastAsia="Times New Roman" w:hAnsi="Times New Roman" w:cs="Times New Roman"/>
          <w:b/>
          <w:sz w:val="28"/>
          <w:szCs w:val="28"/>
        </w:rPr>
      </w:pPr>
      <w:r w:rsidRPr="00BB5DA5">
        <w:rPr>
          <w:rFonts w:ascii="Times New Roman" w:eastAsia="Times New Roman" w:hAnsi="Times New Roman" w:cs="Times New Roman"/>
          <w:b/>
          <w:sz w:val="28"/>
          <w:szCs w:val="28"/>
        </w:rPr>
        <w:t>1-й этап     Осознание лексического значения слова, через</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bCs/>
          <w:sz w:val="28"/>
          <w:szCs w:val="28"/>
        </w:rPr>
        <w:t>Рыжий молокозавод</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bCs/>
          <w:sz w:val="28"/>
          <w:szCs w:val="28"/>
        </w:rPr>
        <w:t>День жуёт и ночь жуёт:</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bCs/>
          <w:sz w:val="28"/>
          <w:szCs w:val="28"/>
        </w:rPr>
        <w:t>Ведь траву не так легко</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bCs/>
          <w:sz w:val="28"/>
          <w:szCs w:val="28"/>
        </w:rPr>
        <w:t>Переделать в молоко. (к</w:t>
      </w:r>
      <w:r w:rsidRPr="00BB5DA5">
        <w:rPr>
          <w:rFonts w:ascii="Times New Roman" w:eastAsia="Times New Roman" w:hAnsi="Times New Roman" w:cs="Times New Roman"/>
          <w:b/>
          <w:bCs/>
          <w:color w:val="FF0000"/>
          <w:sz w:val="28"/>
          <w:szCs w:val="28"/>
        </w:rPr>
        <w:t>о</w:t>
      </w:r>
      <w:r w:rsidRPr="00BB5DA5">
        <w:rPr>
          <w:rFonts w:ascii="Times New Roman" w:eastAsia="Times New Roman" w:hAnsi="Times New Roman" w:cs="Times New Roman"/>
          <w:bCs/>
          <w:sz w:val="28"/>
          <w:szCs w:val="28"/>
        </w:rPr>
        <w:t>рова)</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б) демонстрацию картинки с изображением предмета. Ребята рассматривают предмет и называют его словом, определяют значение слова.</w:t>
      </w:r>
      <w:r w:rsidRPr="00BB5DA5">
        <w:rPr>
          <w:rFonts w:ascii="Times New Roman" w:hAnsi="Times New Roman" w:cs="Times New Roman"/>
          <w:noProof/>
          <w:sz w:val="28"/>
          <w:szCs w:val="28"/>
        </w:rPr>
        <w:t xml:space="preserve"> </w:t>
      </w:r>
      <w:r w:rsidRPr="00BB5DA5">
        <w:rPr>
          <w:rFonts w:ascii="Times New Roman" w:eastAsia="Times New Roman" w:hAnsi="Times New Roman" w:cs="Times New Roman"/>
          <w:noProof/>
          <w:sz w:val="28"/>
          <w:szCs w:val="28"/>
        </w:rPr>
        <w:drawing>
          <wp:inline distT="0" distB="0" distL="0" distR="0">
            <wp:extent cx="1618831" cy="1115367"/>
            <wp:effectExtent l="19050" t="0" r="419" b="0"/>
            <wp:docPr id="1"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4">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618714" cy="1115286"/>
                    </a:xfrm>
                    <a:prstGeom prst="rect">
                      <a:avLst/>
                    </a:prstGeom>
                  </pic:spPr>
                </pic:pic>
              </a:graphicData>
            </a:graphic>
          </wp:inline>
        </w:drawing>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в) разгадывание ребуса, шифровки </w:t>
      </w:r>
      <w:r w:rsidRPr="00BB5DA5">
        <w:rPr>
          <w:rFonts w:ascii="Times New Roman" w:eastAsia="Times New Roman" w:hAnsi="Times New Roman" w:cs="Times New Roman"/>
          <w:b/>
          <w:bCs/>
          <w:sz w:val="28"/>
          <w:szCs w:val="28"/>
        </w:rPr>
        <w:t> </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xml:space="preserve">Например, при изучении темы «Правописание парных звонких и глухих»  ребятам была предложена шифровка </w:t>
      </w:r>
      <w:r w:rsidR="00A37B57" w:rsidRPr="00BB5DA5">
        <w:rPr>
          <w:rFonts w:ascii="Times New Roman" w:eastAsia="Times New Roman" w:hAnsi="Times New Roman" w:cs="Times New Roman"/>
          <w:sz w:val="28"/>
          <w:szCs w:val="28"/>
        </w:rPr>
        <w:t>с,з,а,п,я,т,ц</w:t>
      </w:r>
      <w:r w:rsidRPr="00BB5DA5">
        <w:rPr>
          <w:rFonts w:ascii="Times New Roman" w:eastAsia="Times New Roman" w:hAnsi="Times New Roman" w:cs="Times New Roman"/>
          <w:sz w:val="28"/>
          <w:szCs w:val="28"/>
        </w:rPr>
        <w:t xml:space="preserve"> задание: зачеркните парные глухие согласные и вы узнаете слово, с которым мы будем знакомиться на уроке.  </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w:t>
      </w:r>
      <w:r w:rsidRPr="00BB5DA5">
        <w:rPr>
          <w:rFonts w:ascii="Times New Roman" w:eastAsia="Times New Roman" w:hAnsi="Times New Roman" w:cs="Times New Roman"/>
          <w:noProof/>
          <w:sz w:val="28"/>
          <w:szCs w:val="28"/>
        </w:rPr>
        <w:drawing>
          <wp:inline distT="0" distB="0" distL="0" distR="0">
            <wp:extent cx="1588686" cy="1336431"/>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586968" cy="1334986"/>
                    </a:xfrm>
                    <a:prstGeom prst="rect">
                      <a:avLst/>
                    </a:prstGeom>
                  </pic:spPr>
                </pic:pic>
              </a:graphicData>
            </a:graphic>
          </wp:inline>
        </w:drawing>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p>
    <w:p w:rsidR="002F21FB" w:rsidRPr="00BB5DA5" w:rsidRDefault="002F21FB" w:rsidP="00BB5DA5">
      <w:pPr>
        <w:spacing w:after="0" w:line="240" w:lineRule="auto"/>
        <w:ind w:firstLine="709"/>
        <w:contextualSpacing/>
        <w:jc w:val="both"/>
        <w:rPr>
          <w:rFonts w:ascii="Times New Roman" w:eastAsia="Times New Roman" w:hAnsi="Times New Roman" w:cs="Times New Roman"/>
          <w:b/>
          <w:sz w:val="28"/>
          <w:szCs w:val="28"/>
        </w:rPr>
      </w:pPr>
      <w:r w:rsidRPr="00BB5DA5">
        <w:rPr>
          <w:rFonts w:ascii="Times New Roman" w:eastAsia="Times New Roman" w:hAnsi="Times New Roman" w:cs="Times New Roman"/>
          <w:sz w:val="28"/>
          <w:szCs w:val="28"/>
        </w:rPr>
        <w:t> </w:t>
      </w:r>
      <w:r w:rsidRPr="00BB5DA5">
        <w:rPr>
          <w:rFonts w:ascii="Times New Roman" w:eastAsia="Times New Roman" w:hAnsi="Times New Roman" w:cs="Times New Roman"/>
          <w:b/>
          <w:sz w:val="28"/>
          <w:szCs w:val="28"/>
        </w:rPr>
        <w:t>2-этап Звуковой анализ слова.</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На этом этапе прошу ребят произнести слово хором, затем по одному или соседу по парте орфоэпически, выделяем слоги, ставим ударение, интонируем все звуки, определяем опасное место в слове.</w:t>
      </w:r>
    </w:p>
    <w:p w:rsidR="00A37B57" w:rsidRPr="00BB5DA5" w:rsidRDefault="00A37B57" w:rsidP="00BB5DA5">
      <w:pPr>
        <w:pStyle w:val="a3"/>
        <w:contextualSpacing/>
        <w:rPr>
          <w:sz w:val="28"/>
          <w:szCs w:val="28"/>
        </w:rPr>
      </w:pPr>
      <w:r w:rsidRPr="00BB5DA5">
        <w:rPr>
          <w:noProof/>
          <w:sz w:val="28"/>
          <w:szCs w:val="28"/>
        </w:rPr>
        <w:drawing>
          <wp:inline distT="0" distB="0" distL="0" distR="0">
            <wp:extent cx="1423056" cy="1058751"/>
            <wp:effectExtent l="19050" t="0" r="5694" b="0"/>
            <wp:docPr id="4"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427559" cy="1062101"/>
                    </a:xfrm>
                    <a:prstGeom prst="rect">
                      <a:avLst/>
                    </a:prstGeom>
                  </pic:spPr>
                </pic:pic>
              </a:graphicData>
            </a:graphic>
          </wp:inline>
        </w:drawing>
      </w:r>
      <w:r w:rsidRPr="00BB5DA5">
        <w:rPr>
          <w:noProof/>
          <w:sz w:val="28"/>
          <w:szCs w:val="28"/>
        </w:rPr>
        <w:drawing>
          <wp:inline distT="0" distB="0" distL="0" distR="0">
            <wp:extent cx="1116413" cy="734782"/>
            <wp:effectExtent l="19050" t="0" r="7537" b="0"/>
            <wp:docPr id="5" name="Рисунок 3" descr="C:\Users\ирина\AppData\Local\Packages\Microsoft.Windows.Photos_8wekyb3d8bbwe\TempState\ShareServiceTempFolder\pic-023zpg3ifl-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AppData\Local\Packages\Microsoft.Windows.Photos_8wekyb3d8bbwe\TempState\ShareServiceTempFolder\pic-023zpg3ifl-001.jpeg"/>
                    <pic:cNvPicPr>
                      <a:picLocks noChangeAspect="1" noChangeArrowheads="1"/>
                    </pic:cNvPicPr>
                  </pic:nvPicPr>
                  <pic:blipFill>
                    <a:blip r:embed="rId7"/>
                    <a:srcRect/>
                    <a:stretch>
                      <a:fillRect/>
                    </a:stretch>
                  </pic:blipFill>
                  <pic:spPr bwMode="auto">
                    <a:xfrm>
                      <a:off x="0" y="0"/>
                      <a:ext cx="1116702" cy="734972"/>
                    </a:xfrm>
                    <a:prstGeom prst="rect">
                      <a:avLst/>
                    </a:prstGeom>
                    <a:noFill/>
                    <a:ln w="9525">
                      <a:noFill/>
                      <a:miter lim="800000"/>
                      <a:headEnd/>
                      <a:tailEnd/>
                    </a:ln>
                  </pic:spPr>
                </pic:pic>
              </a:graphicData>
            </a:graphic>
          </wp:inline>
        </w:drawing>
      </w:r>
    </w:p>
    <w:p w:rsidR="00A37B57" w:rsidRPr="00BB5DA5" w:rsidRDefault="00A37B57" w:rsidP="00BB5DA5">
      <w:pPr>
        <w:spacing w:after="0" w:line="240" w:lineRule="auto"/>
        <w:ind w:firstLine="709"/>
        <w:contextualSpacing/>
        <w:jc w:val="both"/>
        <w:rPr>
          <w:rFonts w:ascii="Times New Roman" w:eastAsia="Times New Roman" w:hAnsi="Times New Roman" w:cs="Times New Roman"/>
          <w:sz w:val="28"/>
          <w:szCs w:val="28"/>
        </w:rPr>
      </w:pPr>
    </w:p>
    <w:p w:rsidR="002F21FB" w:rsidRPr="00BB5DA5" w:rsidRDefault="002F21FB" w:rsidP="00BB5DA5">
      <w:pPr>
        <w:spacing w:after="0" w:line="240" w:lineRule="auto"/>
        <w:ind w:firstLine="709"/>
        <w:contextualSpacing/>
        <w:jc w:val="both"/>
        <w:rPr>
          <w:rFonts w:ascii="Times New Roman" w:eastAsia="Times New Roman" w:hAnsi="Times New Roman" w:cs="Times New Roman"/>
          <w:b/>
          <w:sz w:val="28"/>
          <w:szCs w:val="28"/>
        </w:rPr>
      </w:pPr>
      <w:r w:rsidRPr="00BB5DA5">
        <w:rPr>
          <w:rFonts w:ascii="Times New Roman" w:eastAsia="Times New Roman" w:hAnsi="Times New Roman" w:cs="Times New Roman"/>
          <w:b/>
          <w:sz w:val="28"/>
          <w:szCs w:val="28"/>
        </w:rPr>
        <w:t>3-этап  Запись слова в тетрадь с показом «опасных»   мест.</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lastRenderedPageBreak/>
        <w:t>  Непременное условие при такой форме записи: вместо пропущенной буквы должен ставиться какой-либо «сигнал опасности» - например, точка, окошко:</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«к .рова». При таком способе работы учащиеся совершенствуют свою орфографическую зоркость.</w:t>
      </w:r>
    </w:p>
    <w:p w:rsidR="002F21FB" w:rsidRPr="00BB5DA5" w:rsidRDefault="002F21FB" w:rsidP="00BB5DA5">
      <w:pPr>
        <w:spacing w:after="0" w:line="240" w:lineRule="auto"/>
        <w:ind w:firstLine="709"/>
        <w:contextualSpacing/>
        <w:jc w:val="both"/>
        <w:rPr>
          <w:rFonts w:ascii="Times New Roman" w:eastAsia="Times New Roman" w:hAnsi="Times New Roman" w:cs="Times New Roman"/>
          <w:b/>
          <w:sz w:val="28"/>
          <w:szCs w:val="28"/>
        </w:rPr>
      </w:pPr>
      <w:r w:rsidRPr="00BB5DA5">
        <w:rPr>
          <w:rFonts w:ascii="Times New Roman" w:eastAsia="Times New Roman" w:hAnsi="Times New Roman" w:cs="Times New Roman"/>
          <w:b/>
          <w:sz w:val="28"/>
          <w:szCs w:val="28"/>
        </w:rPr>
        <w:t>4-й этап  Решение орфографической задачи.</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Предлагаю ребятам подобрать проверочное слово или однокоренные слова для определения буквы, которую необходимо вставить в слово.</w:t>
      </w:r>
    </w:p>
    <w:p w:rsidR="002F21FB" w:rsidRPr="00BB5DA5" w:rsidRDefault="002F21FB" w:rsidP="00BB5DA5">
      <w:pPr>
        <w:spacing w:after="0" w:line="240" w:lineRule="auto"/>
        <w:ind w:firstLine="709"/>
        <w:contextualSpacing/>
        <w:jc w:val="both"/>
        <w:rPr>
          <w:rFonts w:ascii="Times New Roman" w:eastAsia="Times New Roman" w:hAnsi="Times New Roman" w:cs="Times New Roman"/>
          <w:b/>
          <w:sz w:val="28"/>
          <w:szCs w:val="28"/>
        </w:rPr>
      </w:pPr>
      <w:r w:rsidRPr="00BB5DA5">
        <w:rPr>
          <w:rFonts w:ascii="Times New Roman" w:eastAsia="Times New Roman" w:hAnsi="Times New Roman" w:cs="Times New Roman"/>
          <w:b/>
          <w:sz w:val="28"/>
          <w:szCs w:val="28"/>
        </w:rPr>
        <w:t>5-й этап  Работа над «буквенным» </w:t>
      </w:r>
      <w:r w:rsidRPr="00BB5DA5">
        <w:rPr>
          <w:rFonts w:ascii="Times New Roman" w:eastAsia="Times New Roman" w:hAnsi="Times New Roman" w:cs="Times New Roman"/>
          <w:b/>
          <w:sz w:val="28"/>
          <w:szCs w:val="28"/>
          <w:u w:val="single"/>
        </w:rPr>
        <w:t>зрительным </w:t>
      </w:r>
      <w:r w:rsidRPr="00BB5DA5">
        <w:rPr>
          <w:rFonts w:ascii="Times New Roman" w:eastAsia="Times New Roman" w:hAnsi="Times New Roman" w:cs="Times New Roman"/>
          <w:b/>
          <w:sz w:val="28"/>
          <w:szCs w:val="28"/>
        </w:rPr>
        <w:t>образом слова.</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Это может быть запись словарного слова на карточке (с выделенной другим цветом буквой), на доске, обращение к орфографическому словарику.   </w:t>
      </w:r>
    </w:p>
    <w:p w:rsidR="002F21FB" w:rsidRPr="00BB5DA5" w:rsidRDefault="002F21FB" w:rsidP="00BB5DA5">
      <w:pPr>
        <w:spacing w:after="0" w:line="240" w:lineRule="auto"/>
        <w:ind w:firstLine="709"/>
        <w:contextualSpacing/>
        <w:jc w:val="both"/>
        <w:rPr>
          <w:rFonts w:ascii="Times New Roman" w:eastAsia="Times New Roman" w:hAnsi="Times New Roman" w:cs="Times New Roman"/>
          <w:sz w:val="28"/>
          <w:szCs w:val="28"/>
        </w:rPr>
      </w:pPr>
      <w:r w:rsidRPr="00BB5DA5">
        <w:rPr>
          <w:rFonts w:ascii="Times New Roman" w:eastAsia="Times New Roman" w:hAnsi="Times New Roman" w:cs="Times New Roman"/>
          <w:sz w:val="28"/>
          <w:szCs w:val="28"/>
        </w:rPr>
        <w:t>  </w:t>
      </w:r>
      <w:r w:rsidRPr="00BB5DA5">
        <w:rPr>
          <w:rFonts w:ascii="Times New Roman" w:eastAsia="Times New Roman" w:hAnsi="Times New Roman" w:cs="Times New Roman"/>
          <w:b/>
          <w:bCs/>
          <w:sz w:val="28"/>
          <w:szCs w:val="28"/>
        </w:rPr>
        <w:t>Берёза</w:t>
      </w:r>
      <w:r w:rsidRPr="00BB5DA5">
        <w:rPr>
          <w:rFonts w:ascii="Times New Roman" w:eastAsia="Times New Roman" w:hAnsi="Times New Roman" w:cs="Times New Roman"/>
          <w:sz w:val="28"/>
          <w:szCs w:val="28"/>
        </w:rPr>
        <w:t> – лиственное дерево с гладкой белой корой и сердцевидными листьями. Получила своё название по цвету коры: бер – значит светлый, ясный, белый.</w:t>
      </w:r>
    </w:p>
    <w:p w:rsidR="002F21FB" w:rsidRPr="00BB5DA5" w:rsidRDefault="002F21FB" w:rsidP="00BB5DA5">
      <w:pPr>
        <w:spacing w:after="0" w:line="240" w:lineRule="auto"/>
        <w:ind w:firstLine="709"/>
        <w:contextualSpacing/>
        <w:jc w:val="both"/>
        <w:rPr>
          <w:rFonts w:ascii="Times New Roman" w:eastAsia="Times New Roman" w:hAnsi="Times New Roman" w:cs="Times New Roman"/>
          <w:b/>
          <w:sz w:val="28"/>
          <w:szCs w:val="28"/>
        </w:rPr>
      </w:pPr>
      <w:r w:rsidRPr="00BB5DA5">
        <w:rPr>
          <w:rFonts w:ascii="Times New Roman" w:eastAsia="Times New Roman" w:hAnsi="Times New Roman" w:cs="Times New Roman"/>
          <w:b/>
          <w:sz w:val="28"/>
          <w:szCs w:val="28"/>
        </w:rPr>
        <w:t>6-этап Повторное чтение слова орфографически, орфоэпически и запись его в словарик. </w:t>
      </w:r>
    </w:p>
    <w:p w:rsidR="000C59FB" w:rsidRPr="00BB5DA5" w:rsidRDefault="002F21FB" w:rsidP="00BB5DA5">
      <w:pPr>
        <w:spacing w:after="0" w:line="240" w:lineRule="auto"/>
        <w:ind w:firstLine="709"/>
        <w:contextualSpacing/>
        <w:jc w:val="both"/>
        <w:rPr>
          <w:rFonts w:ascii="Times New Roman" w:eastAsia="Times New Roman" w:hAnsi="Times New Roman" w:cs="Times New Roman"/>
          <w:color w:val="333333"/>
          <w:sz w:val="28"/>
          <w:szCs w:val="28"/>
        </w:rPr>
      </w:pPr>
      <w:r w:rsidRPr="00BB5DA5">
        <w:rPr>
          <w:rFonts w:ascii="Times New Roman" w:eastAsia="Times New Roman" w:hAnsi="Times New Roman" w:cs="Times New Roman"/>
          <w:sz w:val="28"/>
          <w:szCs w:val="28"/>
        </w:rPr>
        <w:t> </w:t>
      </w:r>
    </w:p>
    <w:p w:rsidR="00EE7D51" w:rsidRPr="00BB5DA5" w:rsidRDefault="00EE7D51" w:rsidP="00BB5DA5">
      <w:pPr>
        <w:pStyle w:val="a6"/>
        <w:ind w:firstLine="708"/>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Мышление учащихся начальных классов носит наглядно - образный характер, т.е. оно опирается на конкретные представления и образы. В связи с этим у большинства школьников соответственно преобладает образный тип памяти. Специфика содержания учебного материала при обучении русскому языку (обилие слов предлагаемых для запоминания, трудно заучиваемые, легко забываемые слов, преобладания не яркого материала) тоже не способствует овладению детьми твёрдых навыков орфографии.</w:t>
      </w:r>
      <w:r w:rsidRPr="00BB5DA5">
        <w:rPr>
          <w:rFonts w:ascii="Times New Roman" w:hAnsi="Times New Roman" w:cs="Times New Roman"/>
          <w:sz w:val="28"/>
          <w:szCs w:val="28"/>
          <w:lang w:eastAsia="ru-RU"/>
        </w:rPr>
        <w:br/>
        <w:t xml:space="preserve">На основании этого я разработала </w:t>
      </w:r>
      <w:r w:rsidR="001D59A6" w:rsidRPr="00BB5DA5">
        <w:rPr>
          <w:rFonts w:ascii="Times New Roman" w:hAnsi="Times New Roman" w:cs="Times New Roman"/>
          <w:sz w:val="28"/>
          <w:szCs w:val="28"/>
          <w:lang w:eastAsia="ru-RU"/>
        </w:rPr>
        <w:t xml:space="preserve">предлагаю ряд </w:t>
      </w:r>
      <w:r w:rsidRPr="00BB5DA5">
        <w:rPr>
          <w:rFonts w:ascii="Times New Roman" w:hAnsi="Times New Roman" w:cs="Times New Roman"/>
          <w:sz w:val="28"/>
          <w:szCs w:val="28"/>
          <w:lang w:eastAsia="ru-RU"/>
        </w:rPr>
        <w:t xml:space="preserve"> упражнений на формирование орфографической зоркости младших школьников при работе со словарными словами.</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b/>
          <w:bCs/>
          <w:sz w:val="28"/>
          <w:szCs w:val="28"/>
          <w:lang w:eastAsia="ru-RU"/>
        </w:rPr>
        <w:t>Задания, направленные на запоминание слов с непроверяемыми орфограммами.</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Из упражнений, связанных с использованием словаря, применяю следующие:</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а) устные упражнения в отыскивании в словарике слов, названных учителем, в нахождении в них "опасного" при письме места;</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б) выписывание из словаря слов по определённым смысловым, грамматическим и прочим признакам (по теме "животные", "вежливые слова" и др.;</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наречия: быстро, вдруг;</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имена прилагательные: красивый, уважаемый; одушевленные имена существительные: ребята, заяц; имена существительные 1-го склонения: ягода, собака; слова с безударной гласной "а": барабан, картофель; слова из трех слогов: малина, урожай, слова с ударением на первом слоге: русский, скоро и т. д.;</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в) списывание слов с пропущенными буквами с заданием проверить написание по словарю. Пропуск трудных букв мобилизует внимание</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lastRenderedPageBreak/>
        <w:t>учащихся, а обращение к орфографическому словарю способствует закреплению правильного зрительного образа слова;</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г) упражнения в составлении словосочетаний и предложений со словами из словаря.</w:t>
      </w:r>
    </w:p>
    <w:p w:rsidR="00EE7D51" w:rsidRPr="00BB5DA5" w:rsidRDefault="00EE7D51"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Постоянное обращение к словарю способствует созданию ценного навыка быстро схватывать и запоминать правильное написание слов. Словарь является постоянным спутником ученика в его повседневной работе на уроках.</w:t>
      </w:r>
    </w:p>
    <w:p w:rsidR="001D59A6" w:rsidRPr="00BB5DA5" w:rsidRDefault="001D59A6" w:rsidP="00BB5DA5">
      <w:pPr>
        <w:spacing w:line="240" w:lineRule="auto"/>
        <w:contextualSpacing/>
        <w:jc w:val="both"/>
        <w:rPr>
          <w:rFonts w:ascii="Times New Roman" w:eastAsia="Times New Roman" w:hAnsi="Times New Roman" w:cs="Times New Roman"/>
          <w:b/>
          <w:i/>
          <w:spacing w:val="-6"/>
          <w:sz w:val="28"/>
          <w:szCs w:val="28"/>
        </w:rPr>
      </w:pPr>
    </w:p>
    <w:p w:rsidR="001D59A6" w:rsidRPr="00BB5DA5" w:rsidRDefault="001D59A6" w:rsidP="00BB5DA5">
      <w:pPr>
        <w:spacing w:line="240" w:lineRule="auto"/>
        <w:contextualSpacing/>
        <w:jc w:val="both"/>
        <w:rPr>
          <w:rFonts w:ascii="Times New Roman" w:eastAsia="Times New Roman" w:hAnsi="Times New Roman" w:cs="Times New Roman"/>
          <w:b/>
          <w:i/>
          <w:spacing w:val="-6"/>
          <w:sz w:val="28"/>
          <w:szCs w:val="28"/>
        </w:rPr>
      </w:pPr>
      <w:r w:rsidRPr="00BB5DA5">
        <w:rPr>
          <w:rFonts w:ascii="Times New Roman" w:eastAsia="Times New Roman" w:hAnsi="Times New Roman" w:cs="Times New Roman"/>
          <w:b/>
          <w:i/>
          <w:spacing w:val="-6"/>
          <w:sz w:val="28"/>
          <w:szCs w:val="28"/>
        </w:rPr>
        <w:t>На уроках русского языка я применяю следующие приемы словарно-орфографической работы:</w:t>
      </w:r>
    </w:p>
    <w:p w:rsidR="001D59A6" w:rsidRPr="00BB5DA5" w:rsidRDefault="001D59A6" w:rsidP="00BB5DA5">
      <w:pPr>
        <w:spacing w:line="240" w:lineRule="auto"/>
        <w:ind w:firstLine="540"/>
        <w:contextualSpacing/>
        <w:jc w:val="both"/>
        <w:rPr>
          <w:rFonts w:ascii="Times New Roman" w:eastAsia="Times New Roman" w:hAnsi="Times New Roman" w:cs="Times New Roman"/>
          <w:i/>
          <w:spacing w:val="-6"/>
          <w:sz w:val="28"/>
          <w:szCs w:val="28"/>
        </w:rPr>
      </w:pPr>
      <w:r w:rsidRPr="00BB5DA5">
        <w:rPr>
          <w:rFonts w:ascii="Times New Roman" w:eastAsia="Times New Roman" w:hAnsi="Times New Roman" w:cs="Times New Roman"/>
          <w:i/>
          <w:spacing w:val="-6"/>
          <w:sz w:val="28"/>
          <w:szCs w:val="28"/>
        </w:rPr>
        <w:t>1. Данная работа проводится как на основе слухового, так и основе зрительного восприятия. Каждое слово вначале комментируется, а затем записывается. Учитель диктует слова (или записывает слова на доске, пропуская двойные согласные)</w:t>
      </w:r>
    </w:p>
    <w:p w:rsidR="001D59A6" w:rsidRPr="00BB5DA5" w:rsidRDefault="00917B63" w:rsidP="00BB5DA5">
      <w:pPr>
        <w:spacing w:after="0" w:line="240" w:lineRule="auto"/>
        <w:ind w:firstLine="540"/>
        <w:contextualSpacing/>
        <w:jc w:val="both"/>
        <w:rPr>
          <w:rFonts w:ascii="Times New Roman" w:eastAsia="Times New Roman" w:hAnsi="Times New Roman" w:cs="Times New Roman"/>
          <w:b/>
          <w:i/>
          <w:snapToGrid w:val="0"/>
          <w:spacing w:val="-6"/>
          <w:sz w:val="28"/>
          <w:szCs w:val="28"/>
        </w:rPr>
      </w:pPr>
      <w:r w:rsidRPr="00BB5DA5">
        <w:rPr>
          <w:rFonts w:ascii="Times New Roman" w:eastAsia="Times New Roman" w:hAnsi="Times New Roman" w:cs="Times New Roman"/>
          <w:b/>
          <w:i/>
          <w:noProof/>
          <w:spacing w:val="-6"/>
          <w:sz w:val="28"/>
          <w:szCs w:val="28"/>
        </w:rPr>
        <w:pict>
          <v:shapetype id="_x0000_t32" coordsize="21600,21600" o:spt="32" o:oned="t" path="m,l21600,21600e" filled="f">
            <v:path arrowok="t" fillok="f" o:connecttype="none"/>
            <o:lock v:ext="edit" shapetype="t"/>
          </v:shapetype>
          <v:shape id="Прямая со стрелкой 14" o:spid="_x0000_s1026" type="#_x0000_t32" style="position:absolute;left:0;text-align:left;margin-left:49.95pt;margin-top:14.3pt;width:2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BTAIAAFU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"/>
        </w:pict>
      </w:r>
      <w:r w:rsidRPr="00BB5DA5">
        <w:rPr>
          <w:rFonts w:ascii="Times New Roman" w:eastAsia="Times New Roman" w:hAnsi="Times New Roman" w:cs="Times New Roman"/>
          <w:b/>
          <w:i/>
          <w:noProof/>
          <w:spacing w:val="-6"/>
          <w:sz w:val="28"/>
          <w:szCs w:val="28"/>
        </w:rPr>
        <w:pict>
          <v:shape id="Прямая со стрелкой 13" o:spid="_x0000_s1028" type="#_x0000_t32" style="position:absolute;left:0;text-align:left;margin-left:202.2pt;margin-top:15.05pt;width:13.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"/>
        </w:pict>
      </w:r>
      <w:r w:rsidRPr="00BB5DA5">
        <w:rPr>
          <w:rFonts w:ascii="Times New Roman" w:eastAsia="Times New Roman" w:hAnsi="Times New Roman" w:cs="Times New Roman"/>
          <w:b/>
          <w:i/>
          <w:noProof/>
          <w:spacing w:val="-6"/>
          <w:sz w:val="28"/>
          <w:szCs w:val="28"/>
        </w:rPr>
        <w:pict>
          <v:shape id="Прямая со стрелкой 12" o:spid="_x0000_s1034" type="#_x0000_t32" style="position:absolute;left:0;text-align:left;margin-left:127.2pt;margin-top:32.3pt;width:21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E4TAIAAFU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"/>
        </w:pict>
      </w:r>
      <w:r w:rsidRPr="00BB5DA5">
        <w:rPr>
          <w:rFonts w:ascii="Times New Roman" w:eastAsia="Times New Roman" w:hAnsi="Times New Roman" w:cs="Times New Roman"/>
          <w:b/>
          <w:i/>
          <w:noProof/>
          <w:spacing w:val="-6"/>
          <w:sz w:val="28"/>
          <w:szCs w:val="28"/>
        </w:rPr>
        <w:pict>
          <v:shape id="Прямая со стрелкой 11" o:spid="_x0000_s1033" type="#_x0000_t32" style="position:absolute;left:0;text-align:left;margin-left:77.7pt;margin-top:32.3pt;width:18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"/>
        </w:pict>
      </w:r>
      <w:r w:rsidRPr="00BB5DA5">
        <w:rPr>
          <w:rFonts w:ascii="Times New Roman" w:eastAsia="Times New Roman" w:hAnsi="Times New Roman" w:cs="Times New Roman"/>
          <w:b/>
          <w:i/>
          <w:noProof/>
          <w:spacing w:val="-6"/>
          <w:sz w:val="28"/>
          <w:szCs w:val="28"/>
        </w:rPr>
        <w:pict>
          <v:shape id="Прямая со стрелкой 10" o:spid="_x0000_s1032" type="#_x0000_t32" style="position:absolute;left:0;text-align:left;margin-left:29.7pt;margin-top:32.3pt;width:20.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"/>
        </w:pict>
      </w:r>
      <w:r w:rsidRPr="00BB5DA5">
        <w:rPr>
          <w:rFonts w:ascii="Times New Roman" w:eastAsia="Times New Roman" w:hAnsi="Times New Roman" w:cs="Times New Roman"/>
          <w:b/>
          <w:i/>
          <w:noProof/>
          <w:spacing w:val="-6"/>
          <w:sz w:val="28"/>
          <w:szCs w:val="28"/>
        </w:rPr>
        <w:pict>
          <v:shape id="Прямая со стрелкой 9" o:spid="_x0000_s1031" type="#_x0000_t32" style="position:absolute;left:0;text-align:left;margin-left:430.2pt;margin-top:15.05pt;width:17.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"/>
        </w:pict>
      </w:r>
      <w:r w:rsidRPr="00BB5DA5">
        <w:rPr>
          <w:rFonts w:ascii="Times New Roman" w:eastAsia="Times New Roman" w:hAnsi="Times New Roman" w:cs="Times New Roman"/>
          <w:b/>
          <w:i/>
          <w:noProof/>
          <w:spacing w:val="-6"/>
          <w:sz w:val="28"/>
          <w:szCs w:val="28"/>
        </w:rPr>
        <w:pict>
          <v:shape id="Прямая со стрелкой 8" o:spid="_x0000_s1030" type="#_x0000_t32" style="position:absolute;left:0;text-align:left;margin-left:374.7pt;margin-top:15.05pt;width:23.2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7K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"/>
        </w:pict>
      </w:r>
      <w:r w:rsidRPr="00BB5DA5">
        <w:rPr>
          <w:rFonts w:ascii="Times New Roman" w:eastAsia="Times New Roman" w:hAnsi="Times New Roman" w:cs="Times New Roman"/>
          <w:b/>
          <w:i/>
          <w:noProof/>
          <w:spacing w:val="-6"/>
          <w:sz w:val="28"/>
          <w:szCs w:val="28"/>
        </w:rPr>
        <w:pict>
          <v:shape id="Прямая со стрелкой 7" o:spid="_x0000_s1029" type="#_x0000_t32" style="position:absolute;left:0;text-align:left;margin-left:262.2pt;margin-top:15.05pt;width:19.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"/>
        </w:pict>
      </w:r>
      <w:r w:rsidRPr="00BB5DA5">
        <w:rPr>
          <w:rFonts w:ascii="Times New Roman" w:eastAsia="Times New Roman" w:hAnsi="Times New Roman" w:cs="Times New Roman"/>
          <w:b/>
          <w:i/>
          <w:noProof/>
          <w:spacing w:val="-6"/>
          <w:sz w:val="28"/>
          <w:szCs w:val="28"/>
        </w:rPr>
        <w:pict>
          <v:shape id="Прямая со стрелкой 6" o:spid="_x0000_s1027" type="#_x0000_t32" style="position:absolute;left:0;text-align:left;margin-left:120.45pt;margin-top:15.05pt;width:1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D/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"/>
        </w:pict>
      </w:r>
      <w:r w:rsidR="001D59A6" w:rsidRPr="00BB5DA5">
        <w:rPr>
          <w:rFonts w:ascii="Times New Roman" w:eastAsia="Times New Roman" w:hAnsi="Times New Roman" w:cs="Times New Roman"/>
          <w:b/>
          <w:i/>
          <w:spacing w:val="-6"/>
          <w:sz w:val="28"/>
          <w:szCs w:val="28"/>
        </w:rPr>
        <w:t>Жужжат, коллекция, суббота, аппетит, программа, пассажир, колонна, бассейн, перрон.</w:t>
      </w:r>
    </w:p>
    <w:p w:rsidR="001D59A6" w:rsidRPr="00BB5DA5" w:rsidRDefault="001D59A6" w:rsidP="00BB5DA5">
      <w:pPr>
        <w:spacing w:line="240" w:lineRule="auto"/>
        <w:ind w:firstLine="540"/>
        <w:contextualSpacing/>
        <w:jc w:val="both"/>
        <w:rPr>
          <w:rFonts w:ascii="Times New Roman" w:eastAsia="Times New Roman" w:hAnsi="Times New Roman" w:cs="Times New Roman"/>
          <w:i/>
          <w:spacing w:val="-6"/>
          <w:sz w:val="28"/>
          <w:szCs w:val="28"/>
        </w:rPr>
      </w:pPr>
      <w:r w:rsidRPr="00BB5DA5">
        <w:rPr>
          <w:rFonts w:ascii="Times New Roman" w:eastAsia="Times New Roman" w:hAnsi="Times New Roman" w:cs="Times New Roman"/>
          <w:i/>
          <w:spacing w:val="-6"/>
          <w:sz w:val="28"/>
          <w:szCs w:val="28"/>
        </w:rPr>
        <w:t>Задание: подчеркните орфограммы (безударные гласные, двойные согласные).</w:t>
      </w:r>
    </w:p>
    <w:p w:rsidR="001D59A6" w:rsidRPr="00BB5DA5" w:rsidRDefault="001D59A6" w:rsidP="00BB5DA5">
      <w:pPr>
        <w:spacing w:line="240" w:lineRule="auto"/>
        <w:ind w:firstLine="540"/>
        <w:contextualSpacing/>
        <w:jc w:val="both"/>
        <w:rPr>
          <w:rFonts w:ascii="Times New Roman" w:eastAsia="Times New Roman" w:hAnsi="Times New Roman" w:cs="Times New Roman"/>
          <w:i/>
          <w:spacing w:val="-6"/>
          <w:sz w:val="28"/>
          <w:szCs w:val="28"/>
        </w:rPr>
      </w:pPr>
      <w:r w:rsidRPr="00BB5DA5">
        <w:rPr>
          <w:rFonts w:ascii="Times New Roman" w:eastAsia="Times New Roman" w:hAnsi="Times New Roman" w:cs="Times New Roman"/>
          <w:i/>
          <w:spacing w:val="-6"/>
          <w:sz w:val="28"/>
          <w:szCs w:val="28"/>
        </w:rPr>
        <w:t>2. Данная работа проводится как объяснительный диктант. Слова с непроверяемыми написаниями, записанные учителем на доске, заранее не разбираются. Комментирование и исправление ошибок проводятся после написания всех слов</w:t>
      </w:r>
    </w:p>
    <w:p w:rsidR="001D59A6" w:rsidRPr="00BB5DA5" w:rsidRDefault="001D59A6" w:rsidP="00BB5DA5">
      <w:pPr>
        <w:spacing w:line="240" w:lineRule="auto"/>
        <w:ind w:firstLine="540"/>
        <w:contextualSpacing/>
        <w:jc w:val="both"/>
        <w:rPr>
          <w:rFonts w:ascii="Times New Roman" w:eastAsia="Times New Roman" w:hAnsi="Times New Roman" w:cs="Times New Roman"/>
          <w:b/>
          <w:i/>
          <w:spacing w:val="-6"/>
          <w:sz w:val="28"/>
          <w:szCs w:val="28"/>
        </w:rPr>
      </w:pPr>
      <w:r w:rsidRPr="00BB5DA5">
        <w:rPr>
          <w:rFonts w:ascii="Times New Roman" w:eastAsia="Times New Roman" w:hAnsi="Times New Roman" w:cs="Times New Roman"/>
          <w:b/>
          <w:i/>
          <w:spacing w:val="-6"/>
          <w:sz w:val="28"/>
          <w:szCs w:val="28"/>
        </w:rPr>
        <w:t>З…яц, к…мбайн, к…пуста, к…ртофель, м…л…ток, к…рабль.</w:t>
      </w:r>
    </w:p>
    <w:p w:rsidR="001D59A6" w:rsidRPr="00BB5DA5" w:rsidRDefault="001D59A6" w:rsidP="00BB5DA5">
      <w:pPr>
        <w:spacing w:line="240" w:lineRule="auto"/>
        <w:ind w:firstLine="540"/>
        <w:contextualSpacing/>
        <w:jc w:val="both"/>
        <w:rPr>
          <w:rFonts w:ascii="Times New Roman" w:eastAsia="Times New Roman" w:hAnsi="Times New Roman" w:cs="Times New Roman"/>
          <w:i/>
          <w:spacing w:val="-6"/>
          <w:sz w:val="28"/>
          <w:szCs w:val="28"/>
        </w:rPr>
      </w:pPr>
      <w:r w:rsidRPr="00BB5DA5">
        <w:rPr>
          <w:rFonts w:ascii="Times New Roman" w:eastAsia="Times New Roman" w:hAnsi="Times New Roman" w:cs="Times New Roman"/>
          <w:i/>
          <w:spacing w:val="-6"/>
          <w:sz w:val="28"/>
          <w:szCs w:val="28"/>
        </w:rPr>
        <w:t>Задание: подчеркните орфограммы.</w:t>
      </w:r>
    </w:p>
    <w:p w:rsidR="001D59A6" w:rsidRPr="00BB5DA5" w:rsidRDefault="001D59A6" w:rsidP="00BB5DA5">
      <w:pPr>
        <w:shd w:val="clear" w:color="auto" w:fill="FFFFFF"/>
        <w:tabs>
          <w:tab w:val="left" w:pos="566"/>
        </w:tabs>
        <w:spacing w:line="240" w:lineRule="auto"/>
        <w:ind w:firstLine="709"/>
        <w:contextualSpacing/>
        <w:jc w:val="both"/>
        <w:rPr>
          <w:rFonts w:ascii="Times New Roman" w:eastAsia="Times New Roman" w:hAnsi="Times New Roman" w:cs="Times New Roman"/>
          <w:b/>
          <w:i/>
          <w:sz w:val="28"/>
          <w:szCs w:val="28"/>
        </w:rPr>
      </w:pPr>
      <w:r w:rsidRPr="00BB5DA5">
        <w:rPr>
          <w:rFonts w:ascii="Times New Roman" w:eastAsia="Times New Roman" w:hAnsi="Times New Roman" w:cs="Times New Roman"/>
          <w:i/>
          <w:sz w:val="28"/>
          <w:szCs w:val="28"/>
        </w:rPr>
        <w:t>3.Найдите и подчеркните словарные слова.</w:t>
      </w:r>
    </w:p>
    <w:p w:rsidR="001D59A6" w:rsidRPr="00BB5DA5" w:rsidRDefault="001D59A6" w:rsidP="00BB5DA5">
      <w:pPr>
        <w:shd w:val="clear" w:color="auto" w:fill="FFFFFF"/>
        <w:tabs>
          <w:tab w:val="left" w:pos="566"/>
        </w:tabs>
        <w:spacing w:line="240" w:lineRule="auto"/>
        <w:ind w:firstLine="709"/>
        <w:contextualSpacing/>
        <w:jc w:val="both"/>
        <w:rPr>
          <w:rFonts w:ascii="Times New Roman" w:eastAsia="Times New Roman" w:hAnsi="Times New Roman" w:cs="Times New Roman"/>
          <w:b/>
          <w:i/>
          <w:sz w:val="28"/>
          <w:szCs w:val="28"/>
        </w:rPr>
      </w:pPr>
      <w:r w:rsidRPr="00BB5DA5">
        <w:rPr>
          <w:rFonts w:ascii="Times New Roman" w:eastAsia="Times New Roman" w:hAnsi="Times New Roman" w:cs="Times New Roman"/>
          <w:b/>
          <w:i/>
          <w:sz w:val="28"/>
          <w:szCs w:val="28"/>
        </w:rPr>
        <w:t>Карандаш, вагон, месяц, счастье, каникулы, магазин, столы, вчера, сегодня, звезда, портфель, хороший, бело</w:t>
      </w:r>
      <w:r w:rsidRPr="00BB5DA5">
        <w:rPr>
          <w:rFonts w:ascii="Times New Roman" w:eastAsia="Times New Roman" w:hAnsi="Times New Roman" w:cs="Times New Roman"/>
          <w:b/>
          <w:i/>
          <w:sz w:val="28"/>
          <w:szCs w:val="28"/>
        </w:rPr>
        <w:softHyphen/>
        <w:t>русский, воскресенье.</w:t>
      </w:r>
    </w:p>
    <w:p w:rsidR="001D59A6" w:rsidRPr="00BB5DA5" w:rsidRDefault="001D59A6" w:rsidP="00BB5DA5">
      <w:pPr>
        <w:shd w:val="clear" w:color="auto" w:fill="FFFFFF"/>
        <w:tabs>
          <w:tab w:val="left" w:pos="581"/>
        </w:tabs>
        <w:spacing w:line="240" w:lineRule="auto"/>
        <w:ind w:left="5" w:right="5"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4.Запишите словарные слова: в первый столбик те,</w:t>
      </w:r>
      <w:r w:rsidRPr="00BB5DA5">
        <w:rPr>
          <w:rFonts w:ascii="Times New Roman" w:eastAsia="Times New Roman" w:hAnsi="Times New Roman" w:cs="Times New Roman"/>
          <w:i/>
          <w:sz w:val="28"/>
          <w:szCs w:val="28"/>
        </w:rPr>
        <w:br/>
      </w:r>
      <w:r w:rsidRPr="00BB5DA5">
        <w:rPr>
          <w:rFonts w:ascii="Times New Roman" w:eastAsia="Times New Roman" w:hAnsi="Times New Roman" w:cs="Times New Roman"/>
          <w:i/>
          <w:spacing w:val="-2"/>
          <w:sz w:val="28"/>
          <w:szCs w:val="28"/>
        </w:rPr>
        <w:t xml:space="preserve">которые отвечают на вопрос </w:t>
      </w:r>
      <w:r w:rsidRPr="00BB5DA5">
        <w:rPr>
          <w:rFonts w:ascii="Times New Roman" w:eastAsia="Times New Roman" w:hAnsi="Times New Roman" w:cs="Times New Roman"/>
          <w:i/>
          <w:iCs/>
          <w:spacing w:val="-2"/>
          <w:sz w:val="28"/>
          <w:szCs w:val="28"/>
        </w:rPr>
        <w:t xml:space="preserve">кто?, </w:t>
      </w:r>
      <w:r w:rsidRPr="00BB5DA5">
        <w:rPr>
          <w:rFonts w:ascii="Times New Roman" w:eastAsia="Times New Roman" w:hAnsi="Times New Roman" w:cs="Times New Roman"/>
          <w:i/>
          <w:spacing w:val="-2"/>
          <w:sz w:val="28"/>
          <w:szCs w:val="28"/>
        </w:rPr>
        <w:t>во второй — те, которые</w:t>
      </w:r>
      <w:r w:rsidRPr="00BB5DA5">
        <w:rPr>
          <w:rFonts w:ascii="Times New Roman" w:eastAsia="Times New Roman" w:hAnsi="Times New Roman" w:cs="Times New Roman"/>
          <w:i/>
          <w:spacing w:val="-2"/>
          <w:sz w:val="28"/>
          <w:szCs w:val="28"/>
        </w:rPr>
        <w:br/>
      </w:r>
      <w:r w:rsidRPr="00BB5DA5">
        <w:rPr>
          <w:rFonts w:ascii="Times New Roman" w:eastAsia="Times New Roman" w:hAnsi="Times New Roman" w:cs="Times New Roman"/>
          <w:i/>
          <w:sz w:val="28"/>
          <w:szCs w:val="28"/>
        </w:rPr>
        <w:t xml:space="preserve">отвечают на вопрос </w:t>
      </w:r>
      <w:r w:rsidRPr="00BB5DA5">
        <w:rPr>
          <w:rFonts w:ascii="Times New Roman" w:eastAsia="Times New Roman" w:hAnsi="Times New Roman" w:cs="Times New Roman"/>
          <w:i/>
          <w:iCs/>
          <w:sz w:val="28"/>
          <w:szCs w:val="28"/>
        </w:rPr>
        <w:t>что?</w:t>
      </w:r>
    </w:p>
    <w:p w:rsidR="001D59A6" w:rsidRPr="00BB5DA5" w:rsidRDefault="001D59A6" w:rsidP="00BB5DA5">
      <w:pPr>
        <w:shd w:val="clear" w:color="auto" w:fill="FFFFFF"/>
        <w:spacing w:line="240" w:lineRule="auto"/>
        <w:ind w:left="10" w:right="10" w:firstLine="709"/>
        <w:contextualSpacing/>
        <w:jc w:val="both"/>
        <w:rPr>
          <w:rFonts w:ascii="Times New Roman" w:eastAsia="Times New Roman" w:hAnsi="Times New Roman" w:cs="Times New Roman"/>
          <w:b/>
          <w:i/>
          <w:sz w:val="28"/>
          <w:szCs w:val="28"/>
        </w:rPr>
      </w:pPr>
      <w:r w:rsidRPr="00BB5DA5">
        <w:rPr>
          <w:rFonts w:ascii="Times New Roman" w:eastAsia="Times New Roman" w:hAnsi="Times New Roman" w:cs="Times New Roman"/>
          <w:b/>
          <w:i/>
          <w:sz w:val="28"/>
          <w:szCs w:val="28"/>
        </w:rPr>
        <w:t>Щенок, ворона, ягода, воробей, помидор, корова, язык, ребята, яблоко, берёза.</w:t>
      </w:r>
    </w:p>
    <w:p w:rsidR="001D59A6" w:rsidRPr="00BB5DA5" w:rsidRDefault="001D59A6" w:rsidP="00BB5DA5">
      <w:pPr>
        <w:shd w:val="clear" w:color="auto" w:fill="FFFFFF"/>
        <w:tabs>
          <w:tab w:val="left" w:pos="581"/>
        </w:tabs>
        <w:spacing w:line="240" w:lineRule="auto"/>
        <w:ind w:left="5"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6"/>
          <w:sz w:val="28"/>
          <w:szCs w:val="28"/>
        </w:rPr>
        <w:t>5.</w:t>
      </w:r>
      <w:r w:rsidRPr="00BB5DA5">
        <w:rPr>
          <w:rFonts w:ascii="Times New Roman" w:eastAsia="Times New Roman" w:hAnsi="Times New Roman" w:cs="Times New Roman"/>
          <w:i/>
          <w:sz w:val="28"/>
          <w:szCs w:val="28"/>
        </w:rPr>
        <w:tab/>
        <w:t>Пользуясь шифром и ключами, угадайте словарные</w:t>
      </w:r>
      <w:r w:rsidRPr="00BB5DA5">
        <w:rPr>
          <w:rFonts w:ascii="Times New Roman" w:eastAsia="Times New Roman" w:hAnsi="Times New Roman" w:cs="Times New Roman"/>
          <w:i/>
          <w:sz w:val="28"/>
          <w:szCs w:val="28"/>
        </w:rPr>
        <w:br/>
        <w:t>слова.</w:t>
      </w:r>
    </w:p>
    <w:tbl>
      <w:tblPr>
        <w:tblW w:w="0" w:type="auto"/>
        <w:tblInd w:w="40" w:type="dxa"/>
        <w:tblLayout w:type="fixed"/>
        <w:tblCellMar>
          <w:left w:w="40" w:type="dxa"/>
          <w:right w:w="40" w:type="dxa"/>
        </w:tblCellMar>
        <w:tblLook w:val="0000"/>
      </w:tblPr>
      <w:tblGrid>
        <w:gridCol w:w="752"/>
        <w:gridCol w:w="724"/>
        <w:gridCol w:w="738"/>
        <w:gridCol w:w="738"/>
        <w:gridCol w:w="738"/>
        <w:gridCol w:w="738"/>
        <w:gridCol w:w="763"/>
      </w:tblGrid>
      <w:tr w:rsidR="001D59A6" w:rsidRPr="00BB5DA5" w:rsidTr="00424E51">
        <w:trPr>
          <w:trHeight w:hRule="exact" w:val="471"/>
        </w:trPr>
        <w:tc>
          <w:tcPr>
            <w:tcW w:w="752" w:type="dxa"/>
            <w:tcBorders>
              <w:top w:val="nil"/>
              <w:left w:val="nil"/>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а</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б</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в</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г</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д</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е</w:t>
            </w:r>
          </w:p>
        </w:tc>
      </w:tr>
      <w:tr w:rsidR="001D59A6" w:rsidRPr="00BB5DA5" w:rsidTr="00424E51">
        <w:trPr>
          <w:trHeight w:hRule="exact" w:val="471"/>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с</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к</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н</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м</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т</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ц</w:t>
            </w:r>
          </w:p>
        </w:tc>
      </w:tr>
      <w:tr w:rsidR="001D59A6" w:rsidRPr="00BB5DA5" w:rsidTr="00424E51">
        <w:trPr>
          <w:trHeight w:hRule="exact" w:val="480"/>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2</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а</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в</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ч</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и</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ь</w:t>
            </w:r>
          </w:p>
        </w:tc>
      </w:tr>
      <w:tr w:rsidR="001D59A6" w:rsidRPr="00BB5DA5" w:rsidTr="00424E51">
        <w:trPr>
          <w:trHeight w:hRule="exact" w:val="487"/>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3</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ы</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ind w:left="5"/>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У</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ind w:left="5"/>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г</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л</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я</w:t>
            </w:r>
          </w:p>
        </w:tc>
      </w:tr>
    </w:tbl>
    <w:p w:rsidR="001D59A6" w:rsidRPr="00BB5DA5" w:rsidRDefault="001D59A6" w:rsidP="00BB5DA5">
      <w:pPr>
        <w:shd w:val="clear" w:color="auto" w:fill="FFFFFF"/>
        <w:tabs>
          <w:tab w:val="left" w:pos="552"/>
        </w:tabs>
        <w:spacing w:before="125" w:line="240" w:lineRule="auto"/>
        <w:contextualSpacing/>
        <w:jc w:val="both"/>
        <w:rPr>
          <w:rFonts w:ascii="Times New Roman" w:eastAsia="Times New Roman" w:hAnsi="Times New Roman" w:cs="Times New Roman"/>
          <w:i/>
          <w:spacing w:val="-7"/>
          <w:sz w:val="28"/>
          <w:szCs w:val="28"/>
        </w:rPr>
      </w:pPr>
    </w:p>
    <w:p w:rsidR="001D59A6" w:rsidRPr="00BB5DA5" w:rsidRDefault="001D59A6" w:rsidP="00BB5DA5">
      <w:pPr>
        <w:shd w:val="clear" w:color="auto" w:fill="FFFFFF"/>
        <w:tabs>
          <w:tab w:val="left" w:pos="552"/>
        </w:tabs>
        <w:spacing w:before="125"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7"/>
          <w:sz w:val="28"/>
          <w:szCs w:val="28"/>
        </w:rPr>
        <w:t>а)</w:t>
      </w:r>
      <w:r w:rsidRPr="00BB5DA5">
        <w:rPr>
          <w:rFonts w:ascii="Times New Roman" w:eastAsia="Times New Roman" w:hAnsi="Times New Roman" w:cs="Times New Roman"/>
          <w:i/>
          <w:sz w:val="28"/>
          <w:szCs w:val="28"/>
        </w:rPr>
        <w:tab/>
        <w:t>16, Зд, 1г, 1в, 2а, 1д, 2а</w:t>
      </w:r>
    </w:p>
    <w:p w:rsidR="001D59A6" w:rsidRPr="00BB5DA5" w:rsidRDefault="001D59A6" w:rsidP="00BB5DA5">
      <w:pPr>
        <w:shd w:val="clear" w:color="auto" w:fill="FFFFFF"/>
        <w:tabs>
          <w:tab w:val="left" w:pos="552"/>
        </w:tabs>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7"/>
          <w:sz w:val="28"/>
          <w:szCs w:val="28"/>
        </w:rPr>
        <w:t>б)</w:t>
      </w:r>
      <w:r w:rsidRPr="00BB5DA5">
        <w:rPr>
          <w:rFonts w:ascii="Times New Roman" w:eastAsia="Times New Roman" w:hAnsi="Times New Roman" w:cs="Times New Roman"/>
          <w:i/>
          <w:sz w:val="28"/>
          <w:szCs w:val="28"/>
        </w:rPr>
        <w:tab/>
        <w:t>16, 2а, 1в, 2д, 16, 36, Зг, За</w:t>
      </w:r>
    </w:p>
    <w:p w:rsidR="001D59A6" w:rsidRPr="00BB5DA5" w:rsidRDefault="001D59A6" w:rsidP="00BB5DA5">
      <w:pPr>
        <w:shd w:val="clear" w:color="auto" w:fill="FFFFFF"/>
        <w:tabs>
          <w:tab w:val="left" w:pos="552"/>
        </w:tabs>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11"/>
          <w:sz w:val="28"/>
          <w:szCs w:val="28"/>
        </w:rPr>
        <w:t>в)</w:t>
      </w:r>
      <w:r w:rsidRPr="00BB5DA5">
        <w:rPr>
          <w:rFonts w:ascii="Times New Roman" w:eastAsia="Times New Roman" w:hAnsi="Times New Roman" w:cs="Times New Roman"/>
          <w:i/>
          <w:sz w:val="28"/>
          <w:szCs w:val="28"/>
        </w:rPr>
        <w:tab/>
        <w:t>1а, 2в, 2а, 1а, 1д, 2е, 2г</w:t>
      </w:r>
    </w:p>
    <w:p w:rsidR="001D59A6" w:rsidRPr="00BB5DA5" w:rsidRDefault="001D59A6" w:rsidP="00BB5DA5">
      <w:pPr>
        <w:shd w:val="clear" w:color="auto" w:fill="FFFFFF"/>
        <w:tabs>
          <w:tab w:val="left" w:pos="552"/>
        </w:tabs>
        <w:spacing w:line="240" w:lineRule="auto"/>
        <w:ind w:right="2918"/>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14"/>
          <w:sz w:val="28"/>
          <w:szCs w:val="28"/>
        </w:rPr>
        <w:lastRenderedPageBreak/>
        <w:t>г)</w:t>
      </w:r>
      <w:r w:rsidRPr="00BB5DA5">
        <w:rPr>
          <w:rFonts w:ascii="Times New Roman" w:eastAsia="Times New Roman" w:hAnsi="Times New Roman" w:cs="Times New Roman"/>
          <w:i/>
          <w:sz w:val="28"/>
          <w:szCs w:val="28"/>
        </w:rPr>
        <w:tab/>
      </w:r>
      <w:r w:rsidRPr="00BB5DA5">
        <w:rPr>
          <w:rFonts w:ascii="Times New Roman" w:eastAsia="Times New Roman" w:hAnsi="Times New Roman" w:cs="Times New Roman"/>
          <w:i/>
          <w:spacing w:val="-4"/>
          <w:sz w:val="28"/>
          <w:szCs w:val="28"/>
        </w:rPr>
        <w:t>1г,2г,1а,Зе,1е</w:t>
      </w:r>
      <w:r w:rsidRPr="00BB5DA5">
        <w:rPr>
          <w:rFonts w:ascii="Times New Roman" w:eastAsia="Times New Roman" w:hAnsi="Times New Roman" w:cs="Times New Roman"/>
          <w:i/>
          <w:spacing w:val="-4"/>
          <w:sz w:val="28"/>
          <w:szCs w:val="28"/>
        </w:rPr>
        <w:br/>
      </w:r>
      <w:r w:rsidRPr="00BB5DA5">
        <w:rPr>
          <w:rFonts w:ascii="Times New Roman" w:eastAsia="Times New Roman" w:hAnsi="Times New Roman" w:cs="Times New Roman"/>
          <w:i/>
          <w:sz w:val="28"/>
          <w:szCs w:val="28"/>
        </w:rPr>
        <w:t>д)    2б, 2а, Зв.Зд, 1в</w:t>
      </w:r>
    </w:p>
    <w:p w:rsidR="001D59A6" w:rsidRPr="00BB5DA5" w:rsidRDefault="001D59A6" w:rsidP="00BB5DA5">
      <w:pPr>
        <w:shd w:val="clear" w:color="auto" w:fill="FFFFFF"/>
        <w:tabs>
          <w:tab w:val="left" w:pos="552"/>
        </w:tabs>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6.В предложениях подчеркните известные вам сло</w:t>
      </w:r>
      <w:r w:rsidRPr="00BB5DA5">
        <w:rPr>
          <w:rFonts w:ascii="Times New Roman" w:eastAsia="Times New Roman" w:hAnsi="Times New Roman" w:cs="Times New Roman"/>
          <w:i/>
          <w:sz w:val="28"/>
          <w:szCs w:val="28"/>
        </w:rPr>
        <w:softHyphen/>
        <w:t>варные слова.</w:t>
      </w:r>
    </w:p>
    <w:p w:rsidR="001D59A6" w:rsidRPr="00BB5DA5" w:rsidRDefault="001D59A6" w:rsidP="00BB5DA5">
      <w:pPr>
        <w:shd w:val="clear" w:color="auto" w:fill="FFFFFF"/>
        <w:tabs>
          <w:tab w:val="left" w:pos="552"/>
        </w:tabs>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3"/>
          <w:sz w:val="28"/>
          <w:szCs w:val="28"/>
        </w:rPr>
        <w:t>1. Города Беларуси чистые и красивые. 2. Погода на ка</w:t>
      </w:r>
      <w:r w:rsidRPr="00BB5DA5">
        <w:rPr>
          <w:rFonts w:ascii="Times New Roman" w:eastAsia="Times New Roman" w:hAnsi="Times New Roman" w:cs="Times New Roman"/>
          <w:i/>
          <w:spacing w:val="-3"/>
          <w:sz w:val="28"/>
          <w:szCs w:val="28"/>
        </w:rPr>
        <w:softHyphen/>
      </w:r>
      <w:r w:rsidRPr="00BB5DA5">
        <w:rPr>
          <w:rFonts w:ascii="Times New Roman" w:eastAsia="Times New Roman" w:hAnsi="Times New Roman" w:cs="Times New Roman"/>
          <w:i/>
          <w:spacing w:val="-1"/>
          <w:sz w:val="28"/>
          <w:szCs w:val="28"/>
        </w:rPr>
        <w:t>никулах была чудесная. 3. Вчера и сегодня я ходил в мага</w:t>
      </w:r>
      <w:r w:rsidRPr="00BB5DA5">
        <w:rPr>
          <w:rFonts w:ascii="Times New Roman" w:eastAsia="Times New Roman" w:hAnsi="Times New Roman" w:cs="Times New Roman"/>
          <w:i/>
          <w:spacing w:val="-1"/>
          <w:sz w:val="28"/>
          <w:szCs w:val="28"/>
        </w:rPr>
        <w:softHyphen/>
      </w:r>
      <w:r w:rsidRPr="00BB5DA5">
        <w:rPr>
          <w:rFonts w:ascii="Times New Roman" w:eastAsia="Times New Roman" w:hAnsi="Times New Roman" w:cs="Times New Roman"/>
          <w:i/>
          <w:sz w:val="28"/>
          <w:szCs w:val="28"/>
        </w:rPr>
        <w:t xml:space="preserve">зин. 4. Мама купила мне в воскресенье новый портфель. </w:t>
      </w:r>
      <w:r w:rsidRPr="00BB5DA5">
        <w:rPr>
          <w:rFonts w:ascii="Times New Roman" w:eastAsia="Times New Roman" w:hAnsi="Times New Roman" w:cs="Times New Roman"/>
          <w:i/>
          <w:spacing w:val="-2"/>
          <w:sz w:val="28"/>
          <w:szCs w:val="28"/>
        </w:rPr>
        <w:t>5. В моей комнате светло и чисто. 6. Ребята рисовали цвет</w:t>
      </w:r>
      <w:r w:rsidRPr="00BB5DA5">
        <w:rPr>
          <w:rFonts w:ascii="Times New Roman" w:eastAsia="Times New Roman" w:hAnsi="Times New Roman" w:cs="Times New Roman"/>
          <w:i/>
          <w:spacing w:val="-2"/>
          <w:sz w:val="28"/>
          <w:szCs w:val="28"/>
        </w:rPr>
        <w:softHyphen/>
      </w:r>
      <w:r w:rsidRPr="00BB5DA5">
        <w:rPr>
          <w:rFonts w:ascii="Times New Roman" w:eastAsia="Times New Roman" w:hAnsi="Times New Roman" w:cs="Times New Roman"/>
          <w:i/>
          <w:sz w:val="28"/>
          <w:szCs w:val="28"/>
        </w:rPr>
        <w:t>ными карандашами.</w:t>
      </w:r>
    </w:p>
    <w:p w:rsidR="001D59A6" w:rsidRPr="00BB5DA5" w:rsidRDefault="001D59A6" w:rsidP="00BB5DA5">
      <w:pPr>
        <w:shd w:val="clear" w:color="auto" w:fill="FFFFFF"/>
        <w:tabs>
          <w:tab w:val="left" w:pos="605"/>
        </w:tabs>
        <w:spacing w:line="240" w:lineRule="auto"/>
        <w:ind w:left="6" w:right="38"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7.Запишите словарные слова, называя предмет</w:t>
      </w:r>
      <w:r w:rsidRPr="00BB5DA5">
        <w:rPr>
          <w:rFonts w:ascii="Times New Roman" w:eastAsia="Times New Roman" w:hAnsi="Times New Roman" w:cs="Times New Roman"/>
          <w:i/>
          <w:sz w:val="28"/>
          <w:szCs w:val="28"/>
        </w:rPr>
        <w:br/>
        <w:t>одним словом.</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Большой населённый пункт —</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2"/>
          <w:sz w:val="28"/>
          <w:szCs w:val="28"/>
        </w:rPr>
        <w:t>Наша Родина —</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Часть дома, квартиры —</w:t>
      </w:r>
    </w:p>
    <w:p w:rsidR="001D59A6" w:rsidRPr="00BB5DA5" w:rsidRDefault="001D59A6" w:rsidP="00BB5DA5">
      <w:pPr>
        <w:shd w:val="clear" w:color="auto" w:fill="FFFFFF"/>
        <w:tabs>
          <w:tab w:val="left" w:pos="552"/>
        </w:tabs>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8.</w:t>
      </w:r>
      <w:r w:rsidRPr="00BB5DA5">
        <w:rPr>
          <w:rFonts w:ascii="Times New Roman" w:eastAsia="Times New Roman" w:hAnsi="Times New Roman" w:cs="Times New Roman"/>
          <w:i/>
          <w:sz w:val="28"/>
          <w:szCs w:val="28"/>
        </w:rPr>
        <w:tab/>
        <w:t>Образуйте от словарных слов однокоренные слова.</w:t>
      </w:r>
    </w:p>
    <w:p w:rsidR="001D59A6" w:rsidRPr="00BB5DA5" w:rsidRDefault="001D59A6" w:rsidP="00BB5DA5">
      <w:pPr>
        <w:shd w:val="clear" w:color="auto" w:fill="FFFFFF"/>
        <w:tabs>
          <w:tab w:val="left" w:pos="552"/>
        </w:tabs>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Яблоко —</w:t>
      </w:r>
    </w:p>
    <w:p w:rsidR="001D59A6" w:rsidRPr="00BB5DA5" w:rsidRDefault="001D59A6" w:rsidP="00BB5DA5">
      <w:pPr>
        <w:shd w:val="clear" w:color="auto" w:fill="FFFFFF"/>
        <w:spacing w:line="240" w:lineRule="auto"/>
        <w:ind w:right="3072"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 xml:space="preserve">Пирог — </w:t>
      </w:r>
    </w:p>
    <w:p w:rsidR="001D59A6" w:rsidRPr="00BB5DA5" w:rsidRDefault="001D59A6" w:rsidP="00BB5DA5">
      <w:pPr>
        <w:shd w:val="clear" w:color="auto" w:fill="FFFFFF"/>
        <w:spacing w:line="240" w:lineRule="auto"/>
        <w:ind w:right="3072"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 xml:space="preserve">Библиотека — </w:t>
      </w:r>
    </w:p>
    <w:p w:rsidR="001D59A6" w:rsidRPr="00BB5DA5" w:rsidRDefault="001D59A6" w:rsidP="00BB5DA5">
      <w:pPr>
        <w:shd w:val="clear" w:color="auto" w:fill="FFFFFF"/>
        <w:spacing w:line="240" w:lineRule="auto"/>
        <w:ind w:right="3072"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 xml:space="preserve">Бульон — </w:t>
      </w:r>
    </w:p>
    <w:p w:rsidR="001D59A6" w:rsidRPr="00BB5DA5" w:rsidRDefault="001D59A6" w:rsidP="00BB5DA5">
      <w:pPr>
        <w:spacing w:line="240" w:lineRule="auto"/>
        <w:contextualSpacing/>
        <w:jc w:val="both"/>
        <w:rPr>
          <w:rFonts w:ascii="Times New Roman" w:eastAsia="Times New Roman" w:hAnsi="Times New Roman" w:cs="Times New Roman"/>
          <w:i/>
          <w:spacing w:val="-6"/>
          <w:sz w:val="28"/>
          <w:szCs w:val="28"/>
        </w:rPr>
      </w:pP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6"/>
          <w:sz w:val="28"/>
          <w:szCs w:val="28"/>
        </w:rPr>
        <w:t>9.</w:t>
      </w:r>
      <w:r w:rsidRPr="00BB5DA5">
        <w:rPr>
          <w:rFonts w:ascii="Times New Roman" w:eastAsia="Times New Roman" w:hAnsi="Times New Roman" w:cs="Times New Roman"/>
          <w:i/>
          <w:sz w:val="28"/>
          <w:szCs w:val="28"/>
        </w:rPr>
        <w:t>Разгадайте ребусы — словарные слова.</w:t>
      </w:r>
    </w:p>
    <w:p w:rsidR="001D59A6" w:rsidRPr="00BB5DA5" w:rsidRDefault="001D59A6" w:rsidP="00BB5DA5">
      <w:pPr>
        <w:framePr w:h="874" w:hSpace="38" w:wrap="notBeside" w:vAnchor="text" w:hAnchor="margin" w:x="1187" w:y="1"/>
        <w:spacing w:line="240" w:lineRule="auto"/>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i/>
          <w:noProof/>
          <w:sz w:val="28"/>
          <w:szCs w:val="28"/>
        </w:rPr>
        <w:drawing>
          <wp:inline distT="0" distB="0" distL="0" distR="0">
            <wp:extent cx="2371725" cy="800100"/>
            <wp:effectExtent l="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800100"/>
                    </a:xfrm>
                    <a:prstGeom prst="rect">
                      <a:avLst/>
                    </a:prstGeom>
                    <a:noFill/>
                    <a:ln>
                      <a:noFill/>
                    </a:ln>
                  </pic:spPr>
                </pic:pic>
              </a:graphicData>
            </a:graphic>
          </wp:inline>
        </w:drawing>
      </w:r>
    </w:p>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p w:rsidR="001D59A6" w:rsidRPr="00BB5DA5" w:rsidRDefault="001D59A6" w:rsidP="00BB5DA5">
      <w:pPr>
        <w:framePr w:h="480" w:hSpace="38" w:wrap="auto" w:vAnchor="text" w:hAnchor="text" w:x="591" w:y="1"/>
        <w:spacing w:line="240" w:lineRule="auto"/>
        <w:contextualSpacing/>
        <w:rPr>
          <w:rFonts w:ascii="Times New Roman" w:eastAsia="Times New Roman" w:hAnsi="Times New Roman" w:cs="Times New Roman"/>
          <w:i/>
          <w:sz w:val="28"/>
          <w:szCs w:val="28"/>
        </w:rPr>
      </w:pPr>
    </w:p>
    <w:p w:rsidR="001D59A6" w:rsidRPr="00BB5DA5" w:rsidRDefault="001D59A6" w:rsidP="00BB5DA5">
      <w:pPr>
        <w:spacing w:line="240" w:lineRule="auto"/>
        <w:contextualSpacing/>
        <w:jc w:val="both"/>
        <w:rPr>
          <w:rFonts w:ascii="Times New Roman" w:eastAsia="Times New Roman" w:hAnsi="Times New Roman" w:cs="Times New Roman"/>
          <w:i/>
          <w:spacing w:val="-2"/>
          <w:sz w:val="28"/>
          <w:szCs w:val="28"/>
        </w:rPr>
      </w:pPr>
      <w:r w:rsidRPr="00BB5DA5">
        <w:rPr>
          <w:rFonts w:ascii="Times New Roman" w:eastAsia="Times New Roman" w:hAnsi="Times New Roman" w:cs="Times New Roman"/>
          <w:i/>
          <w:iCs/>
          <w:spacing w:val="-2"/>
          <w:sz w:val="28"/>
          <w:szCs w:val="28"/>
        </w:rPr>
        <w:t xml:space="preserve">Ответы: </w:t>
      </w:r>
      <w:r w:rsidRPr="00BB5DA5">
        <w:rPr>
          <w:rFonts w:ascii="Times New Roman" w:eastAsia="Times New Roman" w:hAnsi="Times New Roman" w:cs="Times New Roman"/>
          <w:i/>
          <w:spacing w:val="-2"/>
          <w:sz w:val="28"/>
          <w:szCs w:val="28"/>
        </w:rPr>
        <w:t>ворона, воробей, помидор</w:t>
      </w:r>
    </w:p>
    <w:p w:rsidR="001D59A6" w:rsidRPr="00BB5DA5" w:rsidRDefault="001D59A6" w:rsidP="00BB5DA5">
      <w:pPr>
        <w:shd w:val="clear" w:color="auto" w:fill="FFFFFF"/>
        <w:spacing w:line="240" w:lineRule="auto"/>
        <w:ind w:left="34" w:firstLine="336"/>
        <w:contextualSpacing/>
        <w:jc w:val="both"/>
        <w:rPr>
          <w:rFonts w:ascii="Times New Roman" w:eastAsia="Times New Roman" w:hAnsi="Times New Roman" w:cs="Times New Roman"/>
          <w:b/>
          <w:bCs/>
          <w:i/>
          <w:sz w:val="28"/>
          <w:szCs w:val="28"/>
        </w:rPr>
      </w:pPr>
      <w:r w:rsidRPr="00BB5DA5">
        <w:rPr>
          <w:rFonts w:ascii="Times New Roman" w:eastAsia="Times New Roman" w:hAnsi="Times New Roman" w:cs="Times New Roman"/>
          <w:i/>
          <w:spacing w:val="-2"/>
          <w:sz w:val="28"/>
          <w:szCs w:val="28"/>
        </w:rPr>
        <w:t>10.</w:t>
      </w:r>
      <w:r w:rsidRPr="00BB5DA5">
        <w:rPr>
          <w:rFonts w:ascii="Times New Roman" w:eastAsia="Times New Roman" w:hAnsi="Times New Roman" w:cs="Times New Roman"/>
          <w:i/>
          <w:sz w:val="28"/>
          <w:szCs w:val="28"/>
        </w:rPr>
        <w:t xml:space="preserve"> Запишите словарные слова, в которых есть сочета</w:t>
      </w:r>
      <w:r w:rsidRPr="00BB5DA5">
        <w:rPr>
          <w:rFonts w:ascii="Times New Roman" w:eastAsia="Times New Roman" w:hAnsi="Times New Roman" w:cs="Times New Roman"/>
          <w:i/>
          <w:sz w:val="28"/>
          <w:szCs w:val="28"/>
        </w:rPr>
        <w:softHyphen/>
        <w:t xml:space="preserve">ние </w:t>
      </w:r>
      <w:r w:rsidRPr="00BB5DA5">
        <w:rPr>
          <w:rFonts w:ascii="Times New Roman" w:eastAsia="Times New Roman" w:hAnsi="Times New Roman" w:cs="Times New Roman"/>
          <w:b/>
          <w:bCs/>
          <w:i/>
          <w:sz w:val="28"/>
          <w:szCs w:val="28"/>
        </w:rPr>
        <w:t>-оро-.</w:t>
      </w:r>
    </w:p>
    <w:p w:rsidR="001D59A6" w:rsidRPr="00BB5DA5" w:rsidRDefault="001D59A6" w:rsidP="00BB5DA5">
      <w:pPr>
        <w:shd w:val="clear" w:color="auto" w:fill="FFFFFF"/>
        <w:spacing w:line="240" w:lineRule="auto"/>
        <w:ind w:left="34" w:firstLine="336"/>
        <w:contextualSpacing/>
        <w:jc w:val="both"/>
        <w:rPr>
          <w:rFonts w:ascii="Times New Roman" w:eastAsia="Times New Roman" w:hAnsi="Times New Roman" w:cs="Times New Roman"/>
          <w:i/>
          <w:sz w:val="28"/>
          <w:szCs w:val="28"/>
        </w:rPr>
      </w:pPr>
    </w:p>
    <w:tbl>
      <w:tblPr>
        <w:tblW w:w="0" w:type="auto"/>
        <w:tblInd w:w="40" w:type="dxa"/>
        <w:tblLayout w:type="fixed"/>
        <w:tblCellMar>
          <w:left w:w="40" w:type="dxa"/>
          <w:right w:w="40" w:type="dxa"/>
        </w:tblCellMar>
        <w:tblLook w:val="0000"/>
      </w:tblPr>
      <w:tblGrid>
        <w:gridCol w:w="469"/>
        <w:gridCol w:w="446"/>
        <w:gridCol w:w="454"/>
        <w:gridCol w:w="454"/>
        <w:gridCol w:w="454"/>
        <w:gridCol w:w="454"/>
        <w:gridCol w:w="462"/>
      </w:tblGrid>
      <w:tr w:rsidR="001D59A6" w:rsidRPr="00BB5DA5" w:rsidTr="00424E51">
        <w:trPr>
          <w:trHeight w:hRule="exact" w:val="345"/>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lang w:val="en-US"/>
              </w:rPr>
              <w:t>X</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 xml:space="preserve">О </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Р</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Ш</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И</w:t>
            </w: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Й</w:t>
            </w:r>
          </w:p>
        </w:tc>
      </w:tr>
      <w:tr w:rsidR="001D59A6" w:rsidRPr="00BB5DA5" w:rsidTr="00424E51">
        <w:trPr>
          <w:trHeight w:hRule="exact" w:val="334"/>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Р</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62" w:type="dxa"/>
            <w:tcBorders>
              <w:top w:val="single" w:sz="6" w:space="0" w:color="auto"/>
              <w:left w:val="single" w:sz="6" w:space="0" w:color="auto"/>
              <w:bottom w:val="nil"/>
              <w:right w:val="nil"/>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r>
      <w:tr w:rsidR="001D59A6" w:rsidRPr="00BB5DA5" w:rsidTr="00424E51">
        <w:trPr>
          <w:trHeight w:hRule="exact" w:val="334"/>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Р</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62" w:type="dxa"/>
            <w:tcBorders>
              <w:top w:val="nil"/>
              <w:left w:val="single" w:sz="6" w:space="0" w:color="auto"/>
              <w:bottom w:val="nil"/>
              <w:right w:val="nil"/>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r>
      <w:tr w:rsidR="001D59A6" w:rsidRPr="00BB5DA5" w:rsidTr="00424E51">
        <w:trPr>
          <w:trHeight w:hRule="exact" w:val="334"/>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 xml:space="preserve">О </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Р</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62" w:type="dxa"/>
            <w:tcBorders>
              <w:top w:val="nil"/>
              <w:left w:val="single" w:sz="6" w:space="0" w:color="auto"/>
              <w:bottom w:val="single" w:sz="6" w:space="0" w:color="auto"/>
              <w:right w:val="nil"/>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r>
      <w:tr w:rsidR="001D59A6" w:rsidRPr="00BB5DA5" w:rsidTr="00424E51">
        <w:trPr>
          <w:trHeight w:hRule="exact" w:val="340"/>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Р</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Cs/>
                <w:i/>
                <w:sz w:val="28"/>
                <w:szCs w:val="28"/>
              </w:rPr>
              <w:t>О</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jc w:val="both"/>
              <w:rPr>
                <w:rFonts w:ascii="Times New Roman" w:eastAsia="Times New Roman" w:hAnsi="Times New Roman" w:cs="Times New Roman"/>
                <w:i/>
                <w:sz w:val="28"/>
                <w:szCs w:val="28"/>
              </w:rPr>
            </w:pPr>
          </w:p>
        </w:tc>
      </w:tr>
    </w:tbl>
    <w:p w:rsidR="001D59A6" w:rsidRPr="00BB5DA5" w:rsidRDefault="001D59A6" w:rsidP="00BB5DA5">
      <w:pPr>
        <w:spacing w:line="240" w:lineRule="auto"/>
        <w:contextualSpacing/>
        <w:jc w:val="both"/>
        <w:rPr>
          <w:rFonts w:ascii="Times New Roman" w:eastAsia="Times New Roman" w:hAnsi="Times New Roman" w:cs="Times New Roman"/>
          <w:i/>
          <w:spacing w:val="-6"/>
          <w:sz w:val="28"/>
          <w:szCs w:val="28"/>
        </w:rPr>
      </w:pPr>
    </w:p>
    <w:p w:rsidR="001D59A6" w:rsidRPr="00BB5DA5" w:rsidRDefault="001D59A6" w:rsidP="00BB5DA5">
      <w:pPr>
        <w:shd w:val="clear" w:color="auto" w:fill="FFFFFF"/>
        <w:tabs>
          <w:tab w:val="left" w:pos="581"/>
        </w:tabs>
        <w:spacing w:line="240" w:lineRule="auto"/>
        <w:ind w:left="346"/>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6"/>
          <w:sz w:val="28"/>
          <w:szCs w:val="28"/>
        </w:rPr>
        <w:t>11.</w:t>
      </w:r>
      <w:r w:rsidRPr="00BB5DA5">
        <w:rPr>
          <w:rFonts w:ascii="Times New Roman" w:eastAsia="Times New Roman" w:hAnsi="Times New Roman" w:cs="Times New Roman"/>
          <w:i/>
          <w:sz w:val="28"/>
          <w:szCs w:val="28"/>
        </w:rPr>
        <w:tab/>
        <w:t>Разгадайте кроссворд.</w:t>
      </w:r>
    </w:p>
    <w:p w:rsidR="001D59A6" w:rsidRPr="00BB5DA5" w:rsidRDefault="001D59A6" w:rsidP="00BB5DA5">
      <w:pPr>
        <w:spacing w:after="58" w:line="240" w:lineRule="auto"/>
        <w:contextualSpacing/>
        <w:rPr>
          <w:rFonts w:ascii="Times New Roman" w:eastAsia="Times New Roman" w:hAnsi="Times New Roman" w:cs="Times New Roman"/>
          <w:i/>
          <w:sz w:val="28"/>
          <w:szCs w:val="28"/>
        </w:rPr>
      </w:pPr>
    </w:p>
    <w:tbl>
      <w:tblPr>
        <w:tblW w:w="0" w:type="auto"/>
        <w:tblInd w:w="40" w:type="dxa"/>
        <w:tblLayout w:type="fixed"/>
        <w:tblCellMar>
          <w:left w:w="40" w:type="dxa"/>
          <w:right w:w="40" w:type="dxa"/>
        </w:tblCellMar>
        <w:tblLook w:val="0000"/>
      </w:tblPr>
      <w:tblGrid>
        <w:gridCol w:w="463"/>
        <w:gridCol w:w="455"/>
        <w:gridCol w:w="455"/>
        <w:gridCol w:w="455"/>
        <w:gridCol w:w="455"/>
        <w:gridCol w:w="446"/>
        <w:gridCol w:w="455"/>
        <w:gridCol w:w="446"/>
        <w:gridCol w:w="455"/>
        <w:gridCol w:w="455"/>
        <w:gridCol w:w="446"/>
        <w:gridCol w:w="464"/>
      </w:tblGrid>
      <w:tr w:rsidR="001D59A6" w:rsidRPr="00BB5DA5" w:rsidTr="00424E51">
        <w:trPr>
          <w:trHeight w:hRule="exact" w:val="409"/>
        </w:trPr>
        <w:tc>
          <w:tcPr>
            <w:tcW w:w="463" w:type="dxa"/>
            <w:tcBorders>
              <w:top w:val="nil"/>
              <w:left w:val="nil"/>
              <w:bottom w:val="nil"/>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vertAlign w:val="superscript"/>
              </w:rPr>
            </w:pPr>
            <w:r w:rsidRPr="00BB5DA5">
              <w:rPr>
                <w:rFonts w:ascii="Times New Roman" w:eastAsia="Times New Roman" w:hAnsi="Times New Roman" w:cs="Times New Roman"/>
                <w:b/>
                <w:bCs/>
                <w:i/>
                <w:sz w:val="28"/>
                <w:szCs w:val="28"/>
                <w:vertAlign w:val="superscript"/>
              </w:rPr>
              <w:t>1</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О</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nil"/>
              <w:left w:val="single" w:sz="6" w:space="0" w:color="auto"/>
              <w:bottom w:val="single" w:sz="6" w:space="0" w:color="auto"/>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nil"/>
              <w:left w:val="nil"/>
              <w:bottom w:val="single" w:sz="6" w:space="0" w:color="auto"/>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nil"/>
              <w:left w:val="nil"/>
              <w:bottom w:val="single" w:sz="6" w:space="0" w:color="auto"/>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nil"/>
              <w:left w:val="nil"/>
              <w:bottom w:val="single" w:sz="6" w:space="0" w:color="auto"/>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64" w:type="dxa"/>
            <w:tcBorders>
              <w:top w:val="nil"/>
              <w:left w:val="nil"/>
              <w:bottom w:val="single" w:sz="6" w:space="0" w:color="auto"/>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r>
      <w:tr w:rsidR="001D59A6" w:rsidRPr="00BB5DA5" w:rsidTr="00424E51">
        <w:trPr>
          <w:trHeight w:hRule="exact" w:val="396"/>
        </w:trPr>
        <w:tc>
          <w:tcPr>
            <w:tcW w:w="463" w:type="dxa"/>
            <w:tcBorders>
              <w:top w:val="nil"/>
              <w:left w:val="nil"/>
              <w:bottom w:val="nil"/>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vertAlign w:val="superscript"/>
              </w:rPr>
            </w:pPr>
            <w:r w:rsidRPr="00BB5DA5">
              <w:rPr>
                <w:rFonts w:ascii="Times New Roman" w:eastAsia="Times New Roman" w:hAnsi="Times New Roman" w:cs="Times New Roman"/>
                <w:b/>
                <w:bCs/>
                <w:i/>
                <w:sz w:val="28"/>
                <w:szCs w:val="28"/>
                <w:vertAlign w:val="superscript"/>
              </w:rPr>
              <w:t>2</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О</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r>
      <w:tr w:rsidR="001D59A6" w:rsidRPr="00BB5DA5" w:rsidTr="00424E51">
        <w:trPr>
          <w:trHeight w:hRule="exact" w:val="396"/>
        </w:trPr>
        <w:tc>
          <w:tcPr>
            <w:tcW w:w="463" w:type="dxa"/>
            <w:tcBorders>
              <w:top w:val="nil"/>
              <w:left w:val="nil"/>
              <w:bottom w:val="nil"/>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vertAlign w:val="superscript"/>
              </w:rPr>
            </w:pPr>
            <w:r w:rsidRPr="00BB5DA5">
              <w:rPr>
                <w:rFonts w:ascii="Times New Roman" w:eastAsia="Times New Roman" w:hAnsi="Times New Roman" w:cs="Times New Roman"/>
                <w:b/>
                <w:bCs/>
                <w:i/>
                <w:sz w:val="28"/>
                <w:szCs w:val="28"/>
                <w:vertAlign w:val="superscript"/>
              </w:rPr>
              <w:t>3</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О</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1820" w:type="dxa"/>
            <w:gridSpan w:val="4"/>
            <w:tcBorders>
              <w:top w:val="single" w:sz="6" w:space="0" w:color="auto"/>
              <w:left w:val="single" w:sz="6" w:space="0" w:color="auto"/>
              <w:bottom w:val="nil"/>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r>
      <w:tr w:rsidR="001D59A6" w:rsidRPr="00BB5DA5" w:rsidTr="00424E51">
        <w:trPr>
          <w:trHeight w:hRule="exact" w:val="389"/>
        </w:trPr>
        <w:tc>
          <w:tcPr>
            <w:tcW w:w="463" w:type="dxa"/>
            <w:tcBorders>
              <w:top w:val="nil"/>
              <w:left w:val="nil"/>
              <w:bottom w:val="nil"/>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vertAlign w:val="superscript"/>
              </w:rPr>
            </w:pPr>
            <w:r w:rsidRPr="00BB5DA5">
              <w:rPr>
                <w:rFonts w:ascii="Times New Roman" w:eastAsia="Times New Roman" w:hAnsi="Times New Roman" w:cs="Times New Roman"/>
                <w:b/>
                <w:bCs/>
                <w:i/>
                <w:sz w:val="28"/>
                <w:szCs w:val="28"/>
                <w:vertAlign w:val="superscript"/>
              </w:rPr>
              <w:t>4</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О</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nil"/>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1820" w:type="dxa"/>
            <w:gridSpan w:val="4"/>
            <w:tcBorders>
              <w:top w:val="nil"/>
              <w:left w:val="nil"/>
              <w:bottom w:val="nil"/>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r>
      <w:tr w:rsidR="001D59A6" w:rsidRPr="00BB5DA5" w:rsidTr="00424E51">
        <w:trPr>
          <w:trHeight w:hRule="exact" w:val="403"/>
        </w:trPr>
        <w:tc>
          <w:tcPr>
            <w:tcW w:w="463" w:type="dxa"/>
            <w:tcBorders>
              <w:top w:val="nil"/>
              <w:left w:val="nil"/>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vertAlign w:val="superscript"/>
              </w:rPr>
            </w:pPr>
            <w:r w:rsidRPr="00BB5DA5">
              <w:rPr>
                <w:rFonts w:ascii="Times New Roman" w:eastAsia="Times New Roman" w:hAnsi="Times New Roman" w:cs="Times New Roman"/>
                <w:b/>
                <w:bCs/>
                <w:i/>
                <w:sz w:val="28"/>
                <w:szCs w:val="28"/>
                <w:vertAlign w:val="superscript"/>
              </w:rPr>
              <w:t>5</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О</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2266" w:type="dxa"/>
            <w:gridSpan w:val="5"/>
            <w:tcBorders>
              <w:top w:val="nil"/>
              <w:left w:val="single" w:sz="6" w:space="0" w:color="auto"/>
              <w:bottom w:val="nil"/>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r>
      <w:tr w:rsidR="001D59A6" w:rsidRPr="00BB5DA5" w:rsidTr="00424E51">
        <w:trPr>
          <w:trHeight w:hRule="exact" w:val="396"/>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vertAlign w:val="superscript"/>
              </w:rPr>
            </w:pPr>
            <w:r w:rsidRPr="00BB5DA5">
              <w:rPr>
                <w:rFonts w:ascii="Times New Roman" w:eastAsia="Times New Roman" w:hAnsi="Times New Roman" w:cs="Times New Roman"/>
                <w:b/>
                <w:bCs/>
                <w:i/>
                <w:sz w:val="28"/>
                <w:szCs w:val="28"/>
                <w:vertAlign w:val="superscript"/>
              </w:rPr>
              <w:t>6</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О</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901" w:type="dxa"/>
            <w:gridSpan w:val="2"/>
            <w:tcBorders>
              <w:top w:val="single" w:sz="6" w:space="0" w:color="auto"/>
              <w:left w:val="single" w:sz="6" w:space="0" w:color="auto"/>
              <w:bottom w:val="single" w:sz="6" w:space="0" w:color="auto"/>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nil"/>
              <w:left w:val="nil"/>
              <w:bottom w:val="single" w:sz="6" w:space="0" w:color="auto"/>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1820" w:type="dxa"/>
            <w:gridSpan w:val="4"/>
            <w:tcBorders>
              <w:top w:val="nil"/>
              <w:left w:val="nil"/>
              <w:bottom w:val="nil"/>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r>
      <w:tr w:rsidR="001D59A6" w:rsidRPr="00BB5DA5" w:rsidTr="00424E51">
        <w:trPr>
          <w:trHeight w:hRule="exact" w:val="409"/>
        </w:trPr>
        <w:tc>
          <w:tcPr>
            <w:tcW w:w="463" w:type="dxa"/>
            <w:tcBorders>
              <w:top w:val="single" w:sz="6" w:space="0" w:color="auto"/>
              <w:left w:val="nil"/>
              <w:bottom w:val="nil"/>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vertAlign w:val="superscript"/>
              </w:rPr>
            </w:pPr>
            <w:r w:rsidRPr="00BB5DA5">
              <w:rPr>
                <w:rFonts w:ascii="Times New Roman" w:eastAsia="Times New Roman" w:hAnsi="Times New Roman" w:cs="Times New Roman"/>
                <w:b/>
                <w:bCs/>
                <w:i/>
                <w:sz w:val="28"/>
                <w:szCs w:val="28"/>
                <w:vertAlign w:val="superscript"/>
              </w:rPr>
              <w:t>7</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r w:rsidRPr="00BB5DA5">
              <w:rPr>
                <w:rFonts w:ascii="Times New Roman" w:eastAsia="Times New Roman" w:hAnsi="Times New Roman" w:cs="Times New Roman"/>
                <w:b/>
                <w:bCs/>
                <w:i/>
                <w:sz w:val="28"/>
                <w:szCs w:val="28"/>
              </w:rPr>
              <w:t>О</w:t>
            </w: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c>
          <w:tcPr>
            <w:tcW w:w="1820" w:type="dxa"/>
            <w:gridSpan w:val="4"/>
            <w:tcBorders>
              <w:top w:val="nil"/>
              <w:left w:val="single" w:sz="6" w:space="0" w:color="auto"/>
              <w:bottom w:val="nil"/>
              <w:right w:val="nil"/>
            </w:tcBorders>
            <w:shd w:val="clear" w:color="auto" w:fill="FFFFFF"/>
          </w:tcPr>
          <w:p w:rsidR="001D59A6" w:rsidRPr="00BB5DA5" w:rsidRDefault="001D59A6" w:rsidP="00BB5DA5">
            <w:pPr>
              <w:shd w:val="clear" w:color="auto" w:fill="FFFFFF"/>
              <w:spacing w:line="240" w:lineRule="auto"/>
              <w:contextualSpacing/>
              <w:rPr>
                <w:rFonts w:ascii="Times New Roman" w:eastAsia="Times New Roman" w:hAnsi="Times New Roman" w:cs="Times New Roman"/>
                <w:i/>
                <w:sz w:val="28"/>
                <w:szCs w:val="28"/>
              </w:rPr>
            </w:pPr>
          </w:p>
        </w:tc>
      </w:tr>
    </w:tbl>
    <w:p w:rsidR="001D59A6" w:rsidRPr="00BB5DA5" w:rsidRDefault="001D59A6" w:rsidP="00BB5DA5">
      <w:pPr>
        <w:shd w:val="clear" w:color="auto" w:fill="FFFFFF"/>
        <w:spacing w:before="139" w:line="240" w:lineRule="auto"/>
        <w:contextualSpacing/>
        <w:rPr>
          <w:rFonts w:ascii="Times New Roman" w:eastAsia="Times New Roman" w:hAnsi="Times New Roman" w:cs="Times New Roman"/>
          <w:i/>
          <w:sz w:val="28"/>
          <w:szCs w:val="28"/>
        </w:rPr>
      </w:pP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lastRenderedPageBreak/>
        <w:t>1.Птица с серенькой шапочкой.</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1"/>
          <w:sz w:val="28"/>
          <w:szCs w:val="28"/>
        </w:rPr>
        <w:t>2.Седьмой день недели.</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3.По морям, по волнам.</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1"/>
          <w:sz w:val="28"/>
          <w:szCs w:val="28"/>
        </w:rPr>
        <w:t>Нынче здесь, завтра — там.</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2"/>
          <w:sz w:val="28"/>
          <w:szCs w:val="28"/>
        </w:rPr>
        <w:t>4.Не живая, а идёт, неподвижна, а ведёт.</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5.От рогатой берут</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pacing w:val="-1"/>
          <w:sz w:val="28"/>
          <w:szCs w:val="28"/>
        </w:rPr>
        <w:t>Да малым деткам дают.</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6.Капелька лета на тоненькой ножке.</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Плетут для неё кузовки и лукошки.</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7.Растёт на грядке зелёная ветка,</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А на ней красные детки.</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 xml:space="preserve">13. Выпишите в один столбик слова, где буквы </w:t>
      </w:r>
      <w:r w:rsidRPr="00BB5DA5">
        <w:rPr>
          <w:rFonts w:ascii="Times New Roman" w:eastAsia="Times New Roman" w:hAnsi="Times New Roman" w:cs="Times New Roman"/>
          <w:b/>
          <w:i/>
          <w:sz w:val="28"/>
          <w:szCs w:val="28"/>
        </w:rPr>
        <w:t xml:space="preserve">е, ё, ю, я </w:t>
      </w:r>
      <w:r w:rsidRPr="00BB5DA5">
        <w:rPr>
          <w:rFonts w:ascii="Times New Roman" w:eastAsia="Times New Roman" w:hAnsi="Times New Roman" w:cs="Times New Roman"/>
          <w:i/>
          <w:sz w:val="28"/>
          <w:szCs w:val="28"/>
        </w:rPr>
        <w:t xml:space="preserve">обозначают два звука, а в другой- слова, где буквы </w:t>
      </w:r>
      <w:r w:rsidRPr="00BB5DA5">
        <w:rPr>
          <w:rFonts w:ascii="Times New Roman" w:eastAsia="Times New Roman" w:hAnsi="Times New Roman" w:cs="Times New Roman"/>
          <w:b/>
          <w:i/>
          <w:sz w:val="28"/>
          <w:szCs w:val="28"/>
        </w:rPr>
        <w:t xml:space="preserve">е, ё, ю, я </w:t>
      </w:r>
      <w:r w:rsidRPr="00BB5DA5">
        <w:rPr>
          <w:rFonts w:ascii="Times New Roman" w:eastAsia="Times New Roman" w:hAnsi="Times New Roman" w:cs="Times New Roman"/>
          <w:i/>
          <w:sz w:val="28"/>
          <w:szCs w:val="28"/>
        </w:rPr>
        <w:t>обозначают один звук.</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i/>
          <w:sz w:val="28"/>
          <w:szCs w:val="28"/>
        </w:rPr>
        <w:t>Щенок, язык, дежурный, яблоко, ягода, берёза, ноябрь, сентябрь, воробей</w:t>
      </w:r>
      <w:r w:rsidRPr="00BB5DA5">
        <w:rPr>
          <w:rFonts w:ascii="Times New Roman" w:eastAsia="Times New Roman" w:hAnsi="Times New Roman" w:cs="Times New Roman"/>
          <w:i/>
          <w:sz w:val="28"/>
          <w:szCs w:val="28"/>
        </w:rPr>
        <w:t>.</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 xml:space="preserve">14. Из первых букв слов, записанных в строчку, составьте словарные слова, запишите их. </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i/>
          <w:sz w:val="28"/>
          <w:szCs w:val="28"/>
        </w:rPr>
        <w:t>М</w:t>
      </w:r>
      <w:r w:rsidRPr="00BB5DA5">
        <w:rPr>
          <w:rFonts w:ascii="Times New Roman" w:eastAsia="Times New Roman" w:hAnsi="Times New Roman" w:cs="Times New Roman"/>
          <w:i/>
          <w:sz w:val="28"/>
          <w:szCs w:val="28"/>
        </w:rPr>
        <w:t xml:space="preserve">едведь, </w:t>
      </w:r>
      <w:r w:rsidRPr="00BB5DA5">
        <w:rPr>
          <w:rFonts w:ascii="Times New Roman" w:eastAsia="Times New Roman" w:hAnsi="Times New Roman" w:cs="Times New Roman"/>
          <w:b/>
          <w:i/>
          <w:sz w:val="28"/>
          <w:szCs w:val="28"/>
        </w:rPr>
        <w:t>о</w:t>
      </w:r>
      <w:r w:rsidRPr="00BB5DA5">
        <w:rPr>
          <w:rFonts w:ascii="Times New Roman" w:eastAsia="Times New Roman" w:hAnsi="Times New Roman" w:cs="Times New Roman"/>
          <w:i/>
          <w:sz w:val="28"/>
          <w:szCs w:val="28"/>
        </w:rPr>
        <w:t xml:space="preserve">лень, </w:t>
      </w:r>
      <w:r w:rsidRPr="00BB5DA5">
        <w:rPr>
          <w:rFonts w:ascii="Times New Roman" w:eastAsia="Times New Roman" w:hAnsi="Times New Roman" w:cs="Times New Roman"/>
          <w:b/>
          <w:i/>
          <w:sz w:val="28"/>
          <w:szCs w:val="28"/>
        </w:rPr>
        <w:t>л</w:t>
      </w:r>
      <w:r w:rsidRPr="00BB5DA5">
        <w:rPr>
          <w:rFonts w:ascii="Times New Roman" w:eastAsia="Times New Roman" w:hAnsi="Times New Roman" w:cs="Times New Roman"/>
          <w:i/>
          <w:sz w:val="28"/>
          <w:szCs w:val="28"/>
        </w:rPr>
        <w:t xml:space="preserve">ось, </w:t>
      </w:r>
      <w:r w:rsidRPr="00BB5DA5">
        <w:rPr>
          <w:rFonts w:ascii="Times New Roman" w:eastAsia="Times New Roman" w:hAnsi="Times New Roman" w:cs="Times New Roman"/>
          <w:b/>
          <w:i/>
          <w:sz w:val="28"/>
          <w:szCs w:val="28"/>
        </w:rPr>
        <w:t>о</w:t>
      </w:r>
      <w:r w:rsidRPr="00BB5DA5">
        <w:rPr>
          <w:rFonts w:ascii="Times New Roman" w:eastAsia="Times New Roman" w:hAnsi="Times New Roman" w:cs="Times New Roman"/>
          <w:i/>
          <w:sz w:val="28"/>
          <w:szCs w:val="28"/>
        </w:rPr>
        <w:t xml:space="preserve">вца, </w:t>
      </w:r>
      <w:r w:rsidRPr="00BB5DA5">
        <w:rPr>
          <w:rFonts w:ascii="Times New Roman" w:eastAsia="Times New Roman" w:hAnsi="Times New Roman" w:cs="Times New Roman"/>
          <w:b/>
          <w:i/>
          <w:sz w:val="28"/>
          <w:szCs w:val="28"/>
        </w:rPr>
        <w:t>к</w:t>
      </w:r>
      <w:r w:rsidRPr="00BB5DA5">
        <w:rPr>
          <w:rFonts w:ascii="Times New Roman" w:eastAsia="Times New Roman" w:hAnsi="Times New Roman" w:cs="Times New Roman"/>
          <w:i/>
          <w:sz w:val="28"/>
          <w:szCs w:val="28"/>
        </w:rPr>
        <w:t xml:space="preserve">абан, </w:t>
      </w:r>
      <w:r w:rsidRPr="00BB5DA5">
        <w:rPr>
          <w:rFonts w:ascii="Times New Roman" w:eastAsia="Times New Roman" w:hAnsi="Times New Roman" w:cs="Times New Roman"/>
          <w:b/>
          <w:i/>
          <w:sz w:val="28"/>
          <w:szCs w:val="28"/>
        </w:rPr>
        <w:t>о</w:t>
      </w:r>
      <w:r w:rsidRPr="00BB5DA5">
        <w:rPr>
          <w:rFonts w:ascii="Times New Roman" w:eastAsia="Times New Roman" w:hAnsi="Times New Roman" w:cs="Times New Roman"/>
          <w:i/>
          <w:sz w:val="28"/>
          <w:szCs w:val="28"/>
        </w:rPr>
        <w:t>вод.</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i/>
          <w:sz w:val="28"/>
          <w:szCs w:val="28"/>
        </w:rPr>
        <w:t>Я</w:t>
      </w:r>
      <w:r w:rsidRPr="00BB5DA5">
        <w:rPr>
          <w:rFonts w:ascii="Times New Roman" w:eastAsia="Times New Roman" w:hAnsi="Times New Roman" w:cs="Times New Roman"/>
          <w:i/>
          <w:sz w:val="28"/>
          <w:szCs w:val="28"/>
        </w:rPr>
        <w:t xml:space="preserve">вор, </w:t>
      </w:r>
      <w:r w:rsidRPr="00BB5DA5">
        <w:rPr>
          <w:rFonts w:ascii="Times New Roman" w:eastAsia="Times New Roman" w:hAnsi="Times New Roman" w:cs="Times New Roman"/>
          <w:b/>
          <w:i/>
          <w:sz w:val="28"/>
          <w:szCs w:val="28"/>
        </w:rPr>
        <w:t>б</w:t>
      </w:r>
      <w:r w:rsidRPr="00BB5DA5">
        <w:rPr>
          <w:rFonts w:ascii="Times New Roman" w:eastAsia="Times New Roman" w:hAnsi="Times New Roman" w:cs="Times New Roman"/>
          <w:i/>
          <w:sz w:val="28"/>
          <w:szCs w:val="28"/>
        </w:rPr>
        <w:t xml:space="preserve">архатцы, </w:t>
      </w:r>
      <w:r w:rsidRPr="00BB5DA5">
        <w:rPr>
          <w:rFonts w:ascii="Times New Roman" w:eastAsia="Times New Roman" w:hAnsi="Times New Roman" w:cs="Times New Roman"/>
          <w:b/>
          <w:i/>
          <w:sz w:val="28"/>
          <w:szCs w:val="28"/>
        </w:rPr>
        <w:t>л</w:t>
      </w:r>
      <w:r w:rsidRPr="00BB5DA5">
        <w:rPr>
          <w:rFonts w:ascii="Times New Roman" w:eastAsia="Times New Roman" w:hAnsi="Times New Roman" w:cs="Times New Roman"/>
          <w:i/>
          <w:sz w:val="28"/>
          <w:szCs w:val="28"/>
        </w:rPr>
        <w:t xml:space="preserve">илия, </w:t>
      </w:r>
      <w:r w:rsidRPr="00BB5DA5">
        <w:rPr>
          <w:rFonts w:ascii="Times New Roman" w:eastAsia="Times New Roman" w:hAnsi="Times New Roman" w:cs="Times New Roman"/>
          <w:b/>
          <w:i/>
          <w:sz w:val="28"/>
          <w:szCs w:val="28"/>
        </w:rPr>
        <w:t>о</w:t>
      </w:r>
      <w:r w:rsidRPr="00BB5DA5">
        <w:rPr>
          <w:rFonts w:ascii="Times New Roman" w:eastAsia="Times New Roman" w:hAnsi="Times New Roman" w:cs="Times New Roman"/>
          <w:i/>
          <w:sz w:val="28"/>
          <w:szCs w:val="28"/>
        </w:rPr>
        <w:t xml:space="preserve">сина, </w:t>
      </w:r>
      <w:r w:rsidRPr="00BB5DA5">
        <w:rPr>
          <w:rFonts w:ascii="Times New Roman" w:eastAsia="Times New Roman" w:hAnsi="Times New Roman" w:cs="Times New Roman"/>
          <w:b/>
          <w:i/>
          <w:sz w:val="28"/>
          <w:szCs w:val="28"/>
        </w:rPr>
        <w:t>к</w:t>
      </w:r>
      <w:r w:rsidRPr="00BB5DA5">
        <w:rPr>
          <w:rFonts w:ascii="Times New Roman" w:eastAsia="Times New Roman" w:hAnsi="Times New Roman" w:cs="Times New Roman"/>
          <w:i/>
          <w:sz w:val="28"/>
          <w:szCs w:val="28"/>
        </w:rPr>
        <w:t xml:space="preserve">рокус, </w:t>
      </w:r>
      <w:r w:rsidRPr="00BB5DA5">
        <w:rPr>
          <w:rFonts w:ascii="Times New Roman" w:eastAsia="Times New Roman" w:hAnsi="Times New Roman" w:cs="Times New Roman"/>
          <w:b/>
          <w:i/>
          <w:sz w:val="28"/>
          <w:szCs w:val="28"/>
        </w:rPr>
        <w:t>о</w:t>
      </w:r>
      <w:r w:rsidRPr="00BB5DA5">
        <w:rPr>
          <w:rFonts w:ascii="Times New Roman" w:eastAsia="Times New Roman" w:hAnsi="Times New Roman" w:cs="Times New Roman"/>
          <w:i/>
          <w:sz w:val="28"/>
          <w:szCs w:val="28"/>
        </w:rPr>
        <w:t>рхидея.</w:t>
      </w:r>
    </w:p>
    <w:p w:rsidR="001D59A6" w:rsidRPr="00BB5DA5" w:rsidRDefault="001D59A6" w:rsidP="00BB5DA5">
      <w:pPr>
        <w:shd w:val="clear" w:color="auto" w:fill="FFFFFF"/>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b/>
          <w:i/>
          <w:sz w:val="28"/>
          <w:szCs w:val="28"/>
        </w:rPr>
        <w:t>Я</w:t>
      </w:r>
      <w:r w:rsidRPr="00BB5DA5">
        <w:rPr>
          <w:rFonts w:ascii="Times New Roman" w:eastAsia="Times New Roman" w:hAnsi="Times New Roman" w:cs="Times New Roman"/>
          <w:i/>
          <w:sz w:val="28"/>
          <w:szCs w:val="28"/>
        </w:rPr>
        <w:t xml:space="preserve">гуар, </w:t>
      </w:r>
      <w:r w:rsidRPr="00BB5DA5">
        <w:rPr>
          <w:rFonts w:ascii="Times New Roman" w:eastAsia="Times New Roman" w:hAnsi="Times New Roman" w:cs="Times New Roman"/>
          <w:b/>
          <w:i/>
          <w:sz w:val="28"/>
          <w:szCs w:val="28"/>
        </w:rPr>
        <w:t>г</w:t>
      </w:r>
      <w:r w:rsidRPr="00BB5DA5">
        <w:rPr>
          <w:rFonts w:ascii="Times New Roman" w:eastAsia="Times New Roman" w:hAnsi="Times New Roman" w:cs="Times New Roman"/>
          <w:i/>
          <w:sz w:val="28"/>
          <w:szCs w:val="28"/>
        </w:rPr>
        <w:t xml:space="preserve">иена, </w:t>
      </w:r>
      <w:r w:rsidRPr="00BB5DA5">
        <w:rPr>
          <w:rFonts w:ascii="Times New Roman" w:eastAsia="Times New Roman" w:hAnsi="Times New Roman" w:cs="Times New Roman"/>
          <w:b/>
          <w:i/>
          <w:sz w:val="28"/>
          <w:szCs w:val="28"/>
        </w:rPr>
        <w:t>о</w:t>
      </w:r>
      <w:r w:rsidRPr="00BB5DA5">
        <w:rPr>
          <w:rFonts w:ascii="Times New Roman" w:eastAsia="Times New Roman" w:hAnsi="Times New Roman" w:cs="Times New Roman"/>
          <w:i/>
          <w:sz w:val="28"/>
          <w:szCs w:val="28"/>
        </w:rPr>
        <w:t xml:space="preserve">сел, </w:t>
      </w:r>
      <w:r w:rsidRPr="00BB5DA5">
        <w:rPr>
          <w:rFonts w:ascii="Times New Roman" w:eastAsia="Times New Roman" w:hAnsi="Times New Roman" w:cs="Times New Roman"/>
          <w:b/>
          <w:i/>
          <w:sz w:val="28"/>
          <w:szCs w:val="28"/>
        </w:rPr>
        <w:t>д</w:t>
      </w:r>
      <w:r w:rsidRPr="00BB5DA5">
        <w:rPr>
          <w:rFonts w:ascii="Times New Roman" w:eastAsia="Times New Roman" w:hAnsi="Times New Roman" w:cs="Times New Roman"/>
          <w:i/>
          <w:sz w:val="28"/>
          <w:szCs w:val="28"/>
        </w:rPr>
        <w:t xml:space="preserve">инго, </w:t>
      </w:r>
      <w:r w:rsidRPr="00BB5DA5">
        <w:rPr>
          <w:rFonts w:ascii="Times New Roman" w:eastAsia="Times New Roman" w:hAnsi="Times New Roman" w:cs="Times New Roman"/>
          <w:b/>
          <w:i/>
          <w:sz w:val="28"/>
          <w:szCs w:val="28"/>
        </w:rPr>
        <w:t>а</w:t>
      </w:r>
      <w:r w:rsidRPr="00BB5DA5">
        <w:rPr>
          <w:rFonts w:ascii="Times New Roman" w:eastAsia="Times New Roman" w:hAnsi="Times New Roman" w:cs="Times New Roman"/>
          <w:i/>
          <w:sz w:val="28"/>
          <w:szCs w:val="28"/>
        </w:rPr>
        <w:t>кула.</w:t>
      </w:r>
    </w:p>
    <w:p w:rsidR="001D59A6" w:rsidRPr="00BB5DA5" w:rsidRDefault="001D59A6" w:rsidP="00BB5DA5">
      <w:pPr>
        <w:spacing w:line="240" w:lineRule="auto"/>
        <w:ind w:firstLine="709"/>
        <w:contextualSpacing/>
        <w:jc w:val="both"/>
        <w:rPr>
          <w:rFonts w:ascii="Times New Roman" w:eastAsia="Times New Roman" w:hAnsi="Times New Roman" w:cs="Times New Roman"/>
          <w:i/>
          <w:spacing w:val="-6"/>
          <w:sz w:val="28"/>
          <w:szCs w:val="28"/>
        </w:rPr>
      </w:pPr>
      <w:r w:rsidRPr="00BB5DA5">
        <w:rPr>
          <w:rFonts w:ascii="Times New Roman" w:eastAsia="Times New Roman" w:hAnsi="Times New Roman" w:cs="Times New Roman"/>
          <w:i/>
          <w:spacing w:val="-6"/>
          <w:sz w:val="28"/>
          <w:szCs w:val="28"/>
        </w:rPr>
        <w:t>15. Выпишите слова с ударением на первом слоге.</w:t>
      </w:r>
    </w:p>
    <w:p w:rsidR="001D59A6" w:rsidRPr="00BB5DA5" w:rsidRDefault="001D59A6" w:rsidP="00BB5DA5">
      <w:pPr>
        <w:spacing w:line="240" w:lineRule="auto"/>
        <w:ind w:firstLine="709"/>
        <w:contextualSpacing/>
        <w:jc w:val="both"/>
        <w:rPr>
          <w:rFonts w:ascii="Times New Roman" w:eastAsia="Times New Roman" w:hAnsi="Times New Roman" w:cs="Times New Roman"/>
          <w:i/>
          <w:spacing w:val="-6"/>
          <w:sz w:val="28"/>
          <w:szCs w:val="28"/>
        </w:rPr>
      </w:pPr>
      <w:r w:rsidRPr="00BB5DA5">
        <w:rPr>
          <w:rFonts w:ascii="Times New Roman" w:eastAsia="Times New Roman" w:hAnsi="Times New Roman" w:cs="Times New Roman"/>
          <w:i/>
          <w:spacing w:val="-6"/>
          <w:sz w:val="28"/>
          <w:szCs w:val="28"/>
        </w:rPr>
        <w:t>Автобус, бассейн, бегемот, иней, газета, космос, огурец, праздник, природа, человек, корзина, конфеты, километр.</w:t>
      </w:r>
    </w:p>
    <w:p w:rsidR="001D59A6" w:rsidRPr="00BB5DA5" w:rsidRDefault="001D59A6" w:rsidP="00BB5DA5">
      <w:pPr>
        <w:spacing w:line="240" w:lineRule="auto"/>
        <w:ind w:firstLine="709"/>
        <w:contextualSpacing/>
        <w:jc w:val="both"/>
        <w:rPr>
          <w:rFonts w:ascii="Times New Roman" w:eastAsia="Times New Roman" w:hAnsi="Times New Roman" w:cs="Times New Roman"/>
          <w:i/>
          <w:spacing w:val="-6"/>
          <w:sz w:val="28"/>
          <w:szCs w:val="28"/>
        </w:rPr>
      </w:pPr>
      <w:r w:rsidRPr="00BB5DA5">
        <w:rPr>
          <w:rFonts w:ascii="Times New Roman" w:eastAsia="Times New Roman" w:hAnsi="Times New Roman" w:cs="Times New Roman"/>
          <w:i/>
          <w:spacing w:val="-6"/>
          <w:sz w:val="28"/>
          <w:szCs w:val="28"/>
        </w:rPr>
        <w:t>16. Отгадайте  загадки</w:t>
      </w:r>
    </w:p>
    <w:p w:rsidR="001D59A6" w:rsidRPr="00BB5DA5" w:rsidRDefault="001D59A6" w:rsidP="00BB5DA5">
      <w:pPr>
        <w:spacing w:line="240" w:lineRule="auto"/>
        <w:ind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 xml:space="preserve">Голодная мычит, сытая жует, </w:t>
      </w:r>
    </w:p>
    <w:p w:rsidR="001D59A6" w:rsidRPr="00BB5DA5" w:rsidRDefault="001D59A6" w:rsidP="00BB5DA5">
      <w:pPr>
        <w:spacing w:line="240" w:lineRule="auto"/>
        <w:ind w:firstLine="709"/>
        <w:contextualSpacing/>
        <w:jc w:val="both"/>
        <w:rPr>
          <w:rFonts w:ascii="Times New Roman" w:eastAsia="Times New Roman" w:hAnsi="Times New Roman" w:cs="Times New Roman"/>
          <w:b/>
          <w:bCs/>
          <w:i/>
          <w:sz w:val="28"/>
          <w:szCs w:val="28"/>
        </w:rPr>
      </w:pPr>
      <w:r w:rsidRPr="00BB5DA5">
        <w:rPr>
          <w:rFonts w:ascii="Times New Roman" w:eastAsia="Times New Roman" w:hAnsi="Times New Roman" w:cs="Times New Roman"/>
          <w:i/>
          <w:sz w:val="28"/>
          <w:szCs w:val="28"/>
        </w:rPr>
        <w:t xml:space="preserve">Всем ребятам молоко дает. </w:t>
      </w:r>
      <w:r w:rsidRPr="00BB5DA5">
        <w:rPr>
          <w:rFonts w:ascii="Times New Roman" w:eastAsia="Times New Roman" w:hAnsi="Times New Roman" w:cs="Times New Roman"/>
          <w:b/>
          <w:bCs/>
          <w:i/>
          <w:sz w:val="28"/>
          <w:szCs w:val="28"/>
        </w:rPr>
        <w:t>(Корова)</w:t>
      </w:r>
    </w:p>
    <w:p w:rsidR="001D59A6" w:rsidRPr="00BB5DA5" w:rsidRDefault="001D59A6" w:rsidP="00BB5DA5">
      <w:pPr>
        <w:shd w:val="clear" w:color="auto" w:fill="FFFFFF"/>
        <w:spacing w:line="240" w:lineRule="auto"/>
        <w:ind w:right="1152"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 xml:space="preserve">Для уборки урожая </w:t>
      </w:r>
    </w:p>
    <w:p w:rsidR="001D59A6" w:rsidRPr="00BB5DA5" w:rsidRDefault="001D59A6" w:rsidP="00BB5DA5">
      <w:pPr>
        <w:shd w:val="clear" w:color="auto" w:fill="FFFFFF"/>
        <w:spacing w:line="240" w:lineRule="auto"/>
        <w:ind w:right="1152"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 xml:space="preserve">На поля я выезжаю </w:t>
      </w:r>
    </w:p>
    <w:p w:rsidR="001D59A6" w:rsidRPr="00BB5DA5" w:rsidRDefault="001D59A6" w:rsidP="00BB5DA5">
      <w:pPr>
        <w:shd w:val="clear" w:color="auto" w:fill="FFFFFF"/>
        <w:spacing w:line="240" w:lineRule="auto"/>
        <w:ind w:right="1152" w:firstLine="709"/>
        <w:contextualSpacing/>
        <w:jc w:val="both"/>
        <w:rPr>
          <w:rFonts w:ascii="Times New Roman" w:eastAsia="Times New Roman" w:hAnsi="Times New Roman" w:cs="Times New Roman"/>
          <w:i/>
          <w:sz w:val="28"/>
          <w:szCs w:val="28"/>
        </w:rPr>
      </w:pPr>
      <w:r w:rsidRPr="00BB5DA5">
        <w:rPr>
          <w:rFonts w:ascii="Times New Roman" w:eastAsia="Times New Roman" w:hAnsi="Times New Roman" w:cs="Times New Roman"/>
          <w:i/>
          <w:sz w:val="28"/>
          <w:szCs w:val="28"/>
        </w:rPr>
        <w:t>И за несколько машин</w:t>
      </w:r>
    </w:p>
    <w:p w:rsidR="001D59A6" w:rsidRPr="00BB5DA5" w:rsidRDefault="001D59A6" w:rsidP="00BB5DA5">
      <w:pPr>
        <w:shd w:val="clear" w:color="auto" w:fill="FFFFFF"/>
        <w:spacing w:line="240" w:lineRule="auto"/>
        <w:ind w:right="1152" w:firstLine="709"/>
        <w:contextualSpacing/>
        <w:jc w:val="both"/>
        <w:rPr>
          <w:rFonts w:ascii="Times New Roman" w:eastAsia="Times New Roman" w:hAnsi="Times New Roman" w:cs="Times New Roman"/>
          <w:b/>
          <w:bCs/>
          <w:i/>
          <w:sz w:val="28"/>
          <w:szCs w:val="28"/>
        </w:rPr>
      </w:pPr>
      <w:r w:rsidRPr="00BB5DA5">
        <w:rPr>
          <w:rFonts w:ascii="Times New Roman" w:eastAsia="Times New Roman" w:hAnsi="Times New Roman" w:cs="Times New Roman"/>
          <w:i/>
          <w:sz w:val="28"/>
          <w:szCs w:val="28"/>
        </w:rPr>
        <w:t xml:space="preserve"> Там работаю один. (</w:t>
      </w:r>
      <w:r w:rsidRPr="00BB5DA5">
        <w:rPr>
          <w:rFonts w:ascii="Times New Roman" w:eastAsia="Times New Roman" w:hAnsi="Times New Roman" w:cs="Times New Roman"/>
          <w:b/>
          <w:bCs/>
          <w:i/>
          <w:sz w:val="28"/>
          <w:szCs w:val="28"/>
        </w:rPr>
        <w:t>Комбайн)</w:t>
      </w:r>
    </w:p>
    <w:p w:rsidR="001D59A6" w:rsidRPr="00BB5DA5" w:rsidRDefault="001D59A6" w:rsidP="00BB5DA5">
      <w:pPr>
        <w:pStyle w:val="a6"/>
        <w:contextualSpacing/>
        <w:rPr>
          <w:rFonts w:ascii="Times New Roman" w:hAnsi="Times New Roman" w:cs="Times New Roman"/>
          <w:b/>
          <w:bCs/>
          <w:sz w:val="28"/>
          <w:szCs w:val="28"/>
          <w:lang w:eastAsia="ru-RU"/>
        </w:rPr>
      </w:pPr>
    </w:p>
    <w:p w:rsidR="001D59A6" w:rsidRPr="00BB5DA5" w:rsidRDefault="001D59A6" w:rsidP="00BB5DA5">
      <w:pPr>
        <w:pStyle w:val="a6"/>
        <w:contextualSpacing/>
        <w:rPr>
          <w:rFonts w:ascii="Times New Roman" w:hAnsi="Times New Roman" w:cs="Times New Roman"/>
          <w:b/>
          <w:bCs/>
          <w:sz w:val="28"/>
          <w:szCs w:val="28"/>
          <w:lang w:eastAsia="ru-RU"/>
        </w:rPr>
      </w:pP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b/>
          <w:bCs/>
          <w:sz w:val="28"/>
          <w:szCs w:val="28"/>
          <w:lang w:eastAsia="ru-RU"/>
        </w:rPr>
        <w:t>Я бы хотела предложить некоторые практические советы и дать рекомендации начинающим учителям:</w:t>
      </w: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Включайте  работу со словарными словами в каждый урок;</w:t>
      </w: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предлагайте учащимся опережающие задания для работы со словарями (подобрать словарный диктант, объяснить этимологию слова, подобрать синонимы, антонимы к слову);</w:t>
      </w: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объяснить значение новых и непонятных слов, употребленных в тексте;</w:t>
      </w: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выписать из словаря слова по теме "Школа" и др.;</w:t>
      </w: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найти слова в словаре и объяснить, почему это слово интересно, какая ошибка в произношении и написании его возможна;</w:t>
      </w: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t>составить этимологический кроссворд.</w:t>
      </w: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lang w:eastAsia="ru-RU"/>
        </w:rPr>
        <w:lastRenderedPageBreak/>
        <w:t>Каждый учитель начальной школы должен организовать работу на уроках русского языка так, чтобы ребёнок в процессе обучения учился размышлять, анализировать, сравнивать, самостоятельно делать выводы. А для этого ему нужен богатый словарный запас, хорошо развитая связная речь.</w:t>
      </w:r>
    </w:p>
    <w:p w:rsidR="001D59A6" w:rsidRPr="00BB5DA5" w:rsidRDefault="001D59A6" w:rsidP="00BB5DA5">
      <w:pPr>
        <w:pStyle w:val="a6"/>
        <w:contextualSpacing/>
        <w:rPr>
          <w:rFonts w:ascii="Times New Roman" w:hAnsi="Times New Roman" w:cs="Times New Roman"/>
          <w:sz w:val="28"/>
          <w:szCs w:val="28"/>
          <w:u w:val="single"/>
          <w:lang w:eastAsia="ru-RU"/>
        </w:rPr>
      </w:pPr>
    </w:p>
    <w:p w:rsidR="001D59A6" w:rsidRPr="00BB5DA5" w:rsidRDefault="001D59A6" w:rsidP="00BB5DA5">
      <w:pPr>
        <w:pStyle w:val="a6"/>
        <w:contextualSpacing/>
        <w:rPr>
          <w:rFonts w:ascii="Times New Roman" w:hAnsi="Times New Roman" w:cs="Times New Roman"/>
          <w:sz w:val="28"/>
          <w:szCs w:val="28"/>
          <w:lang w:eastAsia="ru-RU"/>
        </w:rPr>
      </w:pPr>
      <w:r w:rsidRPr="00BB5DA5">
        <w:rPr>
          <w:rFonts w:ascii="Times New Roman" w:hAnsi="Times New Roman" w:cs="Times New Roman"/>
          <w:sz w:val="28"/>
          <w:szCs w:val="28"/>
          <w:u w:val="single"/>
          <w:lang w:eastAsia="ru-RU"/>
        </w:rPr>
        <w:t>Список литературы</w:t>
      </w:r>
      <w:r w:rsidRPr="00BB5DA5">
        <w:rPr>
          <w:rFonts w:ascii="Times New Roman" w:hAnsi="Times New Roman" w:cs="Times New Roman"/>
          <w:sz w:val="28"/>
          <w:szCs w:val="28"/>
          <w:lang w:eastAsia="ru-RU"/>
        </w:rPr>
        <w:t> </w:t>
      </w:r>
      <w:r w:rsidRPr="00BB5DA5">
        <w:rPr>
          <w:rFonts w:ascii="Times New Roman" w:hAnsi="Times New Roman" w:cs="Times New Roman"/>
          <w:sz w:val="28"/>
          <w:szCs w:val="28"/>
          <w:lang w:eastAsia="ru-RU"/>
        </w:rPr>
        <w:br/>
        <w:t>1. Агаркова Н.Г. Обучение письму, как основа для речевого развития младшего школьника. - М., 1990. </w:t>
      </w:r>
      <w:r w:rsidRPr="00BB5DA5">
        <w:rPr>
          <w:rFonts w:ascii="Times New Roman" w:hAnsi="Times New Roman" w:cs="Times New Roman"/>
          <w:sz w:val="28"/>
          <w:szCs w:val="28"/>
          <w:lang w:eastAsia="ru-RU"/>
        </w:rPr>
        <w:br/>
        <w:t>1. Аномович Е.А. Русский язык в начальных классах. - М., 1989. </w:t>
      </w:r>
      <w:r w:rsidRPr="00BB5DA5">
        <w:rPr>
          <w:rFonts w:ascii="Times New Roman" w:hAnsi="Times New Roman" w:cs="Times New Roman"/>
          <w:sz w:val="28"/>
          <w:szCs w:val="28"/>
          <w:lang w:eastAsia="ru-RU"/>
        </w:rPr>
        <w:br/>
        <w:t>2. Богоявленский Д.Н. Психология усвоения орфографии. - М., 1989. </w:t>
      </w:r>
      <w:r w:rsidRPr="00BB5DA5">
        <w:rPr>
          <w:rFonts w:ascii="Times New Roman" w:hAnsi="Times New Roman" w:cs="Times New Roman"/>
          <w:sz w:val="28"/>
          <w:szCs w:val="28"/>
          <w:lang w:eastAsia="ru-RU"/>
        </w:rPr>
        <w:br/>
        <w:t>3. Власенков А.И. Развивающее обучение русскому языку. - М., 1993. </w:t>
      </w:r>
      <w:r w:rsidRPr="00BB5DA5">
        <w:rPr>
          <w:rFonts w:ascii="Times New Roman" w:hAnsi="Times New Roman" w:cs="Times New Roman"/>
          <w:sz w:val="28"/>
          <w:szCs w:val="28"/>
          <w:lang w:eastAsia="ru-RU"/>
        </w:rPr>
        <w:br/>
        <w:t>4. Жинкин Н.И. Психологические основы развития речи // В защиту живого слова. -М., 1989. </w:t>
      </w:r>
      <w:r w:rsidRPr="00BB5DA5">
        <w:rPr>
          <w:rFonts w:ascii="Times New Roman" w:hAnsi="Times New Roman" w:cs="Times New Roman"/>
          <w:sz w:val="28"/>
          <w:szCs w:val="28"/>
          <w:lang w:eastAsia="ru-RU"/>
        </w:rPr>
        <w:br/>
        <w:t>5. Карпюк Г.В. Обучение и воспитание младших школьников. - М., 1989. </w:t>
      </w:r>
      <w:r w:rsidRPr="00BB5DA5">
        <w:rPr>
          <w:rFonts w:ascii="Times New Roman" w:hAnsi="Times New Roman" w:cs="Times New Roman"/>
          <w:sz w:val="28"/>
          <w:szCs w:val="28"/>
          <w:lang w:eastAsia="ru-RU"/>
        </w:rPr>
        <w:br/>
        <w:t>6. Карупе А Я. Обучение детей в школе. - М., 1994. </w:t>
      </w:r>
      <w:r w:rsidRPr="00BB5DA5">
        <w:rPr>
          <w:rFonts w:ascii="Times New Roman" w:hAnsi="Times New Roman" w:cs="Times New Roman"/>
          <w:sz w:val="28"/>
          <w:szCs w:val="28"/>
          <w:lang w:eastAsia="ru-RU"/>
        </w:rPr>
        <w:br/>
        <w:t>7. Кремнева С. Ю. Словарные диктанты: 1-2 классы. М., 2008. </w:t>
      </w:r>
      <w:r w:rsidRPr="00BB5DA5">
        <w:rPr>
          <w:rFonts w:ascii="Times New Roman" w:hAnsi="Times New Roman" w:cs="Times New Roman"/>
          <w:sz w:val="28"/>
          <w:szCs w:val="28"/>
          <w:lang w:eastAsia="ru-RU"/>
        </w:rPr>
        <w:br/>
        <w:t>8. Липкина А.И. Работа над устной речью учащихся. - М., 1993. </w:t>
      </w:r>
      <w:r w:rsidRPr="00BB5DA5">
        <w:rPr>
          <w:rFonts w:ascii="Times New Roman" w:hAnsi="Times New Roman" w:cs="Times New Roman"/>
          <w:sz w:val="28"/>
          <w:szCs w:val="28"/>
          <w:lang w:eastAsia="ru-RU"/>
        </w:rPr>
        <w:br/>
        <w:t>9. Львов М.Р. Методика обучения русскому языку в начальных классах. - М., 1983. </w:t>
      </w:r>
      <w:r w:rsidRPr="00BB5DA5">
        <w:rPr>
          <w:rFonts w:ascii="Times New Roman" w:hAnsi="Times New Roman" w:cs="Times New Roman"/>
          <w:sz w:val="28"/>
          <w:szCs w:val="28"/>
          <w:lang w:eastAsia="ru-RU"/>
        </w:rPr>
        <w:br/>
        <w:t>10. Львов М.Р. Общие вопросы методики русского языка. - М., 1983. </w:t>
      </w:r>
      <w:r w:rsidRPr="00BB5DA5">
        <w:rPr>
          <w:rFonts w:ascii="Times New Roman" w:hAnsi="Times New Roman" w:cs="Times New Roman"/>
          <w:sz w:val="28"/>
          <w:szCs w:val="28"/>
          <w:lang w:eastAsia="ru-RU"/>
        </w:rPr>
        <w:br/>
        <w:t>11. Панов Б.Г. Внеклассная работа по русскому языку. - М., 1990. </w:t>
      </w:r>
      <w:r w:rsidRPr="00BB5DA5">
        <w:rPr>
          <w:rFonts w:ascii="Times New Roman" w:hAnsi="Times New Roman" w:cs="Times New Roman"/>
          <w:sz w:val="28"/>
          <w:szCs w:val="28"/>
          <w:lang w:eastAsia="ru-RU"/>
        </w:rPr>
        <w:br/>
        <w:t>12. Политова Н.И. Развитие речи учащихся на уроках русского языка. - М., 1994. </w:t>
      </w:r>
      <w:r w:rsidRPr="00BB5DA5">
        <w:rPr>
          <w:rFonts w:ascii="Times New Roman" w:hAnsi="Times New Roman" w:cs="Times New Roman"/>
          <w:sz w:val="28"/>
          <w:szCs w:val="28"/>
          <w:lang w:eastAsia="ru-RU"/>
        </w:rPr>
        <w:br/>
        <w:t>13. Рамзаева Т.Г. Уроки русского языка в третьем классе. - М., 1991. </w:t>
      </w:r>
      <w:r w:rsidRPr="00BB5DA5">
        <w:rPr>
          <w:rFonts w:ascii="Times New Roman" w:hAnsi="Times New Roman" w:cs="Times New Roman"/>
          <w:sz w:val="28"/>
          <w:szCs w:val="28"/>
          <w:lang w:eastAsia="ru-RU"/>
        </w:rPr>
        <w:br/>
        <w:t>14. Рождественский Н.С. Обучение орфографии в начальной школе. - М., 1975.</w:t>
      </w:r>
    </w:p>
    <w:p w:rsidR="001D59A6" w:rsidRPr="00BB5DA5" w:rsidRDefault="001D59A6" w:rsidP="001D59A6">
      <w:pPr>
        <w:pStyle w:val="a6"/>
        <w:rPr>
          <w:rFonts w:ascii="Times New Roman" w:hAnsi="Times New Roman" w:cs="Times New Roman"/>
          <w:sz w:val="28"/>
          <w:szCs w:val="28"/>
        </w:rPr>
      </w:pPr>
    </w:p>
    <w:p w:rsidR="000C59FB" w:rsidRPr="00BB5DA5" w:rsidRDefault="000C59FB" w:rsidP="0085284C">
      <w:pPr>
        <w:spacing w:after="0"/>
        <w:jc w:val="center"/>
        <w:rPr>
          <w:rFonts w:ascii="Times New Roman" w:hAnsi="Times New Roman" w:cs="Times New Roman"/>
          <w:b/>
          <w:sz w:val="28"/>
          <w:szCs w:val="28"/>
        </w:rPr>
      </w:pPr>
    </w:p>
    <w:sectPr w:rsidR="000C59FB" w:rsidRPr="00BB5DA5" w:rsidSect="00835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85284C"/>
    <w:rsid w:val="000C59FB"/>
    <w:rsid w:val="001D59A6"/>
    <w:rsid w:val="002F21FB"/>
    <w:rsid w:val="003A759D"/>
    <w:rsid w:val="00431498"/>
    <w:rsid w:val="00835797"/>
    <w:rsid w:val="0085284C"/>
    <w:rsid w:val="008612F2"/>
    <w:rsid w:val="00917B63"/>
    <w:rsid w:val="00A37B57"/>
    <w:rsid w:val="00BB5DA5"/>
    <w:rsid w:val="00EE7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11"/>
        <o:r id="V:Rule11" type="connector" idref="#Прямая со стрелкой 13"/>
        <o:r id="V:Rule12" type="connector" idref="#Прямая со стрелкой 7"/>
        <o:r id="V:Rule13" type="connector" idref="#Прямая со стрелкой 12"/>
        <o:r id="V:Rule14" type="connector" idref="#Прямая со стрелкой 6"/>
        <o:r id="V:Rule15" type="connector" idref="#Прямая со стрелкой 14"/>
        <o:r id="V:Rule16" type="connector" idref="#Прямая со стрелкой 10"/>
        <o:r id="V:Rule17" type="connector" idref="#Прямая со стрелкой 9"/>
        <o:r id="V:Rule1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8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F21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1FB"/>
    <w:rPr>
      <w:rFonts w:ascii="Tahoma" w:hAnsi="Tahoma" w:cs="Tahoma"/>
      <w:sz w:val="16"/>
      <w:szCs w:val="16"/>
    </w:rPr>
  </w:style>
  <w:style w:type="paragraph" w:styleId="a6">
    <w:name w:val="No Spacing"/>
    <w:uiPriority w:val="1"/>
    <w:qFormat/>
    <w:rsid w:val="00EE7D5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1243001">
      <w:bodyDiv w:val="1"/>
      <w:marLeft w:val="0"/>
      <w:marRight w:val="0"/>
      <w:marTop w:val="0"/>
      <w:marBottom w:val="0"/>
      <w:divBdr>
        <w:top w:val="none" w:sz="0" w:space="0" w:color="auto"/>
        <w:left w:val="none" w:sz="0" w:space="0" w:color="auto"/>
        <w:bottom w:val="none" w:sz="0" w:space="0" w:color="auto"/>
        <w:right w:val="none" w:sz="0" w:space="0" w:color="auto"/>
      </w:divBdr>
    </w:div>
    <w:div w:id="20065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2024-02-25T15:59:00Z</dcterms:created>
  <dcterms:modified xsi:type="dcterms:W3CDTF">2024-02-25T16:28:00Z</dcterms:modified>
</cp:coreProperties>
</file>