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64" w:rsidRPr="00D348C1" w:rsidRDefault="00DD54E5" w:rsidP="00DD54E5">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47625</wp:posOffset>
            </wp:positionV>
            <wp:extent cx="1552575" cy="1396365"/>
            <wp:effectExtent l="0" t="0" r="0" b="0"/>
            <wp:wrapTopAndBottom/>
            <wp:docPr id="1" name="Рисунок 1" descr="E:\Логотип Теремок\ТЕРЕМОК_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Логотип Теремок\ТЕРЕМОК_логотип.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396365"/>
                    </a:xfrm>
                    <a:prstGeom prst="rect">
                      <a:avLst/>
                    </a:prstGeom>
                    <a:noFill/>
                    <a:ln>
                      <a:noFill/>
                    </a:ln>
                  </pic:spPr>
                </pic:pic>
              </a:graphicData>
            </a:graphic>
          </wp:anchor>
        </w:drawing>
      </w:r>
      <w:r>
        <w:rPr>
          <w:rFonts w:ascii="Times New Roman" w:hAnsi="Times New Roman"/>
          <w:sz w:val="28"/>
          <w:szCs w:val="28"/>
        </w:rPr>
        <w:t xml:space="preserve">Муниципальное </w:t>
      </w:r>
      <w:r w:rsidR="00680064" w:rsidRPr="00D348C1">
        <w:rPr>
          <w:rFonts w:ascii="Times New Roman" w:hAnsi="Times New Roman"/>
          <w:sz w:val="28"/>
          <w:szCs w:val="28"/>
        </w:rPr>
        <w:t xml:space="preserve">автономное дошкольное образовательное учреждение </w:t>
      </w:r>
    </w:p>
    <w:p w:rsidR="00680064" w:rsidRPr="00D348C1" w:rsidRDefault="00680064" w:rsidP="00680064">
      <w:pPr>
        <w:spacing w:after="0" w:line="360" w:lineRule="auto"/>
        <w:jc w:val="center"/>
        <w:rPr>
          <w:rFonts w:ascii="Times New Roman" w:hAnsi="Times New Roman"/>
          <w:sz w:val="28"/>
          <w:szCs w:val="28"/>
        </w:rPr>
      </w:pPr>
      <w:r w:rsidRPr="00D348C1">
        <w:rPr>
          <w:rFonts w:ascii="Times New Roman" w:hAnsi="Times New Roman"/>
          <w:sz w:val="28"/>
          <w:szCs w:val="28"/>
        </w:rPr>
        <w:t>«Детский сад «Теремок» АГО</w:t>
      </w:r>
    </w:p>
    <w:p w:rsidR="00680064" w:rsidRPr="00D348C1" w:rsidRDefault="00680064" w:rsidP="00680064">
      <w:pPr>
        <w:spacing w:after="0" w:line="360" w:lineRule="auto"/>
        <w:jc w:val="center"/>
        <w:rPr>
          <w:rFonts w:ascii="Times New Roman" w:hAnsi="Times New Roman"/>
          <w:sz w:val="28"/>
          <w:szCs w:val="28"/>
        </w:rPr>
      </w:pPr>
    </w:p>
    <w:p w:rsidR="00680064" w:rsidRPr="00D348C1" w:rsidRDefault="00680064" w:rsidP="00680064">
      <w:pPr>
        <w:spacing w:after="0" w:line="360" w:lineRule="auto"/>
        <w:jc w:val="center"/>
        <w:rPr>
          <w:rFonts w:ascii="Times New Roman" w:hAnsi="Times New Roman"/>
          <w:sz w:val="28"/>
          <w:szCs w:val="28"/>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39"/>
      </w:tblGrid>
      <w:tr w:rsidR="00680064" w:rsidRPr="00D348C1" w:rsidTr="009C3F37">
        <w:tc>
          <w:tcPr>
            <w:tcW w:w="5103" w:type="dxa"/>
            <w:tcBorders>
              <w:top w:val="nil"/>
              <w:left w:val="nil"/>
              <w:bottom w:val="nil"/>
              <w:right w:val="nil"/>
            </w:tcBorders>
            <w:shd w:val="clear" w:color="auto" w:fill="auto"/>
          </w:tcPr>
          <w:p w:rsidR="00680064" w:rsidRPr="00D348C1" w:rsidRDefault="00680064" w:rsidP="009C3F37">
            <w:pPr>
              <w:spacing w:after="0" w:line="240" w:lineRule="auto"/>
              <w:rPr>
                <w:rFonts w:ascii="Times New Roman" w:hAnsi="Times New Roman"/>
                <w:sz w:val="28"/>
                <w:szCs w:val="28"/>
              </w:rPr>
            </w:pPr>
            <w:r w:rsidRPr="00D348C1">
              <w:rPr>
                <w:rFonts w:ascii="Times New Roman" w:hAnsi="Times New Roman"/>
                <w:sz w:val="28"/>
                <w:szCs w:val="28"/>
              </w:rPr>
              <w:t>Принята</w:t>
            </w:r>
          </w:p>
          <w:p w:rsidR="00680064" w:rsidRPr="00D348C1" w:rsidRDefault="00680064" w:rsidP="009C3F37">
            <w:pPr>
              <w:spacing w:after="0" w:line="240" w:lineRule="auto"/>
              <w:rPr>
                <w:rFonts w:ascii="Times New Roman" w:hAnsi="Times New Roman"/>
                <w:sz w:val="28"/>
                <w:szCs w:val="28"/>
              </w:rPr>
            </w:pPr>
            <w:r w:rsidRPr="00D348C1">
              <w:rPr>
                <w:rFonts w:ascii="Times New Roman" w:hAnsi="Times New Roman"/>
                <w:sz w:val="28"/>
                <w:szCs w:val="28"/>
              </w:rPr>
              <w:t xml:space="preserve">на заседании педагогического совета </w:t>
            </w:r>
          </w:p>
          <w:p w:rsidR="00680064" w:rsidRPr="00D348C1" w:rsidRDefault="00680064" w:rsidP="009C3F37">
            <w:pPr>
              <w:spacing w:after="0" w:line="240" w:lineRule="auto"/>
              <w:rPr>
                <w:rFonts w:ascii="Times New Roman" w:hAnsi="Times New Roman"/>
                <w:sz w:val="28"/>
                <w:szCs w:val="28"/>
              </w:rPr>
            </w:pPr>
            <w:r w:rsidRPr="00D348C1">
              <w:rPr>
                <w:rFonts w:ascii="Times New Roman" w:hAnsi="Times New Roman"/>
                <w:sz w:val="28"/>
                <w:szCs w:val="28"/>
              </w:rPr>
              <w:t>МАДОУ «Детский сад «Теремок» АГО</w:t>
            </w:r>
          </w:p>
          <w:p w:rsidR="00680064" w:rsidRPr="00D348C1" w:rsidRDefault="00680064" w:rsidP="009C3F37">
            <w:pPr>
              <w:spacing w:after="0" w:line="240" w:lineRule="auto"/>
              <w:rPr>
                <w:rFonts w:ascii="Times New Roman" w:hAnsi="Times New Roman"/>
                <w:sz w:val="28"/>
                <w:szCs w:val="28"/>
              </w:rPr>
            </w:pPr>
            <w:r w:rsidRPr="00D348C1">
              <w:rPr>
                <w:rFonts w:ascii="Times New Roman" w:hAnsi="Times New Roman"/>
                <w:sz w:val="28"/>
                <w:szCs w:val="28"/>
              </w:rPr>
              <w:t>от 31.08.2022 г. протокол № 6</w:t>
            </w:r>
          </w:p>
          <w:p w:rsidR="00680064" w:rsidRPr="00D348C1" w:rsidRDefault="00680064" w:rsidP="009C3F37">
            <w:pPr>
              <w:spacing w:after="0" w:line="240" w:lineRule="auto"/>
              <w:jc w:val="center"/>
              <w:rPr>
                <w:rFonts w:ascii="Times New Roman" w:hAnsi="Times New Roman"/>
                <w:sz w:val="28"/>
                <w:szCs w:val="28"/>
              </w:rPr>
            </w:pPr>
          </w:p>
        </w:tc>
        <w:tc>
          <w:tcPr>
            <w:tcW w:w="5239" w:type="dxa"/>
            <w:tcBorders>
              <w:top w:val="nil"/>
              <w:left w:val="nil"/>
              <w:bottom w:val="nil"/>
              <w:right w:val="nil"/>
            </w:tcBorders>
            <w:shd w:val="clear" w:color="auto" w:fill="auto"/>
          </w:tcPr>
          <w:p w:rsidR="00680064" w:rsidRPr="00D348C1" w:rsidRDefault="00680064" w:rsidP="009C3F37">
            <w:pPr>
              <w:spacing w:after="0" w:line="240" w:lineRule="auto"/>
              <w:rPr>
                <w:rFonts w:ascii="Times New Roman" w:hAnsi="Times New Roman"/>
                <w:sz w:val="28"/>
                <w:szCs w:val="28"/>
              </w:rPr>
            </w:pPr>
            <w:r w:rsidRPr="00D348C1">
              <w:rPr>
                <w:rFonts w:ascii="Times New Roman" w:hAnsi="Times New Roman"/>
                <w:sz w:val="28"/>
                <w:szCs w:val="28"/>
              </w:rPr>
              <w:t>УТВЕРЖДЕНО:</w:t>
            </w:r>
          </w:p>
          <w:p w:rsidR="00680064" w:rsidRPr="00D348C1" w:rsidRDefault="00680064" w:rsidP="009C3F37">
            <w:pPr>
              <w:spacing w:after="0" w:line="240" w:lineRule="auto"/>
              <w:rPr>
                <w:rFonts w:ascii="Times New Roman" w:hAnsi="Times New Roman"/>
                <w:sz w:val="28"/>
                <w:szCs w:val="28"/>
              </w:rPr>
            </w:pPr>
            <w:r w:rsidRPr="00D348C1">
              <w:rPr>
                <w:rFonts w:ascii="Times New Roman" w:hAnsi="Times New Roman"/>
                <w:sz w:val="28"/>
                <w:szCs w:val="28"/>
              </w:rPr>
              <w:t>Заведующий</w:t>
            </w:r>
          </w:p>
          <w:p w:rsidR="00680064" w:rsidRPr="00D348C1" w:rsidRDefault="00680064" w:rsidP="009C3F37">
            <w:pPr>
              <w:spacing w:after="0" w:line="240" w:lineRule="auto"/>
              <w:rPr>
                <w:rFonts w:ascii="Times New Roman" w:hAnsi="Times New Roman"/>
                <w:sz w:val="28"/>
                <w:szCs w:val="28"/>
              </w:rPr>
            </w:pPr>
            <w:r w:rsidRPr="00D348C1">
              <w:rPr>
                <w:rFonts w:ascii="Times New Roman" w:hAnsi="Times New Roman"/>
                <w:sz w:val="28"/>
                <w:szCs w:val="28"/>
              </w:rPr>
              <w:t>МАДОУ «Детский сад «Теремок» АГО</w:t>
            </w:r>
          </w:p>
          <w:p w:rsidR="00680064" w:rsidRPr="00D348C1" w:rsidRDefault="00680064" w:rsidP="009C3F37">
            <w:pPr>
              <w:spacing w:after="0" w:line="240" w:lineRule="auto"/>
              <w:rPr>
                <w:rFonts w:ascii="Times New Roman" w:hAnsi="Times New Roman"/>
                <w:sz w:val="28"/>
                <w:szCs w:val="28"/>
              </w:rPr>
            </w:pPr>
          </w:p>
          <w:p w:rsidR="00680064" w:rsidRPr="00D348C1" w:rsidRDefault="00680064" w:rsidP="009C3F37">
            <w:pPr>
              <w:spacing w:after="0" w:line="240" w:lineRule="auto"/>
              <w:rPr>
                <w:rFonts w:ascii="Times New Roman" w:hAnsi="Times New Roman"/>
                <w:sz w:val="28"/>
                <w:szCs w:val="28"/>
              </w:rPr>
            </w:pPr>
            <w:r w:rsidRPr="00D348C1">
              <w:rPr>
                <w:rFonts w:ascii="Times New Roman" w:hAnsi="Times New Roman"/>
                <w:sz w:val="28"/>
                <w:szCs w:val="28"/>
              </w:rPr>
              <w:t xml:space="preserve">_______________А.А. </w:t>
            </w:r>
            <w:proofErr w:type="spellStart"/>
            <w:r w:rsidRPr="00D348C1">
              <w:rPr>
                <w:rFonts w:ascii="Times New Roman" w:hAnsi="Times New Roman"/>
                <w:sz w:val="28"/>
                <w:szCs w:val="28"/>
              </w:rPr>
              <w:t>Верюгина</w:t>
            </w:r>
            <w:proofErr w:type="spellEnd"/>
          </w:p>
        </w:tc>
      </w:tr>
    </w:tbl>
    <w:p w:rsidR="00680064" w:rsidRPr="00D348C1" w:rsidRDefault="00680064" w:rsidP="00680064">
      <w:pPr>
        <w:widowControl w:val="0"/>
        <w:spacing w:after="720" w:line="360" w:lineRule="auto"/>
        <w:ind w:right="20"/>
        <w:rPr>
          <w:rFonts w:ascii="Times New Roman" w:eastAsia="Times New Roman" w:hAnsi="Times New Roman"/>
          <w:spacing w:val="2"/>
          <w:sz w:val="28"/>
          <w:szCs w:val="28"/>
        </w:rPr>
      </w:pPr>
    </w:p>
    <w:p w:rsidR="00680064" w:rsidRPr="00D348C1" w:rsidRDefault="00680064" w:rsidP="00680064">
      <w:pPr>
        <w:widowControl w:val="0"/>
        <w:spacing w:after="27" w:line="360" w:lineRule="auto"/>
        <w:rPr>
          <w:rFonts w:ascii="Times New Roman" w:eastAsia="Times New Roman" w:hAnsi="Times New Roman"/>
          <w:spacing w:val="3"/>
          <w:sz w:val="28"/>
          <w:szCs w:val="28"/>
        </w:rPr>
      </w:pPr>
    </w:p>
    <w:p w:rsidR="00680064" w:rsidRPr="00D348C1" w:rsidRDefault="00680064" w:rsidP="00680064">
      <w:pPr>
        <w:widowControl w:val="0"/>
        <w:spacing w:after="0" w:line="240" w:lineRule="auto"/>
        <w:jc w:val="center"/>
        <w:rPr>
          <w:rFonts w:ascii="Times New Roman" w:eastAsia="Times New Roman" w:hAnsi="Times New Roman"/>
          <w:spacing w:val="3"/>
          <w:sz w:val="28"/>
          <w:szCs w:val="28"/>
        </w:rPr>
      </w:pPr>
      <w:r>
        <w:rPr>
          <w:rFonts w:ascii="Times New Roman" w:eastAsia="Times New Roman" w:hAnsi="Times New Roman"/>
          <w:spacing w:val="3"/>
          <w:sz w:val="28"/>
          <w:szCs w:val="28"/>
        </w:rPr>
        <w:t>О</w:t>
      </w:r>
      <w:r w:rsidRPr="00D348C1">
        <w:rPr>
          <w:rFonts w:ascii="Times New Roman" w:eastAsia="Times New Roman" w:hAnsi="Times New Roman"/>
          <w:spacing w:val="3"/>
          <w:sz w:val="28"/>
          <w:szCs w:val="28"/>
        </w:rPr>
        <w:t xml:space="preserve">бщеобразовательная общеразвивающая программа </w:t>
      </w:r>
    </w:p>
    <w:p w:rsidR="00680064" w:rsidRPr="00D348C1" w:rsidRDefault="00680064" w:rsidP="00680064">
      <w:pPr>
        <w:widowControl w:val="0"/>
        <w:spacing w:after="0" w:line="240" w:lineRule="auto"/>
        <w:jc w:val="center"/>
        <w:rPr>
          <w:rFonts w:ascii="Times New Roman" w:eastAsia="Times New Roman" w:hAnsi="Times New Roman"/>
          <w:b/>
          <w:spacing w:val="3"/>
          <w:sz w:val="28"/>
          <w:szCs w:val="28"/>
        </w:rPr>
      </w:pPr>
      <w:r w:rsidRPr="00D348C1">
        <w:rPr>
          <w:rFonts w:ascii="Times New Roman" w:eastAsia="Times New Roman" w:hAnsi="Times New Roman"/>
          <w:b/>
          <w:spacing w:val="3"/>
          <w:sz w:val="28"/>
          <w:szCs w:val="28"/>
        </w:rPr>
        <w:t xml:space="preserve">краткосрочной образовательной практики </w:t>
      </w:r>
      <w:r w:rsidR="00DD54E5">
        <w:rPr>
          <w:rFonts w:ascii="Times New Roman" w:eastAsia="Times New Roman" w:hAnsi="Times New Roman"/>
          <w:b/>
          <w:spacing w:val="3"/>
          <w:sz w:val="28"/>
          <w:szCs w:val="28"/>
        </w:rPr>
        <w:t>для одаренных детей</w:t>
      </w:r>
    </w:p>
    <w:p w:rsidR="00680064" w:rsidRPr="00D348C1" w:rsidRDefault="00680064" w:rsidP="00680064">
      <w:pPr>
        <w:widowControl w:val="0"/>
        <w:spacing w:after="0" w:line="240" w:lineRule="auto"/>
        <w:jc w:val="center"/>
        <w:rPr>
          <w:rFonts w:ascii="Times New Roman" w:eastAsia="Times New Roman" w:hAnsi="Times New Roman"/>
          <w:spacing w:val="3"/>
          <w:sz w:val="28"/>
          <w:szCs w:val="28"/>
        </w:rPr>
      </w:pPr>
      <w:r w:rsidRPr="00D348C1">
        <w:rPr>
          <w:rFonts w:ascii="Times New Roman" w:eastAsia="Times New Roman" w:hAnsi="Times New Roman"/>
          <w:b/>
          <w:spacing w:val="3"/>
          <w:sz w:val="28"/>
          <w:szCs w:val="28"/>
        </w:rPr>
        <w:t>«Атлет»</w:t>
      </w:r>
      <w:r w:rsidRPr="00D348C1">
        <w:rPr>
          <w:rFonts w:ascii="Times New Roman" w:eastAsia="Times New Roman" w:hAnsi="Times New Roman"/>
          <w:spacing w:val="3"/>
          <w:sz w:val="28"/>
          <w:szCs w:val="28"/>
        </w:rPr>
        <w:t xml:space="preserve"> </w:t>
      </w:r>
    </w:p>
    <w:p w:rsidR="00680064" w:rsidRPr="00D348C1" w:rsidRDefault="00680064" w:rsidP="00680064">
      <w:pPr>
        <w:widowControl w:val="0"/>
        <w:spacing w:after="0" w:line="240" w:lineRule="auto"/>
        <w:jc w:val="center"/>
        <w:rPr>
          <w:rFonts w:ascii="Times New Roman" w:eastAsia="Times New Roman" w:hAnsi="Times New Roman"/>
          <w:spacing w:val="3"/>
          <w:sz w:val="28"/>
          <w:szCs w:val="28"/>
        </w:rPr>
      </w:pPr>
      <w:r w:rsidRPr="00D348C1">
        <w:rPr>
          <w:rFonts w:ascii="Times New Roman" w:eastAsia="Times New Roman" w:hAnsi="Times New Roman"/>
          <w:spacing w:val="3"/>
          <w:sz w:val="28"/>
          <w:szCs w:val="28"/>
        </w:rPr>
        <w:t>Физкультурно-</w:t>
      </w:r>
      <w:r w:rsidRPr="00D348C1">
        <w:rPr>
          <w:rFonts w:ascii="Times New Roman" w:eastAsia="Times New Roman" w:hAnsi="Times New Roman"/>
          <w:color w:val="FF0000"/>
          <w:spacing w:val="3"/>
          <w:sz w:val="28"/>
          <w:szCs w:val="28"/>
        </w:rPr>
        <w:t xml:space="preserve"> </w:t>
      </w:r>
      <w:r w:rsidRPr="00D348C1">
        <w:rPr>
          <w:rFonts w:ascii="Times New Roman" w:eastAsia="Times New Roman" w:hAnsi="Times New Roman"/>
          <w:spacing w:val="3"/>
          <w:sz w:val="28"/>
          <w:szCs w:val="28"/>
        </w:rPr>
        <w:t>спортивной направленности</w:t>
      </w:r>
    </w:p>
    <w:p w:rsidR="00680064" w:rsidRPr="00D348C1" w:rsidRDefault="00680064" w:rsidP="00680064">
      <w:pPr>
        <w:widowControl w:val="0"/>
        <w:spacing w:after="0" w:line="240" w:lineRule="auto"/>
        <w:jc w:val="center"/>
        <w:rPr>
          <w:rFonts w:ascii="Times New Roman" w:eastAsia="Times New Roman" w:hAnsi="Times New Roman"/>
          <w:spacing w:val="3"/>
          <w:sz w:val="28"/>
          <w:szCs w:val="28"/>
        </w:rPr>
      </w:pPr>
      <w:r w:rsidRPr="00D348C1">
        <w:rPr>
          <w:rFonts w:ascii="Times New Roman" w:eastAsia="Times New Roman" w:hAnsi="Times New Roman"/>
          <w:spacing w:val="3"/>
          <w:sz w:val="28"/>
          <w:szCs w:val="28"/>
        </w:rPr>
        <w:t xml:space="preserve">для детей с 6 до 7 лет </w:t>
      </w:r>
    </w:p>
    <w:p w:rsidR="00680064" w:rsidRPr="00D348C1" w:rsidRDefault="00680064" w:rsidP="00680064">
      <w:pPr>
        <w:widowControl w:val="0"/>
        <w:tabs>
          <w:tab w:val="center" w:pos="4677"/>
          <w:tab w:val="left" w:pos="6165"/>
        </w:tabs>
        <w:spacing w:after="0" w:line="240" w:lineRule="auto"/>
        <w:jc w:val="center"/>
        <w:rPr>
          <w:rFonts w:ascii="Times New Roman" w:eastAsia="Times New Roman" w:hAnsi="Times New Roman"/>
          <w:spacing w:val="3"/>
          <w:sz w:val="28"/>
          <w:szCs w:val="28"/>
        </w:rPr>
      </w:pPr>
      <w:r w:rsidRPr="00D348C1">
        <w:rPr>
          <w:rFonts w:ascii="Times New Roman" w:eastAsia="Times New Roman" w:hAnsi="Times New Roman"/>
          <w:spacing w:val="3"/>
          <w:sz w:val="28"/>
          <w:szCs w:val="28"/>
        </w:rPr>
        <w:t>срок реализации: 1 год</w:t>
      </w:r>
    </w:p>
    <w:p w:rsidR="00680064" w:rsidRPr="00D348C1" w:rsidRDefault="00680064" w:rsidP="00680064">
      <w:pPr>
        <w:widowControl w:val="0"/>
        <w:spacing w:after="0" w:line="240" w:lineRule="auto"/>
        <w:jc w:val="center"/>
        <w:rPr>
          <w:rFonts w:ascii="Times New Roman" w:eastAsia="Times New Roman" w:hAnsi="Times New Roman"/>
          <w:spacing w:val="3"/>
          <w:sz w:val="28"/>
          <w:szCs w:val="28"/>
        </w:rPr>
      </w:pPr>
    </w:p>
    <w:p w:rsidR="00680064" w:rsidRPr="00D348C1" w:rsidRDefault="00680064" w:rsidP="00680064">
      <w:pPr>
        <w:widowControl w:val="0"/>
        <w:spacing w:after="0" w:line="360" w:lineRule="auto"/>
        <w:jc w:val="center"/>
        <w:rPr>
          <w:rFonts w:ascii="Times New Roman" w:eastAsia="Times New Roman" w:hAnsi="Times New Roman"/>
          <w:spacing w:val="3"/>
          <w:sz w:val="28"/>
          <w:szCs w:val="28"/>
        </w:rPr>
      </w:pPr>
    </w:p>
    <w:p w:rsidR="00680064" w:rsidRPr="00D348C1" w:rsidRDefault="00680064" w:rsidP="00680064">
      <w:pPr>
        <w:widowControl w:val="0"/>
        <w:spacing w:after="0" w:line="360" w:lineRule="auto"/>
        <w:rPr>
          <w:rFonts w:ascii="Times New Roman" w:eastAsia="Times New Roman" w:hAnsi="Times New Roman"/>
          <w:spacing w:val="3"/>
          <w:sz w:val="28"/>
          <w:szCs w:val="28"/>
        </w:rPr>
      </w:pPr>
    </w:p>
    <w:p w:rsidR="00680064" w:rsidRDefault="00680064" w:rsidP="00680064">
      <w:pPr>
        <w:widowControl w:val="0"/>
        <w:spacing w:after="0" w:line="360" w:lineRule="auto"/>
        <w:ind w:left="2124" w:firstLine="1326"/>
        <w:jc w:val="center"/>
        <w:rPr>
          <w:rFonts w:ascii="Times New Roman" w:eastAsia="Times New Roman" w:hAnsi="Times New Roman"/>
          <w:spacing w:val="3"/>
          <w:sz w:val="28"/>
          <w:szCs w:val="28"/>
        </w:rPr>
      </w:pPr>
      <w:r>
        <w:rPr>
          <w:rFonts w:ascii="Times New Roman" w:eastAsia="Times New Roman" w:hAnsi="Times New Roman"/>
          <w:spacing w:val="3"/>
          <w:sz w:val="28"/>
          <w:szCs w:val="28"/>
        </w:rPr>
        <w:t xml:space="preserve">Автор –составитель: Нисковских Анна </w:t>
      </w:r>
      <w:proofErr w:type="spellStart"/>
      <w:proofErr w:type="gramStart"/>
      <w:r>
        <w:rPr>
          <w:rFonts w:ascii="Times New Roman" w:eastAsia="Times New Roman" w:hAnsi="Times New Roman"/>
          <w:spacing w:val="3"/>
          <w:sz w:val="28"/>
          <w:szCs w:val="28"/>
        </w:rPr>
        <w:t>Андрияновна</w:t>
      </w:r>
      <w:proofErr w:type="spellEnd"/>
      <w:r>
        <w:rPr>
          <w:rFonts w:ascii="Times New Roman" w:eastAsia="Times New Roman" w:hAnsi="Times New Roman"/>
          <w:spacing w:val="3"/>
          <w:sz w:val="28"/>
          <w:szCs w:val="28"/>
        </w:rPr>
        <w:t xml:space="preserve">,   </w:t>
      </w:r>
      <w:proofErr w:type="gramEnd"/>
      <w:r>
        <w:rPr>
          <w:rFonts w:ascii="Times New Roman" w:eastAsia="Times New Roman" w:hAnsi="Times New Roman"/>
          <w:spacing w:val="3"/>
          <w:sz w:val="28"/>
          <w:szCs w:val="28"/>
        </w:rPr>
        <w:t xml:space="preserve">                инструктор по физической культуре, ВКК.</w:t>
      </w:r>
    </w:p>
    <w:p w:rsidR="00680064" w:rsidRDefault="00680064" w:rsidP="00680064">
      <w:pPr>
        <w:widowControl w:val="0"/>
        <w:spacing w:after="0" w:line="360" w:lineRule="auto"/>
        <w:ind w:left="2124" w:firstLine="1326"/>
        <w:jc w:val="center"/>
        <w:rPr>
          <w:rFonts w:ascii="Times New Roman" w:eastAsia="Times New Roman" w:hAnsi="Times New Roman"/>
          <w:spacing w:val="3"/>
          <w:sz w:val="28"/>
          <w:szCs w:val="28"/>
        </w:rPr>
      </w:pPr>
    </w:p>
    <w:p w:rsidR="00680064" w:rsidRDefault="00680064" w:rsidP="00680064">
      <w:pPr>
        <w:widowControl w:val="0"/>
        <w:spacing w:after="0" w:line="360" w:lineRule="auto"/>
        <w:ind w:left="2124" w:firstLine="1326"/>
        <w:jc w:val="center"/>
        <w:rPr>
          <w:rFonts w:ascii="Times New Roman" w:eastAsia="Times New Roman" w:hAnsi="Times New Roman"/>
          <w:spacing w:val="3"/>
          <w:sz w:val="28"/>
          <w:szCs w:val="28"/>
        </w:rPr>
      </w:pPr>
    </w:p>
    <w:p w:rsidR="00680064" w:rsidRDefault="00680064" w:rsidP="00680064">
      <w:pPr>
        <w:widowControl w:val="0"/>
        <w:spacing w:after="0" w:line="360" w:lineRule="auto"/>
        <w:ind w:left="2124" w:firstLine="1326"/>
        <w:jc w:val="center"/>
        <w:rPr>
          <w:rFonts w:ascii="Times New Roman" w:eastAsia="Times New Roman" w:hAnsi="Times New Roman"/>
          <w:spacing w:val="3"/>
          <w:sz w:val="28"/>
          <w:szCs w:val="28"/>
        </w:rPr>
      </w:pPr>
    </w:p>
    <w:p w:rsidR="00680064" w:rsidRDefault="00680064" w:rsidP="00680064">
      <w:pPr>
        <w:widowControl w:val="0"/>
        <w:spacing w:after="0" w:line="360" w:lineRule="auto"/>
        <w:ind w:left="2124" w:firstLine="1326"/>
        <w:jc w:val="center"/>
        <w:rPr>
          <w:rFonts w:ascii="Times New Roman" w:eastAsia="Times New Roman" w:hAnsi="Times New Roman"/>
          <w:spacing w:val="3"/>
          <w:sz w:val="28"/>
          <w:szCs w:val="28"/>
        </w:rPr>
      </w:pPr>
    </w:p>
    <w:p w:rsidR="00680064" w:rsidRDefault="00680064" w:rsidP="00680064">
      <w:pPr>
        <w:widowControl w:val="0"/>
        <w:spacing w:after="0" w:line="360" w:lineRule="auto"/>
        <w:ind w:left="2124" w:firstLine="1326"/>
        <w:jc w:val="center"/>
        <w:rPr>
          <w:rFonts w:ascii="Times New Roman" w:eastAsia="Times New Roman" w:hAnsi="Times New Roman"/>
          <w:spacing w:val="3"/>
          <w:sz w:val="28"/>
          <w:szCs w:val="28"/>
        </w:rPr>
      </w:pPr>
    </w:p>
    <w:p w:rsidR="00680064" w:rsidRDefault="00680064" w:rsidP="00680064">
      <w:pPr>
        <w:spacing w:after="160" w:line="360" w:lineRule="auto"/>
        <w:rPr>
          <w:rFonts w:ascii="Times New Roman" w:eastAsia="Times New Roman" w:hAnsi="Times New Roman"/>
          <w:spacing w:val="3"/>
          <w:sz w:val="28"/>
          <w:szCs w:val="28"/>
        </w:rPr>
      </w:pPr>
    </w:p>
    <w:p w:rsidR="00DD54E5" w:rsidRPr="00D348C1" w:rsidRDefault="00DD54E5" w:rsidP="00680064">
      <w:pPr>
        <w:spacing w:after="160" w:line="360" w:lineRule="auto"/>
        <w:rPr>
          <w:rFonts w:ascii="Times New Roman" w:hAnsi="Times New Roman"/>
          <w:sz w:val="28"/>
          <w:szCs w:val="28"/>
        </w:rPr>
      </w:pPr>
    </w:p>
    <w:p w:rsidR="00680064" w:rsidRPr="00D348C1" w:rsidRDefault="00680064" w:rsidP="00680064">
      <w:pPr>
        <w:pStyle w:val="a3"/>
        <w:spacing w:line="360" w:lineRule="auto"/>
        <w:jc w:val="center"/>
        <w:rPr>
          <w:rFonts w:ascii="Times New Roman" w:hAnsi="Times New Roman"/>
          <w:b/>
          <w:sz w:val="28"/>
          <w:szCs w:val="28"/>
        </w:rPr>
      </w:pPr>
      <w:r w:rsidRPr="00D348C1">
        <w:rPr>
          <w:rFonts w:ascii="Times New Roman" w:hAnsi="Times New Roman"/>
          <w:b/>
          <w:sz w:val="28"/>
          <w:szCs w:val="28"/>
        </w:rPr>
        <w:lastRenderedPageBreak/>
        <w:t xml:space="preserve">Содержание </w:t>
      </w:r>
    </w:p>
    <w:tbl>
      <w:tblPr>
        <w:tblpPr w:leftFromText="180" w:rightFromText="180" w:vertAnchor="text" w:horzAnchor="margin" w:tblpY="24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059"/>
        <w:gridCol w:w="2302"/>
      </w:tblGrid>
      <w:tr w:rsidR="00680064" w:rsidRPr="008F0FD4" w:rsidTr="00416E76">
        <w:tc>
          <w:tcPr>
            <w:tcW w:w="846" w:type="dxa"/>
            <w:shd w:val="clear" w:color="auto" w:fill="auto"/>
          </w:tcPr>
          <w:p w:rsidR="00680064" w:rsidRPr="00571A5A" w:rsidRDefault="00680064" w:rsidP="00680064">
            <w:pPr>
              <w:spacing w:after="0" w:line="240" w:lineRule="auto"/>
              <w:ind w:firstLine="34"/>
              <w:rPr>
                <w:rFonts w:ascii="Times New Roman" w:eastAsia="Times New Roman" w:hAnsi="Times New Roman"/>
                <w:b/>
                <w:sz w:val="28"/>
                <w:szCs w:val="28"/>
                <w:lang w:val="en-US" w:bidi="en-US"/>
              </w:rPr>
            </w:pPr>
            <w:r w:rsidRPr="00571A5A">
              <w:rPr>
                <w:rFonts w:ascii="Times New Roman" w:eastAsia="Times New Roman" w:hAnsi="Times New Roman"/>
                <w:b/>
                <w:sz w:val="28"/>
                <w:szCs w:val="28"/>
                <w:lang w:val="en-US" w:bidi="en-US"/>
              </w:rPr>
              <w:t>1.</w:t>
            </w:r>
          </w:p>
        </w:tc>
        <w:tc>
          <w:tcPr>
            <w:tcW w:w="7059" w:type="dxa"/>
            <w:shd w:val="clear" w:color="auto" w:fill="auto"/>
          </w:tcPr>
          <w:p w:rsidR="00680064" w:rsidRPr="00571A5A" w:rsidRDefault="00416E76" w:rsidP="00416E76">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Целевой раздел п</w:t>
            </w:r>
            <w:r w:rsidR="00680064" w:rsidRPr="00571A5A">
              <w:rPr>
                <w:rFonts w:ascii="Times New Roman" w:eastAsia="Times New Roman" w:hAnsi="Times New Roman"/>
                <w:b/>
                <w:sz w:val="28"/>
                <w:szCs w:val="28"/>
                <w:lang w:bidi="en-US"/>
              </w:rPr>
              <w:t xml:space="preserve">рограммы </w:t>
            </w:r>
          </w:p>
        </w:tc>
        <w:tc>
          <w:tcPr>
            <w:tcW w:w="2302" w:type="dxa"/>
            <w:shd w:val="clear" w:color="auto" w:fill="auto"/>
          </w:tcPr>
          <w:p w:rsidR="00680064" w:rsidRPr="00416E76" w:rsidRDefault="00680064" w:rsidP="00680064">
            <w:pPr>
              <w:spacing w:after="0" w:line="240" w:lineRule="auto"/>
              <w:ind w:firstLine="37"/>
              <w:rPr>
                <w:rFonts w:ascii="Times New Roman" w:eastAsia="Times New Roman" w:hAnsi="Times New Roman"/>
                <w:b/>
                <w:sz w:val="24"/>
                <w:szCs w:val="24"/>
                <w:lang w:bidi="en-US"/>
              </w:rPr>
            </w:pPr>
            <w:r w:rsidRPr="00416E76">
              <w:rPr>
                <w:rFonts w:ascii="Times New Roman" w:eastAsia="Times New Roman" w:hAnsi="Times New Roman"/>
                <w:b/>
                <w:sz w:val="24"/>
                <w:szCs w:val="24"/>
                <w:lang w:bidi="en-US"/>
              </w:rPr>
              <w:t>Номер страницы</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w:t>
            </w:r>
          </w:p>
        </w:tc>
        <w:tc>
          <w:tcPr>
            <w:tcW w:w="7059" w:type="dxa"/>
          </w:tcPr>
          <w:p w:rsidR="00680064" w:rsidRPr="00571A5A" w:rsidRDefault="00571A5A" w:rsidP="00680064">
            <w:pPr>
              <w:spacing w:after="0" w:line="240" w:lineRule="auto"/>
              <w:rPr>
                <w:rFonts w:ascii="Times New Roman" w:eastAsia="Times New Roman" w:hAnsi="Times New Roman"/>
                <w:sz w:val="28"/>
                <w:szCs w:val="28"/>
                <w:lang w:bidi="en-US"/>
              </w:rPr>
            </w:pPr>
            <w:r w:rsidRPr="00571A5A">
              <w:rPr>
                <w:rFonts w:ascii="Times New Roman" w:eastAsia="Times New Roman" w:hAnsi="Times New Roman"/>
                <w:sz w:val="28"/>
                <w:szCs w:val="28"/>
                <w:lang w:bidi="en-US"/>
              </w:rPr>
              <w:t>Пояснительная записка</w:t>
            </w:r>
          </w:p>
        </w:tc>
        <w:tc>
          <w:tcPr>
            <w:tcW w:w="2302" w:type="dxa"/>
            <w:shd w:val="clear" w:color="auto" w:fill="auto"/>
          </w:tcPr>
          <w:p w:rsidR="00680064" w:rsidRPr="00571A5A" w:rsidRDefault="00680064" w:rsidP="00680064">
            <w:pPr>
              <w:spacing w:after="0" w:line="240" w:lineRule="auto"/>
              <w:jc w:val="both"/>
              <w:rPr>
                <w:rFonts w:ascii="Times New Roman" w:eastAsia="Times New Roman" w:hAnsi="Times New Roman"/>
                <w:sz w:val="28"/>
                <w:szCs w:val="28"/>
                <w:lang w:bidi="en-US"/>
              </w:rPr>
            </w:pPr>
            <w:r w:rsidRPr="00571A5A">
              <w:rPr>
                <w:rFonts w:ascii="Times New Roman" w:eastAsia="Times New Roman" w:hAnsi="Times New Roman"/>
                <w:sz w:val="28"/>
                <w:szCs w:val="28"/>
                <w:lang w:bidi="en-US"/>
              </w:rPr>
              <w:t>3</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1.1.1.</w:t>
            </w:r>
          </w:p>
        </w:tc>
        <w:tc>
          <w:tcPr>
            <w:tcW w:w="7059" w:type="dxa"/>
          </w:tcPr>
          <w:p w:rsidR="00680064" w:rsidRPr="00571A5A" w:rsidRDefault="00571A5A" w:rsidP="00680064">
            <w:pPr>
              <w:spacing w:after="0" w:line="240" w:lineRule="auto"/>
              <w:ind w:hanging="13"/>
              <w:rPr>
                <w:rFonts w:ascii="Times New Roman" w:eastAsia="Times New Roman" w:hAnsi="Times New Roman"/>
                <w:sz w:val="28"/>
                <w:szCs w:val="28"/>
                <w:lang w:bidi="en-US"/>
              </w:rPr>
            </w:pPr>
            <w:r w:rsidRPr="00571A5A">
              <w:rPr>
                <w:rFonts w:ascii="Times New Roman" w:eastAsia="Times New Roman" w:hAnsi="Times New Roman"/>
                <w:sz w:val="28"/>
                <w:szCs w:val="28"/>
                <w:lang w:bidi="en-US"/>
              </w:rPr>
              <w:t>Направленность программы</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4</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1.1.2.</w:t>
            </w:r>
          </w:p>
        </w:tc>
        <w:tc>
          <w:tcPr>
            <w:tcW w:w="7059" w:type="dxa"/>
          </w:tcPr>
          <w:p w:rsidR="00680064" w:rsidRPr="00571A5A" w:rsidRDefault="00571A5A" w:rsidP="00680064">
            <w:pPr>
              <w:spacing w:after="0" w:line="240" w:lineRule="auto"/>
              <w:ind w:hanging="13"/>
              <w:rPr>
                <w:rFonts w:ascii="Times New Roman" w:eastAsia="Times New Roman" w:hAnsi="Times New Roman"/>
                <w:sz w:val="28"/>
                <w:szCs w:val="28"/>
                <w:lang w:bidi="en-US"/>
              </w:rPr>
            </w:pPr>
            <w:r w:rsidRPr="00571A5A">
              <w:rPr>
                <w:rFonts w:ascii="Times New Roman" w:eastAsia="Times New Roman" w:hAnsi="Times New Roman"/>
                <w:sz w:val="28"/>
                <w:szCs w:val="28"/>
                <w:lang w:bidi="en-US"/>
              </w:rPr>
              <w:t>Актуальность программы</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5</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1.1.3.</w:t>
            </w:r>
          </w:p>
        </w:tc>
        <w:tc>
          <w:tcPr>
            <w:tcW w:w="7059" w:type="dxa"/>
          </w:tcPr>
          <w:p w:rsidR="00680064" w:rsidRPr="00571A5A" w:rsidRDefault="00571A5A" w:rsidP="00680064">
            <w:pPr>
              <w:spacing w:after="0" w:line="240" w:lineRule="auto"/>
              <w:ind w:hanging="13"/>
              <w:jc w:val="both"/>
              <w:rPr>
                <w:rFonts w:ascii="Times New Roman" w:eastAsia="Times New Roman" w:hAnsi="Times New Roman"/>
                <w:bCs/>
                <w:sz w:val="28"/>
                <w:szCs w:val="28"/>
                <w:lang w:bidi="en-US"/>
              </w:rPr>
            </w:pPr>
            <w:r w:rsidRPr="00571A5A">
              <w:rPr>
                <w:rFonts w:ascii="Times New Roman" w:eastAsia="Times New Roman" w:hAnsi="Times New Roman"/>
                <w:bCs/>
                <w:sz w:val="28"/>
                <w:szCs w:val="28"/>
                <w:lang w:bidi="en-US"/>
              </w:rPr>
              <w:t>Педагогическая целесообразность</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6</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1.1.4.</w:t>
            </w:r>
          </w:p>
        </w:tc>
        <w:tc>
          <w:tcPr>
            <w:tcW w:w="7059" w:type="dxa"/>
          </w:tcPr>
          <w:p w:rsidR="00680064" w:rsidRPr="00571A5A" w:rsidRDefault="00571A5A" w:rsidP="00680064">
            <w:pPr>
              <w:spacing w:after="0" w:line="240" w:lineRule="auto"/>
              <w:ind w:hanging="13"/>
              <w:rPr>
                <w:rFonts w:ascii="Times New Roman" w:eastAsia="Times New Roman" w:hAnsi="Times New Roman"/>
                <w:sz w:val="28"/>
                <w:szCs w:val="28"/>
                <w:lang w:bidi="en-US"/>
              </w:rPr>
            </w:pPr>
            <w:r w:rsidRPr="00571A5A">
              <w:rPr>
                <w:rFonts w:ascii="Times New Roman" w:eastAsia="Times New Roman" w:hAnsi="Times New Roman"/>
                <w:sz w:val="28"/>
                <w:szCs w:val="28"/>
                <w:lang w:bidi="en-US"/>
              </w:rPr>
              <w:t>Цели и задачи программы</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7</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1.1.5.</w:t>
            </w:r>
          </w:p>
        </w:tc>
        <w:tc>
          <w:tcPr>
            <w:tcW w:w="7059" w:type="dxa"/>
          </w:tcPr>
          <w:p w:rsidR="00680064" w:rsidRPr="00571A5A" w:rsidRDefault="00571A5A" w:rsidP="009F06FD">
            <w:pPr>
              <w:spacing w:after="0" w:line="240" w:lineRule="auto"/>
              <w:rPr>
                <w:rFonts w:ascii="Times New Roman" w:eastAsia="Times New Roman" w:hAnsi="Times New Roman"/>
                <w:sz w:val="28"/>
                <w:szCs w:val="28"/>
                <w:lang w:eastAsia="ru-RU"/>
              </w:rPr>
            </w:pPr>
            <w:r w:rsidRPr="00571A5A">
              <w:rPr>
                <w:rFonts w:ascii="Times New Roman" w:eastAsia="Times New Roman" w:hAnsi="Times New Roman"/>
                <w:sz w:val="28"/>
                <w:szCs w:val="28"/>
                <w:lang w:eastAsia="ru-RU"/>
              </w:rPr>
              <w:t>Принципы и подходы к формированию программы</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7</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1.1.6.</w:t>
            </w:r>
          </w:p>
        </w:tc>
        <w:tc>
          <w:tcPr>
            <w:tcW w:w="7059" w:type="dxa"/>
          </w:tcPr>
          <w:p w:rsidR="00680064" w:rsidRPr="00571A5A" w:rsidRDefault="00571A5A" w:rsidP="00680064">
            <w:pPr>
              <w:spacing w:after="0" w:line="240" w:lineRule="auto"/>
              <w:ind w:hanging="13"/>
              <w:rPr>
                <w:rFonts w:ascii="Times New Roman" w:eastAsia="Times New Roman" w:hAnsi="Times New Roman"/>
                <w:bCs/>
                <w:sz w:val="28"/>
                <w:szCs w:val="28"/>
                <w:lang w:bidi="en-US"/>
              </w:rPr>
            </w:pPr>
            <w:r w:rsidRPr="00571A5A">
              <w:rPr>
                <w:rFonts w:ascii="Times New Roman" w:eastAsia="Times New Roman" w:hAnsi="Times New Roman"/>
                <w:bCs/>
                <w:sz w:val="28"/>
                <w:szCs w:val="28"/>
                <w:lang w:bidi="en-US"/>
              </w:rPr>
              <w:t>Планируемый результат реализации программы</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8</w:t>
            </w:r>
          </w:p>
        </w:tc>
      </w:tr>
      <w:tr w:rsidR="00680064" w:rsidRPr="008F0FD4" w:rsidTr="00416E76">
        <w:trPr>
          <w:trHeight w:val="343"/>
        </w:trPr>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1.1.7.</w:t>
            </w:r>
          </w:p>
        </w:tc>
        <w:tc>
          <w:tcPr>
            <w:tcW w:w="7059" w:type="dxa"/>
          </w:tcPr>
          <w:p w:rsidR="00680064" w:rsidRPr="00571A5A" w:rsidRDefault="00571A5A" w:rsidP="00680064">
            <w:pPr>
              <w:spacing w:after="0" w:line="240" w:lineRule="auto"/>
              <w:rPr>
                <w:rFonts w:ascii="Times New Roman" w:eastAsia="Times New Roman" w:hAnsi="Times New Roman"/>
                <w:sz w:val="28"/>
                <w:szCs w:val="28"/>
                <w:lang w:eastAsia="ru-RU"/>
              </w:rPr>
            </w:pPr>
            <w:r w:rsidRPr="00571A5A">
              <w:rPr>
                <w:rFonts w:ascii="Times New Roman" w:eastAsia="Times New Roman" w:hAnsi="Times New Roman"/>
                <w:sz w:val="28"/>
                <w:szCs w:val="28"/>
                <w:lang w:eastAsia="ru-RU"/>
              </w:rPr>
              <w:t>Сроки реализации программы</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9</w:t>
            </w:r>
          </w:p>
        </w:tc>
      </w:tr>
      <w:tr w:rsidR="00680064" w:rsidRPr="008F0FD4" w:rsidTr="00416E76">
        <w:trPr>
          <w:trHeight w:val="343"/>
        </w:trPr>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1.1.8.</w:t>
            </w:r>
          </w:p>
        </w:tc>
        <w:tc>
          <w:tcPr>
            <w:tcW w:w="7059" w:type="dxa"/>
          </w:tcPr>
          <w:p w:rsidR="00680064" w:rsidRPr="00571A5A" w:rsidRDefault="00571A5A" w:rsidP="00680064">
            <w:pPr>
              <w:spacing w:after="0" w:line="240" w:lineRule="auto"/>
              <w:rPr>
                <w:rFonts w:ascii="Times New Roman" w:eastAsia="Times New Roman" w:hAnsi="Times New Roman"/>
                <w:sz w:val="28"/>
                <w:szCs w:val="28"/>
                <w:lang w:eastAsia="ru-RU"/>
              </w:rPr>
            </w:pPr>
            <w:r w:rsidRPr="00571A5A">
              <w:rPr>
                <w:rFonts w:ascii="Times New Roman" w:eastAsia="Times New Roman" w:hAnsi="Times New Roman"/>
                <w:sz w:val="28"/>
                <w:szCs w:val="28"/>
                <w:lang w:eastAsia="ru-RU"/>
              </w:rPr>
              <w:t>Ожидаемый результат</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9</w:t>
            </w:r>
          </w:p>
        </w:tc>
        <w:bookmarkStart w:id="0" w:name="_GoBack"/>
        <w:bookmarkEnd w:id="0"/>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sidRPr="00571A5A">
              <w:rPr>
                <w:rFonts w:ascii="Times New Roman" w:eastAsia="Times New Roman" w:hAnsi="Times New Roman"/>
                <w:b/>
                <w:sz w:val="28"/>
                <w:szCs w:val="28"/>
                <w:lang w:bidi="en-US"/>
              </w:rPr>
              <w:t>1.1.9.</w:t>
            </w:r>
          </w:p>
        </w:tc>
        <w:tc>
          <w:tcPr>
            <w:tcW w:w="7059" w:type="dxa"/>
            <w:shd w:val="clear" w:color="auto" w:fill="auto"/>
          </w:tcPr>
          <w:p w:rsidR="00680064" w:rsidRPr="00571A5A" w:rsidRDefault="00571A5A" w:rsidP="00680064">
            <w:pPr>
              <w:spacing w:after="0" w:line="240" w:lineRule="auto"/>
              <w:ind w:hanging="13"/>
              <w:rPr>
                <w:rFonts w:ascii="Times New Roman" w:eastAsia="Times New Roman" w:hAnsi="Times New Roman"/>
                <w:sz w:val="28"/>
                <w:szCs w:val="28"/>
                <w:lang w:bidi="en-US"/>
              </w:rPr>
            </w:pPr>
            <w:r>
              <w:rPr>
                <w:rFonts w:ascii="Times New Roman" w:eastAsia="Times New Roman" w:hAnsi="Times New Roman"/>
                <w:sz w:val="28"/>
                <w:szCs w:val="28"/>
                <w:lang w:bidi="en-US"/>
              </w:rPr>
              <w:t>Мониторинг для отслеживания результативности</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10</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2.</w:t>
            </w:r>
          </w:p>
        </w:tc>
        <w:tc>
          <w:tcPr>
            <w:tcW w:w="7059" w:type="dxa"/>
          </w:tcPr>
          <w:p w:rsidR="00680064" w:rsidRPr="00571A5A" w:rsidRDefault="00571A5A" w:rsidP="00680064">
            <w:pPr>
              <w:spacing w:after="0" w:line="240" w:lineRule="auto"/>
              <w:rPr>
                <w:rFonts w:ascii="Times New Roman" w:eastAsia="Times New Roman" w:hAnsi="Times New Roman"/>
                <w:b/>
                <w:sz w:val="28"/>
                <w:szCs w:val="28"/>
                <w:lang w:eastAsia="ru-RU"/>
              </w:rPr>
            </w:pPr>
            <w:r w:rsidRPr="00571A5A">
              <w:rPr>
                <w:rFonts w:ascii="Times New Roman" w:eastAsia="Times New Roman" w:hAnsi="Times New Roman"/>
                <w:b/>
                <w:sz w:val="28"/>
                <w:szCs w:val="28"/>
                <w:lang w:eastAsia="ru-RU"/>
              </w:rPr>
              <w:t>Содержательный раздел</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14</w:t>
            </w:r>
          </w:p>
        </w:tc>
      </w:tr>
      <w:tr w:rsidR="00680064" w:rsidRPr="008F0FD4" w:rsidTr="00416E76">
        <w:tc>
          <w:tcPr>
            <w:tcW w:w="846" w:type="dxa"/>
            <w:shd w:val="clear" w:color="auto" w:fill="auto"/>
          </w:tcPr>
          <w:p w:rsidR="00680064" w:rsidRPr="00571A5A" w:rsidRDefault="00571A5A" w:rsidP="00680064">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2.1.</w:t>
            </w:r>
          </w:p>
        </w:tc>
        <w:tc>
          <w:tcPr>
            <w:tcW w:w="7059" w:type="dxa"/>
          </w:tcPr>
          <w:p w:rsidR="00680064" w:rsidRPr="00571A5A" w:rsidRDefault="00571A5A" w:rsidP="0068006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учебного плана</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14</w:t>
            </w:r>
          </w:p>
        </w:tc>
      </w:tr>
      <w:tr w:rsidR="00680064" w:rsidRPr="008F0FD4" w:rsidTr="00416E76">
        <w:tc>
          <w:tcPr>
            <w:tcW w:w="846" w:type="dxa"/>
            <w:shd w:val="clear" w:color="auto" w:fill="auto"/>
          </w:tcPr>
          <w:p w:rsidR="00680064" w:rsidRPr="00571A5A" w:rsidRDefault="00545F83" w:rsidP="00680064">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2.2.</w:t>
            </w:r>
          </w:p>
        </w:tc>
        <w:tc>
          <w:tcPr>
            <w:tcW w:w="7059" w:type="dxa"/>
          </w:tcPr>
          <w:p w:rsidR="00680064" w:rsidRPr="00571A5A" w:rsidRDefault="00545F83" w:rsidP="00680064">
            <w:pPr>
              <w:spacing w:after="0" w:line="240" w:lineRule="auto"/>
              <w:ind w:hanging="13"/>
              <w:rPr>
                <w:rFonts w:ascii="Times New Roman" w:eastAsia="Times New Roman" w:hAnsi="Times New Roman"/>
                <w:sz w:val="28"/>
                <w:szCs w:val="28"/>
                <w:lang w:bidi="en-US"/>
              </w:rPr>
            </w:pPr>
            <w:proofErr w:type="spellStart"/>
            <w:r>
              <w:rPr>
                <w:rFonts w:ascii="Times New Roman" w:eastAsia="Times New Roman" w:hAnsi="Times New Roman"/>
                <w:sz w:val="28"/>
                <w:szCs w:val="28"/>
                <w:lang w:bidi="en-US"/>
              </w:rPr>
              <w:t>Учебно</w:t>
            </w:r>
            <w:proofErr w:type="spellEnd"/>
            <w:r>
              <w:rPr>
                <w:rFonts w:ascii="Times New Roman" w:eastAsia="Times New Roman" w:hAnsi="Times New Roman"/>
                <w:sz w:val="28"/>
                <w:szCs w:val="28"/>
                <w:lang w:bidi="en-US"/>
              </w:rPr>
              <w:t xml:space="preserve"> – тематическое планирование</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19</w:t>
            </w:r>
          </w:p>
        </w:tc>
      </w:tr>
      <w:tr w:rsidR="00680064" w:rsidRPr="008F0FD4" w:rsidTr="00416E76">
        <w:tc>
          <w:tcPr>
            <w:tcW w:w="846" w:type="dxa"/>
            <w:shd w:val="clear" w:color="auto" w:fill="auto"/>
          </w:tcPr>
          <w:p w:rsidR="00680064" w:rsidRPr="00571A5A" w:rsidRDefault="00545F83" w:rsidP="00680064">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2.3.</w:t>
            </w:r>
          </w:p>
        </w:tc>
        <w:tc>
          <w:tcPr>
            <w:tcW w:w="7059" w:type="dxa"/>
          </w:tcPr>
          <w:p w:rsidR="00680064" w:rsidRPr="00571A5A" w:rsidRDefault="00545F83" w:rsidP="00680064">
            <w:pPr>
              <w:spacing w:after="0" w:line="240" w:lineRule="auto"/>
              <w:ind w:hanging="13"/>
              <w:rPr>
                <w:rFonts w:ascii="Times New Roman" w:eastAsia="Times New Roman" w:hAnsi="Times New Roman"/>
                <w:sz w:val="28"/>
                <w:szCs w:val="28"/>
                <w:lang w:bidi="en-US"/>
              </w:rPr>
            </w:pPr>
            <w:r>
              <w:rPr>
                <w:rFonts w:ascii="Times New Roman" w:eastAsia="Times New Roman" w:hAnsi="Times New Roman"/>
                <w:sz w:val="28"/>
                <w:szCs w:val="28"/>
                <w:lang w:bidi="en-US"/>
              </w:rPr>
              <w:t>Материально –техническое обеспечение</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21</w:t>
            </w:r>
          </w:p>
        </w:tc>
      </w:tr>
      <w:tr w:rsidR="00680064" w:rsidRPr="008F0FD4" w:rsidTr="00416E76">
        <w:tc>
          <w:tcPr>
            <w:tcW w:w="846" w:type="dxa"/>
            <w:shd w:val="clear" w:color="auto" w:fill="auto"/>
          </w:tcPr>
          <w:p w:rsidR="00680064" w:rsidRPr="00571A5A" w:rsidRDefault="00545F83" w:rsidP="00680064">
            <w:pPr>
              <w:spacing w:after="0" w:line="240" w:lineRule="auto"/>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2.4.</w:t>
            </w:r>
          </w:p>
        </w:tc>
        <w:tc>
          <w:tcPr>
            <w:tcW w:w="7059" w:type="dxa"/>
          </w:tcPr>
          <w:p w:rsidR="00680064" w:rsidRPr="00571A5A" w:rsidRDefault="00545F83" w:rsidP="0068006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Развивающая среда</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21</w:t>
            </w:r>
          </w:p>
        </w:tc>
      </w:tr>
      <w:tr w:rsidR="00680064" w:rsidRPr="008F0FD4" w:rsidTr="00416E76">
        <w:tc>
          <w:tcPr>
            <w:tcW w:w="846" w:type="dxa"/>
            <w:shd w:val="clear" w:color="auto" w:fill="auto"/>
          </w:tcPr>
          <w:p w:rsidR="00680064" w:rsidRPr="00571A5A" w:rsidRDefault="00545F83" w:rsidP="00680064">
            <w:pPr>
              <w:spacing w:after="0" w:line="240" w:lineRule="auto"/>
              <w:jc w:val="both"/>
              <w:rPr>
                <w:rFonts w:ascii="Times New Roman" w:hAnsi="Times New Roman"/>
                <w:b/>
                <w:sz w:val="28"/>
                <w:szCs w:val="28"/>
                <w:lang w:bidi="en-US"/>
              </w:rPr>
            </w:pPr>
            <w:r>
              <w:rPr>
                <w:rFonts w:ascii="Times New Roman" w:hAnsi="Times New Roman"/>
                <w:b/>
                <w:sz w:val="28"/>
                <w:szCs w:val="28"/>
                <w:lang w:bidi="en-US"/>
              </w:rPr>
              <w:t>3.</w:t>
            </w:r>
          </w:p>
        </w:tc>
        <w:tc>
          <w:tcPr>
            <w:tcW w:w="7059" w:type="dxa"/>
          </w:tcPr>
          <w:p w:rsidR="00680064" w:rsidRPr="00416E76" w:rsidRDefault="00545F83" w:rsidP="00680064">
            <w:pPr>
              <w:spacing w:after="0" w:line="240" w:lineRule="auto"/>
              <w:jc w:val="both"/>
              <w:rPr>
                <w:rFonts w:ascii="Times New Roman" w:eastAsia="Times New Roman" w:hAnsi="Times New Roman"/>
                <w:b/>
                <w:sz w:val="28"/>
                <w:szCs w:val="28"/>
                <w:lang w:eastAsia="ru-RU"/>
              </w:rPr>
            </w:pPr>
            <w:r w:rsidRPr="00416E76">
              <w:rPr>
                <w:rFonts w:ascii="Times New Roman" w:eastAsia="Times New Roman" w:hAnsi="Times New Roman"/>
                <w:b/>
                <w:sz w:val="28"/>
                <w:szCs w:val="28"/>
                <w:lang w:eastAsia="ru-RU"/>
              </w:rPr>
              <w:t>Организационный раздел</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23</w:t>
            </w:r>
          </w:p>
        </w:tc>
      </w:tr>
      <w:tr w:rsidR="00680064" w:rsidRPr="008F0FD4" w:rsidTr="00416E76">
        <w:tc>
          <w:tcPr>
            <w:tcW w:w="846" w:type="dxa"/>
            <w:shd w:val="clear" w:color="auto" w:fill="auto"/>
          </w:tcPr>
          <w:p w:rsidR="00680064" w:rsidRPr="00571A5A" w:rsidRDefault="00545F83" w:rsidP="00680064">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3.1.</w:t>
            </w:r>
          </w:p>
        </w:tc>
        <w:tc>
          <w:tcPr>
            <w:tcW w:w="7059" w:type="dxa"/>
          </w:tcPr>
          <w:p w:rsidR="00680064" w:rsidRPr="00571A5A" w:rsidRDefault="00545F83" w:rsidP="00680064">
            <w:pPr>
              <w:spacing w:after="0" w:line="240" w:lineRule="auto"/>
              <w:ind w:hanging="13"/>
              <w:rPr>
                <w:rFonts w:ascii="Times New Roman" w:eastAsia="Times New Roman" w:hAnsi="Times New Roman"/>
                <w:sz w:val="28"/>
                <w:szCs w:val="28"/>
                <w:lang w:bidi="en-US"/>
              </w:rPr>
            </w:pPr>
            <w:r>
              <w:rPr>
                <w:rFonts w:ascii="Times New Roman" w:eastAsia="Times New Roman" w:hAnsi="Times New Roman"/>
                <w:sz w:val="28"/>
                <w:szCs w:val="28"/>
                <w:lang w:bidi="en-US"/>
              </w:rPr>
              <w:t>Особенности организации программы</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23</w:t>
            </w:r>
          </w:p>
        </w:tc>
      </w:tr>
      <w:tr w:rsidR="00680064" w:rsidRPr="008F0FD4" w:rsidTr="00416E76">
        <w:tc>
          <w:tcPr>
            <w:tcW w:w="846" w:type="dxa"/>
            <w:shd w:val="clear" w:color="auto" w:fill="auto"/>
          </w:tcPr>
          <w:p w:rsidR="00680064" w:rsidRPr="00571A5A" w:rsidRDefault="00545F83" w:rsidP="00680064">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3.2.</w:t>
            </w:r>
          </w:p>
        </w:tc>
        <w:tc>
          <w:tcPr>
            <w:tcW w:w="7059" w:type="dxa"/>
            <w:shd w:val="clear" w:color="auto" w:fill="auto"/>
          </w:tcPr>
          <w:p w:rsidR="00680064" w:rsidRPr="00571A5A" w:rsidRDefault="00545F83" w:rsidP="00416E76">
            <w:pPr>
              <w:spacing w:after="0" w:line="240" w:lineRule="auto"/>
              <w:ind w:hanging="13"/>
              <w:rPr>
                <w:rFonts w:ascii="Times New Roman" w:eastAsia="Times New Roman" w:hAnsi="Times New Roman"/>
                <w:sz w:val="28"/>
                <w:szCs w:val="28"/>
                <w:lang w:bidi="en-US"/>
              </w:rPr>
            </w:pPr>
            <w:r>
              <w:rPr>
                <w:rFonts w:ascii="Times New Roman" w:eastAsia="Times New Roman" w:hAnsi="Times New Roman"/>
                <w:sz w:val="28"/>
                <w:szCs w:val="28"/>
                <w:lang w:bidi="en-US"/>
              </w:rPr>
              <w:t>Формы</w:t>
            </w:r>
            <w:r w:rsidR="00416E76">
              <w:rPr>
                <w:rFonts w:ascii="Times New Roman" w:eastAsia="Times New Roman" w:hAnsi="Times New Roman"/>
                <w:sz w:val="28"/>
                <w:szCs w:val="28"/>
                <w:lang w:bidi="en-US"/>
              </w:rPr>
              <w:t xml:space="preserve"> деятельности образовательных услуг в МАДОУ</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23</w:t>
            </w:r>
          </w:p>
        </w:tc>
      </w:tr>
      <w:tr w:rsidR="00680064" w:rsidRPr="008F0FD4" w:rsidTr="00416E76">
        <w:tc>
          <w:tcPr>
            <w:tcW w:w="846" w:type="dxa"/>
            <w:shd w:val="clear" w:color="auto" w:fill="auto"/>
          </w:tcPr>
          <w:p w:rsidR="00680064" w:rsidRPr="00571A5A" w:rsidRDefault="00680064" w:rsidP="00680064">
            <w:pPr>
              <w:spacing w:after="0" w:line="240" w:lineRule="auto"/>
              <w:rPr>
                <w:rFonts w:ascii="Times New Roman" w:eastAsia="Times New Roman" w:hAnsi="Times New Roman"/>
                <w:b/>
                <w:sz w:val="28"/>
                <w:szCs w:val="28"/>
                <w:lang w:bidi="en-US"/>
              </w:rPr>
            </w:pPr>
          </w:p>
        </w:tc>
        <w:tc>
          <w:tcPr>
            <w:tcW w:w="7059" w:type="dxa"/>
          </w:tcPr>
          <w:p w:rsidR="00680064" w:rsidRPr="00571A5A" w:rsidRDefault="00545F83" w:rsidP="00680064">
            <w:pPr>
              <w:spacing w:after="0" w:line="240" w:lineRule="auto"/>
              <w:ind w:hanging="13"/>
              <w:rPr>
                <w:rFonts w:ascii="Times New Roman" w:eastAsia="Times New Roman" w:hAnsi="Times New Roman"/>
                <w:sz w:val="28"/>
                <w:szCs w:val="28"/>
                <w:lang w:bidi="en-US"/>
              </w:rPr>
            </w:pPr>
            <w:r>
              <w:rPr>
                <w:rFonts w:ascii="Times New Roman" w:eastAsia="Times New Roman" w:hAnsi="Times New Roman"/>
                <w:sz w:val="28"/>
                <w:szCs w:val="28"/>
                <w:lang w:bidi="en-US"/>
              </w:rPr>
              <w:t>Приложение 1</w:t>
            </w:r>
          </w:p>
        </w:tc>
        <w:tc>
          <w:tcPr>
            <w:tcW w:w="2302" w:type="dxa"/>
            <w:shd w:val="clear" w:color="auto" w:fill="auto"/>
          </w:tcPr>
          <w:p w:rsidR="00680064" w:rsidRPr="00571A5A" w:rsidRDefault="00416E76" w:rsidP="00680064">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26</w:t>
            </w:r>
          </w:p>
        </w:tc>
      </w:tr>
    </w:tbl>
    <w:p w:rsidR="00680064" w:rsidRPr="00D348C1" w:rsidRDefault="00680064" w:rsidP="00680064">
      <w:pPr>
        <w:pStyle w:val="a3"/>
        <w:spacing w:line="360" w:lineRule="auto"/>
        <w:jc w:val="both"/>
        <w:rPr>
          <w:rFonts w:ascii="Times New Roman" w:hAnsi="Times New Roman"/>
          <w:sz w:val="28"/>
          <w:szCs w:val="28"/>
        </w:rPr>
      </w:pPr>
    </w:p>
    <w:p w:rsidR="00680064" w:rsidRPr="00D348C1" w:rsidRDefault="00680064" w:rsidP="00680064">
      <w:pPr>
        <w:pStyle w:val="a3"/>
        <w:spacing w:line="360" w:lineRule="auto"/>
        <w:rPr>
          <w:rFonts w:ascii="Times New Roman" w:hAnsi="Times New Roman"/>
          <w:sz w:val="28"/>
          <w:szCs w:val="28"/>
        </w:rPr>
      </w:pPr>
    </w:p>
    <w:p w:rsidR="00680064" w:rsidRPr="00AF1EFA" w:rsidRDefault="00680064" w:rsidP="00680064">
      <w:pPr>
        <w:pStyle w:val="a3"/>
        <w:spacing w:line="360" w:lineRule="auto"/>
        <w:rPr>
          <w:rFonts w:ascii="Times New Roman" w:hAnsi="Times New Roman"/>
          <w:sz w:val="28"/>
          <w:szCs w:val="28"/>
        </w:rPr>
      </w:pPr>
    </w:p>
    <w:p w:rsidR="00AF1EFA" w:rsidRPr="00BC0020" w:rsidRDefault="00AF1EFA" w:rsidP="00680064">
      <w:pPr>
        <w:pStyle w:val="a3"/>
        <w:spacing w:line="360" w:lineRule="auto"/>
        <w:rPr>
          <w:rFonts w:ascii="Times New Roman" w:hAnsi="Times New Roman"/>
          <w:sz w:val="28"/>
          <w:szCs w:val="28"/>
        </w:rPr>
      </w:pPr>
    </w:p>
    <w:p w:rsidR="00AF1EFA" w:rsidRPr="00BC0020" w:rsidRDefault="00AF1EFA" w:rsidP="00680064">
      <w:pPr>
        <w:pStyle w:val="a3"/>
        <w:spacing w:line="360" w:lineRule="auto"/>
        <w:rPr>
          <w:rFonts w:ascii="Times New Roman" w:hAnsi="Times New Roman"/>
          <w:sz w:val="28"/>
          <w:szCs w:val="28"/>
        </w:rPr>
      </w:pPr>
    </w:p>
    <w:p w:rsidR="00AF1EFA" w:rsidRPr="00BC0020" w:rsidRDefault="00AF1EFA" w:rsidP="00680064">
      <w:pPr>
        <w:pStyle w:val="a3"/>
        <w:spacing w:line="360" w:lineRule="auto"/>
        <w:rPr>
          <w:rFonts w:ascii="Times New Roman" w:hAnsi="Times New Roman"/>
          <w:sz w:val="28"/>
          <w:szCs w:val="28"/>
        </w:rPr>
      </w:pPr>
    </w:p>
    <w:p w:rsidR="00AF1EFA" w:rsidRPr="00BC0020" w:rsidRDefault="00AF1EFA" w:rsidP="00680064">
      <w:pPr>
        <w:pStyle w:val="a3"/>
        <w:spacing w:line="360" w:lineRule="auto"/>
        <w:rPr>
          <w:rFonts w:ascii="Times New Roman" w:hAnsi="Times New Roman"/>
          <w:sz w:val="28"/>
          <w:szCs w:val="28"/>
        </w:rPr>
      </w:pPr>
    </w:p>
    <w:p w:rsidR="00AF1EFA" w:rsidRPr="00BC0020" w:rsidRDefault="00AF1EFA" w:rsidP="00680064">
      <w:pPr>
        <w:pStyle w:val="a3"/>
        <w:spacing w:line="360" w:lineRule="auto"/>
        <w:rPr>
          <w:rFonts w:ascii="Times New Roman" w:hAnsi="Times New Roman"/>
          <w:sz w:val="28"/>
          <w:szCs w:val="28"/>
        </w:rPr>
      </w:pPr>
    </w:p>
    <w:p w:rsidR="00AF1EFA" w:rsidRDefault="00AF1EFA" w:rsidP="00680064">
      <w:pPr>
        <w:pStyle w:val="a3"/>
        <w:spacing w:line="360" w:lineRule="auto"/>
        <w:rPr>
          <w:rFonts w:ascii="Times New Roman" w:hAnsi="Times New Roman"/>
          <w:sz w:val="28"/>
          <w:szCs w:val="28"/>
        </w:rPr>
      </w:pPr>
    </w:p>
    <w:p w:rsidR="00BE072E" w:rsidRPr="00BC0020" w:rsidRDefault="00BE072E" w:rsidP="00680064">
      <w:pPr>
        <w:pStyle w:val="a3"/>
        <w:spacing w:line="360" w:lineRule="auto"/>
        <w:rPr>
          <w:rFonts w:ascii="Times New Roman" w:hAnsi="Times New Roman"/>
          <w:sz w:val="28"/>
          <w:szCs w:val="28"/>
        </w:rPr>
      </w:pPr>
    </w:p>
    <w:p w:rsidR="006462C4" w:rsidRPr="00D348C1" w:rsidRDefault="006462C4" w:rsidP="00680064">
      <w:pPr>
        <w:pStyle w:val="a3"/>
        <w:spacing w:line="360" w:lineRule="auto"/>
        <w:rPr>
          <w:rFonts w:ascii="Times New Roman" w:hAnsi="Times New Roman"/>
          <w:sz w:val="28"/>
          <w:szCs w:val="28"/>
        </w:rPr>
      </w:pPr>
    </w:p>
    <w:p w:rsidR="00545F83" w:rsidRDefault="00545F83" w:rsidP="003A6D98">
      <w:pPr>
        <w:pStyle w:val="a3"/>
        <w:spacing w:line="360" w:lineRule="auto"/>
        <w:ind w:left="-709" w:firstLine="709"/>
        <w:jc w:val="center"/>
        <w:rPr>
          <w:rFonts w:ascii="Times New Roman" w:hAnsi="Times New Roman"/>
          <w:b/>
          <w:i/>
          <w:sz w:val="28"/>
          <w:szCs w:val="28"/>
        </w:rPr>
      </w:pPr>
    </w:p>
    <w:p w:rsidR="00545F83" w:rsidRDefault="00545F83" w:rsidP="003A6D98">
      <w:pPr>
        <w:pStyle w:val="a3"/>
        <w:spacing w:line="360" w:lineRule="auto"/>
        <w:ind w:left="-709" w:firstLine="709"/>
        <w:jc w:val="center"/>
        <w:rPr>
          <w:rFonts w:ascii="Times New Roman" w:hAnsi="Times New Roman"/>
          <w:b/>
          <w:i/>
          <w:sz w:val="28"/>
          <w:szCs w:val="28"/>
        </w:rPr>
      </w:pPr>
    </w:p>
    <w:p w:rsidR="00545F83" w:rsidRDefault="00545F83" w:rsidP="003A6D98">
      <w:pPr>
        <w:pStyle w:val="a3"/>
        <w:spacing w:line="360" w:lineRule="auto"/>
        <w:ind w:left="-709" w:firstLine="709"/>
        <w:jc w:val="center"/>
        <w:rPr>
          <w:rFonts w:ascii="Times New Roman" w:hAnsi="Times New Roman"/>
          <w:b/>
          <w:i/>
          <w:sz w:val="28"/>
          <w:szCs w:val="28"/>
        </w:rPr>
      </w:pPr>
    </w:p>
    <w:p w:rsidR="00545F83" w:rsidRDefault="00545F83" w:rsidP="003A6D98">
      <w:pPr>
        <w:pStyle w:val="a3"/>
        <w:spacing w:line="360" w:lineRule="auto"/>
        <w:ind w:left="-709" w:firstLine="709"/>
        <w:jc w:val="center"/>
        <w:rPr>
          <w:rFonts w:ascii="Times New Roman" w:hAnsi="Times New Roman"/>
          <w:b/>
          <w:i/>
          <w:sz w:val="28"/>
          <w:szCs w:val="28"/>
        </w:rPr>
      </w:pPr>
    </w:p>
    <w:p w:rsidR="00680064" w:rsidRPr="003A6D98" w:rsidRDefault="00680064" w:rsidP="003A6D98">
      <w:pPr>
        <w:pStyle w:val="a3"/>
        <w:spacing w:line="360" w:lineRule="auto"/>
        <w:ind w:left="-709" w:firstLine="709"/>
        <w:jc w:val="center"/>
        <w:rPr>
          <w:rFonts w:ascii="Times New Roman" w:hAnsi="Times New Roman"/>
          <w:b/>
          <w:i/>
          <w:sz w:val="28"/>
          <w:szCs w:val="28"/>
        </w:rPr>
      </w:pPr>
      <w:r w:rsidRPr="003A6D98">
        <w:rPr>
          <w:rFonts w:ascii="Times New Roman" w:hAnsi="Times New Roman"/>
          <w:b/>
          <w:i/>
          <w:sz w:val="28"/>
          <w:szCs w:val="28"/>
        </w:rPr>
        <w:lastRenderedPageBreak/>
        <w:t>1.Целевой раздел</w:t>
      </w:r>
    </w:p>
    <w:p w:rsidR="00680064" w:rsidRPr="003A6D98" w:rsidRDefault="00680064" w:rsidP="003A6D98">
      <w:pPr>
        <w:pStyle w:val="a3"/>
        <w:spacing w:line="360" w:lineRule="auto"/>
        <w:ind w:left="-709" w:firstLine="709"/>
        <w:jc w:val="center"/>
        <w:rPr>
          <w:rFonts w:ascii="Times New Roman" w:hAnsi="Times New Roman"/>
          <w:b/>
          <w:i/>
          <w:sz w:val="28"/>
          <w:szCs w:val="28"/>
        </w:rPr>
      </w:pPr>
      <w:r w:rsidRPr="003A6D98">
        <w:rPr>
          <w:rFonts w:ascii="Times New Roman" w:hAnsi="Times New Roman"/>
          <w:b/>
          <w:i/>
          <w:sz w:val="28"/>
          <w:szCs w:val="28"/>
        </w:rPr>
        <w:t>1.1. Пояснительная записка</w:t>
      </w:r>
    </w:p>
    <w:p w:rsidR="00680064" w:rsidRPr="003A6D98" w:rsidRDefault="00DD54E5" w:rsidP="003A6D98">
      <w:pPr>
        <w:widowControl w:val="0"/>
        <w:spacing w:after="0" w:line="360" w:lineRule="auto"/>
        <w:ind w:left="-709" w:firstLine="709"/>
        <w:jc w:val="both"/>
        <w:rPr>
          <w:rFonts w:ascii="Times New Roman" w:eastAsia="Times New Roman" w:hAnsi="Times New Roman"/>
          <w:spacing w:val="3"/>
          <w:sz w:val="28"/>
          <w:szCs w:val="28"/>
        </w:rPr>
      </w:pPr>
      <w:r w:rsidRPr="003A6D98">
        <w:rPr>
          <w:rFonts w:ascii="Times New Roman" w:eastAsia="Times New Roman" w:hAnsi="Times New Roman"/>
          <w:spacing w:val="3"/>
          <w:sz w:val="28"/>
          <w:szCs w:val="28"/>
        </w:rPr>
        <w:t>О</w:t>
      </w:r>
      <w:r w:rsidR="00680064" w:rsidRPr="003A6D98">
        <w:rPr>
          <w:rFonts w:ascii="Times New Roman" w:eastAsia="Times New Roman" w:hAnsi="Times New Roman"/>
          <w:spacing w:val="3"/>
          <w:sz w:val="28"/>
          <w:szCs w:val="28"/>
        </w:rPr>
        <w:t>бщеобразовательная общеразвивающая программа краткосрочной образовательной практики</w:t>
      </w:r>
      <w:r w:rsidR="00680064" w:rsidRPr="003A6D98">
        <w:rPr>
          <w:rFonts w:ascii="Times New Roman" w:eastAsia="Times New Roman" w:hAnsi="Times New Roman"/>
          <w:b/>
          <w:spacing w:val="3"/>
          <w:sz w:val="28"/>
          <w:szCs w:val="28"/>
        </w:rPr>
        <w:t xml:space="preserve"> </w:t>
      </w:r>
      <w:r w:rsidR="00DF5BE3" w:rsidRPr="003A6D98">
        <w:rPr>
          <w:rFonts w:ascii="Times New Roman" w:eastAsia="Times New Roman" w:hAnsi="Times New Roman"/>
          <w:spacing w:val="3"/>
          <w:sz w:val="28"/>
          <w:szCs w:val="28"/>
        </w:rPr>
        <w:t xml:space="preserve">для одаренных детей </w:t>
      </w:r>
      <w:r w:rsidR="00680064" w:rsidRPr="003A6D98">
        <w:rPr>
          <w:rFonts w:ascii="Times New Roman" w:eastAsia="Times New Roman" w:hAnsi="Times New Roman"/>
          <w:sz w:val="28"/>
          <w:szCs w:val="28"/>
          <w:lang w:eastAsia="ru-RU"/>
        </w:rPr>
        <w:t xml:space="preserve">инструктора по физической культуре разработана на </w:t>
      </w:r>
      <w:r w:rsidR="00680064" w:rsidRPr="003A6D98">
        <w:rPr>
          <w:rFonts w:ascii="Times New Roman" w:eastAsia="Times New Roman" w:hAnsi="Times New Roman"/>
          <w:color w:val="000000"/>
          <w:sz w:val="28"/>
          <w:szCs w:val="28"/>
          <w:lang w:eastAsia="ru-RU"/>
        </w:rPr>
        <w:t>2022-2023 учебный год</w:t>
      </w:r>
      <w:r w:rsidR="00680064" w:rsidRPr="003A6D98">
        <w:rPr>
          <w:rFonts w:ascii="Times New Roman" w:eastAsia="Times New Roman" w:hAnsi="Times New Roman"/>
          <w:sz w:val="28"/>
          <w:szCs w:val="28"/>
          <w:lang w:eastAsia="ru-RU"/>
        </w:rPr>
        <w:t xml:space="preserve"> в целях осуществления </w:t>
      </w:r>
      <w:proofErr w:type="spellStart"/>
      <w:r w:rsidR="00680064" w:rsidRPr="003A6D98">
        <w:rPr>
          <w:rFonts w:ascii="Times New Roman" w:eastAsia="Times New Roman" w:hAnsi="Times New Roman"/>
          <w:sz w:val="28"/>
          <w:szCs w:val="28"/>
          <w:lang w:eastAsia="ru-RU"/>
        </w:rPr>
        <w:t>физкультурно</w:t>
      </w:r>
      <w:proofErr w:type="spellEnd"/>
      <w:r w:rsidR="00680064" w:rsidRPr="003A6D98">
        <w:rPr>
          <w:rFonts w:ascii="Times New Roman" w:eastAsia="Times New Roman" w:hAnsi="Times New Roman"/>
          <w:sz w:val="28"/>
          <w:szCs w:val="28"/>
          <w:lang w:eastAsia="ru-RU"/>
        </w:rPr>
        <w:t xml:space="preserve"> - </w:t>
      </w:r>
      <w:r w:rsidRPr="003A6D98">
        <w:rPr>
          <w:rFonts w:ascii="Times New Roman" w:eastAsia="Times New Roman" w:hAnsi="Times New Roman"/>
          <w:sz w:val="28"/>
          <w:szCs w:val="28"/>
          <w:lang w:eastAsia="ru-RU"/>
        </w:rPr>
        <w:t>спортивной</w:t>
      </w:r>
      <w:r w:rsidR="00680064" w:rsidRPr="003A6D98">
        <w:rPr>
          <w:rFonts w:ascii="Times New Roman" w:eastAsia="Times New Roman" w:hAnsi="Times New Roman"/>
          <w:sz w:val="28"/>
          <w:szCs w:val="28"/>
          <w:lang w:eastAsia="ru-RU"/>
        </w:rPr>
        <w:t xml:space="preserve"> работы с воспитанниками дошкольного возраста 6-7 лет</w:t>
      </w:r>
      <w:r w:rsidR="00680064" w:rsidRPr="003A6D98">
        <w:rPr>
          <w:rFonts w:ascii="Times New Roman" w:eastAsia="Times New Roman" w:hAnsi="Times New Roman"/>
          <w:color w:val="FF0000"/>
          <w:sz w:val="28"/>
          <w:szCs w:val="28"/>
          <w:lang w:eastAsia="ru-RU"/>
        </w:rPr>
        <w:t>.</w:t>
      </w:r>
      <w:r w:rsidR="00680064" w:rsidRPr="003A6D98">
        <w:rPr>
          <w:rFonts w:ascii="Times New Roman" w:eastAsia="Times New Roman" w:hAnsi="Times New Roman"/>
          <w:sz w:val="28"/>
          <w:szCs w:val="28"/>
          <w:lang w:eastAsia="ru-RU"/>
        </w:rPr>
        <w:t xml:space="preserve"> </w:t>
      </w:r>
      <w:r w:rsidRPr="003A6D98">
        <w:rPr>
          <w:rFonts w:ascii="Times New Roman" w:eastAsia="Times New Roman" w:hAnsi="Times New Roman"/>
          <w:sz w:val="28"/>
          <w:szCs w:val="28"/>
          <w:lang w:eastAsia="ru-RU"/>
        </w:rPr>
        <w:t>П</w:t>
      </w:r>
      <w:r w:rsidR="00680064" w:rsidRPr="003A6D98">
        <w:rPr>
          <w:rFonts w:ascii="Times New Roman" w:eastAsia="Times New Roman" w:hAnsi="Times New Roman"/>
          <w:sz w:val="28"/>
          <w:szCs w:val="28"/>
          <w:lang w:eastAsia="ru-RU"/>
        </w:rPr>
        <w:t xml:space="preserve">рограмма определяет содержание и организацию </w:t>
      </w:r>
      <w:proofErr w:type="spellStart"/>
      <w:r w:rsidRPr="003A6D98">
        <w:rPr>
          <w:rFonts w:ascii="Times New Roman" w:eastAsia="Times New Roman" w:hAnsi="Times New Roman"/>
          <w:sz w:val="28"/>
          <w:szCs w:val="28"/>
          <w:lang w:eastAsia="ru-RU"/>
        </w:rPr>
        <w:t>физкультурно</w:t>
      </w:r>
      <w:proofErr w:type="spellEnd"/>
      <w:r w:rsidRPr="003A6D98">
        <w:rPr>
          <w:rFonts w:ascii="Times New Roman" w:eastAsia="Times New Roman" w:hAnsi="Times New Roman"/>
          <w:sz w:val="28"/>
          <w:szCs w:val="28"/>
          <w:lang w:eastAsia="ru-RU"/>
        </w:rPr>
        <w:t xml:space="preserve"> - спортивного</w:t>
      </w:r>
      <w:r w:rsidR="00680064" w:rsidRPr="003A6D98">
        <w:rPr>
          <w:rFonts w:ascii="Times New Roman" w:eastAsia="Times New Roman" w:hAnsi="Times New Roman"/>
          <w:sz w:val="28"/>
          <w:szCs w:val="28"/>
          <w:lang w:eastAsia="ru-RU"/>
        </w:rPr>
        <w:t xml:space="preserve"> процесса образовательной области «Физическое развитие» в подготовительных группах, с учетом индивидуальных возможностей,</w:t>
      </w:r>
      <w:r w:rsidR="00680064" w:rsidRPr="003A6D98">
        <w:rPr>
          <w:rFonts w:ascii="Times New Roman" w:eastAsia="Times New Roman" w:hAnsi="Times New Roman"/>
          <w:color w:val="FF0000"/>
          <w:sz w:val="28"/>
          <w:szCs w:val="28"/>
          <w:lang w:eastAsia="ru-RU"/>
        </w:rPr>
        <w:t xml:space="preserve"> </w:t>
      </w:r>
      <w:r w:rsidR="00680064" w:rsidRPr="003A6D98">
        <w:rPr>
          <w:rFonts w:ascii="Times New Roman" w:eastAsia="Times New Roman" w:hAnsi="Times New Roman"/>
          <w:sz w:val="28"/>
          <w:szCs w:val="28"/>
          <w:lang w:eastAsia="ru-RU"/>
        </w:rPr>
        <w:t>ведущих мотивов и потребностей детей дошкольного возраста.</w:t>
      </w:r>
    </w:p>
    <w:p w:rsidR="00680064" w:rsidRPr="003A6D98" w:rsidRDefault="00DD54E5"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П</w:t>
      </w:r>
      <w:r w:rsidR="00680064" w:rsidRPr="003A6D98">
        <w:rPr>
          <w:rFonts w:ascii="Times New Roman" w:eastAsia="Times New Roman" w:hAnsi="Times New Roman"/>
          <w:sz w:val="28"/>
          <w:szCs w:val="28"/>
          <w:lang w:eastAsia="ru-RU"/>
        </w:rPr>
        <w:t>рограмма разработана в соответствии с ФГОС ДО, Основной общеобразовательной программой ДО МАДОУ «Детский сад «Теремок» (далее – ООП), в соответствии с Положением о Рабочей программе педагога, а также в соответствии со следующими нормативными документами:</w:t>
      </w:r>
    </w:p>
    <w:p w:rsidR="00680064" w:rsidRPr="003A6D98" w:rsidRDefault="0068006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 • Федеральным законом от 29.12.2012 № 273-ФЗ «Об образовании в Российской Федерации»; </w:t>
      </w:r>
    </w:p>
    <w:p w:rsidR="00680064" w:rsidRPr="003A6D98" w:rsidRDefault="00680064" w:rsidP="003A6D98">
      <w:pPr>
        <w:shd w:val="clear" w:color="auto" w:fill="FFFFFF"/>
        <w:spacing w:after="0" w:line="360" w:lineRule="auto"/>
        <w:ind w:left="-709" w:firstLine="709"/>
        <w:jc w:val="both"/>
        <w:rPr>
          <w:rFonts w:ascii="Times New Roman" w:hAnsi="Times New Roman"/>
          <w:sz w:val="28"/>
          <w:szCs w:val="28"/>
        </w:rPr>
      </w:pPr>
      <w:r w:rsidRPr="003A6D98">
        <w:rPr>
          <w:rFonts w:ascii="Times New Roman" w:eastAsia="Times New Roman" w:hAnsi="Times New Roman"/>
          <w:sz w:val="28"/>
          <w:szCs w:val="28"/>
          <w:lang w:eastAsia="ru-RU"/>
        </w:rPr>
        <w:t>• 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r w:rsidRPr="003A6D98">
        <w:rPr>
          <w:rFonts w:ascii="Times New Roman" w:hAnsi="Times New Roman"/>
          <w:sz w:val="28"/>
          <w:szCs w:val="28"/>
        </w:rPr>
        <w:t xml:space="preserve"> </w:t>
      </w:r>
    </w:p>
    <w:p w:rsidR="00680064" w:rsidRPr="003A6D98" w:rsidRDefault="0068006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 Приказом </w:t>
      </w:r>
      <w:proofErr w:type="spellStart"/>
      <w:r w:rsidRPr="003A6D98">
        <w:rPr>
          <w:rFonts w:ascii="Times New Roman" w:eastAsia="Times New Roman" w:hAnsi="Times New Roman"/>
          <w:sz w:val="28"/>
          <w:szCs w:val="28"/>
          <w:lang w:eastAsia="ru-RU"/>
        </w:rPr>
        <w:t>Минобрнауки</w:t>
      </w:r>
      <w:proofErr w:type="spellEnd"/>
      <w:r w:rsidRPr="003A6D98">
        <w:rPr>
          <w:rFonts w:ascii="Times New Roman" w:eastAsia="Times New Roman" w:hAnsi="Times New Roman"/>
          <w:sz w:val="28"/>
          <w:szCs w:val="28"/>
          <w:lang w:eastAsia="ru-RU"/>
        </w:rPr>
        <w:t xml:space="preserve"> России от 17.10.2013 №1155 «Об утверждении Федерального государственного образовательного стандарта дошкольного образования». </w:t>
      </w:r>
    </w:p>
    <w:p w:rsidR="00680064" w:rsidRPr="003A6D98" w:rsidRDefault="0068006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 Постановление Главного государственного санитарного врача РФ от 28 сентября 2020 г. N 28. 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680064" w:rsidRPr="003A6D98" w:rsidRDefault="0068006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Постановление Главного государственного санитарного врача РФ от 28.01.2021г № 2 «Об утверждении санитарных правил и норм Сан-</w:t>
      </w:r>
      <w:proofErr w:type="spellStart"/>
      <w:r w:rsidRPr="003A6D98">
        <w:rPr>
          <w:rFonts w:ascii="Times New Roman" w:eastAsia="Times New Roman" w:hAnsi="Times New Roman"/>
          <w:sz w:val="28"/>
          <w:szCs w:val="28"/>
          <w:lang w:eastAsia="ru-RU"/>
        </w:rPr>
        <w:t>ПиН</w:t>
      </w:r>
      <w:proofErr w:type="spellEnd"/>
      <w:r w:rsidRPr="003A6D98">
        <w:rPr>
          <w:rFonts w:ascii="Times New Roman" w:eastAsia="Times New Roman" w:hAnsi="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680064" w:rsidRPr="003A6D98" w:rsidRDefault="0068006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Основой для разработки дополнительной программы послужила программа:</w:t>
      </w:r>
      <w:r w:rsidR="00DF5BE3" w:rsidRPr="003A6D98">
        <w:rPr>
          <w:rFonts w:ascii="Times New Roman" w:eastAsia="Times New Roman" w:hAnsi="Times New Roman"/>
          <w:sz w:val="28"/>
          <w:szCs w:val="28"/>
          <w:lang w:eastAsia="ru-RU"/>
        </w:rPr>
        <w:t xml:space="preserve">  </w:t>
      </w:r>
      <w:r w:rsidRPr="003A6D98">
        <w:rPr>
          <w:rFonts w:ascii="Times New Roman" w:eastAsia="Times New Roman" w:hAnsi="Times New Roman"/>
          <w:sz w:val="28"/>
          <w:szCs w:val="28"/>
          <w:lang w:eastAsia="ru-RU"/>
        </w:rPr>
        <w:t xml:space="preserve">Примерной общеобразовательной программы дошкольного образования «От рождения до </w:t>
      </w:r>
      <w:r w:rsidRPr="003A6D98">
        <w:rPr>
          <w:rFonts w:ascii="Times New Roman" w:eastAsia="Times New Roman" w:hAnsi="Times New Roman"/>
          <w:sz w:val="28"/>
          <w:szCs w:val="28"/>
          <w:lang w:eastAsia="ru-RU"/>
        </w:rPr>
        <w:lastRenderedPageBreak/>
        <w:t xml:space="preserve">школы» под редакцией Н. Е. </w:t>
      </w:r>
      <w:proofErr w:type="spellStart"/>
      <w:r w:rsidRPr="003A6D98">
        <w:rPr>
          <w:rFonts w:ascii="Times New Roman" w:eastAsia="Times New Roman" w:hAnsi="Times New Roman"/>
          <w:sz w:val="28"/>
          <w:szCs w:val="28"/>
          <w:lang w:eastAsia="ru-RU"/>
        </w:rPr>
        <w:t>Веракса</w:t>
      </w:r>
      <w:proofErr w:type="spellEnd"/>
      <w:r w:rsidRPr="003A6D98">
        <w:rPr>
          <w:rFonts w:ascii="Times New Roman" w:eastAsia="Times New Roman" w:hAnsi="Times New Roman"/>
          <w:sz w:val="28"/>
          <w:szCs w:val="28"/>
          <w:lang w:eastAsia="ru-RU"/>
        </w:rPr>
        <w:t>, Т.С. Комаровой, М.А. Васильевой; Москва, Мозаика – Синтез, 2019 г.;</w:t>
      </w:r>
    </w:p>
    <w:p w:rsidR="00680064" w:rsidRPr="003A6D98" w:rsidRDefault="0068006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Дополнительная программа является «открытой» и предусматривает вариативность. Программа рассчитана на один год.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строится с учетом особенностей физического развития.</w:t>
      </w:r>
    </w:p>
    <w:p w:rsidR="00680064" w:rsidRPr="003A6D98" w:rsidRDefault="00680064" w:rsidP="003A6D98">
      <w:pPr>
        <w:shd w:val="clear" w:color="auto" w:fill="FFFFFF"/>
        <w:spacing w:after="0" w:line="360" w:lineRule="auto"/>
        <w:ind w:left="-709" w:firstLine="709"/>
        <w:jc w:val="both"/>
        <w:rPr>
          <w:rFonts w:ascii="Times New Roman" w:eastAsia="Times New Roman" w:hAnsi="Times New Roman"/>
          <w:sz w:val="28"/>
          <w:szCs w:val="28"/>
          <w:lang w:eastAsia="ru-RU"/>
        </w:rPr>
      </w:pPr>
    </w:p>
    <w:p w:rsidR="00680064" w:rsidRPr="003A6D98" w:rsidRDefault="00DF5BE3" w:rsidP="003A6D98">
      <w:pPr>
        <w:pStyle w:val="a5"/>
        <w:numPr>
          <w:ilvl w:val="2"/>
          <w:numId w:val="2"/>
        </w:numPr>
        <w:shd w:val="clear" w:color="auto" w:fill="FFFFFF"/>
        <w:spacing w:after="0" w:line="360" w:lineRule="auto"/>
        <w:ind w:left="-709" w:firstLine="709"/>
        <w:jc w:val="center"/>
        <w:rPr>
          <w:rFonts w:ascii="Times New Roman" w:eastAsia="Times New Roman" w:hAnsi="Times New Roman"/>
          <w:b/>
          <w:sz w:val="28"/>
          <w:szCs w:val="28"/>
          <w:lang w:eastAsia="ru-RU"/>
        </w:rPr>
      </w:pPr>
      <w:r w:rsidRPr="003A6D98">
        <w:rPr>
          <w:rFonts w:ascii="Times New Roman" w:eastAsia="Times New Roman" w:hAnsi="Times New Roman"/>
          <w:b/>
          <w:sz w:val="28"/>
          <w:szCs w:val="28"/>
          <w:lang w:eastAsia="ru-RU"/>
        </w:rPr>
        <w:t>Направленность программы</w:t>
      </w:r>
    </w:p>
    <w:p w:rsidR="00DF5BE3" w:rsidRPr="003A6D98" w:rsidRDefault="00DF5BE3"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i/>
          <w:sz w:val="28"/>
          <w:szCs w:val="28"/>
          <w:lang w:eastAsia="ru-RU"/>
        </w:rPr>
        <w:t>Направленность программы</w:t>
      </w:r>
      <w:r w:rsidRPr="003A6D98">
        <w:rPr>
          <w:rFonts w:ascii="Times New Roman" w:eastAsia="Times New Roman" w:hAnsi="Times New Roman"/>
          <w:sz w:val="28"/>
          <w:szCs w:val="28"/>
          <w:lang w:eastAsia="ru-RU"/>
        </w:rPr>
        <w:t xml:space="preserve"> - </w:t>
      </w:r>
      <w:proofErr w:type="spellStart"/>
      <w:r w:rsidRPr="003A6D98">
        <w:rPr>
          <w:rFonts w:ascii="Times New Roman" w:eastAsia="Times New Roman" w:hAnsi="Times New Roman"/>
          <w:sz w:val="28"/>
          <w:szCs w:val="28"/>
          <w:lang w:eastAsia="ru-RU"/>
        </w:rPr>
        <w:t>физкультурно</w:t>
      </w:r>
      <w:proofErr w:type="spellEnd"/>
      <w:r w:rsidRPr="003A6D98">
        <w:rPr>
          <w:rFonts w:ascii="Times New Roman" w:eastAsia="Times New Roman" w:hAnsi="Times New Roman"/>
          <w:sz w:val="28"/>
          <w:szCs w:val="28"/>
          <w:lang w:eastAsia="ru-RU"/>
        </w:rPr>
        <w:t xml:space="preserve"> – спортивная; создание условий для подготовки физически одаренных детей для сборной команды ДОУ, подготовка и сдача норм ГТО (1 ступень, дети 6-8 лет).</w:t>
      </w:r>
    </w:p>
    <w:p w:rsidR="006462C4" w:rsidRPr="003A6D98" w:rsidRDefault="006462C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Дополнительно организованная деятельность физическими упражнениями в сочетании с обязательной программой непосредственной образовательной деятельности (далее НОД) по физической культуре и правильной организацией работы с одаренными детьми могут быть представлены в качестве модели режима двигательной активности детей в ДОО.</w:t>
      </w:r>
    </w:p>
    <w:p w:rsidR="006462C4" w:rsidRPr="003A6D98" w:rsidRDefault="006462C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В соответствии с вышеизложенным, понимая необходимость совершенствования процесса физического образования детей дошкольного возраста в условиях детского сада, в целях наилучшей реализации работы спортивной направленности физического образования дошкольников, разработана</w:t>
      </w:r>
      <w:r w:rsidRPr="003A6D98">
        <w:rPr>
          <w:rFonts w:ascii="Times New Roman" w:hAnsi="Times New Roman"/>
          <w:sz w:val="28"/>
          <w:szCs w:val="28"/>
        </w:rPr>
        <w:t xml:space="preserve"> </w:t>
      </w:r>
      <w:r w:rsidRPr="003A6D98">
        <w:rPr>
          <w:rFonts w:ascii="Times New Roman" w:eastAsia="Times New Roman" w:hAnsi="Times New Roman"/>
          <w:sz w:val="28"/>
          <w:szCs w:val="28"/>
          <w:lang w:eastAsia="ru-RU"/>
        </w:rPr>
        <w:t>общеобразовательная общеразвивающая программа краткосрочной образовательной практики для одаренных детей 6-7 лет «Атлет», которая соответствует основным  требованиям процесса обучения и воспитания:</w:t>
      </w:r>
      <w:r w:rsidRPr="003A6D98">
        <w:rPr>
          <w:rFonts w:ascii="Times New Roman" w:hAnsi="Times New Roman"/>
          <w:sz w:val="28"/>
          <w:szCs w:val="28"/>
        </w:rPr>
        <w:t xml:space="preserve"> </w:t>
      </w:r>
      <w:r w:rsidRPr="003A6D98">
        <w:rPr>
          <w:rFonts w:ascii="Times New Roman" w:eastAsia="Times New Roman" w:hAnsi="Times New Roman"/>
          <w:sz w:val="28"/>
          <w:szCs w:val="28"/>
          <w:lang w:eastAsia="ru-RU"/>
        </w:rPr>
        <w:t xml:space="preserve"> - соответствие физических упражнений возрастным особенностям и физической подготовленности дошкольников;</w:t>
      </w:r>
    </w:p>
    <w:p w:rsidR="006462C4" w:rsidRPr="003A6D98" w:rsidRDefault="006462C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применение упражнений согласно научному пониманию физиологии детского организма;</w:t>
      </w:r>
    </w:p>
    <w:p w:rsidR="006462C4" w:rsidRPr="003A6D98" w:rsidRDefault="006462C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рациональный подбор форм, средств и методов;</w:t>
      </w:r>
    </w:p>
    <w:p w:rsidR="006462C4" w:rsidRPr="003A6D98" w:rsidRDefault="006462C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рациональная организация работы с детьми.</w:t>
      </w:r>
    </w:p>
    <w:p w:rsidR="00C75F60" w:rsidRPr="003A6D98" w:rsidRDefault="00C75F60" w:rsidP="00400A04">
      <w:pPr>
        <w:shd w:val="clear" w:color="auto" w:fill="FFFFFF"/>
        <w:spacing w:after="0" w:line="360" w:lineRule="auto"/>
        <w:jc w:val="both"/>
        <w:rPr>
          <w:rFonts w:ascii="Times New Roman" w:eastAsia="Times New Roman" w:hAnsi="Times New Roman"/>
          <w:sz w:val="28"/>
          <w:szCs w:val="28"/>
          <w:lang w:eastAsia="ru-RU"/>
        </w:rPr>
      </w:pPr>
    </w:p>
    <w:p w:rsidR="006462C4" w:rsidRPr="003A6D98" w:rsidRDefault="006462C4" w:rsidP="003A6D98">
      <w:pPr>
        <w:shd w:val="clear" w:color="auto" w:fill="FFFFFF"/>
        <w:spacing w:after="0" w:line="360" w:lineRule="auto"/>
        <w:ind w:left="-709" w:firstLine="709"/>
        <w:jc w:val="center"/>
        <w:rPr>
          <w:rFonts w:ascii="Times New Roman" w:eastAsia="Times New Roman" w:hAnsi="Times New Roman"/>
          <w:b/>
          <w:sz w:val="28"/>
          <w:szCs w:val="28"/>
          <w:lang w:eastAsia="ru-RU"/>
        </w:rPr>
      </w:pPr>
      <w:r w:rsidRPr="003A6D98">
        <w:rPr>
          <w:rFonts w:ascii="Times New Roman" w:eastAsia="Times New Roman" w:hAnsi="Times New Roman"/>
          <w:b/>
          <w:sz w:val="28"/>
          <w:szCs w:val="28"/>
          <w:lang w:eastAsia="ru-RU"/>
        </w:rPr>
        <w:lastRenderedPageBreak/>
        <w:t>1.1.2 Актуальность программы</w:t>
      </w:r>
    </w:p>
    <w:p w:rsidR="00841D63" w:rsidRPr="003A6D98" w:rsidRDefault="00D62DBA"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В соответствии с основными принципами концепции физической </w:t>
      </w:r>
      <w:r w:rsidR="003F1233" w:rsidRPr="003A6D98">
        <w:rPr>
          <w:rFonts w:ascii="Times New Roman" w:eastAsia="Times New Roman" w:hAnsi="Times New Roman"/>
          <w:sz w:val="28"/>
          <w:szCs w:val="28"/>
          <w:lang w:eastAsia="ru-RU"/>
        </w:rPr>
        <w:t>культуры и спорта в Российской Ф</w:t>
      </w:r>
      <w:r w:rsidRPr="003A6D98">
        <w:rPr>
          <w:rFonts w:ascii="Times New Roman" w:eastAsia="Times New Roman" w:hAnsi="Times New Roman"/>
          <w:sz w:val="28"/>
          <w:szCs w:val="28"/>
          <w:lang w:eastAsia="ru-RU"/>
        </w:rPr>
        <w:t xml:space="preserve">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 Поэтому изучение закономерностей формирования и развития спортивно одаренной личности позволит выйти на новый уровень понимания потенциальных возможностей </w:t>
      </w:r>
      <w:r w:rsidR="00841D63" w:rsidRPr="003A6D98">
        <w:rPr>
          <w:rFonts w:ascii="Times New Roman" w:eastAsia="Times New Roman" w:hAnsi="Times New Roman"/>
          <w:sz w:val="28"/>
          <w:szCs w:val="28"/>
          <w:lang w:eastAsia="ru-RU"/>
        </w:rPr>
        <w:t>ребенка</w:t>
      </w:r>
      <w:r w:rsidRPr="003A6D98">
        <w:rPr>
          <w:rFonts w:ascii="Times New Roman" w:eastAsia="Times New Roman" w:hAnsi="Times New Roman"/>
          <w:sz w:val="28"/>
          <w:szCs w:val="28"/>
          <w:lang w:eastAsia="ru-RU"/>
        </w:rPr>
        <w:t xml:space="preserve"> для самореализации в процессе жизнедеятельности, так как спортивная деятельность – одна из важнейших моделей для изучения состояния человека в р</w:t>
      </w:r>
      <w:r w:rsidR="00841D63" w:rsidRPr="003A6D98">
        <w:rPr>
          <w:rFonts w:ascii="Times New Roman" w:eastAsia="Times New Roman" w:hAnsi="Times New Roman"/>
          <w:sz w:val="28"/>
          <w:szCs w:val="28"/>
          <w:lang w:eastAsia="ru-RU"/>
        </w:rPr>
        <w:t>азличных жизненных проявлениях. П</w:t>
      </w:r>
      <w:r w:rsidRPr="003A6D98">
        <w:rPr>
          <w:rFonts w:ascii="Times New Roman" w:eastAsia="Times New Roman" w:hAnsi="Times New Roman"/>
          <w:sz w:val="28"/>
          <w:szCs w:val="28"/>
          <w:lang w:eastAsia="ru-RU"/>
        </w:rPr>
        <w:t xml:space="preserve">роблемы детской одаренности во все времена старательно формировали в общественном сознании представление о том, что одаренные дети обычно отстают в физическом развитии от сверстников. Исследования </w:t>
      </w:r>
      <w:proofErr w:type="spellStart"/>
      <w:r w:rsidRPr="003A6D98">
        <w:rPr>
          <w:rFonts w:ascii="Times New Roman" w:eastAsia="Times New Roman" w:hAnsi="Times New Roman"/>
          <w:sz w:val="28"/>
          <w:szCs w:val="28"/>
          <w:lang w:eastAsia="ru-RU"/>
        </w:rPr>
        <w:t>Л.Термена</w:t>
      </w:r>
      <w:proofErr w:type="spellEnd"/>
      <w:r w:rsidRPr="003A6D98">
        <w:rPr>
          <w:rFonts w:ascii="Times New Roman" w:eastAsia="Times New Roman" w:hAnsi="Times New Roman"/>
          <w:sz w:val="28"/>
          <w:szCs w:val="28"/>
          <w:lang w:eastAsia="ru-RU"/>
        </w:rPr>
        <w:t xml:space="preserve"> и других ученых показали, что чаще бывает наоборот. Одаренные дети имеют более высокие по сравнению с большинством интеллектуальные способности, восприимчивость к учению, творческие возможности и проявления; обладают доминирующей активной познавательной потребностью; испытывают радость от добывания знаний, умственного труда.</w:t>
      </w:r>
    </w:p>
    <w:p w:rsidR="00841D63" w:rsidRPr="003A6D98" w:rsidRDefault="00D62DBA"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w:t>
      </w:r>
      <w:r w:rsidR="00841D63" w:rsidRPr="003A6D98">
        <w:rPr>
          <w:rFonts w:ascii="Times New Roman" w:eastAsia="Times New Roman" w:hAnsi="Times New Roman"/>
          <w:sz w:val="28"/>
          <w:szCs w:val="28"/>
          <w:lang w:eastAsia="ru-RU"/>
        </w:rPr>
        <w:t xml:space="preserve"> по сравнению с другими людьми.</w:t>
      </w:r>
    </w:p>
    <w:p w:rsidR="00841D63" w:rsidRPr="003A6D98" w:rsidRDefault="00D62DBA"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w:t>
      </w:r>
      <w:r w:rsidR="00841D63" w:rsidRPr="003A6D98">
        <w:rPr>
          <w:rFonts w:ascii="Times New Roman" w:eastAsia="Times New Roman" w:hAnsi="Times New Roman"/>
          <w:sz w:val="28"/>
          <w:szCs w:val="28"/>
          <w:lang w:eastAsia="ru-RU"/>
        </w:rPr>
        <w:t>м или ином виде деятельности.</w:t>
      </w:r>
    </w:p>
    <w:p w:rsidR="003A6D98" w:rsidRDefault="00D62DBA"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Проблема одаренности в настоящее время становится все более актуальной. Развитие системы работы с одаренными</w:t>
      </w:r>
      <w:r w:rsidR="00841D63" w:rsidRPr="003A6D98">
        <w:rPr>
          <w:rFonts w:ascii="Times New Roman" w:eastAsia="Times New Roman" w:hAnsi="Times New Roman"/>
          <w:sz w:val="28"/>
          <w:szCs w:val="28"/>
          <w:lang w:eastAsia="ru-RU"/>
        </w:rPr>
        <w:t xml:space="preserve"> детьми</w:t>
      </w:r>
      <w:r w:rsidRPr="003A6D98">
        <w:rPr>
          <w:rFonts w:ascii="Times New Roman" w:eastAsia="Times New Roman" w:hAnsi="Times New Roman"/>
          <w:sz w:val="28"/>
          <w:szCs w:val="28"/>
          <w:lang w:eastAsia="ru-RU"/>
        </w:rPr>
        <w:t xml:space="preserve"> - одна из главных задач модернизации российской системы образования. В связи с этим возникает необходимость разработки взаимосвязанных мероприятий, направленных на стимулирование учебной и научной активности учащихся, становление и укрепление в соответствующей социальной среде ценностей науки, культуры и образования, созд</w:t>
      </w:r>
      <w:r w:rsidR="00841D63" w:rsidRPr="003A6D98">
        <w:rPr>
          <w:rFonts w:ascii="Times New Roman" w:eastAsia="Times New Roman" w:hAnsi="Times New Roman"/>
          <w:sz w:val="28"/>
          <w:szCs w:val="28"/>
          <w:lang w:eastAsia="ru-RU"/>
        </w:rPr>
        <w:t>ание среды творческого общения.</w:t>
      </w:r>
    </w:p>
    <w:p w:rsidR="006462C4" w:rsidRDefault="00841D63"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lastRenderedPageBreak/>
        <w:t>Детский сад</w:t>
      </w:r>
      <w:r w:rsidR="00D62DBA" w:rsidRPr="003A6D98">
        <w:rPr>
          <w:rFonts w:ascii="Times New Roman" w:eastAsia="Times New Roman" w:hAnsi="Times New Roman"/>
          <w:sz w:val="28"/>
          <w:szCs w:val="28"/>
          <w:lang w:eastAsia="ru-RU"/>
        </w:rPr>
        <w:t xml:space="preserve"> создает </w:t>
      </w:r>
      <w:r w:rsidR="00AF1EFA" w:rsidRPr="003A6D98">
        <w:rPr>
          <w:rFonts w:ascii="Times New Roman" w:eastAsia="Times New Roman" w:hAnsi="Times New Roman"/>
          <w:sz w:val="28"/>
          <w:szCs w:val="28"/>
          <w:lang w:eastAsia="ru-RU"/>
        </w:rPr>
        <w:t>условия</w:t>
      </w:r>
      <w:r w:rsidR="00D62DBA" w:rsidRPr="003A6D98">
        <w:rPr>
          <w:rFonts w:ascii="Times New Roman" w:eastAsia="Times New Roman" w:hAnsi="Times New Roman"/>
          <w:sz w:val="28"/>
          <w:szCs w:val="28"/>
          <w:lang w:eastAsia="ru-RU"/>
        </w:rPr>
        <w:t>, котор</w:t>
      </w:r>
      <w:r w:rsidR="00AF1EFA" w:rsidRPr="003A6D98">
        <w:rPr>
          <w:rFonts w:ascii="Times New Roman" w:eastAsia="Times New Roman" w:hAnsi="Times New Roman"/>
          <w:sz w:val="28"/>
          <w:szCs w:val="28"/>
          <w:lang w:eastAsia="ru-RU"/>
        </w:rPr>
        <w:t>ые</w:t>
      </w:r>
      <w:r w:rsidR="00D62DBA" w:rsidRPr="003A6D98">
        <w:rPr>
          <w:rFonts w:ascii="Times New Roman" w:eastAsia="Times New Roman" w:hAnsi="Times New Roman"/>
          <w:sz w:val="28"/>
          <w:szCs w:val="28"/>
          <w:lang w:eastAsia="ru-RU"/>
        </w:rPr>
        <w:t xml:space="preserve"> необходим</w:t>
      </w:r>
      <w:r w:rsidR="00AF1EFA" w:rsidRPr="003A6D98">
        <w:rPr>
          <w:rFonts w:ascii="Times New Roman" w:eastAsia="Times New Roman" w:hAnsi="Times New Roman"/>
          <w:sz w:val="28"/>
          <w:szCs w:val="28"/>
          <w:lang w:eastAsia="ru-RU"/>
        </w:rPr>
        <w:t>ы</w:t>
      </w:r>
      <w:r w:rsidR="00D62DBA" w:rsidRPr="003A6D98">
        <w:rPr>
          <w:rFonts w:ascii="Times New Roman" w:eastAsia="Times New Roman" w:hAnsi="Times New Roman"/>
          <w:sz w:val="28"/>
          <w:szCs w:val="28"/>
          <w:lang w:eastAsia="ru-RU"/>
        </w:rPr>
        <w:t xml:space="preserve"> для</w:t>
      </w:r>
      <w:r w:rsidR="00AF1EFA" w:rsidRPr="003A6D98">
        <w:rPr>
          <w:rFonts w:ascii="Times New Roman" w:eastAsia="Times New Roman" w:hAnsi="Times New Roman"/>
          <w:sz w:val="28"/>
          <w:szCs w:val="28"/>
          <w:lang w:eastAsia="ru-RU"/>
        </w:rPr>
        <w:t xml:space="preserve"> выявления,</w:t>
      </w:r>
      <w:r w:rsidR="00D62DBA" w:rsidRPr="003A6D98">
        <w:rPr>
          <w:rFonts w:ascii="Times New Roman" w:eastAsia="Times New Roman" w:hAnsi="Times New Roman"/>
          <w:sz w:val="28"/>
          <w:szCs w:val="28"/>
          <w:lang w:eastAsia="ru-RU"/>
        </w:rPr>
        <w:t xml:space="preserve"> развития</w:t>
      </w:r>
      <w:r w:rsidR="00AF1EFA" w:rsidRPr="003A6D98">
        <w:rPr>
          <w:rFonts w:ascii="Times New Roman" w:eastAsia="Times New Roman" w:hAnsi="Times New Roman"/>
          <w:sz w:val="28"/>
          <w:szCs w:val="28"/>
          <w:lang w:eastAsia="ru-RU"/>
        </w:rPr>
        <w:t xml:space="preserve"> и сопровождения </w:t>
      </w:r>
      <w:r w:rsidRPr="003A6D98">
        <w:rPr>
          <w:rFonts w:ascii="Times New Roman" w:eastAsia="Times New Roman" w:hAnsi="Times New Roman"/>
          <w:sz w:val="28"/>
          <w:szCs w:val="28"/>
          <w:lang w:eastAsia="ru-RU"/>
        </w:rPr>
        <w:t>физической одаренности ребенка</w:t>
      </w:r>
      <w:r w:rsidR="00D62DBA" w:rsidRPr="003A6D98">
        <w:rPr>
          <w:rFonts w:ascii="Times New Roman" w:eastAsia="Times New Roman" w:hAnsi="Times New Roman"/>
          <w:sz w:val="28"/>
          <w:szCs w:val="28"/>
          <w:lang w:eastAsia="ru-RU"/>
        </w:rPr>
        <w:t xml:space="preserve"> и </w:t>
      </w:r>
      <w:r w:rsidR="00AF1EFA" w:rsidRPr="003A6D98">
        <w:rPr>
          <w:rFonts w:ascii="Times New Roman" w:eastAsia="Times New Roman" w:hAnsi="Times New Roman"/>
          <w:sz w:val="28"/>
          <w:szCs w:val="28"/>
          <w:lang w:eastAsia="ru-RU"/>
        </w:rPr>
        <w:t xml:space="preserve">как результат, </w:t>
      </w:r>
      <w:r w:rsidR="00D62DBA" w:rsidRPr="003A6D98">
        <w:rPr>
          <w:rFonts w:ascii="Times New Roman" w:eastAsia="Times New Roman" w:hAnsi="Times New Roman"/>
          <w:sz w:val="28"/>
          <w:szCs w:val="28"/>
          <w:lang w:eastAsia="ru-RU"/>
        </w:rPr>
        <w:t>участ</w:t>
      </w:r>
      <w:r w:rsidR="00AF1EFA" w:rsidRPr="003A6D98">
        <w:rPr>
          <w:rFonts w:ascii="Times New Roman" w:eastAsia="Times New Roman" w:hAnsi="Times New Roman"/>
          <w:sz w:val="28"/>
          <w:szCs w:val="28"/>
          <w:lang w:eastAsia="ru-RU"/>
        </w:rPr>
        <w:t>ие</w:t>
      </w:r>
      <w:r w:rsidR="00D62DBA" w:rsidRPr="003A6D98">
        <w:rPr>
          <w:rFonts w:ascii="Times New Roman" w:eastAsia="Times New Roman" w:hAnsi="Times New Roman"/>
          <w:sz w:val="28"/>
          <w:szCs w:val="28"/>
          <w:lang w:eastAsia="ru-RU"/>
        </w:rPr>
        <w:t xml:space="preserve"> в</w:t>
      </w:r>
      <w:r w:rsidR="00AF1EFA" w:rsidRPr="003A6D98">
        <w:rPr>
          <w:rFonts w:ascii="Times New Roman" w:eastAsia="Times New Roman" w:hAnsi="Times New Roman"/>
          <w:sz w:val="28"/>
          <w:szCs w:val="28"/>
          <w:lang w:eastAsia="ru-RU"/>
        </w:rPr>
        <w:t xml:space="preserve"> городских</w:t>
      </w:r>
      <w:r w:rsidR="00D62DBA" w:rsidRPr="003A6D98">
        <w:rPr>
          <w:rFonts w:ascii="Times New Roman" w:eastAsia="Times New Roman" w:hAnsi="Times New Roman"/>
          <w:sz w:val="28"/>
          <w:szCs w:val="28"/>
          <w:lang w:eastAsia="ru-RU"/>
        </w:rPr>
        <w:t xml:space="preserve"> </w:t>
      </w:r>
      <w:r w:rsidRPr="003A6D98">
        <w:rPr>
          <w:rFonts w:ascii="Times New Roman" w:eastAsia="Times New Roman" w:hAnsi="Times New Roman"/>
          <w:sz w:val="28"/>
          <w:szCs w:val="28"/>
          <w:lang w:eastAsia="ru-RU"/>
        </w:rPr>
        <w:t xml:space="preserve">соревнованиях, </w:t>
      </w:r>
      <w:r w:rsidR="00AF1EFA" w:rsidRPr="003A6D98">
        <w:rPr>
          <w:rFonts w:ascii="Times New Roman" w:eastAsia="Times New Roman" w:hAnsi="Times New Roman"/>
          <w:sz w:val="28"/>
          <w:szCs w:val="28"/>
          <w:lang w:eastAsia="ru-RU"/>
        </w:rPr>
        <w:t>спортивных фестивалях</w:t>
      </w:r>
      <w:r w:rsidRPr="003A6D98">
        <w:rPr>
          <w:rFonts w:ascii="Times New Roman" w:eastAsia="Times New Roman" w:hAnsi="Times New Roman"/>
          <w:sz w:val="28"/>
          <w:szCs w:val="28"/>
          <w:lang w:eastAsia="ru-RU"/>
        </w:rPr>
        <w:t xml:space="preserve"> и сдачи норм ГТО.</w:t>
      </w:r>
    </w:p>
    <w:p w:rsidR="003A6D98" w:rsidRPr="003A6D98" w:rsidRDefault="003A6D98" w:rsidP="003A6D98">
      <w:pPr>
        <w:shd w:val="clear" w:color="auto" w:fill="FFFFFF"/>
        <w:spacing w:after="0" w:line="360" w:lineRule="auto"/>
        <w:ind w:left="-709" w:firstLine="709"/>
        <w:jc w:val="both"/>
        <w:rPr>
          <w:rFonts w:ascii="Times New Roman" w:eastAsia="Times New Roman" w:hAnsi="Times New Roman"/>
          <w:sz w:val="28"/>
          <w:szCs w:val="28"/>
          <w:lang w:eastAsia="ru-RU"/>
        </w:rPr>
      </w:pPr>
    </w:p>
    <w:p w:rsidR="00BC0020" w:rsidRPr="003A6D98" w:rsidRDefault="00BC0020" w:rsidP="003A6D98">
      <w:pPr>
        <w:pStyle w:val="a5"/>
        <w:numPr>
          <w:ilvl w:val="2"/>
          <w:numId w:val="5"/>
        </w:numPr>
        <w:shd w:val="clear" w:color="auto" w:fill="FFFFFF"/>
        <w:spacing w:after="0" w:line="360" w:lineRule="auto"/>
        <w:ind w:left="-709" w:firstLine="709"/>
        <w:jc w:val="center"/>
        <w:rPr>
          <w:rFonts w:ascii="Times New Roman" w:eastAsia="Times New Roman" w:hAnsi="Times New Roman"/>
          <w:b/>
          <w:sz w:val="28"/>
          <w:szCs w:val="28"/>
          <w:lang w:eastAsia="ru-RU"/>
        </w:rPr>
      </w:pPr>
      <w:r w:rsidRPr="003A6D98">
        <w:rPr>
          <w:rFonts w:ascii="Times New Roman" w:eastAsia="Times New Roman" w:hAnsi="Times New Roman"/>
          <w:b/>
          <w:sz w:val="28"/>
          <w:szCs w:val="28"/>
          <w:lang w:eastAsia="ru-RU"/>
        </w:rPr>
        <w:t>Педагогическая целесообразность</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Педагогическая целесообразность Программа «Атлет» может быть представлена как целостная теоретико-методологическая система, основанная на личностно – </w:t>
      </w:r>
      <w:proofErr w:type="spellStart"/>
      <w:r w:rsidRPr="003A6D98">
        <w:rPr>
          <w:rFonts w:ascii="Times New Roman" w:eastAsia="Times New Roman" w:hAnsi="Times New Roman"/>
          <w:sz w:val="28"/>
          <w:szCs w:val="28"/>
          <w:lang w:eastAsia="ru-RU"/>
        </w:rPr>
        <w:t>деятельностном</w:t>
      </w:r>
      <w:proofErr w:type="spellEnd"/>
      <w:r w:rsidRPr="003A6D98">
        <w:rPr>
          <w:rFonts w:ascii="Times New Roman" w:eastAsia="Times New Roman" w:hAnsi="Times New Roman"/>
          <w:sz w:val="28"/>
          <w:szCs w:val="28"/>
          <w:lang w:eastAsia="ru-RU"/>
        </w:rPr>
        <w:t xml:space="preserve"> подходе, направленная на гармоническое развитие личности ребенка старшего дошкольного возраста. Сочетание методических подходов даёт возможность стимулировать активность каждого ребенка с учетом его индивидуальных возможностей; дифференцированно подходить к оценке результатов его действий. </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Образовательный процесс, организованный в системе дополнительного образования детей, является педагогически целесообразным, так как: </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 имеет развивающий характер, т.е. направлен на развитие у детей природных задатков и интересов (соответственно этому достижение учащимися определенного уровня знаний — умений — навыков должно быть не самоцелью построения образовательного процесса, а средством многогранного развития личности ребенка и его способностей); </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разнообразен как по форме (групповые и индивидуальные, теоретические и практические, исполнительские и творческие занятия), так и по содержанию (</w:t>
      </w:r>
      <w:proofErr w:type="spellStart"/>
      <w:r w:rsidRPr="003A6D98">
        <w:rPr>
          <w:rFonts w:ascii="Times New Roman" w:eastAsia="Times New Roman" w:hAnsi="Times New Roman"/>
          <w:sz w:val="28"/>
          <w:szCs w:val="28"/>
          <w:lang w:eastAsia="ru-RU"/>
        </w:rPr>
        <w:t>способствовует</w:t>
      </w:r>
      <w:proofErr w:type="spellEnd"/>
      <w:r w:rsidRPr="003A6D98">
        <w:rPr>
          <w:rFonts w:ascii="Times New Roman" w:eastAsia="Times New Roman" w:hAnsi="Times New Roman"/>
          <w:sz w:val="28"/>
          <w:szCs w:val="28"/>
          <w:lang w:eastAsia="ru-RU"/>
        </w:rPr>
        <w:t xml:space="preserve"> развитию общих и специальных способностей детей); • основывается на многообразии дополнительных образовательных программ — примерных, модифицированных, авторских; все они прошли психолого-педагогическую экспертизу до включения в образовательный процесс и психолого-педагогический мониторинг в ходе их реализации, чтобы не навредить физическому и психическому здоровью учащихся; </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 базируется на развивающих методах обучения детей; для педагога дополнительного образования уже недостаточно знания лишь той предметной области, которую он преподает: переход дополнительного образования детей в систему развивающего обучения требует от каждого преподавателя умения использовать в своей </w:t>
      </w:r>
      <w:r w:rsidRPr="003A6D98">
        <w:rPr>
          <w:rFonts w:ascii="Times New Roman" w:eastAsia="Times New Roman" w:hAnsi="Times New Roman"/>
          <w:sz w:val="28"/>
          <w:szCs w:val="28"/>
          <w:lang w:eastAsia="ru-RU"/>
        </w:rPr>
        <w:lastRenderedPageBreak/>
        <w:t xml:space="preserve">работе психологические и дидактические принципы и методы развития способностей детей, их личностного роста; </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 используется диагностика интересов и мотивации детей с тем, чтобы обеспечить такое многообразие видов деятельности и форм их осуществления, которое позволяет детям с разными интересами и проблемами найти для себя занятие по душе. </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Таким образом, основной целью образовательной деятельности является создание условий для самовыражения, саморазвития и самоопределения детей. Для реализации этой цели важно видеть воспитанника не объектом, а субъектом обучения, что возможно при условии развития таких личностных качеств, как активность, самостоятельность, коммуникативность.</w:t>
      </w:r>
    </w:p>
    <w:p w:rsidR="00680064" w:rsidRPr="003A6D98" w:rsidRDefault="00680064" w:rsidP="003A6D98">
      <w:pPr>
        <w:pStyle w:val="a5"/>
        <w:numPr>
          <w:ilvl w:val="2"/>
          <w:numId w:val="5"/>
        </w:numPr>
        <w:spacing w:after="0" w:line="360" w:lineRule="auto"/>
        <w:ind w:left="-709" w:firstLine="709"/>
        <w:jc w:val="center"/>
        <w:rPr>
          <w:rFonts w:ascii="Times New Roman" w:eastAsia="Times New Roman" w:hAnsi="Times New Roman"/>
          <w:b/>
          <w:sz w:val="28"/>
          <w:szCs w:val="28"/>
          <w:lang w:eastAsia="ru-RU"/>
        </w:rPr>
      </w:pPr>
      <w:r w:rsidRPr="003A6D98">
        <w:rPr>
          <w:rFonts w:ascii="Times New Roman" w:eastAsia="Times New Roman" w:hAnsi="Times New Roman"/>
          <w:b/>
          <w:sz w:val="28"/>
          <w:szCs w:val="28"/>
          <w:lang w:eastAsia="ru-RU"/>
        </w:rPr>
        <w:t>Цели и задачи программы</w:t>
      </w:r>
    </w:p>
    <w:p w:rsidR="00DD54E5" w:rsidRPr="003A6D98" w:rsidRDefault="00680064"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b/>
          <w:sz w:val="28"/>
          <w:szCs w:val="28"/>
          <w:lang w:eastAsia="ru-RU"/>
        </w:rPr>
        <w:t>Цель:</w:t>
      </w:r>
      <w:r w:rsidRPr="003A6D98">
        <w:rPr>
          <w:rFonts w:ascii="Times New Roman" w:eastAsia="Times New Roman" w:hAnsi="Times New Roman"/>
          <w:sz w:val="28"/>
          <w:szCs w:val="28"/>
          <w:lang w:eastAsia="ru-RU"/>
        </w:rPr>
        <w:t xml:space="preserve"> </w:t>
      </w:r>
      <w:r w:rsidR="00DD54E5" w:rsidRPr="003A6D98">
        <w:rPr>
          <w:rFonts w:ascii="Times New Roman" w:eastAsia="Times New Roman" w:hAnsi="Times New Roman"/>
          <w:sz w:val="28"/>
          <w:szCs w:val="28"/>
          <w:lang w:eastAsia="ru-RU"/>
        </w:rPr>
        <w:t xml:space="preserve">создание условий, способствующих гармоничному развитию личности ребенка с признаками спортивной одаренности, его самореализации в детском спорте с высокими достижениями. </w:t>
      </w:r>
    </w:p>
    <w:p w:rsidR="00BC0020" w:rsidRPr="003A6D98" w:rsidRDefault="00680064" w:rsidP="003A6D98">
      <w:pPr>
        <w:shd w:val="clear" w:color="auto" w:fill="FFFFFF"/>
        <w:spacing w:after="0" w:line="360" w:lineRule="auto"/>
        <w:ind w:left="-709" w:firstLine="709"/>
        <w:jc w:val="both"/>
        <w:rPr>
          <w:rFonts w:ascii="Times New Roman" w:hAnsi="Times New Roman"/>
          <w:sz w:val="28"/>
          <w:szCs w:val="28"/>
        </w:rPr>
      </w:pPr>
      <w:r w:rsidRPr="003A6D98">
        <w:rPr>
          <w:rFonts w:ascii="Times New Roman" w:eastAsia="Times New Roman" w:hAnsi="Times New Roman"/>
          <w:b/>
          <w:sz w:val="28"/>
          <w:szCs w:val="28"/>
          <w:lang w:eastAsia="ru-RU"/>
        </w:rPr>
        <w:t>Задачи:</w:t>
      </w:r>
      <w:r w:rsidR="00BC0020" w:rsidRPr="003A6D98">
        <w:rPr>
          <w:rFonts w:ascii="Times New Roman" w:hAnsi="Times New Roman"/>
          <w:sz w:val="28"/>
          <w:szCs w:val="28"/>
        </w:rPr>
        <w:t xml:space="preserve"> </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1) Обучающие: расширять двигательный опыт детей, обогатить его новыми, более сложными движениями; способствовать развитию навыков основных видов движений, путем применения их в изменяющихся игровых ситуациях </w:t>
      </w:r>
    </w:p>
    <w:p w:rsidR="00BC0020" w:rsidRPr="003A6D98" w:rsidRDefault="00BC0020" w:rsidP="003A6D98">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 xml:space="preserve">2) Развивающие: развивать двигательные качества: быстроту, выносливость, ловкость, силу, гибкость; умение использовать полученные двигательные навыки в самостоятельной деятельности; </w:t>
      </w:r>
    </w:p>
    <w:p w:rsidR="00EF068A" w:rsidRPr="003A6D98" w:rsidRDefault="00BC0020" w:rsidP="00400A04">
      <w:pPr>
        <w:shd w:val="clear" w:color="auto" w:fill="FFFFFF"/>
        <w:spacing w:after="0" w:line="360" w:lineRule="auto"/>
        <w:ind w:left="-709" w:firstLine="709"/>
        <w:jc w:val="both"/>
        <w:rPr>
          <w:rFonts w:ascii="Times New Roman" w:eastAsia="Times New Roman" w:hAnsi="Times New Roman"/>
          <w:sz w:val="28"/>
          <w:szCs w:val="28"/>
          <w:lang w:eastAsia="ru-RU"/>
        </w:rPr>
      </w:pPr>
      <w:r w:rsidRPr="003A6D98">
        <w:rPr>
          <w:rFonts w:ascii="Times New Roman" w:eastAsia="Times New Roman" w:hAnsi="Times New Roman"/>
          <w:sz w:val="28"/>
          <w:szCs w:val="28"/>
          <w:lang w:eastAsia="ru-RU"/>
        </w:rPr>
        <w:t>3) Воспитательные: формировать адекватную самооценку личности, нравственное самосознание, мировоззрение, коллективизм, развивать целеустремленность, уверенность, выдержку, самообладание; формировать интерес и потребность к занятиям физической культурой и спортом, привычку к здоровому образу жизни</w:t>
      </w:r>
    </w:p>
    <w:p w:rsidR="00400A04" w:rsidRDefault="00841D63" w:rsidP="00400A04">
      <w:pPr>
        <w:pStyle w:val="a5"/>
        <w:numPr>
          <w:ilvl w:val="2"/>
          <w:numId w:val="5"/>
        </w:numPr>
        <w:spacing w:after="0" w:line="360" w:lineRule="auto"/>
        <w:ind w:left="-709" w:firstLine="709"/>
        <w:jc w:val="center"/>
        <w:rPr>
          <w:rFonts w:ascii="Times New Roman" w:hAnsi="Times New Roman"/>
          <w:b/>
          <w:sz w:val="28"/>
          <w:szCs w:val="28"/>
        </w:rPr>
      </w:pPr>
      <w:r w:rsidRPr="003A6D98">
        <w:rPr>
          <w:rFonts w:ascii="Times New Roman" w:hAnsi="Times New Roman"/>
          <w:b/>
          <w:sz w:val="28"/>
          <w:szCs w:val="28"/>
        </w:rPr>
        <w:t xml:space="preserve">Принципы и подходы к </w:t>
      </w:r>
      <w:r w:rsidR="00EF068A" w:rsidRPr="003A6D98">
        <w:rPr>
          <w:rFonts w:ascii="Times New Roman" w:hAnsi="Times New Roman"/>
          <w:b/>
          <w:sz w:val="28"/>
          <w:szCs w:val="28"/>
        </w:rPr>
        <w:t>формированию программы</w:t>
      </w:r>
    </w:p>
    <w:p w:rsidR="009F06FD" w:rsidRPr="00400A04" w:rsidRDefault="009F06FD" w:rsidP="00400A04">
      <w:pPr>
        <w:pStyle w:val="a5"/>
        <w:spacing w:after="0" w:line="360" w:lineRule="auto"/>
        <w:ind w:left="-709" w:firstLine="709"/>
        <w:jc w:val="both"/>
        <w:rPr>
          <w:rFonts w:ascii="Times New Roman" w:hAnsi="Times New Roman"/>
          <w:b/>
          <w:sz w:val="28"/>
          <w:szCs w:val="28"/>
        </w:rPr>
      </w:pPr>
      <w:r w:rsidRPr="00400A04">
        <w:rPr>
          <w:rFonts w:ascii="Times New Roman" w:hAnsi="Times New Roman"/>
          <w:sz w:val="28"/>
          <w:szCs w:val="28"/>
        </w:rPr>
        <w:t>В основе реализации программы лежит культурно-исторический и системно-</w:t>
      </w:r>
      <w:proofErr w:type="spellStart"/>
      <w:r w:rsidRPr="00400A04">
        <w:rPr>
          <w:rFonts w:ascii="Times New Roman" w:hAnsi="Times New Roman"/>
          <w:sz w:val="28"/>
          <w:szCs w:val="28"/>
        </w:rPr>
        <w:t>деятельностный</w:t>
      </w:r>
      <w:proofErr w:type="spellEnd"/>
      <w:r w:rsidRPr="00400A04">
        <w:rPr>
          <w:rFonts w:ascii="Times New Roman" w:hAnsi="Times New Roman"/>
          <w:sz w:val="28"/>
          <w:szCs w:val="28"/>
        </w:rPr>
        <w:t xml:space="preserve"> подходы к развитию ребенка, являющиеся методологией ФГОС ДО, которые предполагают следующие принципы дошкольного образования:</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lastRenderedPageBreak/>
        <w:t>Принцип научности</w:t>
      </w:r>
      <w:r w:rsidRPr="003A6D98">
        <w:rPr>
          <w:rFonts w:ascii="Times New Roman" w:hAnsi="Times New Roman"/>
          <w:sz w:val="28"/>
          <w:szCs w:val="28"/>
        </w:rPr>
        <w:t xml:space="preserve"> – построение образовательной деятельности в соответствии с закономерностями социализации, психического и физического развития ребенка.</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t>Принцип систематичности</w:t>
      </w:r>
      <w:r w:rsidRPr="003A6D98">
        <w:rPr>
          <w:rFonts w:ascii="Times New Roman" w:hAnsi="Times New Roman"/>
          <w:sz w:val="28"/>
          <w:szCs w:val="28"/>
        </w:rPr>
        <w:t xml:space="preserve"> – непрерывность, планомерность. </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t>Принцип постепенности</w:t>
      </w:r>
      <w:r w:rsidRPr="003A6D98">
        <w:rPr>
          <w:rFonts w:ascii="Times New Roman" w:hAnsi="Times New Roman"/>
          <w:sz w:val="28"/>
          <w:szCs w:val="28"/>
        </w:rPr>
        <w:t xml:space="preserve"> – использование правил: «от известного к неизвестному», «от простого к сложному». </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t>Принцип индивидуальности</w:t>
      </w:r>
      <w:r w:rsidRPr="003A6D98">
        <w:rPr>
          <w:rFonts w:ascii="Times New Roman" w:hAnsi="Times New Roman"/>
          <w:sz w:val="28"/>
          <w:szCs w:val="28"/>
        </w:rPr>
        <w:t xml:space="preserve"> – при работе учитывать физиологическую и психологическую стороны развития каждого ребенка. </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t>Принцип доступности</w:t>
      </w:r>
      <w:r w:rsidRPr="003A6D98">
        <w:rPr>
          <w:rFonts w:ascii="Times New Roman" w:hAnsi="Times New Roman"/>
          <w:sz w:val="28"/>
          <w:szCs w:val="28"/>
        </w:rPr>
        <w:t xml:space="preserve"> – материал должен быть легким, гарантирующим свободу в учении и одновременно трудным, чтобы стимулировать мобилизацию сил детей. Умелое соблюдение принципа доступности – залог оздоровительного эффекта. </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t>Принцип учета возрастного развития движений</w:t>
      </w:r>
      <w:r w:rsidRPr="003A6D98">
        <w:rPr>
          <w:rFonts w:ascii="Times New Roman" w:hAnsi="Times New Roman"/>
          <w:sz w:val="28"/>
          <w:szCs w:val="28"/>
        </w:rPr>
        <w:t xml:space="preserve"> – степень развития основных движений у ребенка, его двигательных навыков. </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t>Принцип чередования нагрузки</w:t>
      </w:r>
      <w:r w:rsidRPr="003A6D98">
        <w:rPr>
          <w:rFonts w:ascii="Times New Roman" w:hAnsi="Times New Roman"/>
          <w:sz w:val="28"/>
          <w:szCs w:val="28"/>
        </w:rPr>
        <w:t xml:space="preserve"> – предупреждение утомления детей, чередование нагрузки и отдыха. </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t>Принцип зрительной наглядности</w:t>
      </w:r>
      <w:r w:rsidRPr="003A6D98">
        <w:rPr>
          <w:rFonts w:ascii="Times New Roman" w:hAnsi="Times New Roman"/>
          <w:sz w:val="28"/>
          <w:szCs w:val="28"/>
        </w:rPr>
        <w:t xml:space="preserve"> – демонстрация движений.  </w:t>
      </w:r>
    </w:p>
    <w:p w:rsidR="00BC0020" w:rsidRPr="003A6D98" w:rsidRDefault="00BC0020" w:rsidP="003A6D98">
      <w:pPr>
        <w:spacing w:after="0" w:line="360" w:lineRule="auto"/>
        <w:ind w:left="-567" w:firstLine="709"/>
        <w:jc w:val="both"/>
        <w:rPr>
          <w:rFonts w:ascii="Times New Roman" w:hAnsi="Times New Roman"/>
          <w:sz w:val="28"/>
          <w:szCs w:val="28"/>
        </w:rPr>
      </w:pPr>
      <w:r w:rsidRPr="003A6D98">
        <w:rPr>
          <w:rFonts w:ascii="Times New Roman" w:hAnsi="Times New Roman"/>
          <w:i/>
          <w:sz w:val="28"/>
          <w:szCs w:val="28"/>
        </w:rPr>
        <w:t>Принцип сознательности и активности</w:t>
      </w:r>
      <w:r w:rsidRPr="003A6D98">
        <w:rPr>
          <w:rFonts w:ascii="Times New Roman" w:hAnsi="Times New Roman"/>
          <w:sz w:val="28"/>
          <w:szCs w:val="28"/>
        </w:rPr>
        <w:t xml:space="preserve"> – формирование у детей устойчивого интереса к освоению новых движений, привитие навыков самоконтроля, </w:t>
      </w:r>
      <w:proofErr w:type="spellStart"/>
      <w:r w:rsidRPr="003A6D98">
        <w:rPr>
          <w:rFonts w:ascii="Times New Roman" w:hAnsi="Times New Roman"/>
          <w:sz w:val="28"/>
          <w:szCs w:val="28"/>
        </w:rPr>
        <w:t>самокоррекции</w:t>
      </w:r>
      <w:proofErr w:type="spellEnd"/>
      <w:r w:rsidRPr="003A6D98">
        <w:rPr>
          <w:rFonts w:ascii="Times New Roman" w:hAnsi="Times New Roman"/>
          <w:sz w:val="28"/>
          <w:szCs w:val="28"/>
        </w:rPr>
        <w:t xml:space="preserve"> действий, развитие сознательности, инициативы и творчества.</w:t>
      </w:r>
    </w:p>
    <w:p w:rsidR="003F1233" w:rsidRPr="003A6D98" w:rsidRDefault="003F1233" w:rsidP="003A6D98">
      <w:pPr>
        <w:spacing w:after="0" w:line="360" w:lineRule="auto"/>
        <w:ind w:firstLine="709"/>
        <w:jc w:val="center"/>
        <w:rPr>
          <w:rFonts w:ascii="Times New Roman" w:hAnsi="Times New Roman"/>
          <w:sz w:val="28"/>
          <w:szCs w:val="28"/>
        </w:rPr>
      </w:pPr>
    </w:p>
    <w:p w:rsidR="00FD51DB" w:rsidRPr="003A6D98" w:rsidRDefault="00FD51DB" w:rsidP="003A6D98">
      <w:pPr>
        <w:pStyle w:val="a5"/>
        <w:numPr>
          <w:ilvl w:val="2"/>
          <w:numId w:val="5"/>
        </w:numPr>
        <w:spacing w:after="0" w:line="360" w:lineRule="auto"/>
        <w:ind w:left="-567" w:firstLine="567"/>
        <w:jc w:val="center"/>
        <w:rPr>
          <w:rFonts w:ascii="Times New Roman" w:hAnsi="Times New Roman"/>
          <w:b/>
          <w:sz w:val="28"/>
          <w:szCs w:val="28"/>
        </w:rPr>
      </w:pPr>
      <w:r w:rsidRPr="003A6D98">
        <w:rPr>
          <w:rFonts w:ascii="Times New Roman" w:hAnsi="Times New Roman"/>
          <w:b/>
          <w:sz w:val="28"/>
          <w:szCs w:val="28"/>
        </w:rPr>
        <w:t>Планируемый результат реализации программы</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i/>
          <w:sz w:val="28"/>
          <w:szCs w:val="28"/>
        </w:rPr>
        <w:t>Целевые ориентиры детей старшего дошкольного возраста 6-7 года:</w:t>
      </w:r>
      <w:r w:rsidRPr="003A6D98">
        <w:rPr>
          <w:rFonts w:ascii="Times New Roman" w:hAnsi="Times New Roman"/>
          <w:sz w:val="28"/>
          <w:szCs w:val="28"/>
        </w:rPr>
        <w:t xml:space="preserve">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 Ребенок владеет навыками двигательного опыта, удерживает статические позы до 15 – 20 секунд;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 Ребенок активно сопоставляет название основных поз с моделями их реализации и быстро реализует их в двигательной деятельности;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lastRenderedPageBreak/>
        <w:t xml:space="preserve">- Ребенок обладает развитыми способностями в координации движений, устойчивой ориентацией в двигательной игровой деятельности;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 Ребенок обладает мышечной силой, гибкостью, выносливостью;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 Ребенок в двигательной деятельности эмоционально само выражается, раскрепощён в движении, участвует в игровом процессе и предлагает игровые ситуации;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 Ребёнок проявляет инициативность и самостоятельность в физкультурных видах деятельности;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Ребёнок способен выбирать разные способы выполнения упражнений; активно взаимодействует со сверстниками и взрослыми.</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Умеет подчиняться правилам подвижных игр, правилам поведения, занимаясь физкультурной деятельностью; обладает развитым воображением, которое реализуется в разных видах спортивной деятельности. </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Проявляет любознательность, пытается самостоятельно придумывать упражнения и способы их выполнения.</w:t>
      </w:r>
    </w:p>
    <w:p w:rsidR="00FD51DB"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Обладает начальными знаниями о себе, о строении своего тела, пользе движения для развития тех или иных групп мышц.</w:t>
      </w:r>
    </w:p>
    <w:p w:rsidR="00076725" w:rsidRPr="003A6D98" w:rsidRDefault="00FD51DB" w:rsidP="003A6D98">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У ребёнка развита крупная и мелкая моторика, он может контролировать свои движения и управлять ими; обладает развитой потребностью бегать, прыгать, лазать.</w:t>
      </w:r>
      <w:r w:rsidRPr="003A6D98">
        <w:rPr>
          <w:rFonts w:ascii="Times New Roman" w:hAnsi="Times New Roman"/>
          <w:sz w:val="28"/>
          <w:szCs w:val="28"/>
        </w:rPr>
        <w:tab/>
      </w:r>
    </w:p>
    <w:p w:rsidR="003A6D98" w:rsidRDefault="003A6D98" w:rsidP="003A6D98">
      <w:pPr>
        <w:spacing w:after="0" w:line="360" w:lineRule="auto"/>
        <w:ind w:firstLine="709"/>
        <w:jc w:val="center"/>
        <w:rPr>
          <w:rFonts w:ascii="Times New Roman" w:hAnsi="Times New Roman"/>
          <w:b/>
          <w:sz w:val="28"/>
          <w:szCs w:val="28"/>
        </w:rPr>
      </w:pPr>
    </w:p>
    <w:p w:rsidR="00FD51DB" w:rsidRPr="003A6D98" w:rsidRDefault="00FD51DB" w:rsidP="000C3A73">
      <w:pPr>
        <w:pStyle w:val="a5"/>
        <w:numPr>
          <w:ilvl w:val="2"/>
          <w:numId w:val="5"/>
        </w:numPr>
        <w:spacing w:after="0" w:line="360" w:lineRule="auto"/>
        <w:ind w:left="-426" w:firstLine="426"/>
        <w:jc w:val="center"/>
        <w:rPr>
          <w:rFonts w:ascii="Times New Roman" w:hAnsi="Times New Roman"/>
          <w:b/>
          <w:sz w:val="28"/>
          <w:szCs w:val="28"/>
        </w:rPr>
      </w:pPr>
      <w:r w:rsidRPr="003A6D98">
        <w:rPr>
          <w:rFonts w:ascii="Times New Roman" w:hAnsi="Times New Roman"/>
          <w:b/>
          <w:sz w:val="28"/>
          <w:szCs w:val="28"/>
        </w:rPr>
        <w:t>Сроки реализации программы</w:t>
      </w:r>
    </w:p>
    <w:p w:rsidR="00FD51DB" w:rsidRDefault="00FD51DB" w:rsidP="000C3A73">
      <w:pPr>
        <w:spacing w:after="0" w:line="360" w:lineRule="auto"/>
        <w:ind w:left="-567" w:firstLine="567"/>
        <w:jc w:val="both"/>
        <w:rPr>
          <w:rFonts w:ascii="Times New Roman" w:hAnsi="Times New Roman"/>
          <w:sz w:val="28"/>
          <w:szCs w:val="28"/>
        </w:rPr>
      </w:pPr>
      <w:r w:rsidRPr="003A6D98">
        <w:rPr>
          <w:rFonts w:ascii="Times New Roman" w:hAnsi="Times New Roman"/>
          <w:sz w:val="28"/>
          <w:szCs w:val="28"/>
        </w:rPr>
        <w:t xml:space="preserve">Продолжительность реализации программы 1 год. Программа рассчитана на детей </w:t>
      </w:r>
      <w:r w:rsidRPr="00400A04">
        <w:rPr>
          <w:rFonts w:ascii="Times New Roman" w:hAnsi="Times New Roman"/>
          <w:sz w:val="28"/>
          <w:szCs w:val="28"/>
        </w:rPr>
        <w:t xml:space="preserve">возраста </w:t>
      </w:r>
      <w:r w:rsidR="00C75F60" w:rsidRPr="00400A04">
        <w:rPr>
          <w:rFonts w:ascii="Times New Roman" w:hAnsi="Times New Roman"/>
          <w:sz w:val="28"/>
          <w:szCs w:val="28"/>
        </w:rPr>
        <w:t>6-7 лет</w:t>
      </w:r>
      <w:r w:rsidR="00C75F60">
        <w:rPr>
          <w:rFonts w:ascii="Times New Roman" w:hAnsi="Times New Roman"/>
          <w:sz w:val="28"/>
          <w:szCs w:val="28"/>
        </w:rPr>
        <w:t xml:space="preserve"> </w:t>
      </w:r>
      <w:r w:rsidRPr="003A6D98">
        <w:rPr>
          <w:rFonts w:ascii="Times New Roman" w:hAnsi="Times New Roman"/>
          <w:sz w:val="28"/>
          <w:szCs w:val="28"/>
        </w:rPr>
        <w:t>с учётом возрастных особенностей. Обследование уровня развития физических качеств детей проводится в сентябре и в мае. С сентября по май проводится по одному занятию в неделю. Общее количество занятий в год 3</w:t>
      </w:r>
      <w:r w:rsidR="00C75F60">
        <w:rPr>
          <w:rFonts w:ascii="Times New Roman" w:hAnsi="Times New Roman"/>
          <w:sz w:val="28"/>
          <w:szCs w:val="28"/>
        </w:rPr>
        <w:t>6, продолжительность занятия в</w:t>
      </w:r>
      <w:r w:rsidRPr="003A6D98">
        <w:rPr>
          <w:rFonts w:ascii="Times New Roman" w:hAnsi="Times New Roman"/>
          <w:sz w:val="28"/>
          <w:szCs w:val="28"/>
        </w:rPr>
        <w:t xml:space="preserve"> подготовительной группе – 30 минут.</w:t>
      </w:r>
    </w:p>
    <w:p w:rsidR="000C3A73" w:rsidRPr="003A6D98" w:rsidRDefault="000C3A73" w:rsidP="000C3A73">
      <w:pPr>
        <w:spacing w:after="0" w:line="360" w:lineRule="auto"/>
        <w:ind w:left="-709" w:firstLine="709"/>
        <w:jc w:val="both"/>
        <w:rPr>
          <w:rFonts w:ascii="Times New Roman" w:hAnsi="Times New Roman"/>
          <w:sz w:val="28"/>
          <w:szCs w:val="28"/>
        </w:rPr>
      </w:pPr>
    </w:p>
    <w:p w:rsidR="00FD51DB" w:rsidRPr="000C3A73" w:rsidRDefault="00FD51DB" w:rsidP="000C3A73">
      <w:pPr>
        <w:pStyle w:val="a5"/>
        <w:numPr>
          <w:ilvl w:val="2"/>
          <w:numId w:val="5"/>
        </w:numPr>
        <w:spacing w:after="0" w:line="360" w:lineRule="auto"/>
        <w:ind w:left="-709" w:firstLine="709"/>
        <w:jc w:val="center"/>
        <w:rPr>
          <w:rFonts w:ascii="Times New Roman" w:hAnsi="Times New Roman"/>
          <w:b/>
          <w:sz w:val="28"/>
          <w:szCs w:val="28"/>
        </w:rPr>
      </w:pPr>
      <w:r w:rsidRPr="000C3A73">
        <w:rPr>
          <w:rFonts w:ascii="Times New Roman" w:hAnsi="Times New Roman"/>
          <w:b/>
          <w:sz w:val="28"/>
          <w:szCs w:val="28"/>
        </w:rPr>
        <w:t>Ожидаемый результат программы</w:t>
      </w:r>
    </w:p>
    <w:p w:rsidR="00BA1C67" w:rsidRPr="003A6D98" w:rsidRDefault="00FD51DB"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t xml:space="preserve">Воспитанники приобретут двигательный опыт, обогащённый новыми сложными движениями; </w:t>
      </w:r>
    </w:p>
    <w:p w:rsidR="00BA1C67" w:rsidRPr="003A6D98" w:rsidRDefault="00FD51DB"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lastRenderedPageBreak/>
        <w:t xml:space="preserve">Повысится физическая подготовленность дошкольников, состоящих в </w:t>
      </w:r>
      <w:r w:rsidR="00BA1C67" w:rsidRPr="003A6D98">
        <w:rPr>
          <w:rFonts w:ascii="Times New Roman" w:hAnsi="Times New Roman"/>
          <w:sz w:val="28"/>
          <w:szCs w:val="28"/>
        </w:rPr>
        <w:t xml:space="preserve">программе </w:t>
      </w:r>
      <w:r w:rsidRPr="003A6D98">
        <w:rPr>
          <w:rFonts w:ascii="Times New Roman" w:hAnsi="Times New Roman"/>
          <w:sz w:val="28"/>
          <w:szCs w:val="28"/>
        </w:rPr>
        <w:t xml:space="preserve"> (спортивная выносливость, ловкость, быстрота, гибкость, подвижность). </w:t>
      </w:r>
      <w:r w:rsidR="00BA1C67" w:rsidRPr="003A6D98">
        <w:rPr>
          <w:rFonts w:ascii="Times New Roman" w:hAnsi="Times New Roman"/>
          <w:sz w:val="28"/>
          <w:szCs w:val="28"/>
        </w:rPr>
        <w:t xml:space="preserve">    </w:t>
      </w:r>
    </w:p>
    <w:p w:rsidR="00BA1C67" w:rsidRPr="003A6D98"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t xml:space="preserve">Будут </w:t>
      </w:r>
      <w:r w:rsidR="00FD51DB" w:rsidRPr="003A6D98">
        <w:rPr>
          <w:rFonts w:ascii="Times New Roman" w:hAnsi="Times New Roman"/>
          <w:sz w:val="28"/>
          <w:szCs w:val="28"/>
        </w:rPr>
        <w:t xml:space="preserve">сформированы начальные организационно-методические умения, необходимые для самостоятельных занятий физическими упражнениями и спортом. Сформируется умение взаимодействовать с партнерами в игровых и соревновательных ситуациях. </w:t>
      </w:r>
    </w:p>
    <w:p w:rsidR="00BA1C67" w:rsidRPr="003A6D98" w:rsidRDefault="00FD51DB"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t>Будет обеспечено стабильное участие детей в спортивно-массовых мероприятиях, в том числе и городског</w:t>
      </w:r>
      <w:r w:rsidR="00BA1C67" w:rsidRPr="003A6D98">
        <w:rPr>
          <w:rFonts w:ascii="Times New Roman" w:hAnsi="Times New Roman"/>
          <w:sz w:val="28"/>
          <w:szCs w:val="28"/>
        </w:rPr>
        <w:t>о уровня.</w:t>
      </w:r>
    </w:p>
    <w:p w:rsidR="00FD51DB" w:rsidRPr="003A6D98" w:rsidRDefault="00FD51DB"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t xml:space="preserve">Показатель высокого уровня развития физических качеств у детей, участвующих в реализации </w:t>
      </w:r>
      <w:r w:rsidR="00BA1C67" w:rsidRPr="003A6D98">
        <w:rPr>
          <w:rFonts w:ascii="Times New Roman" w:hAnsi="Times New Roman"/>
          <w:sz w:val="28"/>
          <w:szCs w:val="28"/>
        </w:rPr>
        <w:t>Программы, достигнет не менее 85</w:t>
      </w:r>
      <w:r w:rsidRPr="003A6D98">
        <w:rPr>
          <w:rFonts w:ascii="Times New Roman" w:hAnsi="Times New Roman"/>
          <w:sz w:val="28"/>
          <w:szCs w:val="28"/>
        </w:rPr>
        <w:t>%</w:t>
      </w:r>
      <w:r w:rsidR="00BA1C67" w:rsidRPr="003A6D98">
        <w:rPr>
          <w:rFonts w:ascii="Times New Roman" w:hAnsi="Times New Roman"/>
          <w:sz w:val="28"/>
          <w:szCs w:val="28"/>
        </w:rPr>
        <w:t>.</w:t>
      </w:r>
    </w:p>
    <w:p w:rsidR="00076725" w:rsidRPr="003A6D98" w:rsidRDefault="00076725" w:rsidP="003A6D98">
      <w:pPr>
        <w:spacing w:after="0" w:line="360" w:lineRule="auto"/>
        <w:ind w:firstLine="709"/>
        <w:jc w:val="both"/>
        <w:rPr>
          <w:rFonts w:ascii="Times New Roman" w:hAnsi="Times New Roman"/>
          <w:sz w:val="28"/>
          <w:szCs w:val="28"/>
        </w:rPr>
      </w:pPr>
    </w:p>
    <w:p w:rsidR="00BA1C67" w:rsidRPr="000C3A73" w:rsidRDefault="00BA1C67" w:rsidP="000C3A73">
      <w:pPr>
        <w:pStyle w:val="a5"/>
        <w:numPr>
          <w:ilvl w:val="2"/>
          <w:numId w:val="5"/>
        </w:numPr>
        <w:spacing w:after="0" w:line="360" w:lineRule="auto"/>
        <w:jc w:val="center"/>
        <w:rPr>
          <w:rFonts w:ascii="Times New Roman" w:hAnsi="Times New Roman"/>
          <w:b/>
          <w:sz w:val="28"/>
          <w:szCs w:val="28"/>
        </w:rPr>
      </w:pPr>
      <w:r w:rsidRPr="000C3A73">
        <w:rPr>
          <w:rFonts w:ascii="Times New Roman" w:hAnsi="Times New Roman"/>
          <w:b/>
          <w:sz w:val="28"/>
          <w:szCs w:val="28"/>
        </w:rPr>
        <w:t>Мониторинг для отслеживания результативности</w:t>
      </w:r>
    </w:p>
    <w:p w:rsidR="00BA1C67" w:rsidRPr="003A6D98"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b/>
          <w:sz w:val="28"/>
          <w:szCs w:val="28"/>
        </w:rPr>
        <w:t>Цель</w:t>
      </w:r>
      <w:r w:rsidRPr="003A6D98">
        <w:rPr>
          <w:rFonts w:ascii="Times New Roman" w:hAnsi="Times New Roman"/>
          <w:sz w:val="28"/>
          <w:szCs w:val="28"/>
        </w:rPr>
        <w:t xml:space="preserve">: определить индивидуальные особенности каждого ребёнка и, используя пакет диагностического материала, установить уровень психомоторной одарённости детей. </w:t>
      </w:r>
    </w:p>
    <w:p w:rsidR="00BA1C67" w:rsidRPr="003A6D98"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t xml:space="preserve">Результаты, полученные в процессе педагогического контроля, несут в себе объективную и специфическую информацию. </w:t>
      </w:r>
    </w:p>
    <w:p w:rsidR="00BA1C67" w:rsidRPr="003A6D98"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t xml:space="preserve">В каждом отдельно взятом тесте результат будет значительным, если он систематизирован наравне с другими. После систематизации результатов приступают к их анализу, на основании которого делаются выводы. </w:t>
      </w:r>
    </w:p>
    <w:p w:rsidR="00BA1C67" w:rsidRPr="003A6D98"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b/>
          <w:sz w:val="28"/>
          <w:szCs w:val="28"/>
        </w:rPr>
        <w:t>Основная задача его</w:t>
      </w:r>
      <w:r w:rsidRPr="003A6D98">
        <w:rPr>
          <w:rFonts w:ascii="Times New Roman" w:hAnsi="Times New Roman"/>
          <w:sz w:val="28"/>
          <w:szCs w:val="28"/>
        </w:rPr>
        <w:t xml:space="preserve"> - поиск закономерностей, поэтому все случайные факторы должны рассматриваться как неспецифические проявления единичного характера, не влияющие на объективный ход событий. </w:t>
      </w:r>
    </w:p>
    <w:p w:rsidR="00400A04" w:rsidRDefault="00BA1C67" w:rsidP="000C3A73">
      <w:pPr>
        <w:spacing w:after="0" w:line="360" w:lineRule="auto"/>
        <w:ind w:left="-709" w:firstLine="709"/>
        <w:jc w:val="both"/>
        <w:rPr>
          <w:rFonts w:ascii="Times New Roman" w:hAnsi="Times New Roman"/>
          <w:color w:val="FF0000"/>
          <w:sz w:val="28"/>
          <w:szCs w:val="28"/>
        </w:rPr>
      </w:pPr>
      <w:r w:rsidRPr="003A6D98">
        <w:rPr>
          <w:rFonts w:ascii="Times New Roman" w:hAnsi="Times New Roman"/>
          <w:sz w:val="28"/>
          <w:szCs w:val="28"/>
        </w:rPr>
        <w:t xml:space="preserve">Изучить объект - получить объективное состояние и характер его изменений - можно с помощью количественного анализа явлений. </w:t>
      </w:r>
      <w:r w:rsidR="00400A04">
        <w:rPr>
          <w:rFonts w:ascii="Times New Roman" w:hAnsi="Times New Roman"/>
          <w:sz w:val="28"/>
          <w:szCs w:val="28"/>
        </w:rPr>
        <w:t>(</w:t>
      </w:r>
      <w:r w:rsidR="00400A04" w:rsidRPr="00400A04">
        <w:rPr>
          <w:rFonts w:ascii="Times New Roman" w:hAnsi="Times New Roman"/>
          <w:sz w:val="28"/>
          <w:szCs w:val="28"/>
        </w:rPr>
        <w:t>Тарасова Т.А. Контроль физического состояния детей дошкольного возрас</w:t>
      </w:r>
      <w:r w:rsidR="00400A04">
        <w:rPr>
          <w:rFonts w:ascii="Times New Roman" w:hAnsi="Times New Roman"/>
          <w:sz w:val="28"/>
          <w:szCs w:val="28"/>
        </w:rPr>
        <w:t>та: Методические рекомендации д</w:t>
      </w:r>
      <w:r w:rsidR="00400A04" w:rsidRPr="00400A04">
        <w:rPr>
          <w:rFonts w:ascii="Times New Roman" w:hAnsi="Times New Roman"/>
          <w:sz w:val="28"/>
          <w:szCs w:val="28"/>
        </w:rPr>
        <w:t>ля руководителей и педагогов ДОУ</w:t>
      </w:r>
      <w:r w:rsidR="00400A04">
        <w:rPr>
          <w:rFonts w:ascii="Times New Roman" w:hAnsi="Times New Roman"/>
          <w:sz w:val="28"/>
          <w:szCs w:val="28"/>
        </w:rPr>
        <w:t>).</w:t>
      </w:r>
    </w:p>
    <w:p w:rsidR="00BA1C67" w:rsidRPr="003A6D98"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t>Для этой цели применяется метод математической статистики:</w:t>
      </w:r>
    </w:p>
    <w:p w:rsidR="00BA1C67" w:rsidRPr="000C3A73" w:rsidRDefault="00BA1C67" w:rsidP="000C3A73">
      <w:pPr>
        <w:spacing w:after="0" w:line="360" w:lineRule="auto"/>
        <w:ind w:left="-709" w:firstLine="709"/>
        <w:jc w:val="both"/>
        <w:rPr>
          <w:rFonts w:ascii="Times New Roman" w:hAnsi="Times New Roman"/>
          <w:i/>
          <w:sz w:val="28"/>
          <w:szCs w:val="28"/>
          <w:u w:val="single"/>
        </w:rPr>
      </w:pPr>
      <w:r w:rsidRPr="000C3A73">
        <w:rPr>
          <w:rFonts w:ascii="Times New Roman" w:hAnsi="Times New Roman"/>
          <w:i/>
          <w:sz w:val="28"/>
          <w:szCs w:val="28"/>
          <w:u w:val="single"/>
        </w:rPr>
        <w:t>Тест №1 Определение статической координации</w:t>
      </w:r>
      <w:r w:rsidR="000C3A73">
        <w:rPr>
          <w:rFonts w:ascii="Times New Roman" w:hAnsi="Times New Roman"/>
          <w:i/>
          <w:sz w:val="28"/>
          <w:szCs w:val="28"/>
          <w:u w:val="single"/>
        </w:rPr>
        <w:t xml:space="preserve">. </w:t>
      </w:r>
      <w:r w:rsidRPr="003A6D98">
        <w:rPr>
          <w:rFonts w:ascii="Times New Roman" w:hAnsi="Times New Roman"/>
          <w:sz w:val="28"/>
          <w:szCs w:val="28"/>
        </w:rPr>
        <w:t>Стойка на гимнастической скамейке с закрытыми глазами.</w:t>
      </w:r>
    </w:p>
    <w:p w:rsidR="00BA1C67" w:rsidRPr="003A6D98"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i/>
          <w:sz w:val="28"/>
          <w:szCs w:val="28"/>
        </w:rPr>
        <w:lastRenderedPageBreak/>
        <w:t>Критерии</w:t>
      </w:r>
      <w:r w:rsidRPr="003A6D98">
        <w:rPr>
          <w:rFonts w:ascii="Times New Roman" w:hAnsi="Times New Roman"/>
          <w:sz w:val="28"/>
          <w:szCs w:val="28"/>
        </w:rPr>
        <w:t xml:space="preserve">: Высокий уровень – 3 балла: выполнение упражнения в течении 10 с., без колебания стоп и балансирования; Средний уровень – 2 балла: выполнение упражнения в течении 10 с., с колебания стоп и балансирования; Низкий уровень – 1 балл: сохранение позы менее контрольного времени (10с.) </w:t>
      </w:r>
    </w:p>
    <w:p w:rsidR="00BA1C67" w:rsidRPr="000C3A73" w:rsidRDefault="00BA1C67" w:rsidP="000C3A73">
      <w:pPr>
        <w:spacing w:after="0" w:line="360" w:lineRule="auto"/>
        <w:ind w:left="-709" w:firstLine="709"/>
        <w:jc w:val="both"/>
        <w:rPr>
          <w:rFonts w:ascii="Times New Roman" w:hAnsi="Times New Roman"/>
          <w:sz w:val="28"/>
          <w:szCs w:val="28"/>
          <w:u w:val="single"/>
        </w:rPr>
      </w:pPr>
      <w:r w:rsidRPr="000C3A73">
        <w:rPr>
          <w:rFonts w:ascii="Times New Roman" w:hAnsi="Times New Roman"/>
          <w:i/>
          <w:sz w:val="28"/>
          <w:szCs w:val="28"/>
          <w:u w:val="single"/>
        </w:rPr>
        <w:t xml:space="preserve">Тест №2 Определение динамической координации. </w:t>
      </w:r>
      <w:r w:rsidRPr="003A6D98">
        <w:rPr>
          <w:rFonts w:ascii="Times New Roman" w:hAnsi="Times New Roman"/>
          <w:sz w:val="28"/>
          <w:szCs w:val="28"/>
        </w:rPr>
        <w:t xml:space="preserve">Ходьба по узкой гимнастической скамейки (длина 250 см) </w:t>
      </w:r>
    </w:p>
    <w:p w:rsidR="00BA1C67" w:rsidRPr="003A6D98"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i/>
          <w:sz w:val="28"/>
          <w:szCs w:val="28"/>
        </w:rPr>
        <w:t xml:space="preserve">Критерии: </w:t>
      </w:r>
      <w:r w:rsidRPr="003A6D98">
        <w:rPr>
          <w:rFonts w:ascii="Times New Roman" w:hAnsi="Times New Roman"/>
          <w:sz w:val="28"/>
          <w:szCs w:val="28"/>
        </w:rPr>
        <w:t xml:space="preserve">Высокий уровень – 3 балла: выполнение упражнения не прерывая, 10 с. Без остановок и удержания равновесия с помощью движений рук и тела; Средний уровень – 2 балла: выполнение упражнения, не превышая 10 с. С остановкой и удержанием; Низкий уровень – 1 балл: превышение контрольного времени (10 с.), с балансированием. Выполняется 3 раза, засчитывается лучший результат. </w:t>
      </w:r>
    </w:p>
    <w:p w:rsidR="00BA1C67" w:rsidRPr="000C3A73" w:rsidRDefault="00BA1C67" w:rsidP="000C3A73">
      <w:pPr>
        <w:spacing w:after="0" w:line="360" w:lineRule="auto"/>
        <w:ind w:left="-709" w:firstLine="709"/>
        <w:jc w:val="both"/>
        <w:rPr>
          <w:rFonts w:ascii="Times New Roman" w:hAnsi="Times New Roman"/>
          <w:sz w:val="28"/>
          <w:szCs w:val="28"/>
          <w:u w:val="single"/>
        </w:rPr>
      </w:pPr>
      <w:r w:rsidRPr="000C3A73">
        <w:rPr>
          <w:rFonts w:ascii="Times New Roman" w:hAnsi="Times New Roman"/>
          <w:i/>
          <w:sz w:val="28"/>
          <w:szCs w:val="28"/>
          <w:u w:val="single"/>
        </w:rPr>
        <w:t>Тест №3 «Нажми кнопку» Определение быстрого реагирования</w:t>
      </w:r>
      <w:r w:rsidRPr="000C3A73">
        <w:rPr>
          <w:rFonts w:ascii="Times New Roman" w:hAnsi="Times New Roman"/>
          <w:sz w:val="28"/>
          <w:szCs w:val="28"/>
          <w:u w:val="single"/>
        </w:rPr>
        <w:t xml:space="preserve"> </w:t>
      </w:r>
    </w:p>
    <w:p w:rsidR="000C3A73" w:rsidRDefault="00BA1C67" w:rsidP="000C3A73">
      <w:pPr>
        <w:spacing w:after="0" w:line="360" w:lineRule="auto"/>
        <w:ind w:left="-709" w:firstLine="709"/>
        <w:jc w:val="both"/>
        <w:rPr>
          <w:rFonts w:ascii="Times New Roman" w:hAnsi="Times New Roman"/>
          <w:sz w:val="28"/>
          <w:szCs w:val="28"/>
        </w:rPr>
      </w:pPr>
      <w:r w:rsidRPr="003A6D98">
        <w:rPr>
          <w:rFonts w:ascii="Times New Roman" w:hAnsi="Times New Roman"/>
          <w:sz w:val="28"/>
          <w:szCs w:val="28"/>
        </w:rPr>
        <w:t xml:space="preserve">Ребёнку даётся секундомер и предлагается 2 раза очень быстро нажать на кнопку. Фиксируется время остановки секундомера. </w:t>
      </w:r>
    </w:p>
    <w:p w:rsidR="000C3A73" w:rsidRDefault="00BA1C67" w:rsidP="000C3A73">
      <w:pPr>
        <w:spacing w:after="0" w:line="360" w:lineRule="auto"/>
        <w:ind w:left="-709" w:firstLine="709"/>
        <w:jc w:val="both"/>
        <w:rPr>
          <w:rFonts w:ascii="Times New Roman" w:hAnsi="Times New Roman"/>
          <w:sz w:val="28"/>
          <w:szCs w:val="28"/>
        </w:rPr>
      </w:pPr>
      <w:r w:rsidRPr="000C3A73">
        <w:rPr>
          <w:rFonts w:ascii="Times New Roman" w:hAnsi="Times New Roman"/>
          <w:i/>
          <w:sz w:val="28"/>
          <w:szCs w:val="28"/>
        </w:rPr>
        <w:t>Критерии</w:t>
      </w:r>
      <w:r w:rsidR="000C3A73">
        <w:rPr>
          <w:rFonts w:ascii="Times New Roman" w:hAnsi="Times New Roman"/>
          <w:sz w:val="28"/>
          <w:szCs w:val="28"/>
        </w:rPr>
        <w:t>:</w:t>
      </w:r>
      <w:r w:rsidRPr="000C3A73">
        <w:rPr>
          <w:rFonts w:ascii="Times New Roman" w:hAnsi="Times New Roman"/>
          <w:sz w:val="28"/>
          <w:szCs w:val="28"/>
        </w:rPr>
        <w:t xml:space="preserve"> </w:t>
      </w:r>
      <w:r w:rsidRPr="003A6D98">
        <w:rPr>
          <w:rFonts w:ascii="Times New Roman" w:hAnsi="Times New Roman"/>
          <w:sz w:val="28"/>
          <w:szCs w:val="28"/>
        </w:rPr>
        <w:t xml:space="preserve">Высокий уровень – 3 </w:t>
      </w:r>
      <w:r w:rsidR="000C3A73">
        <w:rPr>
          <w:rFonts w:ascii="Times New Roman" w:hAnsi="Times New Roman"/>
          <w:sz w:val="28"/>
          <w:szCs w:val="28"/>
        </w:rPr>
        <w:t xml:space="preserve">балла: время остановки от 1-2 с. </w:t>
      </w:r>
      <w:r w:rsidRPr="003A6D98">
        <w:rPr>
          <w:rFonts w:ascii="Times New Roman" w:hAnsi="Times New Roman"/>
          <w:sz w:val="28"/>
          <w:szCs w:val="28"/>
        </w:rPr>
        <w:t xml:space="preserve">Средний уровень – 2 балла: время остановки от 2-5с. Низкий уровень – 1 балл: время остановки более 5 с. </w:t>
      </w:r>
      <w:r w:rsidR="000C3A73">
        <w:rPr>
          <w:rFonts w:ascii="Times New Roman" w:hAnsi="Times New Roman"/>
          <w:sz w:val="28"/>
          <w:szCs w:val="28"/>
        </w:rPr>
        <w:t xml:space="preserve"> </w:t>
      </w:r>
    </w:p>
    <w:p w:rsidR="000C3A73" w:rsidRDefault="00BA1C67" w:rsidP="000C3A73">
      <w:pPr>
        <w:spacing w:after="0" w:line="360" w:lineRule="auto"/>
        <w:ind w:left="-709" w:firstLine="709"/>
        <w:jc w:val="both"/>
        <w:rPr>
          <w:rFonts w:ascii="Times New Roman" w:hAnsi="Times New Roman"/>
          <w:sz w:val="28"/>
          <w:szCs w:val="28"/>
        </w:rPr>
      </w:pPr>
      <w:r w:rsidRPr="000C3A73">
        <w:rPr>
          <w:rFonts w:ascii="Times New Roman" w:hAnsi="Times New Roman"/>
          <w:i/>
          <w:sz w:val="28"/>
          <w:szCs w:val="28"/>
          <w:u w:val="single"/>
        </w:rPr>
        <w:t>Тест №4 Определение ориентировки в пространстве</w:t>
      </w:r>
      <w:r w:rsidR="000C3A73">
        <w:rPr>
          <w:rFonts w:ascii="Times New Roman" w:hAnsi="Times New Roman"/>
          <w:sz w:val="28"/>
          <w:szCs w:val="28"/>
        </w:rPr>
        <w:t>.</w:t>
      </w:r>
      <w:r w:rsidRPr="003A6D98">
        <w:rPr>
          <w:rFonts w:ascii="Times New Roman" w:hAnsi="Times New Roman"/>
          <w:sz w:val="28"/>
          <w:szCs w:val="28"/>
        </w:rPr>
        <w:t xml:space="preserve"> Определяется выполнением 3 заданий: 1. Повторить за педагогом, изменяющим направление движения, траекторию его пути; 2. Пройти спортивный зал по диагонали и остановиться в центре; 3. Расставить по кругу на одинаковом расст</w:t>
      </w:r>
      <w:r w:rsidR="000C3A73">
        <w:rPr>
          <w:rFonts w:ascii="Times New Roman" w:hAnsi="Times New Roman"/>
          <w:sz w:val="28"/>
          <w:szCs w:val="28"/>
        </w:rPr>
        <w:t>оянии друг от друга 8 предметов.</w:t>
      </w:r>
    </w:p>
    <w:p w:rsidR="000C3A73" w:rsidRDefault="00BA1C67" w:rsidP="000C3A73">
      <w:pPr>
        <w:spacing w:after="0" w:line="360" w:lineRule="auto"/>
        <w:ind w:left="-709" w:firstLine="709"/>
        <w:jc w:val="both"/>
        <w:rPr>
          <w:rFonts w:ascii="Times New Roman" w:hAnsi="Times New Roman"/>
          <w:sz w:val="28"/>
          <w:szCs w:val="28"/>
        </w:rPr>
      </w:pPr>
      <w:r w:rsidRPr="000C3A73">
        <w:rPr>
          <w:rFonts w:ascii="Times New Roman" w:hAnsi="Times New Roman"/>
          <w:i/>
          <w:sz w:val="28"/>
          <w:szCs w:val="28"/>
        </w:rPr>
        <w:t>Критерии</w:t>
      </w:r>
      <w:r w:rsidR="000C3A73">
        <w:rPr>
          <w:rFonts w:ascii="Times New Roman" w:hAnsi="Times New Roman"/>
          <w:sz w:val="28"/>
          <w:szCs w:val="28"/>
        </w:rPr>
        <w:t>:</w:t>
      </w:r>
      <w:r w:rsidRPr="000C3A73">
        <w:rPr>
          <w:rFonts w:ascii="Times New Roman" w:hAnsi="Times New Roman"/>
          <w:sz w:val="28"/>
          <w:szCs w:val="28"/>
        </w:rPr>
        <w:t xml:space="preserve"> </w:t>
      </w:r>
      <w:r w:rsidRPr="003A6D98">
        <w:rPr>
          <w:rFonts w:ascii="Times New Roman" w:hAnsi="Times New Roman"/>
          <w:sz w:val="28"/>
          <w:szCs w:val="28"/>
        </w:rPr>
        <w:t xml:space="preserve">Высокий уровень – 3 балла: выполнение 3 заданий без ошибок. Средний уровень – 2 балла: выполнение 2 заданий без ошибок Низкий уровень – 1 балл: </w:t>
      </w:r>
      <w:r w:rsidR="000C3A73">
        <w:rPr>
          <w:rFonts w:ascii="Times New Roman" w:hAnsi="Times New Roman"/>
          <w:sz w:val="28"/>
          <w:szCs w:val="28"/>
        </w:rPr>
        <w:t>не выполнение ни одного задания.</w:t>
      </w:r>
    </w:p>
    <w:p w:rsidR="000C3A73"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i/>
          <w:sz w:val="28"/>
          <w:szCs w:val="28"/>
          <w:u w:val="single"/>
        </w:rPr>
        <w:t>Тест №6 Определение физической подготовленности</w:t>
      </w:r>
      <w:r w:rsidRPr="000C3A73">
        <w:rPr>
          <w:rFonts w:ascii="Times New Roman" w:hAnsi="Times New Roman"/>
          <w:sz w:val="28"/>
          <w:szCs w:val="28"/>
        </w:rPr>
        <w:t xml:space="preserve"> </w:t>
      </w:r>
    </w:p>
    <w:p w:rsidR="000C3A73"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sym w:font="Symbol" w:char="F0B7"/>
      </w:r>
      <w:r w:rsidRPr="000C3A73">
        <w:rPr>
          <w:rFonts w:ascii="Times New Roman" w:hAnsi="Times New Roman"/>
          <w:sz w:val="28"/>
          <w:szCs w:val="28"/>
        </w:rPr>
        <w:t xml:space="preserve"> Прыжки в длину с места (скоростно-силовые качества, координация). </w:t>
      </w:r>
    </w:p>
    <w:p w:rsidR="000C3A73"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sym w:font="Symbol" w:char="F0B7"/>
      </w:r>
      <w:r w:rsidRPr="000C3A73">
        <w:rPr>
          <w:rFonts w:ascii="Times New Roman" w:hAnsi="Times New Roman"/>
          <w:sz w:val="28"/>
          <w:szCs w:val="28"/>
        </w:rPr>
        <w:t xml:space="preserve"> Бросание мяча весом 1 кг вдаль (скоростно-силовые качества). </w:t>
      </w:r>
    </w:p>
    <w:p w:rsidR="000C3A73"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sym w:font="Symbol" w:char="F0B7"/>
      </w:r>
      <w:r w:rsidRPr="000C3A73">
        <w:rPr>
          <w:rFonts w:ascii="Times New Roman" w:hAnsi="Times New Roman"/>
          <w:sz w:val="28"/>
          <w:szCs w:val="28"/>
        </w:rPr>
        <w:t xml:space="preserve"> Бег на 30м со старта (скоростная выносливость, скорость). </w:t>
      </w:r>
    </w:p>
    <w:p w:rsidR="000C3A73"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sym w:font="Symbol" w:char="F0B7"/>
      </w:r>
      <w:r w:rsidRPr="000C3A73">
        <w:rPr>
          <w:rFonts w:ascii="Times New Roman" w:hAnsi="Times New Roman"/>
          <w:sz w:val="28"/>
          <w:szCs w:val="28"/>
        </w:rPr>
        <w:t xml:space="preserve"> Бег на 10 м с хода (скоростные качества). </w:t>
      </w:r>
    </w:p>
    <w:p w:rsidR="000C3A73"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sym w:font="Symbol" w:char="F0B7"/>
      </w:r>
      <w:r w:rsidRPr="000C3A73">
        <w:rPr>
          <w:rFonts w:ascii="Times New Roman" w:hAnsi="Times New Roman"/>
          <w:sz w:val="28"/>
          <w:szCs w:val="28"/>
        </w:rPr>
        <w:t xml:space="preserve"> Метание в даль мешочка </w:t>
      </w:r>
      <w:r>
        <w:rPr>
          <w:rFonts w:ascii="Times New Roman" w:hAnsi="Times New Roman"/>
          <w:sz w:val="28"/>
          <w:szCs w:val="28"/>
        </w:rPr>
        <w:t>(150-200г) правой и левой рукой.</w:t>
      </w:r>
    </w:p>
    <w:p w:rsidR="000C3A73" w:rsidRDefault="000C3A73" w:rsidP="00EF4640">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t>После обследования показатели каждого ребёнка результаты заносятся в таблицу.</w:t>
      </w:r>
    </w:p>
    <w:p w:rsidR="000C3A73"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b/>
          <w:i/>
          <w:sz w:val="28"/>
          <w:szCs w:val="28"/>
        </w:rPr>
        <w:lastRenderedPageBreak/>
        <w:t>Методика проведения</w:t>
      </w:r>
      <w:r w:rsidRPr="000C3A73">
        <w:rPr>
          <w:rFonts w:ascii="Times New Roman" w:hAnsi="Times New Roman"/>
          <w:sz w:val="28"/>
          <w:szCs w:val="28"/>
        </w:rPr>
        <w:t xml:space="preserve"> </w:t>
      </w:r>
    </w:p>
    <w:p w:rsidR="00705251"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t xml:space="preserve">1. Прыжок в длину с места Обследование проводится на спортивной площадке (со специально оборудованной прыжковой ямой) или в физкультурном зале (при условии наличия мата) в виде игры «Кенгуру». Детям предлагается встать около черты (на краю пропасти) и прыгнуть как можно дальше через пропасть, оттолкнувшись двумя ногами. Кенгурята должны перепрыгнуть это опасное место и вернуться невредимыми к своей маме - кенгуру. В старшей и подготовительной группах можно дополнительно использовать соревновательный приём «Чей прыжок дальше». Место приземления каждого ребёнка (по пяткам) отмечается флажком. </w:t>
      </w:r>
    </w:p>
    <w:p w:rsidR="00705251"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t xml:space="preserve">2. Бросок мяча весом 1 кг вдаль Тест проводится на дорожке длиной не менее 5 м. Ребёнок подходит к контрольной линии и ему предлагается добросить набивной мяч до яркой стойки, игрушки. Бросок выполняется из </w:t>
      </w:r>
      <w:proofErr w:type="spellStart"/>
      <w:r w:rsidRPr="000C3A73">
        <w:rPr>
          <w:rFonts w:ascii="Times New Roman" w:hAnsi="Times New Roman"/>
          <w:sz w:val="28"/>
          <w:szCs w:val="28"/>
        </w:rPr>
        <w:t>И.п</w:t>
      </w:r>
      <w:proofErr w:type="spellEnd"/>
      <w:r w:rsidRPr="000C3A73">
        <w:rPr>
          <w:rFonts w:ascii="Times New Roman" w:hAnsi="Times New Roman"/>
          <w:sz w:val="28"/>
          <w:szCs w:val="28"/>
        </w:rPr>
        <w:t xml:space="preserve">: ноги врозь, мяч отведён за голову как можно дальше. Результат фиксируется по длине расстояния от линии до места приземления мяча. </w:t>
      </w:r>
    </w:p>
    <w:p w:rsidR="00705251"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t xml:space="preserve">3. Бег на 10м с хода. Обследование проводится на прямой беговой дорожке длиной 20 м в виде соревнования «Кто быстрее». До линии старта и после финиша (дорожка длиной 10м) остаётся по 5 м. Именно эти линии фиксируются во внимании ребёнка как место старта и финиша и отмечаются яркими ориентирами (мелом, финишной лентой или флажком). Таким образом, испытуемый пробегает отрезок длинной 20 м, а секундомером отмечается время пробега только 10-метрового отрезка (в момент пересечения настоящего старта и финиша). Целесообразно подобрать пары детей, приблизительно равные по уровню физического развития, типу высшей нервной деятельности и организовать между ними соревнование. </w:t>
      </w:r>
    </w:p>
    <w:p w:rsidR="00705251"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t xml:space="preserve">4. Бег на 30 метров со старта. Обследование проводится на прямой дорожке длиной 30 м, шириной 3м. в виде соревнования парами. Ребёнок стартует с высокой стойки от старта и пробегает 30 м до намеченного финиша. Ориентир (ленту, флажки) следует расположить чуть дальше намеченной линии, чтобы дети раньше не снижали скорость бега. </w:t>
      </w:r>
    </w:p>
    <w:p w:rsidR="000C3A73" w:rsidRDefault="000C3A73" w:rsidP="000C3A73">
      <w:pPr>
        <w:spacing w:after="0" w:line="360" w:lineRule="auto"/>
        <w:ind w:left="-709" w:firstLine="709"/>
        <w:jc w:val="both"/>
        <w:rPr>
          <w:rFonts w:ascii="Times New Roman" w:hAnsi="Times New Roman"/>
          <w:sz w:val="28"/>
          <w:szCs w:val="28"/>
        </w:rPr>
      </w:pPr>
      <w:r w:rsidRPr="000C3A73">
        <w:rPr>
          <w:rFonts w:ascii="Times New Roman" w:hAnsi="Times New Roman"/>
          <w:sz w:val="28"/>
          <w:szCs w:val="28"/>
        </w:rPr>
        <w:t xml:space="preserve">5. Метание в даль мешочка </w:t>
      </w:r>
      <w:r w:rsidR="00705251">
        <w:rPr>
          <w:rFonts w:ascii="Times New Roman" w:hAnsi="Times New Roman"/>
          <w:sz w:val="28"/>
          <w:szCs w:val="28"/>
        </w:rPr>
        <w:t xml:space="preserve">(150-200г) правой и левой рукой. </w:t>
      </w:r>
      <w:r w:rsidRPr="000C3A73">
        <w:rPr>
          <w:rFonts w:ascii="Times New Roman" w:hAnsi="Times New Roman"/>
          <w:sz w:val="28"/>
          <w:szCs w:val="28"/>
        </w:rPr>
        <w:t xml:space="preserve">Проводится на участке. Выбирается дорожка, длина которой 15-20 м, ширина 4-5 м; дорожка размечена на метры </w:t>
      </w:r>
      <w:r w:rsidRPr="000C3A73">
        <w:rPr>
          <w:rFonts w:ascii="Times New Roman" w:hAnsi="Times New Roman"/>
          <w:sz w:val="28"/>
          <w:szCs w:val="28"/>
        </w:rPr>
        <w:lastRenderedPageBreak/>
        <w:t>или 0,5 м флажками. Отмечается начальная черта, к которой встает метающий</w:t>
      </w:r>
      <w:r w:rsidR="00705251">
        <w:rPr>
          <w:rFonts w:ascii="Times New Roman" w:hAnsi="Times New Roman"/>
          <w:sz w:val="28"/>
          <w:szCs w:val="28"/>
        </w:rPr>
        <w:t xml:space="preserve"> </w:t>
      </w:r>
      <w:r w:rsidR="00705251" w:rsidRPr="00705251">
        <w:rPr>
          <w:rFonts w:ascii="Times New Roman" w:hAnsi="Times New Roman"/>
          <w:sz w:val="28"/>
          <w:szCs w:val="28"/>
        </w:rPr>
        <w:t>ребенок. Для метания берутся мячи (мешочки) весом 150 г для детей средней группы, 200-250 г для детей старшей и подготовительной к школе групп. Инструктор предлагает ребенку встать у черты и бросить мешочек с песком как можно дальше правой и левой рукой способом “из-за спины через плечо”. Ребенок производит три броска каждой рукой, замер осуществляется после каждого броска. Лучший результат записывается в протокол. Для метания правой рукой используются мешочки красного цвета, а для метания левой мешочки зеленого цвета).</w:t>
      </w:r>
      <w:r w:rsidR="00705251">
        <w:rPr>
          <w:rFonts w:ascii="Times New Roman" w:hAnsi="Times New Roman"/>
          <w:sz w:val="28"/>
          <w:szCs w:val="28"/>
        </w:rPr>
        <w:t xml:space="preserve"> </w:t>
      </w:r>
    </w:p>
    <w:p w:rsidR="00705251" w:rsidRDefault="00705251" w:rsidP="00400A04">
      <w:pPr>
        <w:spacing w:after="0" w:line="360" w:lineRule="auto"/>
        <w:ind w:left="-709" w:firstLine="709"/>
        <w:jc w:val="center"/>
        <w:rPr>
          <w:rFonts w:ascii="Times New Roman" w:hAnsi="Times New Roman"/>
          <w:b/>
          <w:i/>
          <w:sz w:val="28"/>
          <w:szCs w:val="28"/>
        </w:rPr>
      </w:pPr>
      <w:r>
        <w:rPr>
          <w:rFonts w:ascii="Times New Roman" w:hAnsi="Times New Roman"/>
          <w:b/>
          <w:i/>
          <w:sz w:val="28"/>
          <w:szCs w:val="28"/>
        </w:rPr>
        <w:t>Формы подведения итогов:</w:t>
      </w:r>
    </w:p>
    <w:tbl>
      <w:tblPr>
        <w:tblStyle w:val="a8"/>
        <w:tblW w:w="0" w:type="auto"/>
        <w:tblInd w:w="250" w:type="dxa"/>
        <w:tblLayout w:type="fixed"/>
        <w:tblLook w:val="04A0" w:firstRow="1" w:lastRow="0" w:firstColumn="1" w:lastColumn="0" w:noHBand="0" w:noVBand="1"/>
      </w:tblPr>
      <w:tblGrid>
        <w:gridCol w:w="5082"/>
        <w:gridCol w:w="2006"/>
        <w:gridCol w:w="3083"/>
      </w:tblGrid>
      <w:tr w:rsidR="00705251" w:rsidTr="00705251">
        <w:tc>
          <w:tcPr>
            <w:tcW w:w="5082" w:type="dxa"/>
          </w:tcPr>
          <w:p w:rsidR="00705251" w:rsidRPr="00705251" w:rsidRDefault="00705251" w:rsidP="00EF4640">
            <w:pPr>
              <w:ind w:left="460"/>
              <w:rPr>
                <w:rFonts w:ascii="Times New Roman" w:hAnsi="Times New Roman"/>
                <w:b/>
                <w:i/>
                <w:sz w:val="24"/>
                <w:szCs w:val="24"/>
              </w:rPr>
            </w:pPr>
            <w:r w:rsidRPr="00705251">
              <w:rPr>
                <w:rFonts w:ascii="Times New Roman" w:hAnsi="Times New Roman"/>
                <w:b/>
                <w:i/>
                <w:sz w:val="24"/>
                <w:szCs w:val="24"/>
              </w:rPr>
              <w:t xml:space="preserve">Название мероприятия </w:t>
            </w:r>
          </w:p>
        </w:tc>
        <w:tc>
          <w:tcPr>
            <w:tcW w:w="2006" w:type="dxa"/>
          </w:tcPr>
          <w:p w:rsidR="00705251" w:rsidRPr="00705251" w:rsidRDefault="00705251" w:rsidP="00EF4640">
            <w:pPr>
              <w:ind w:left="197"/>
              <w:rPr>
                <w:rFonts w:ascii="Times New Roman" w:hAnsi="Times New Roman"/>
                <w:b/>
                <w:i/>
                <w:sz w:val="24"/>
                <w:szCs w:val="24"/>
              </w:rPr>
            </w:pPr>
            <w:r w:rsidRPr="00705251">
              <w:rPr>
                <w:rFonts w:ascii="Times New Roman" w:hAnsi="Times New Roman"/>
                <w:b/>
                <w:i/>
                <w:sz w:val="24"/>
                <w:szCs w:val="24"/>
              </w:rPr>
              <w:t>срок</w:t>
            </w:r>
          </w:p>
        </w:tc>
        <w:tc>
          <w:tcPr>
            <w:tcW w:w="3083" w:type="dxa"/>
          </w:tcPr>
          <w:p w:rsidR="00705251" w:rsidRPr="00705251" w:rsidRDefault="00705251" w:rsidP="00EF4640">
            <w:pPr>
              <w:ind w:left="459"/>
              <w:rPr>
                <w:rFonts w:ascii="Times New Roman" w:hAnsi="Times New Roman"/>
                <w:b/>
                <w:i/>
                <w:sz w:val="24"/>
                <w:szCs w:val="24"/>
              </w:rPr>
            </w:pPr>
            <w:r w:rsidRPr="00705251">
              <w:rPr>
                <w:rFonts w:ascii="Times New Roman" w:hAnsi="Times New Roman"/>
                <w:b/>
                <w:i/>
                <w:sz w:val="24"/>
                <w:szCs w:val="24"/>
              </w:rPr>
              <w:t>ответственный</w:t>
            </w:r>
          </w:p>
        </w:tc>
      </w:tr>
      <w:tr w:rsidR="00EF4640" w:rsidTr="00705251">
        <w:tc>
          <w:tcPr>
            <w:tcW w:w="5082" w:type="dxa"/>
          </w:tcPr>
          <w:p w:rsidR="00EF4640" w:rsidRPr="00705251" w:rsidRDefault="00EF4640" w:rsidP="00EF4640">
            <w:pPr>
              <w:ind w:left="460"/>
              <w:rPr>
                <w:rFonts w:ascii="Times New Roman" w:hAnsi="Times New Roman"/>
                <w:sz w:val="24"/>
                <w:szCs w:val="24"/>
              </w:rPr>
            </w:pPr>
            <w:r w:rsidRPr="00705251">
              <w:rPr>
                <w:rFonts w:ascii="Times New Roman" w:hAnsi="Times New Roman"/>
                <w:sz w:val="24"/>
                <w:szCs w:val="24"/>
              </w:rPr>
              <w:t>Кросс нации</w:t>
            </w:r>
          </w:p>
        </w:tc>
        <w:tc>
          <w:tcPr>
            <w:tcW w:w="2006" w:type="dxa"/>
          </w:tcPr>
          <w:p w:rsidR="00EF4640" w:rsidRPr="00705251" w:rsidRDefault="00EF4640" w:rsidP="00EF4640">
            <w:pPr>
              <w:ind w:left="197"/>
              <w:rPr>
                <w:rFonts w:ascii="Times New Roman" w:hAnsi="Times New Roman"/>
                <w:sz w:val="24"/>
                <w:szCs w:val="24"/>
              </w:rPr>
            </w:pPr>
            <w:r w:rsidRPr="00705251">
              <w:rPr>
                <w:rFonts w:ascii="Times New Roman" w:hAnsi="Times New Roman"/>
                <w:sz w:val="24"/>
                <w:szCs w:val="24"/>
              </w:rPr>
              <w:t>сентябрь</w:t>
            </w:r>
          </w:p>
        </w:tc>
        <w:tc>
          <w:tcPr>
            <w:tcW w:w="3083" w:type="dxa"/>
            <w:vMerge w:val="restart"/>
          </w:tcPr>
          <w:p w:rsidR="00EF4640" w:rsidRPr="00705251" w:rsidRDefault="00EF4640" w:rsidP="00EF4640">
            <w:pPr>
              <w:ind w:left="317"/>
              <w:rPr>
                <w:rFonts w:ascii="Times New Roman" w:hAnsi="Times New Roman"/>
                <w:b/>
                <w:i/>
                <w:sz w:val="24"/>
                <w:szCs w:val="24"/>
              </w:rPr>
            </w:pPr>
            <w:r>
              <w:rPr>
                <w:rFonts w:ascii="Times New Roman" w:hAnsi="Times New Roman"/>
                <w:b/>
                <w:i/>
                <w:sz w:val="24"/>
                <w:szCs w:val="24"/>
              </w:rPr>
              <w:t xml:space="preserve">Инструктор по </w:t>
            </w:r>
            <w:proofErr w:type="spellStart"/>
            <w:r>
              <w:rPr>
                <w:rFonts w:ascii="Times New Roman" w:hAnsi="Times New Roman"/>
                <w:b/>
                <w:i/>
                <w:sz w:val="24"/>
                <w:szCs w:val="24"/>
              </w:rPr>
              <w:t>физо</w:t>
            </w:r>
            <w:proofErr w:type="spellEnd"/>
          </w:p>
        </w:tc>
      </w:tr>
      <w:tr w:rsidR="00EF4640" w:rsidTr="00705251">
        <w:tc>
          <w:tcPr>
            <w:tcW w:w="5082" w:type="dxa"/>
          </w:tcPr>
          <w:p w:rsidR="00EF4640" w:rsidRPr="00705251" w:rsidRDefault="00EF4640" w:rsidP="00EF4640">
            <w:pPr>
              <w:ind w:left="460"/>
              <w:rPr>
                <w:rFonts w:ascii="Times New Roman" w:hAnsi="Times New Roman"/>
                <w:sz w:val="24"/>
                <w:szCs w:val="24"/>
              </w:rPr>
            </w:pPr>
            <w:r w:rsidRPr="00705251">
              <w:rPr>
                <w:rFonts w:ascii="Times New Roman" w:hAnsi="Times New Roman"/>
                <w:sz w:val="24"/>
                <w:szCs w:val="24"/>
              </w:rPr>
              <w:t>Веселые старты</w:t>
            </w:r>
          </w:p>
        </w:tc>
        <w:tc>
          <w:tcPr>
            <w:tcW w:w="2006" w:type="dxa"/>
          </w:tcPr>
          <w:p w:rsidR="00EF4640" w:rsidRPr="00705251" w:rsidRDefault="00EF4640" w:rsidP="00EF4640">
            <w:pPr>
              <w:ind w:left="197"/>
              <w:rPr>
                <w:rFonts w:ascii="Times New Roman" w:hAnsi="Times New Roman"/>
                <w:sz w:val="24"/>
                <w:szCs w:val="24"/>
              </w:rPr>
            </w:pPr>
            <w:r>
              <w:rPr>
                <w:rFonts w:ascii="Times New Roman" w:hAnsi="Times New Roman"/>
                <w:sz w:val="24"/>
                <w:szCs w:val="24"/>
              </w:rPr>
              <w:t>октябрь</w:t>
            </w:r>
          </w:p>
        </w:tc>
        <w:tc>
          <w:tcPr>
            <w:tcW w:w="3083" w:type="dxa"/>
            <w:vMerge/>
          </w:tcPr>
          <w:p w:rsidR="00EF4640" w:rsidRPr="00705251" w:rsidRDefault="00EF4640" w:rsidP="00EF4640">
            <w:pPr>
              <w:ind w:left="317"/>
              <w:rPr>
                <w:rFonts w:ascii="Times New Roman" w:hAnsi="Times New Roman"/>
                <w:b/>
                <w:i/>
                <w:sz w:val="24"/>
                <w:szCs w:val="24"/>
              </w:rPr>
            </w:pPr>
          </w:p>
        </w:tc>
      </w:tr>
      <w:tr w:rsidR="00EF4640" w:rsidTr="00705251">
        <w:tc>
          <w:tcPr>
            <w:tcW w:w="5082" w:type="dxa"/>
          </w:tcPr>
          <w:p w:rsidR="00EF4640" w:rsidRPr="00705251" w:rsidRDefault="00EF4640" w:rsidP="00EF4640">
            <w:pPr>
              <w:ind w:left="460"/>
              <w:rPr>
                <w:rFonts w:ascii="Times New Roman" w:hAnsi="Times New Roman"/>
                <w:sz w:val="24"/>
                <w:szCs w:val="24"/>
              </w:rPr>
            </w:pPr>
            <w:proofErr w:type="spellStart"/>
            <w:r w:rsidRPr="00705251">
              <w:rPr>
                <w:rFonts w:ascii="Times New Roman" w:hAnsi="Times New Roman"/>
                <w:sz w:val="24"/>
                <w:szCs w:val="24"/>
              </w:rPr>
              <w:t>Дартс</w:t>
            </w:r>
            <w:proofErr w:type="spellEnd"/>
          </w:p>
        </w:tc>
        <w:tc>
          <w:tcPr>
            <w:tcW w:w="2006" w:type="dxa"/>
          </w:tcPr>
          <w:p w:rsidR="00EF4640" w:rsidRPr="00705251" w:rsidRDefault="00EF4640" w:rsidP="00EF4640">
            <w:pPr>
              <w:ind w:left="197"/>
              <w:rPr>
                <w:rFonts w:ascii="Times New Roman" w:hAnsi="Times New Roman"/>
                <w:sz w:val="24"/>
                <w:szCs w:val="24"/>
              </w:rPr>
            </w:pPr>
            <w:r>
              <w:rPr>
                <w:rFonts w:ascii="Times New Roman" w:hAnsi="Times New Roman"/>
                <w:sz w:val="24"/>
                <w:szCs w:val="24"/>
              </w:rPr>
              <w:t>январь</w:t>
            </w:r>
          </w:p>
        </w:tc>
        <w:tc>
          <w:tcPr>
            <w:tcW w:w="3083" w:type="dxa"/>
            <w:vMerge/>
          </w:tcPr>
          <w:p w:rsidR="00EF4640" w:rsidRPr="00705251" w:rsidRDefault="00EF4640" w:rsidP="00EF4640">
            <w:pPr>
              <w:ind w:left="317"/>
              <w:rPr>
                <w:rFonts w:ascii="Times New Roman" w:hAnsi="Times New Roman"/>
                <w:b/>
                <w:i/>
                <w:sz w:val="24"/>
                <w:szCs w:val="24"/>
              </w:rPr>
            </w:pPr>
          </w:p>
        </w:tc>
      </w:tr>
      <w:tr w:rsidR="00EF4640" w:rsidTr="00705251">
        <w:tc>
          <w:tcPr>
            <w:tcW w:w="5082" w:type="dxa"/>
          </w:tcPr>
          <w:p w:rsidR="00EF4640" w:rsidRPr="00705251" w:rsidRDefault="00EF4640" w:rsidP="00EF4640">
            <w:pPr>
              <w:ind w:left="460"/>
              <w:rPr>
                <w:rFonts w:ascii="Times New Roman" w:hAnsi="Times New Roman"/>
                <w:sz w:val="24"/>
                <w:szCs w:val="24"/>
              </w:rPr>
            </w:pPr>
            <w:r w:rsidRPr="00705251">
              <w:rPr>
                <w:rFonts w:ascii="Times New Roman" w:hAnsi="Times New Roman"/>
                <w:sz w:val="24"/>
                <w:szCs w:val="24"/>
              </w:rPr>
              <w:t>Лыжня России</w:t>
            </w:r>
          </w:p>
        </w:tc>
        <w:tc>
          <w:tcPr>
            <w:tcW w:w="2006" w:type="dxa"/>
          </w:tcPr>
          <w:p w:rsidR="00EF4640" w:rsidRPr="00705251" w:rsidRDefault="00EF4640" w:rsidP="00EF4640">
            <w:pPr>
              <w:ind w:left="197"/>
              <w:rPr>
                <w:rFonts w:ascii="Times New Roman" w:hAnsi="Times New Roman"/>
                <w:sz w:val="24"/>
                <w:szCs w:val="24"/>
              </w:rPr>
            </w:pPr>
            <w:r>
              <w:rPr>
                <w:rFonts w:ascii="Times New Roman" w:hAnsi="Times New Roman"/>
                <w:sz w:val="24"/>
                <w:szCs w:val="24"/>
              </w:rPr>
              <w:t>февраль</w:t>
            </w:r>
          </w:p>
        </w:tc>
        <w:tc>
          <w:tcPr>
            <w:tcW w:w="3083" w:type="dxa"/>
            <w:vMerge/>
          </w:tcPr>
          <w:p w:rsidR="00EF4640" w:rsidRPr="00705251" w:rsidRDefault="00EF4640" w:rsidP="00EF4640">
            <w:pPr>
              <w:ind w:left="317"/>
              <w:rPr>
                <w:rFonts w:ascii="Times New Roman" w:hAnsi="Times New Roman"/>
                <w:b/>
                <w:i/>
                <w:sz w:val="24"/>
                <w:szCs w:val="24"/>
              </w:rPr>
            </w:pPr>
          </w:p>
        </w:tc>
      </w:tr>
      <w:tr w:rsidR="00EF4640" w:rsidTr="00705251">
        <w:tc>
          <w:tcPr>
            <w:tcW w:w="5082" w:type="dxa"/>
          </w:tcPr>
          <w:p w:rsidR="00EF4640" w:rsidRPr="00705251" w:rsidRDefault="00EF4640" w:rsidP="00EF4640">
            <w:pPr>
              <w:ind w:left="460"/>
              <w:rPr>
                <w:rFonts w:ascii="Times New Roman" w:hAnsi="Times New Roman"/>
                <w:sz w:val="24"/>
                <w:szCs w:val="24"/>
              </w:rPr>
            </w:pPr>
            <w:r>
              <w:rPr>
                <w:rFonts w:ascii="Times New Roman" w:hAnsi="Times New Roman"/>
                <w:sz w:val="24"/>
                <w:szCs w:val="24"/>
              </w:rPr>
              <w:t>Легкоатлетическое троеборье</w:t>
            </w:r>
          </w:p>
        </w:tc>
        <w:tc>
          <w:tcPr>
            <w:tcW w:w="2006" w:type="dxa"/>
          </w:tcPr>
          <w:p w:rsidR="00EF4640" w:rsidRPr="00705251" w:rsidRDefault="00EF4640" w:rsidP="00EF4640">
            <w:pPr>
              <w:ind w:left="197"/>
              <w:rPr>
                <w:rFonts w:ascii="Times New Roman" w:hAnsi="Times New Roman"/>
                <w:sz w:val="24"/>
                <w:szCs w:val="24"/>
              </w:rPr>
            </w:pPr>
            <w:r>
              <w:rPr>
                <w:rFonts w:ascii="Times New Roman" w:hAnsi="Times New Roman"/>
                <w:sz w:val="24"/>
                <w:szCs w:val="24"/>
              </w:rPr>
              <w:t>февраль</w:t>
            </w:r>
          </w:p>
        </w:tc>
        <w:tc>
          <w:tcPr>
            <w:tcW w:w="3083" w:type="dxa"/>
            <w:vMerge/>
          </w:tcPr>
          <w:p w:rsidR="00EF4640" w:rsidRPr="00705251" w:rsidRDefault="00EF4640" w:rsidP="00EF4640">
            <w:pPr>
              <w:ind w:left="317"/>
              <w:rPr>
                <w:rFonts w:ascii="Times New Roman" w:hAnsi="Times New Roman"/>
                <w:b/>
                <w:i/>
                <w:sz w:val="24"/>
                <w:szCs w:val="24"/>
              </w:rPr>
            </w:pPr>
          </w:p>
        </w:tc>
      </w:tr>
      <w:tr w:rsidR="00EF4640" w:rsidTr="00705251">
        <w:tc>
          <w:tcPr>
            <w:tcW w:w="5082" w:type="dxa"/>
          </w:tcPr>
          <w:p w:rsidR="00EF4640" w:rsidRPr="00705251" w:rsidRDefault="00EF4640" w:rsidP="00EF4640">
            <w:pPr>
              <w:ind w:left="460"/>
              <w:rPr>
                <w:rFonts w:ascii="Times New Roman" w:hAnsi="Times New Roman"/>
                <w:sz w:val="24"/>
                <w:szCs w:val="24"/>
              </w:rPr>
            </w:pPr>
            <w:r>
              <w:rPr>
                <w:rFonts w:ascii="Times New Roman" w:hAnsi="Times New Roman"/>
                <w:sz w:val="24"/>
                <w:szCs w:val="24"/>
              </w:rPr>
              <w:t>Старина велосипед</w:t>
            </w:r>
          </w:p>
        </w:tc>
        <w:tc>
          <w:tcPr>
            <w:tcW w:w="2006" w:type="dxa"/>
          </w:tcPr>
          <w:p w:rsidR="00EF4640" w:rsidRPr="00705251" w:rsidRDefault="00EF4640" w:rsidP="00EF4640">
            <w:pPr>
              <w:ind w:left="197"/>
              <w:rPr>
                <w:rFonts w:ascii="Times New Roman" w:hAnsi="Times New Roman"/>
                <w:sz w:val="24"/>
                <w:szCs w:val="24"/>
              </w:rPr>
            </w:pPr>
            <w:r>
              <w:rPr>
                <w:rFonts w:ascii="Times New Roman" w:hAnsi="Times New Roman"/>
                <w:sz w:val="24"/>
                <w:szCs w:val="24"/>
              </w:rPr>
              <w:t>май</w:t>
            </w:r>
          </w:p>
        </w:tc>
        <w:tc>
          <w:tcPr>
            <w:tcW w:w="3083" w:type="dxa"/>
            <w:vMerge/>
          </w:tcPr>
          <w:p w:rsidR="00EF4640" w:rsidRPr="00705251" w:rsidRDefault="00EF4640" w:rsidP="00EF4640">
            <w:pPr>
              <w:ind w:left="317"/>
              <w:rPr>
                <w:rFonts w:ascii="Times New Roman" w:hAnsi="Times New Roman"/>
                <w:b/>
                <w:i/>
                <w:sz w:val="24"/>
                <w:szCs w:val="24"/>
              </w:rPr>
            </w:pPr>
          </w:p>
        </w:tc>
      </w:tr>
    </w:tbl>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400A04" w:rsidRDefault="00400A04" w:rsidP="00400A04">
      <w:pPr>
        <w:pStyle w:val="a5"/>
        <w:spacing w:after="0" w:line="360" w:lineRule="auto"/>
        <w:ind w:left="0"/>
        <w:rPr>
          <w:rFonts w:ascii="Times New Roman" w:hAnsi="Times New Roman"/>
          <w:b/>
          <w:sz w:val="28"/>
          <w:szCs w:val="28"/>
        </w:rPr>
      </w:pPr>
    </w:p>
    <w:p w:rsidR="00705251" w:rsidRPr="00BE072E" w:rsidRDefault="00EF4640" w:rsidP="00BE072E">
      <w:pPr>
        <w:pStyle w:val="a5"/>
        <w:numPr>
          <w:ilvl w:val="0"/>
          <w:numId w:val="5"/>
        </w:numPr>
        <w:spacing w:after="0" w:line="360" w:lineRule="auto"/>
        <w:ind w:left="-709" w:firstLine="709"/>
        <w:jc w:val="center"/>
        <w:rPr>
          <w:rFonts w:ascii="Times New Roman" w:hAnsi="Times New Roman"/>
          <w:b/>
          <w:sz w:val="28"/>
          <w:szCs w:val="28"/>
        </w:rPr>
      </w:pPr>
      <w:r w:rsidRPr="00BE072E">
        <w:rPr>
          <w:rFonts w:ascii="Times New Roman" w:hAnsi="Times New Roman"/>
          <w:b/>
          <w:sz w:val="28"/>
          <w:szCs w:val="28"/>
        </w:rPr>
        <w:lastRenderedPageBreak/>
        <w:t>Содержательный раздел программы</w:t>
      </w:r>
    </w:p>
    <w:p w:rsidR="00EF4640" w:rsidRDefault="00EF4640" w:rsidP="00EF4640">
      <w:pPr>
        <w:pStyle w:val="a5"/>
        <w:numPr>
          <w:ilvl w:val="1"/>
          <w:numId w:val="5"/>
        </w:numPr>
        <w:spacing w:after="0" w:line="360" w:lineRule="auto"/>
        <w:jc w:val="center"/>
        <w:rPr>
          <w:rFonts w:ascii="Times New Roman" w:hAnsi="Times New Roman"/>
          <w:b/>
          <w:sz w:val="28"/>
          <w:szCs w:val="28"/>
        </w:rPr>
      </w:pPr>
      <w:r>
        <w:rPr>
          <w:rFonts w:ascii="Times New Roman" w:hAnsi="Times New Roman"/>
          <w:b/>
          <w:sz w:val="28"/>
          <w:szCs w:val="28"/>
        </w:rPr>
        <w:t>Содержание учебного плана</w:t>
      </w:r>
    </w:p>
    <w:p w:rsidR="00EF4640" w:rsidRDefault="00EF4640" w:rsidP="00EF4640">
      <w:pPr>
        <w:pStyle w:val="a5"/>
        <w:spacing w:after="0" w:line="360" w:lineRule="auto"/>
        <w:ind w:left="-709" w:firstLine="709"/>
        <w:jc w:val="both"/>
        <w:rPr>
          <w:rFonts w:ascii="Times New Roman" w:hAnsi="Times New Roman"/>
          <w:sz w:val="28"/>
          <w:szCs w:val="28"/>
        </w:rPr>
      </w:pPr>
      <w:r w:rsidRPr="00EF4640">
        <w:rPr>
          <w:rFonts w:ascii="Times New Roman" w:hAnsi="Times New Roman"/>
          <w:sz w:val="28"/>
          <w:szCs w:val="28"/>
        </w:rPr>
        <w:t>Режим организации занятий по данной программе определяется календарным учебным г</w:t>
      </w:r>
      <w:r>
        <w:rPr>
          <w:rFonts w:ascii="Times New Roman" w:hAnsi="Times New Roman"/>
          <w:sz w:val="28"/>
          <w:szCs w:val="28"/>
        </w:rPr>
        <w:t xml:space="preserve">рафиком и соответствует нормам. </w:t>
      </w:r>
    </w:p>
    <w:tbl>
      <w:tblPr>
        <w:tblStyle w:val="a8"/>
        <w:tblW w:w="0" w:type="auto"/>
        <w:tblLook w:val="04A0" w:firstRow="1" w:lastRow="0" w:firstColumn="1" w:lastColumn="0" w:noHBand="0" w:noVBand="1"/>
      </w:tblPr>
      <w:tblGrid>
        <w:gridCol w:w="706"/>
        <w:gridCol w:w="4085"/>
        <w:gridCol w:w="1377"/>
        <w:gridCol w:w="1331"/>
        <w:gridCol w:w="1070"/>
        <w:gridCol w:w="1852"/>
      </w:tblGrid>
      <w:tr w:rsidR="00EF4640" w:rsidTr="00EF4640">
        <w:trPr>
          <w:trHeight w:val="390"/>
        </w:trPr>
        <w:tc>
          <w:tcPr>
            <w:tcW w:w="744" w:type="dxa"/>
            <w:vMerge w:val="restart"/>
          </w:tcPr>
          <w:p w:rsidR="00EF4640" w:rsidRDefault="00EF4640" w:rsidP="00EF4640">
            <w:pPr>
              <w:pStyle w:val="a5"/>
              <w:ind w:left="-142" w:right="-108"/>
              <w:jc w:val="both"/>
              <w:rPr>
                <w:rFonts w:ascii="Times New Roman" w:hAnsi="Times New Roman"/>
                <w:sz w:val="28"/>
                <w:szCs w:val="28"/>
              </w:rPr>
            </w:pPr>
            <w:r>
              <w:rPr>
                <w:rFonts w:ascii="Times New Roman" w:hAnsi="Times New Roman"/>
                <w:sz w:val="28"/>
                <w:szCs w:val="28"/>
              </w:rPr>
              <w:t>№</w:t>
            </w:r>
          </w:p>
        </w:tc>
        <w:tc>
          <w:tcPr>
            <w:tcW w:w="4326" w:type="dxa"/>
            <w:vMerge w:val="restart"/>
          </w:tcPr>
          <w:p w:rsidR="00EF4640" w:rsidRDefault="00EF4640" w:rsidP="00EF4640">
            <w:pPr>
              <w:pStyle w:val="a5"/>
              <w:ind w:left="0"/>
              <w:jc w:val="both"/>
              <w:rPr>
                <w:rFonts w:ascii="Times New Roman" w:hAnsi="Times New Roman"/>
                <w:sz w:val="28"/>
                <w:szCs w:val="28"/>
              </w:rPr>
            </w:pPr>
            <w:r>
              <w:rPr>
                <w:rFonts w:ascii="Times New Roman" w:hAnsi="Times New Roman"/>
                <w:sz w:val="28"/>
                <w:szCs w:val="28"/>
              </w:rPr>
              <w:t>Название раздела</w:t>
            </w:r>
          </w:p>
        </w:tc>
        <w:tc>
          <w:tcPr>
            <w:tcW w:w="3827" w:type="dxa"/>
            <w:gridSpan w:val="3"/>
          </w:tcPr>
          <w:p w:rsidR="00EF4640" w:rsidRDefault="00EF4640" w:rsidP="00EF4640">
            <w:pPr>
              <w:pStyle w:val="a5"/>
              <w:ind w:left="0"/>
              <w:jc w:val="both"/>
              <w:rPr>
                <w:rFonts w:ascii="Times New Roman" w:hAnsi="Times New Roman"/>
                <w:sz w:val="28"/>
                <w:szCs w:val="28"/>
              </w:rPr>
            </w:pPr>
            <w:r>
              <w:rPr>
                <w:rFonts w:ascii="Times New Roman" w:hAnsi="Times New Roman"/>
                <w:sz w:val="28"/>
                <w:szCs w:val="28"/>
              </w:rPr>
              <w:t>Количество часов</w:t>
            </w:r>
          </w:p>
        </w:tc>
        <w:tc>
          <w:tcPr>
            <w:tcW w:w="1524" w:type="dxa"/>
            <w:vMerge w:val="restart"/>
          </w:tcPr>
          <w:p w:rsidR="00EF4640" w:rsidRDefault="00EF4640" w:rsidP="00EF4640">
            <w:pPr>
              <w:pStyle w:val="a5"/>
              <w:ind w:left="0"/>
              <w:jc w:val="both"/>
              <w:rPr>
                <w:rFonts w:ascii="Times New Roman" w:hAnsi="Times New Roman"/>
                <w:sz w:val="28"/>
                <w:szCs w:val="28"/>
              </w:rPr>
            </w:pPr>
            <w:r>
              <w:rPr>
                <w:rFonts w:ascii="Times New Roman" w:hAnsi="Times New Roman"/>
                <w:sz w:val="28"/>
                <w:szCs w:val="28"/>
              </w:rPr>
              <w:t>Формы контроля</w:t>
            </w:r>
          </w:p>
        </w:tc>
      </w:tr>
      <w:tr w:rsidR="00EF4640" w:rsidTr="00EF4640">
        <w:trPr>
          <w:trHeight w:val="240"/>
        </w:trPr>
        <w:tc>
          <w:tcPr>
            <w:tcW w:w="744" w:type="dxa"/>
            <w:vMerge/>
          </w:tcPr>
          <w:p w:rsidR="00EF4640" w:rsidRDefault="00EF4640" w:rsidP="00EF4640">
            <w:pPr>
              <w:pStyle w:val="a5"/>
              <w:ind w:left="-142" w:right="-108"/>
              <w:jc w:val="both"/>
              <w:rPr>
                <w:rFonts w:ascii="Times New Roman" w:hAnsi="Times New Roman"/>
                <w:sz w:val="28"/>
                <w:szCs w:val="28"/>
              </w:rPr>
            </w:pPr>
          </w:p>
        </w:tc>
        <w:tc>
          <w:tcPr>
            <w:tcW w:w="4326" w:type="dxa"/>
            <w:vMerge/>
          </w:tcPr>
          <w:p w:rsidR="00EF4640" w:rsidRDefault="00EF4640" w:rsidP="00EF4640">
            <w:pPr>
              <w:pStyle w:val="a5"/>
              <w:ind w:left="0"/>
              <w:jc w:val="both"/>
              <w:rPr>
                <w:rFonts w:ascii="Times New Roman" w:hAnsi="Times New Roman"/>
                <w:sz w:val="28"/>
                <w:szCs w:val="28"/>
              </w:rPr>
            </w:pPr>
          </w:p>
        </w:tc>
        <w:tc>
          <w:tcPr>
            <w:tcW w:w="1417" w:type="dxa"/>
          </w:tcPr>
          <w:p w:rsidR="00EF4640" w:rsidRDefault="00EF4640" w:rsidP="00EF4640">
            <w:pPr>
              <w:pStyle w:val="a5"/>
              <w:ind w:left="0"/>
              <w:jc w:val="both"/>
              <w:rPr>
                <w:rFonts w:ascii="Times New Roman" w:hAnsi="Times New Roman"/>
                <w:sz w:val="28"/>
                <w:szCs w:val="28"/>
              </w:rPr>
            </w:pPr>
            <w:r>
              <w:rPr>
                <w:rFonts w:ascii="Times New Roman" w:hAnsi="Times New Roman"/>
                <w:sz w:val="28"/>
                <w:szCs w:val="28"/>
              </w:rPr>
              <w:t>теория</w:t>
            </w:r>
          </w:p>
        </w:tc>
        <w:tc>
          <w:tcPr>
            <w:tcW w:w="1335" w:type="dxa"/>
          </w:tcPr>
          <w:p w:rsidR="00EF4640" w:rsidRDefault="00EF4640" w:rsidP="00EF4640">
            <w:pPr>
              <w:pStyle w:val="a5"/>
              <w:ind w:left="0"/>
              <w:jc w:val="both"/>
              <w:rPr>
                <w:rFonts w:ascii="Times New Roman" w:hAnsi="Times New Roman"/>
                <w:sz w:val="28"/>
                <w:szCs w:val="28"/>
              </w:rPr>
            </w:pPr>
            <w:r>
              <w:rPr>
                <w:rFonts w:ascii="Times New Roman" w:hAnsi="Times New Roman"/>
                <w:sz w:val="28"/>
                <w:szCs w:val="28"/>
              </w:rPr>
              <w:t>практика</w:t>
            </w:r>
          </w:p>
        </w:tc>
        <w:tc>
          <w:tcPr>
            <w:tcW w:w="1075" w:type="dxa"/>
          </w:tcPr>
          <w:p w:rsidR="00EF4640" w:rsidRDefault="00EF4640" w:rsidP="00EF4640">
            <w:pPr>
              <w:pStyle w:val="a5"/>
              <w:ind w:left="0"/>
              <w:jc w:val="both"/>
              <w:rPr>
                <w:rFonts w:ascii="Times New Roman" w:hAnsi="Times New Roman"/>
                <w:sz w:val="28"/>
                <w:szCs w:val="28"/>
              </w:rPr>
            </w:pPr>
            <w:r>
              <w:rPr>
                <w:rFonts w:ascii="Times New Roman" w:hAnsi="Times New Roman"/>
                <w:sz w:val="28"/>
                <w:szCs w:val="28"/>
              </w:rPr>
              <w:t>всего</w:t>
            </w:r>
          </w:p>
        </w:tc>
        <w:tc>
          <w:tcPr>
            <w:tcW w:w="1524" w:type="dxa"/>
            <w:vMerge/>
          </w:tcPr>
          <w:p w:rsidR="00EF4640" w:rsidRDefault="00EF4640" w:rsidP="00EF4640">
            <w:pPr>
              <w:pStyle w:val="a5"/>
              <w:ind w:left="0"/>
              <w:jc w:val="both"/>
              <w:rPr>
                <w:rFonts w:ascii="Times New Roman" w:hAnsi="Times New Roman"/>
                <w:sz w:val="28"/>
                <w:szCs w:val="28"/>
              </w:rPr>
            </w:pPr>
          </w:p>
        </w:tc>
      </w:tr>
      <w:tr w:rsidR="00BE072E" w:rsidTr="00EF4640">
        <w:tc>
          <w:tcPr>
            <w:tcW w:w="744"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1</w:t>
            </w:r>
          </w:p>
        </w:tc>
        <w:tc>
          <w:tcPr>
            <w:tcW w:w="4326"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ОВД</w:t>
            </w:r>
          </w:p>
        </w:tc>
        <w:tc>
          <w:tcPr>
            <w:tcW w:w="1417"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1 ч.</w:t>
            </w:r>
          </w:p>
        </w:tc>
        <w:tc>
          <w:tcPr>
            <w:tcW w:w="1335"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9 часов</w:t>
            </w:r>
          </w:p>
        </w:tc>
        <w:tc>
          <w:tcPr>
            <w:tcW w:w="1075"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10 ч</w:t>
            </w:r>
          </w:p>
        </w:tc>
        <w:tc>
          <w:tcPr>
            <w:tcW w:w="1524" w:type="dxa"/>
            <w:vMerge w:val="restart"/>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Тестовые упражнения. Спортивные соревнования</w:t>
            </w:r>
          </w:p>
        </w:tc>
      </w:tr>
      <w:tr w:rsidR="00BE072E" w:rsidTr="00EF4640">
        <w:tc>
          <w:tcPr>
            <w:tcW w:w="744"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2</w:t>
            </w:r>
          </w:p>
        </w:tc>
        <w:tc>
          <w:tcPr>
            <w:tcW w:w="4326" w:type="dxa"/>
          </w:tcPr>
          <w:p w:rsidR="00BE072E" w:rsidRDefault="00C75F60" w:rsidP="00EF4640">
            <w:pPr>
              <w:pStyle w:val="a5"/>
              <w:ind w:left="0"/>
              <w:jc w:val="both"/>
              <w:rPr>
                <w:rFonts w:ascii="Times New Roman" w:hAnsi="Times New Roman"/>
                <w:sz w:val="28"/>
                <w:szCs w:val="28"/>
              </w:rPr>
            </w:pPr>
            <w:r>
              <w:rPr>
                <w:rFonts w:ascii="Times New Roman" w:hAnsi="Times New Roman"/>
                <w:sz w:val="28"/>
                <w:szCs w:val="28"/>
              </w:rPr>
              <w:t>Скоростно</w:t>
            </w:r>
            <w:r w:rsidR="00BE072E">
              <w:rPr>
                <w:rFonts w:ascii="Times New Roman" w:hAnsi="Times New Roman"/>
                <w:sz w:val="28"/>
                <w:szCs w:val="28"/>
              </w:rPr>
              <w:t>-силовые упражнения</w:t>
            </w:r>
          </w:p>
        </w:tc>
        <w:tc>
          <w:tcPr>
            <w:tcW w:w="1417"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1 ч</w:t>
            </w:r>
          </w:p>
        </w:tc>
        <w:tc>
          <w:tcPr>
            <w:tcW w:w="1335"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7 ч. 30 м</w:t>
            </w:r>
          </w:p>
        </w:tc>
        <w:tc>
          <w:tcPr>
            <w:tcW w:w="1075"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8ч.30м</w:t>
            </w:r>
          </w:p>
        </w:tc>
        <w:tc>
          <w:tcPr>
            <w:tcW w:w="1524" w:type="dxa"/>
            <w:vMerge/>
          </w:tcPr>
          <w:p w:rsidR="00BE072E" w:rsidRDefault="00BE072E" w:rsidP="00EF4640">
            <w:pPr>
              <w:pStyle w:val="a5"/>
              <w:ind w:left="0"/>
              <w:jc w:val="both"/>
              <w:rPr>
                <w:rFonts w:ascii="Times New Roman" w:hAnsi="Times New Roman"/>
                <w:sz w:val="28"/>
                <w:szCs w:val="28"/>
              </w:rPr>
            </w:pPr>
          </w:p>
        </w:tc>
      </w:tr>
      <w:tr w:rsidR="00BE072E" w:rsidTr="00EF4640">
        <w:tc>
          <w:tcPr>
            <w:tcW w:w="744"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3</w:t>
            </w:r>
          </w:p>
        </w:tc>
        <w:tc>
          <w:tcPr>
            <w:tcW w:w="4326"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Бег</w:t>
            </w:r>
          </w:p>
        </w:tc>
        <w:tc>
          <w:tcPr>
            <w:tcW w:w="1417"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1ч.</w:t>
            </w:r>
          </w:p>
        </w:tc>
        <w:tc>
          <w:tcPr>
            <w:tcW w:w="1335"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6 ч 30 м</w:t>
            </w:r>
          </w:p>
        </w:tc>
        <w:tc>
          <w:tcPr>
            <w:tcW w:w="1075"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7ч 30м</w:t>
            </w:r>
          </w:p>
        </w:tc>
        <w:tc>
          <w:tcPr>
            <w:tcW w:w="1524" w:type="dxa"/>
            <w:vMerge/>
          </w:tcPr>
          <w:p w:rsidR="00BE072E" w:rsidRDefault="00BE072E" w:rsidP="00EF4640">
            <w:pPr>
              <w:pStyle w:val="a5"/>
              <w:ind w:left="0"/>
              <w:jc w:val="both"/>
              <w:rPr>
                <w:rFonts w:ascii="Times New Roman" w:hAnsi="Times New Roman"/>
                <w:sz w:val="28"/>
                <w:szCs w:val="28"/>
              </w:rPr>
            </w:pPr>
          </w:p>
        </w:tc>
      </w:tr>
      <w:tr w:rsidR="00BE072E" w:rsidTr="00EF4640">
        <w:tc>
          <w:tcPr>
            <w:tcW w:w="744"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4</w:t>
            </w:r>
          </w:p>
        </w:tc>
        <w:tc>
          <w:tcPr>
            <w:tcW w:w="4326"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Упражнения на гибкость</w:t>
            </w:r>
          </w:p>
        </w:tc>
        <w:tc>
          <w:tcPr>
            <w:tcW w:w="1417"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1 ч</w:t>
            </w:r>
          </w:p>
        </w:tc>
        <w:tc>
          <w:tcPr>
            <w:tcW w:w="1335"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6 ч</w:t>
            </w:r>
          </w:p>
        </w:tc>
        <w:tc>
          <w:tcPr>
            <w:tcW w:w="1075" w:type="dxa"/>
          </w:tcPr>
          <w:p w:rsidR="00BE072E" w:rsidRDefault="00BE072E" w:rsidP="00EF4640">
            <w:pPr>
              <w:pStyle w:val="a5"/>
              <w:ind w:left="0"/>
              <w:jc w:val="both"/>
              <w:rPr>
                <w:rFonts w:ascii="Times New Roman" w:hAnsi="Times New Roman"/>
                <w:sz w:val="28"/>
                <w:szCs w:val="28"/>
              </w:rPr>
            </w:pPr>
            <w:r>
              <w:rPr>
                <w:rFonts w:ascii="Times New Roman" w:hAnsi="Times New Roman"/>
                <w:sz w:val="28"/>
                <w:szCs w:val="28"/>
              </w:rPr>
              <w:t>7 ч</w:t>
            </w:r>
          </w:p>
        </w:tc>
        <w:tc>
          <w:tcPr>
            <w:tcW w:w="1524" w:type="dxa"/>
            <w:vMerge/>
          </w:tcPr>
          <w:p w:rsidR="00BE072E" w:rsidRDefault="00BE072E" w:rsidP="00EF4640">
            <w:pPr>
              <w:pStyle w:val="a5"/>
              <w:ind w:left="0"/>
              <w:jc w:val="both"/>
              <w:rPr>
                <w:rFonts w:ascii="Times New Roman" w:hAnsi="Times New Roman"/>
                <w:sz w:val="28"/>
                <w:szCs w:val="28"/>
              </w:rPr>
            </w:pPr>
          </w:p>
        </w:tc>
      </w:tr>
      <w:tr w:rsidR="00400A04" w:rsidTr="00EF4640">
        <w:tc>
          <w:tcPr>
            <w:tcW w:w="744" w:type="dxa"/>
          </w:tcPr>
          <w:p w:rsidR="00400A04" w:rsidRDefault="00400A04" w:rsidP="00EF4640">
            <w:pPr>
              <w:pStyle w:val="a5"/>
              <w:ind w:left="0"/>
              <w:jc w:val="both"/>
              <w:rPr>
                <w:rFonts w:ascii="Times New Roman" w:hAnsi="Times New Roman"/>
                <w:sz w:val="28"/>
                <w:szCs w:val="28"/>
              </w:rPr>
            </w:pPr>
            <w:r>
              <w:rPr>
                <w:rFonts w:ascii="Times New Roman" w:hAnsi="Times New Roman"/>
                <w:sz w:val="28"/>
                <w:szCs w:val="28"/>
              </w:rPr>
              <w:t>5</w:t>
            </w:r>
          </w:p>
        </w:tc>
        <w:tc>
          <w:tcPr>
            <w:tcW w:w="4326" w:type="dxa"/>
          </w:tcPr>
          <w:p w:rsidR="00400A04" w:rsidRDefault="00400A04" w:rsidP="00EF4640">
            <w:pPr>
              <w:pStyle w:val="a5"/>
              <w:ind w:left="0"/>
              <w:jc w:val="both"/>
              <w:rPr>
                <w:rFonts w:ascii="Times New Roman" w:hAnsi="Times New Roman"/>
                <w:sz w:val="28"/>
                <w:szCs w:val="28"/>
              </w:rPr>
            </w:pPr>
            <w:r>
              <w:rPr>
                <w:rFonts w:ascii="Times New Roman" w:hAnsi="Times New Roman"/>
                <w:sz w:val="28"/>
                <w:szCs w:val="28"/>
              </w:rPr>
              <w:t xml:space="preserve">Соревнования </w:t>
            </w:r>
          </w:p>
        </w:tc>
        <w:tc>
          <w:tcPr>
            <w:tcW w:w="1417" w:type="dxa"/>
          </w:tcPr>
          <w:p w:rsidR="00400A04" w:rsidRDefault="00400A04" w:rsidP="00EF4640">
            <w:pPr>
              <w:pStyle w:val="a5"/>
              <w:ind w:left="0"/>
              <w:jc w:val="both"/>
              <w:rPr>
                <w:rFonts w:ascii="Times New Roman" w:hAnsi="Times New Roman"/>
                <w:sz w:val="28"/>
                <w:szCs w:val="28"/>
              </w:rPr>
            </w:pPr>
          </w:p>
        </w:tc>
        <w:tc>
          <w:tcPr>
            <w:tcW w:w="1335" w:type="dxa"/>
          </w:tcPr>
          <w:p w:rsidR="00400A04" w:rsidRDefault="00400A04" w:rsidP="00EF4640">
            <w:pPr>
              <w:pStyle w:val="a5"/>
              <w:ind w:left="0"/>
              <w:jc w:val="both"/>
              <w:rPr>
                <w:rFonts w:ascii="Times New Roman" w:hAnsi="Times New Roman"/>
                <w:sz w:val="28"/>
                <w:szCs w:val="28"/>
              </w:rPr>
            </w:pPr>
            <w:r>
              <w:rPr>
                <w:rFonts w:ascii="Times New Roman" w:hAnsi="Times New Roman"/>
                <w:sz w:val="28"/>
                <w:szCs w:val="28"/>
              </w:rPr>
              <w:t>4ч</w:t>
            </w:r>
          </w:p>
        </w:tc>
        <w:tc>
          <w:tcPr>
            <w:tcW w:w="1075" w:type="dxa"/>
          </w:tcPr>
          <w:p w:rsidR="00400A04" w:rsidRDefault="00400A04" w:rsidP="00EF4640">
            <w:pPr>
              <w:pStyle w:val="a5"/>
              <w:ind w:left="0"/>
              <w:jc w:val="both"/>
              <w:rPr>
                <w:rFonts w:ascii="Times New Roman" w:hAnsi="Times New Roman"/>
                <w:sz w:val="28"/>
                <w:szCs w:val="28"/>
              </w:rPr>
            </w:pPr>
            <w:r>
              <w:rPr>
                <w:rFonts w:ascii="Times New Roman" w:hAnsi="Times New Roman"/>
                <w:sz w:val="28"/>
                <w:szCs w:val="28"/>
              </w:rPr>
              <w:t>4 ч</w:t>
            </w:r>
          </w:p>
        </w:tc>
        <w:tc>
          <w:tcPr>
            <w:tcW w:w="1524" w:type="dxa"/>
            <w:vMerge/>
          </w:tcPr>
          <w:p w:rsidR="00400A04" w:rsidRDefault="00400A04" w:rsidP="00EF4640">
            <w:pPr>
              <w:pStyle w:val="a5"/>
              <w:ind w:left="0"/>
              <w:jc w:val="both"/>
              <w:rPr>
                <w:rFonts w:ascii="Times New Roman" w:hAnsi="Times New Roman"/>
                <w:sz w:val="28"/>
                <w:szCs w:val="28"/>
              </w:rPr>
            </w:pPr>
          </w:p>
        </w:tc>
      </w:tr>
      <w:tr w:rsidR="00BE072E" w:rsidTr="00EF4640">
        <w:tc>
          <w:tcPr>
            <w:tcW w:w="5070" w:type="dxa"/>
            <w:gridSpan w:val="2"/>
          </w:tcPr>
          <w:p w:rsidR="00BE072E" w:rsidRPr="00BE072E" w:rsidRDefault="00BE072E" w:rsidP="00EF4640">
            <w:pPr>
              <w:pStyle w:val="a5"/>
              <w:ind w:left="0"/>
              <w:jc w:val="both"/>
              <w:rPr>
                <w:rFonts w:ascii="Times New Roman" w:hAnsi="Times New Roman"/>
                <w:b/>
                <w:sz w:val="28"/>
                <w:szCs w:val="28"/>
              </w:rPr>
            </w:pPr>
            <w:r w:rsidRPr="00BE072E">
              <w:rPr>
                <w:rFonts w:ascii="Times New Roman" w:hAnsi="Times New Roman"/>
                <w:b/>
                <w:sz w:val="28"/>
                <w:szCs w:val="28"/>
              </w:rPr>
              <w:t>Итог часов</w:t>
            </w:r>
          </w:p>
        </w:tc>
        <w:tc>
          <w:tcPr>
            <w:tcW w:w="1417" w:type="dxa"/>
          </w:tcPr>
          <w:p w:rsidR="00BE072E" w:rsidRPr="00BE072E" w:rsidRDefault="00BE072E" w:rsidP="00EF4640">
            <w:pPr>
              <w:pStyle w:val="a5"/>
              <w:ind w:left="0"/>
              <w:jc w:val="both"/>
              <w:rPr>
                <w:rFonts w:ascii="Times New Roman" w:hAnsi="Times New Roman"/>
                <w:b/>
                <w:sz w:val="28"/>
                <w:szCs w:val="28"/>
              </w:rPr>
            </w:pPr>
            <w:r w:rsidRPr="00BE072E">
              <w:rPr>
                <w:rFonts w:ascii="Times New Roman" w:hAnsi="Times New Roman"/>
                <w:b/>
                <w:sz w:val="28"/>
                <w:szCs w:val="28"/>
              </w:rPr>
              <w:t>4 часа</w:t>
            </w:r>
          </w:p>
        </w:tc>
        <w:tc>
          <w:tcPr>
            <w:tcW w:w="1335" w:type="dxa"/>
          </w:tcPr>
          <w:p w:rsidR="00BE072E" w:rsidRPr="00BE072E" w:rsidRDefault="00400A04" w:rsidP="00EF4640">
            <w:pPr>
              <w:pStyle w:val="a5"/>
              <w:ind w:left="0"/>
              <w:jc w:val="both"/>
              <w:rPr>
                <w:rFonts w:ascii="Times New Roman" w:hAnsi="Times New Roman"/>
                <w:b/>
                <w:sz w:val="28"/>
                <w:szCs w:val="28"/>
              </w:rPr>
            </w:pPr>
            <w:r>
              <w:rPr>
                <w:rFonts w:ascii="Times New Roman" w:hAnsi="Times New Roman"/>
                <w:b/>
                <w:sz w:val="28"/>
                <w:szCs w:val="28"/>
              </w:rPr>
              <w:t>32</w:t>
            </w:r>
            <w:r w:rsidR="00BE072E" w:rsidRPr="00BE072E">
              <w:rPr>
                <w:rFonts w:ascii="Times New Roman" w:hAnsi="Times New Roman"/>
                <w:b/>
                <w:sz w:val="28"/>
                <w:szCs w:val="28"/>
              </w:rPr>
              <w:t xml:space="preserve"> ч</w:t>
            </w:r>
          </w:p>
        </w:tc>
        <w:tc>
          <w:tcPr>
            <w:tcW w:w="1075" w:type="dxa"/>
          </w:tcPr>
          <w:p w:rsidR="00BE072E" w:rsidRPr="00BE072E" w:rsidRDefault="00400A04" w:rsidP="00400A04">
            <w:pPr>
              <w:pStyle w:val="a5"/>
              <w:ind w:left="0"/>
              <w:jc w:val="both"/>
              <w:rPr>
                <w:rFonts w:ascii="Times New Roman" w:hAnsi="Times New Roman"/>
                <w:b/>
                <w:sz w:val="28"/>
                <w:szCs w:val="28"/>
              </w:rPr>
            </w:pPr>
            <w:r>
              <w:rPr>
                <w:rFonts w:ascii="Times New Roman" w:hAnsi="Times New Roman"/>
                <w:b/>
                <w:sz w:val="28"/>
                <w:szCs w:val="28"/>
              </w:rPr>
              <w:t>36</w:t>
            </w:r>
            <w:r w:rsidR="00BE072E" w:rsidRPr="00BE072E">
              <w:rPr>
                <w:rFonts w:ascii="Times New Roman" w:hAnsi="Times New Roman"/>
                <w:b/>
                <w:sz w:val="28"/>
                <w:szCs w:val="28"/>
              </w:rPr>
              <w:t xml:space="preserve"> ч</w:t>
            </w:r>
            <w:r w:rsidR="00C75F60">
              <w:rPr>
                <w:rFonts w:ascii="Times New Roman" w:hAnsi="Times New Roman"/>
                <w:b/>
                <w:sz w:val="28"/>
                <w:szCs w:val="28"/>
              </w:rPr>
              <w:t xml:space="preserve"> </w:t>
            </w:r>
          </w:p>
        </w:tc>
        <w:tc>
          <w:tcPr>
            <w:tcW w:w="1524" w:type="dxa"/>
            <w:vMerge/>
          </w:tcPr>
          <w:p w:rsidR="00BE072E" w:rsidRDefault="00BE072E" w:rsidP="00EF4640">
            <w:pPr>
              <w:pStyle w:val="a5"/>
              <w:ind w:left="0"/>
              <w:jc w:val="both"/>
              <w:rPr>
                <w:rFonts w:ascii="Times New Roman" w:hAnsi="Times New Roman"/>
                <w:sz w:val="28"/>
                <w:szCs w:val="28"/>
              </w:rPr>
            </w:pPr>
          </w:p>
        </w:tc>
      </w:tr>
    </w:tbl>
    <w:p w:rsidR="00EF4640" w:rsidRPr="00EF4640" w:rsidRDefault="00EF4640" w:rsidP="00EF4640">
      <w:pPr>
        <w:pStyle w:val="a5"/>
        <w:spacing w:after="0" w:line="360" w:lineRule="auto"/>
        <w:ind w:left="-709" w:firstLine="709"/>
        <w:jc w:val="both"/>
        <w:rPr>
          <w:rFonts w:ascii="Times New Roman" w:hAnsi="Times New Roman"/>
          <w:sz w:val="28"/>
          <w:szCs w:val="28"/>
        </w:rPr>
      </w:pPr>
    </w:p>
    <w:p w:rsidR="00BE072E" w:rsidRPr="00BE072E" w:rsidRDefault="00BE072E" w:rsidP="00BE072E">
      <w:pPr>
        <w:spacing w:after="0" w:line="360" w:lineRule="auto"/>
        <w:ind w:left="-709" w:firstLine="709"/>
        <w:jc w:val="center"/>
        <w:rPr>
          <w:rFonts w:ascii="Times New Roman" w:hAnsi="Times New Roman"/>
          <w:b/>
          <w:sz w:val="28"/>
          <w:szCs w:val="28"/>
        </w:rPr>
      </w:pPr>
      <w:r w:rsidRPr="00BE072E">
        <w:rPr>
          <w:rFonts w:ascii="Times New Roman" w:hAnsi="Times New Roman"/>
          <w:b/>
          <w:sz w:val="28"/>
          <w:szCs w:val="28"/>
        </w:rPr>
        <w:t>Содержание учебного плана</w:t>
      </w:r>
      <w:r>
        <w:rPr>
          <w:rFonts w:ascii="Times New Roman" w:hAnsi="Times New Roman"/>
          <w:b/>
          <w:sz w:val="28"/>
          <w:szCs w:val="28"/>
        </w:rPr>
        <w:t>.</w:t>
      </w:r>
    </w:p>
    <w:p w:rsidR="00BE072E"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b/>
          <w:i/>
          <w:sz w:val="28"/>
          <w:szCs w:val="28"/>
        </w:rPr>
        <w:t>Специальная физическая подготовка</w:t>
      </w:r>
      <w:r w:rsidRPr="00BE072E">
        <w:rPr>
          <w:rFonts w:ascii="Times New Roman" w:hAnsi="Times New Roman"/>
          <w:sz w:val="28"/>
          <w:szCs w:val="28"/>
        </w:rPr>
        <w:t xml:space="preserve"> </w:t>
      </w:r>
    </w:p>
    <w:p w:rsidR="000C3A73"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E072E">
        <w:rPr>
          <w:rFonts w:ascii="Times New Roman" w:hAnsi="Times New Roman"/>
          <w:sz w:val="28"/>
          <w:szCs w:val="28"/>
        </w:rPr>
        <w:t>саморегуляции</w:t>
      </w:r>
      <w:proofErr w:type="spellEnd"/>
      <w:r w:rsidRPr="00BE072E">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E072E"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b/>
          <w:i/>
          <w:sz w:val="28"/>
          <w:szCs w:val="28"/>
        </w:rPr>
        <w:t xml:space="preserve">Виды двигательных заданий и упражнений </w:t>
      </w:r>
    </w:p>
    <w:p w:rsidR="00BE072E"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sz w:val="28"/>
          <w:szCs w:val="28"/>
        </w:rPr>
        <w:t xml:space="preserve">Дошкольники с психомоторной одаренностью, показывают высокую потребность в движениях. Показатели физической подготовленности у таких детей гораздо значительнее, чем у сверстников. У них отмечаются более высокие темпы прироста показателей, характеризующих темп движений, время двигательной реакции, скорость </w:t>
      </w:r>
      <w:r w:rsidRPr="00BE072E">
        <w:rPr>
          <w:rFonts w:ascii="Times New Roman" w:hAnsi="Times New Roman"/>
          <w:sz w:val="28"/>
          <w:szCs w:val="28"/>
        </w:rPr>
        <w:lastRenderedPageBreak/>
        <w:t>однократных движений. Дети очень хорошо приспособлены к скоростно-силовым динамическим действиям, без особого затруднения схватывают новые, более сложные по координации движения, достигают точности отображения пространственных, временных и силовых параметров движений. В связи с э</w:t>
      </w:r>
      <w:r w:rsidR="007166C8">
        <w:rPr>
          <w:rFonts w:ascii="Times New Roman" w:hAnsi="Times New Roman"/>
          <w:sz w:val="28"/>
          <w:szCs w:val="28"/>
        </w:rPr>
        <w:t xml:space="preserve">тим на занятиях </w:t>
      </w:r>
      <w:r w:rsidRPr="00BE072E">
        <w:rPr>
          <w:rFonts w:ascii="Times New Roman" w:hAnsi="Times New Roman"/>
          <w:sz w:val="28"/>
          <w:szCs w:val="28"/>
        </w:rPr>
        <w:t>дошкольникам предлагаются более сложные варианты двигательных заданий, направленных на совершенствование двигательных умений и развитие физических качеств. Эти двигательные задания заключены в разделах Программы и являются обязательными на протяжении плановых занятий:</w:t>
      </w:r>
    </w:p>
    <w:p w:rsidR="00BE072E"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sz w:val="28"/>
          <w:szCs w:val="28"/>
        </w:rPr>
        <w:t xml:space="preserve"> </w:t>
      </w:r>
      <w:r w:rsidRPr="00BE072E">
        <w:rPr>
          <w:rFonts w:ascii="Times New Roman" w:hAnsi="Times New Roman"/>
          <w:sz w:val="28"/>
          <w:szCs w:val="28"/>
        </w:rPr>
        <w:sym w:font="Symbol" w:char="F0B7"/>
      </w:r>
      <w:r w:rsidRPr="00BE072E">
        <w:rPr>
          <w:rFonts w:ascii="Times New Roman" w:hAnsi="Times New Roman"/>
          <w:sz w:val="28"/>
          <w:szCs w:val="28"/>
        </w:rPr>
        <w:t xml:space="preserve"> развитие основных видов движений; </w:t>
      </w:r>
    </w:p>
    <w:p w:rsidR="00BE072E"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sz w:val="28"/>
          <w:szCs w:val="28"/>
        </w:rPr>
        <w:sym w:font="Symbol" w:char="F0B7"/>
      </w:r>
      <w:r w:rsidRPr="00BE072E">
        <w:rPr>
          <w:rFonts w:ascii="Times New Roman" w:hAnsi="Times New Roman"/>
          <w:sz w:val="28"/>
          <w:szCs w:val="28"/>
        </w:rPr>
        <w:t xml:space="preserve"> скоростно-силовые упражнения; </w:t>
      </w:r>
    </w:p>
    <w:p w:rsidR="00BE072E"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sz w:val="28"/>
          <w:szCs w:val="28"/>
        </w:rPr>
        <w:sym w:font="Symbol" w:char="F0B7"/>
      </w:r>
      <w:r w:rsidRPr="00BE072E">
        <w:rPr>
          <w:rFonts w:ascii="Times New Roman" w:hAnsi="Times New Roman"/>
          <w:sz w:val="28"/>
          <w:szCs w:val="28"/>
        </w:rPr>
        <w:t xml:space="preserve"> бег на выносливость; </w:t>
      </w:r>
    </w:p>
    <w:p w:rsidR="00BE072E"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sz w:val="28"/>
          <w:szCs w:val="28"/>
        </w:rPr>
        <w:sym w:font="Symbol" w:char="F0B7"/>
      </w:r>
      <w:r w:rsidRPr="00BE072E">
        <w:rPr>
          <w:rFonts w:ascii="Times New Roman" w:hAnsi="Times New Roman"/>
          <w:sz w:val="28"/>
          <w:szCs w:val="28"/>
        </w:rPr>
        <w:t xml:space="preserve"> упражнения на развитие гибкости.</w:t>
      </w:r>
    </w:p>
    <w:p w:rsidR="007166C8" w:rsidRDefault="007166C8" w:rsidP="000C3A73">
      <w:pPr>
        <w:spacing w:after="0" w:line="360" w:lineRule="auto"/>
        <w:ind w:left="-709" w:firstLine="709"/>
        <w:jc w:val="both"/>
        <w:rPr>
          <w:rFonts w:ascii="Times New Roman" w:hAnsi="Times New Roman"/>
          <w:b/>
          <w:i/>
          <w:sz w:val="28"/>
          <w:szCs w:val="28"/>
        </w:rPr>
      </w:pPr>
    </w:p>
    <w:p w:rsidR="007166C8"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b/>
          <w:i/>
          <w:sz w:val="28"/>
          <w:szCs w:val="28"/>
        </w:rPr>
        <w:t>Основные виды движений</w:t>
      </w:r>
      <w:r w:rsidRPr="00BE072E">
        <w:rPr>
          <w:rFonts w:ascii="Times New Roman" w:hAnsi="Times New Roman"/>
          <w:sz w:val="28"/>
          <w:szCs w:val="28"/>
        </w:rPr>
        <w:t xml:space="preserve"> </w:t>
      </w:r>
    </w:p>
    <w:p w:rsidR="007166C8" w:rsidRDefault="00BE072E" w:rsidP="000C3A73">
      <w:pPr>
        <w:spacing w:after="0" w:line="360" w:lineRule="auto"/>
        <w:ind w:left="-709" w:firstLine="709"/>
        <w:jc w:val="both"/>
        <w:rPr>
          <w:rFonts w:ascii="Times New Roman" w:hAnsi="Times New Roman"/>
          <w:sz w:val="28"/>
          <w:szCs w:val="28"/>
        </w:rPr>
      </w:pPr>
      <w:r w:rsidRPr="007166C8">
        <w:rPr>
          <w:rFonts w:ascii="Times New Roman" w:hAnsi="Times New Roman"/>
          <w:i/>
          <w:sz w:val="28"/>
          <w:szCs w:val="28"/>
        </w:rPr>
        <w:t>Бег, ходьба, прыжки, метание, лазанье</w:t>
      </w:r>
      <w:r w:rsidRPr="00BE072E">
        <w:rPr>
          <w:rFonts w:ascii="Times New Roman" w:hAnsi="Times New Roman"/>
          <w:sz w:val="28"/>
          <w:szCs w:val="28"/>
        </w:rPr>
        <w:t xml:space="preserve"> – основные виды движений, без которых нельзя активно участвовать в подвижных играх, а в дальнейшем успешно заниматься спортом. Д</w:t>
      </w:r>
      <w:r w:rsidR="007166C8">
        <w:rPr>
          <w:rFonts w:ascii="Times New Roman" w:hAnsi="Times New Roman"/>
          <w:sz w:val="28"/>
          <w:szCs w:val="28"/>
        </w:rPr>
        <w:t>ети, посещающие программу</w:t>
      </w:r>
      <w:r w:rsidR="00EA227D">
        <w:rPr>
          <w:rFonts w:ascii="Times New Roman" w:hAnsi="Times New Roman"/>
          <w:sz w:val="28"/>
          <w:szCs w:val="28"/>
        </w:rPr>
        <w:t xml:space="preserve"> «Атлет</w:t>
      </w:r>
      <w:r w:rsidRPr="00BE072E">
        <w:rPr>
          <w:rFonts w:ascii="Times New Roman" w:hAnsi="Times New Roman"/>
          <w:sz w:val="28"/>
          <w:szCs w:val="28"/>
        </w:rPr>
        <w:t xml:space="preserve">», имеют достаточно высокий уровень развития двигательных качеств. В процессе занятий - расширяется диапазон двигательных способностей дошкольников в основных видах движений, доводится до автоматизма техника их выполнения, повышаются показатели выполнения основных нормативов. Усвоение детьми навыков движений, овладение правильными способами их выполнения обогащает двигательный опыт, необходимый в игровой деятельности, разнообразных жизненных ситуациях, труде и быту. Упражнения в основных видах движений расширяют диапазон двигательных способностей детей, облегчают в дальнейшем усвоение школьной Программы по физической культуре. Эти движения составляют </w:t>
      </w:r>
      <w:r w:rsidR="007166C8">
        <w:rPr>
          <w:rFonts w:ascii="Times New Roman" w:hAnsi="Times New Roman"/>
          <w:sz w:val="28"/>
          <w:szCs w:val="28"/>
        </w:rPr>
        <w:t>основу комплекса ГТО для детей 6—8</w:t>
      </w:r>
      <w:r w:rsidRPr="00BE072E">
        <w:rPr>
          <w:rFonts w:ascii="Times New Roman" w:hAnsi="Times New Roman"/>
          <w:sz w:val="28"/>
          <w:szCs w:val="28"/>
        </w:rPr>
        <w:t xml:space="preserve"> лет, подготовка к которому может начинаться уже в детском саду. Разнообразие основных движений и их вариантов дает возможность развивать и совершенствовать быстроту, ловкость, силу, выносливость, гибкость. Одновременность развития двигательных качеств при ходьбе, беге, прыжках, метании, лазанье значительно повышает ценность этих движений. При целенаправленном обучении дети реже </w:t>
      </w:r>
      <w:r w:rsidRPr="00BE072E">
        <w:rPr>
          <w:rFonts w:ascii="Times New Roman" w:hAnsi="Times New Roman"/>
          <w:sz w:val="28"/>
          <w:szCs w:val="28"/>
        </w:rPr>
        <w:lastRenderedPageBreak/>
        <w:t xml:space="preserve">допускают те ошибки, которые возникают при первых попытках овладения новым, подчас довольно сложным для них движением. Основываясь на идее обогащения физкультурного образования дошкольников на занятиях, предусматривается повышение требований к количественным и качественным показателям движений. Постепенно повышающиеся требования позволяют сохранять у детей интерес к заданиям, стремление улучшать свои показатели, не останавливаться на достигнутом. Каждое новое движение предлагается после достаточно прочного усвоения сходного с ним, но более простого. Обучение ведётся в несколько замедленном темпе, если позволяет структура упражнения. Это дает возможность проследить за ошибками, своевременно устранить их. Овладение правильной техникой упражнений во многом зависит от умелого использования исходных положений. Например, перед началом бега на носках предложить детям подняться на носки, хорошо выпрямиться. При метании вдаль — отвести руку с мячом назад, лишь слегка сгибая ее, не опуская низко за спину. Чем богаче и разнообразнее движения, тем больше возможностей для проявления детьми инициативы и творчества. Для сохранения у детей первоначального интереса к упражнениям на каждом занятии, ставится новые задачи, упражнения обогащаются новыми двигательными заданиями, усложняются правила, вводятся различные варианты выполнения, поощряется проявление детьми самостоятельности. </w:t>
      </w:r>
    </w:p>
    <w:p w:rsidR="007166C8" w:rsidRDefault="00BE072E" w:rsidP="000C3A73">
      <w:pPr>
        <w:spacing w:after="0" w:line="360" w:lineRule="auto"/>
        <w:ind w:left="-709" w:firstLine="709"/>
        <w:jc w:val="both"/>
        <w:rPr>
          <w:rFonts w:ascii="Times New Roman" w:hAnsi="Times New Roman"/>
          <w:sz w:val="28"/>
          <w:szCs w:val="28"/>
        </w:rPr>
      </w:pPr>
      <w:r w:rsidRPr="007166C8">
        <w:rPr>
          <w:rFonts w:ascii="Times New Roman" w:hAnsi="Times New Roman"/>
          <w:b/>
          <w:i/>
          <w:sz w:val="28"/>
          <w:szCs w:val="28"/>
        </w:rPr>
        <w:t>Скоростно-силовые упражнения</w:t>
      </w:r>
      <w:r w:rsidR="007166C8">
        <w:rPr>
          <w:rFonts w:ascii="Times New Roman" w:hAnsi="Times New Roman"/>
          <w:sz w:val="28"/>
          <w:szCs w:val="28"/>
        </w:rPr>
        <w:t xml:space="preserve"> </w:t>
      </w:r>
      <w:r w:rsidRPr="00BE072E">
        <w:rPr>
          <w:rFonts w:ascii="Times New Roman" w:hAnsi="Times New Roman"/>
          <w:sz w:val="28"/>
          <w:szCs w:val="28"/>
        </w:rPr>
        <w:t xml:space="preserve">- это способности человека к развитию максимальной мощности усилий в кратчайший промежуток времени при сохранении оптимальной амплитуды движений. К скоростно-силовым способностям относят быструю и взрывную силу. Быстрая сила проявляется в упражнениях, которые выполняются со значительной скоростью, взрывная сила в показателях прыжков, метаний. В дошкольном возрасте прирост количественных показателей скоростно-силовых способностей имеет волнообразный характер: более медленный темп отмечается в 4 года и от 5 до 6 лет, ускорение темпа- от 4 до 5 лет, значительное ускорение- 6-7 лет. </w:t>
      </w:r>
    </w:p>
    <w:p w:rsidR="007166C8" w:rsidRDefault="00BE072E" w:rsidP="000C3A73">
      <w:pPr>
        <w:spacing w:after="0" w:line="360" w:lineRule="auto"/>
        <w:ind w:left="-709" w:firstLine="709"/>
        <w:jc w:val="both"/>
        <w:rPr>
          <w:rFonts w:ascii="Times New Roman" w:hAnsi="Times New Roman"/>
          <w:sz w:val="28"/>
          <w:szCs w:val="28"/>
        </w:rPr>
      </w:pPr>
      <w:r w:rsidRPr="00BE072E">
        <w:rPr>
          <w:rFonts w:ascii="Times New Roman" w:hAnsi="Times New Roman"/>
          <w:sz w:val="28"/>
          <w:szCs w:val="28"/>
        </w:rPr>
        <w:t xml:space="preserve">Для развития скоростно-силовых способностей применяет метод динамических усилий и игровой метод. Метод динамических усилий предусматривает выполнение упражнений с непредельным отягощением и с максимальной скоростью. Игровой метод позволяет с помощью игровых ситуаций и игр изменять режимы отражения различных </w:t>
      </w:r>
      <w:r w:rsidRPr="00BE072E">
        <w:rPr>
          <w:rFonts w:ascii="Times New Roman" w:hAnsi="Times New Roman"/>
          <w:sz w:val="28"/>
          <w:szCs w:val="28"/>
        </w:rPr>
        <w:lastRenderedPageBreak/>
        <w:t xml:space="preserve">мышечных групп. К таким играм можно отнести игры с преодолением внешнего сопротивления. При этом чем значительнее внешнее отягощения, преодолеваемое ребёнком, тем большую роль играет силовой компонент, а при меньшем отягощении возрастает значимость скоростного компонента. </w:t>
      </w:r>
    </w:p>
    <w:p w:rsidR="007166C8" w:rsidRDefault="00BE072E" w:rsidP="000C3A73">
      <w:pPr>
        <w:spacing w:after="0" w:line="360" w:lineRule="auto"/>
        <w:ind w:left="-709" w:firstLine="709"/>
        <w:jc w:val="both"/>
        <w:rPr>
          <w:rFonts w:ascii="Times New Roman" w:hAnsi="Times New Roman"/>
          <w:sz w:val="28"/>
          <w:szCs w:val="28"/>
        </w:rPr>
      </w:pPr>
      <w:r w:rsidRPr="007166C8">
        <w:rPr>
          <w:rFonts w:ascii="Times New Roman" w:hAnsi="Times New Roman"/>
          <w:i/>
          <w:sz w:val="28"/>
          <w:szCs w:val="28"/>
        </w:rPr>
        <w:t>Силовая выносливость</w:t>
      </w:r>
      <w:r w:rsidRPr="00BE072E">
        <w:rPr>
          <w:rFonts w:ascii="Times New Roman" w:hAnsi="Times New Roman"/>
          <w:sz w:val="28"/>
          <w:szCs w:val="28"/>
        </w:rPr>
        <w:t xml:space="preserve"> — это способность противостоять утомлению, вызываемому относительно продолжительными мышечными напряжениями значительной величины. Силовая ловкость проявляется там, где есть сменный характер режима работы мышц, меняющиеся и непредвиденные ситуации деятельности (регби, борьба, хоккей с мячом и др.).</w:t>
      </w:r>
      <w:r w:rsidR="007166C8" w:rsidRPr="007166C8">
        <w:t xml:space="preserve"> </w:t>
      </w:r>
      <w:r w:rsidR="007166C8" w:rsidRPr="007166C8">
        <w:rPr>
          <w:rFonts w:ascii="Times New Roman" w:hAnsi="Times New Roman"/>
          <w:sz w:val="28"/>
          <w:szCs w:val="28"/>
        </w:rPr>
        <w:t xml:space="preserve">Упражнения для развития силовых способностей делятся на 2 группы: с сопротивлением, которое вызывает вес бросаемых предметов, и выполнение которых затрудняет вес собственного тела (прыжки, лазания, приседания). Большое значение имеет количество повторений: небольшое не содействует развитию силы, а чрезмерно большое может привести к утомлению. </w:t>
      </w:r>
    </w:p>
    <w:p w:rsidR="00BE072E" w:rsidRDefault="007166C8" w:rsidP="000C3A73">
      <w:pPr>
        <w:spacing w:after="0" w:line="360" w:lineRule="auto"/>
        <w:ind w:left="-709" w:firstLine="709"/>
        <w:jc w:val="both"/>
        <w:rPr>
          <w:rFonts w:ascii="Times New Roman" w:hAnsi="Times New Roman"/>
          <w:sz w:val="28"/>
          <w:szCs w:val="28"/>
        </w:rPr>
      </w:pPr>
      <w:r w:rsidRPr="007166C8">
        <w:rPr>
          <w:rFonts w:ascii="Times New Roman" w:hAnsi="Times New Roman"/>
          <w:sz w:val="28"/>
          <w:szCs w:val="28"/>
        </w:rPr>
        <w:t xml:space="preserve">На занятиях </w:t>
      </w:r>
      <w:r w:rsidR="00EA227D">
        <w:rPr>
          <w:rFonts w:ascii="Times New Roman" w:hAnsi="Times New Roman"/>
          <w:sz w:val="28"/>
          <w:szCs w:val="28"/>
        </w:rPr>
        <w:t>в программе «Атлет</w:t>
      </w:r>
      <w:r w:rsidRPr="007166C8">
        <w:rPr>
          <w:rFonts w:ascii="Times New Roman" w:hAnsi="Times New Roman"/>
          <w:sz w:val="28"/>
          <w:szCs w:val="28"/>
        </w:rPr>
        <w:t>» учитывается темп выполнения упражнений: чем он выше, тем меньшее количество раз выполняется</w:t>
      </w:r>
      <w:r>
        <w:rPr>
          <w:rFonts w:ascii="Times New Roman" w:hAnsi="Times New Roman"/>
          <w:sz w:val="28"/>
          <w:szCs w:val="28"/>
        </w:rPr>
        <w:t>.</w:t>
      </w:r>
    </w:p>
    <w:p w:rsidR="007166C8" w:rsidRDefault="007166C8" w:rsidP="000C3A73">
      <w:pPr>
        <w:spacing w:after="0" w:line="360" w:lineRule="auto"/>
        <w:ind w:left="-709" w:firstLine="709"/>
        <w:jc w:val="both"/>
        <w:rPr>
          <w:rFonts w:ascii="Times New Roman" w:hAnsi="Times New Roman"/>
          <w:sz w:val="28"/>
          <w:szCs w:val="28"/>
        </w:rPr>
      </w:pPr>
      <w:r w:rsidRPr="007166C8">
        <w:rPr>
          <w:rFonts w:ascii="Times New Roman" w:hAnsi="Times New Roman"/>
          <w:b/>
          <w:i/>
          <w:sz w:val="28"/>
          <w:szCs w:val="28"/>
        </w:rPr>
        <w:t>Бег на выносливость</w:t>
      </w:r>
      <w:r>
        <w:rPr>
          <w:rFonts w:ascii="Times New Roman" w:hAnsi="Times New Roman"/>
          <w:sz w:val="28"/>
          <w:szCs w:val="28"/>
        </w:rPr>
        <w:t>.</w:t>
      </w:r>
    </w:p>
    <w:p w:rsidR="007166C8" w:rsidRDefault="007166C8" w:rsidP="000C3A73">
      <w:pPr>
        <w:spacing w:after="0" w:line="360" w:lineRule="auto"/>
        <w:ind w:left="-709" w:firstLine="709"/>
        <w:jc w:val="both"/>
        <w:rPr>
          <w:rFonts w:ascii="Times New Roman" w:hAnsi="Times New Roman"/>
          <w:sz w:val="28"/>
          <w:szCs w:val="28"/>
        </w:rPr>
      </w:pPr>
      <w:r w:rsidRPr="007166C8">
        <w:rPr>
          <w:rFonts w:ascii="Times New Roman" w:hAnsi="Times New Roman"/>
          <w:sz w:val="28"/>
          <w:szCs w:val="28"/>
        </w:rPr>
        <w:t xml:space="preserve">Бег чаще других движений используется в повседневной жизни всеми детьми. Бег входит в содержание многих видов движений: от умения правильно выполнять бег зависит, например, успешность прыжков в высоту и длину с разбега, выполнение спортивных упражнений, включающих элементы игр в бадминтон, волейбол, баскетбол. В беге необходима хорошая координация движений рук и ног, правильная осанка, целесообразная в зависимости от вида бега постановка ноги на опору. Многократное повторение отдельных циклов (толчка, полета и приземления) позволяет совершать бег длительное время, не испытывая перенапряжения, развивая выносливость. Для развития выносливости полезен бег в равномерном медленном, темпе. </w:t>
      </w:r>
    </w:p>
    <w:p w:rsidR="007166C8" w:rsidRDefault="007166C8" w:rsidP="000C3A73">
      <w:pPr>
        <w:spacing w:after="0" w:line="360" w:lineRule="auto"/>
        <w:ind w:left="-709" w:firstLine="709"/>
        <w:jc w:val="both"/>
        <w:rPr>
          <w:rFonts w:ascii="Times New Roman" w:hAnsi="Times New Roman"/>
          <w:sz w:val="28"/>
          <w:szCs w:val="28"/>
        </w:rPr>
      </w:pPr>
      <w:r w:rsidRPr="007166C8">
        <w:rPr>
          <w:rFonts w:ascii="Times New Roman" w:hAnsi="Times New Roman"/>
          <w:sz w:val="28"/>
          <w:szCs w:val="28"/>
        </w:rPr>
        <w:t xml:space="preserve">Для детей старших групп продолжительность бега составляет 2-3 мин. Этот вид бега применяется в упражнениях и играх с ярко выраженной непрерывной двигательной активностью. В рамках </w:t>
      </w:r>
      <w:r w:rsidR="00EA227D">
        <w:rPr>
          <w:rFonts w:ascii="Times New Roman" w:hAnsi="Times New Roman"/>
          <w:sz w:val="28"/>
          <w:szCs w:val="28"/>
        </w:rPr>
        <w:t>программы «Атлет</w:t>
      </w:r>
      <w:r w:rsidRPr="007166C8">
        <w:rPr>
          <w:rFonts w:ascii="Times New Roman" w:hAnsi="Times New Roman"/>
          <w:sz w:val="28"/>
          <w:szCs w:val="28"/>
        </w:rPr>
        <w:t xml:space="preserve">», ведется специальная работа над развитием у них двигательных качеств быстроты и выносливости, для чего увеличивается длина беговых дистанций. Дети соревнуются в беге на скорость на дистанции 20-30 м или </w:t>
      </w:r>
      <w:r w:rsidRPr="007166C8">
        <w:rPr>
          <w:rFonts w:ascii="Times New Roman" w:hAnsi="Times New Roman"/>
          <w:sz w:val="28"/>
          <w:szCs w:val="28"/>
        </w:rPr>
        <w:lastRenderedPageBreak/>
        <w:t xml:space="preserve">повторяют 3-4 раза быстрый бег на 10 м. Детям предлагается пробегать в среднем темпе дистанцию с препятствиями 200-300 м. Бег в чередовании с ходьбой на отрезках пути по 100-150 м повторяется 3-4 раза. Закрепляется умение бежать медленно в невысоком темпе в течение 2-3 мин. С целью воспитания выносливости более продолжительным становится бег в медленном темпе — до 1,5-2 м/с. </w:t>
      </w:r>
    </w:p>
    <w:p w:rsidR="007166C8" w:rsidRDefault="007166C8" w:rsidP="000C3A73">
      <w:pPr>
        <w:spacing w:after="0" w:line="360" w:lineRule="auto"/>
        <w:ind w:left="-709" w:firstLine="709"/>
        <w:jc w:val="both"/>
        <w:rPr>
          <w:rFonts w:ascii="Times New Roman" w:hAnsi="Times New Roman"/>
          <w:sz w:val="28"/>
          <w:szCs w:val="28"/>
        </w:rPr>
      </w:pPr>
      <w:r w:rsidRPr="007166C8">
        <w:rPr>
          <w:rFonts w:ascii="Times New Roman" w:hAnsi="Times New Roman"/>
          <w:sz w:val="28"/>
          <w:szCs w:val="28"/>
        </w:rPr>
        <w:t xml:space="preserve">Для повышения интереса к бегу, детям, посещающим </w:t>
      </w:r>
      <w:r>
        <w:rPr>
          <w:rFonts w:ascii="Times New Roman" w:hAnsi="Times New Roman"/>
          <w:sz w:val="28"/>
          <w:szCs w:val="28"/>
        </w:rPr>
        <w:t>программу</w:t>
      </w:r>
      <w:r w:rsidRPr="007166C8">
        <w:rPr>
          <w:rFonts w:ascii="Times New Roman" w:hAnsi="Times New Roman"/>
          <w:sz w:val="28"/>
          <w:szCs w:val="28"/>
        </w:rPr>
        <w:t xml:space="preserve">, предлагаются дополнительные задания: изменить темп или направление бега, быстро остановиться и вновь продолжить бег, обежать предметы, чередовать бег с другими движениями — ходьбой, </w:t>
      </w:r>
      <w:proofErr w:type="spellStart"/>
      <w:r w:rsidRPr="007166C8">
        <w:rPr>
          <w:rFonts w:ascii="Times New Roman" w:hAnsi="Times New Roman"/>
          <w:sz w:val="28"/>
          <w:szCs w:val="28"/>
        </w:rPr>
        <w:t>перелезанием</w:t>
      </w:r>
      <w:proofErr w:type="spellEnd"/>
      <w:r w:rsidRPr="007166C8">
        <w:rPr>
          <w:rFonts w:ascii="Times New Roman" w:hAnsi="Times New Roman"/>
          <w:sz w:val="28"/>
          <w:szCs w:val="28"/>
        </w:rPr>
        <w:t xml:space="preserve">, прыжками. </w:t>
      </w:r>
    </w:p>
    <w:p w:rsidR="007166C8" w:rsidRDefault="007166C8" w:rsidP="000C3A73">
      <w:pPr>
        <w:spacing w:after="0" w:line="360" w:lineRule="auto"/>
        <w:ind w:left="-709" w:firstLine="709"/>
        <w:jc w:val="both"/>
        <w:rPr>
          <w:rFonts w:ascii="Times New Roman" w:hAnsi="Times New Roman"/>
          <w:sz w:val="28"/>
          <w:szCs w:val="28"/>
        </w:rPr>
      </w:pPr>
      <w:r w:rsidRPr="007166C8">
        <w:rPr>
          <w:rFonts w:ascii="Times New Roman" w:hAnsi="Times New Roman"/>
          <w:b/>
          <w:i/>
          <w:sz w:val="28"/>
          <w:szCs w:val="28"/>
        </w:rPr>
        <w:t>Обычный бег.</w:t>
      </w:r>
      <w:r w:rsidRPr="007166C8">
        <w:rPr>
          <w:rFonts w:ascii="Times New Roman" w:hAnsi="Times New Roman"/>
          <w:sz w:val="28"/>
          <w:szCs w:val="28"/>
        </w:rPr>
        <w:t xml:space="preserve"> Правильной техникой такого бега считается: умение бегать свободно, легко, с естественными движениями рук. Руки полусогнуты в локтях, пальцы свободно согнуты (но не сжаты в кулаки). При беге руки движутся вперед-вверх примерно до уровня груди несколько внутрь, затем отводятся локтями назад — в стороны. При беге небольшими шагами слегка согнутая в колене нога ставится на переднюю часть стопы. При более широких беговых шагах нога ставится с пятки с последующим эластичным опусканием на всю стопу. При отталкивании нужно разогнуть ногу в колене. Носки стоп в стороны не разводятся. Туловище слегка наклонено вперед, голова с ним на одной линии, грудь и плечи развернуты, плечи не поворачивать вслед за рукой, чтобы не вызвать чрезмерного поворота туловища. Обычный бег в среднем темпе широко используется для обучения некоторым элементам техники, навыкам правильного координированного движения. При таком беге дети могут лучше контролировать свои движения, хорошо их чувствуют, могут вносить поправки в свои действия. Обычный бег можно проводить в различных построениях: в колонну по одному, парами, по кругу, «змейкой» и т. д. Примерная продолжительность непрерывного бега возрастает постепенно с 10—15 с в младших группах до 35—40 с в старших (повторяется 2—4 раза с перерывами). Для детей 6—7 лет в конце учебного года длительность бега может быть в пределах одной минуты, так как в течение года дети овладевают элементами правильной техники бега, растет их функциональная подготовка. </w:t>
      </w:r>
    </w:p>
    <w:p w:rsidR="007166C8" w:rsidRDefault="007166C8" w:rsidP="000C3A73">
      <w:pPr>
        <w:spacing w:after="0" w:line="360" w:lineRule="auto"/>
        <w:ind w:left="-709" w:firstLine="709"/>
        <w:jc w:val="both"/>
        <w:rPr>
          <w:rFonts w:ascii="Times New Roman" w:hAnsi="Times New Roman"/>
          <w:sz w:val="28"/>
          <w:szCs w:val="28"/>
        </w:rPr>
      </w:pPr>
      <w:r w:rsidRPr="007166C8">
        <w:rPr>
          <w:rFonts w:ascii="Times New Roman" w:hAnsi="Times New Roman"/>
          <w:b/>
          <w:i/>
          <w:sz w:val="28"/>
          <w:szCs w:val="28"/>
        </w:rPr>
        <w:t>Упражнения на развитие гибкости</w:t>
      </w:r>
      <w:r>
        <w:rPr>
          <w:rFonts w:ascii="Times New Roman" w:hAnsi="Times New Roman"/>
          <w:sz w:val="28"/>
          <w:szCs w:val="28"/>
        </w:rPr>
        <w:t>.</w:t>
      </w:r>
    </w:p>
    <w:p w:rsidR="007166C8" w:rsidRDefault="007166C8" w:rsidP="000C3A73">
      <w:pPr>
        <w:spacing w:after="0" w:line="360" w:lineRule="auto"/>
        <w:ind w:left="-709" w:firstLine="709"/>
        <w:jc w:val="both"/>
        <w:rPr>
          <w:rFonts w:ascii="Times New Roman" w:hAnsi="Times New Roman"/>
          <w:sz w:val="28"/>
          <w:szCs w:val="28"/>
        </w:rPr>
      </w:pPr>
      <w:r w:rsidRPr="007166C8">
        <w:rPr>
          <w:rFonts w:ascii="Times New Roman" w:hAnsi="Times New Roman"/>
          <w:sz w:val="28"/>
          <w:szCs w:val="28"/>
        </w:rPr>
        <w:lastRenderedPageBreak/>
        <w:t xml:space="preserve"> Гибкость - способность достигать наибольшей величины размаха (амплитуды) движений отдельных частей тела в определенном направлении. Гибкость зависит от состояния позвоночника, суставов, связок, а также эластичности мышц, развивается при выполнении физических упражнений с большой амплитудой, в частности общеразвивающих. Воспитание гибкости создает благоприятные предпосылки для совершенствования других психофизических качеств: быстроты, силы, выносливости, ловкости. Одним из основных средств воспитания гибкости являются упражнения статического характера. 5-6 таких упражнений обязательно включаются в каждое занятие </w:t>
      </w:r>
      <w:r>
        <w:rPr>
          <w:rFonts w:ascii="Times New Roman" w:hAnsi="Times New Roman"/>
          <w:sz w:val="28"/>
          <w:szCs w:val="28"/>
        </w:rPr>
        <w:t>программы.</w:t>
      </w:r>
    </w:p>
    <w:p w:rsidR="00F72878" w:rsidRDefault="00F72878" w:rsidP="00F72878">
      <w:pPr>
        <w:pStyle w:val="a3"/>
        <w:rPr>
          <w:rFonts w:ascii="Times New Roman" w:hAnsi="Times New Roman"/>
          <w:b/>
          <w:i/>
          <w:sz w:val="28"/>
          <w:szCs w:val="28"/>
        </w:rPr>
      </w:pPr>
    </w:p>
    <w:p w:rsidR="00F72878" w:rsidRPr="00BC28FC" w:rsidRDefault="00F72878" w:rsidP="00F72878">
      <w:pPr>
        <w:pStyle w:val="a3"/>
        <w:jc w:val="center"/>
        <w:rPr>
          <w:rFonts w:ascii="Times New Roman" w:hAnsi="Times New Roman"/>
          <w:b/>
          <w:i/>
          <w:sz w:val="28"/>
          <w:szCs w:val="28"/>
        </w:rPr>
      </w:pPr>
      <w:r w:rsidRPr="00BC28FC">
        <w:rPr>
          <w:rFonts w:ascii="Times New Roman" w:hAnsi="Times New Roman"/>
          <w:b/>
          <w:i/>
          <w:sz w:val="28"/>
          <w:szCs w:val="28"/>
        </w:rPr>
        <w:t>2.</w:t>
      </w:r>
      <w:r>
        <w:rPr>
          <w:rFonts w:ascii="Times New Roman" w:hAnsi="Times New Roman"/>
          <w:b/>
          <w:i/>
          <w:sz w:val="28"/>
          <w:szCs w:val="28"/>
        </w:rPr>
        <w:t xml:space="preserve">2 </w:t>
      </w:r>
      <w:r w:rsidRPr="00BC28FC">
        <w:rPr>
          <w:rFonts w:ascii="Times New Roman" w:hAnsi="Times New Roman"/>
          <w:b/>
          <w:i/>
          <w:sz w:val="28"/>
          <w:szCs w:val="28"/>
        </w:rPr>
        <w:t>Учебно-тематический план</w:t>
      </w:r>
    </w:p>
    <w:p w:rsidR="00F72878" w:rsidRPr="00BC28FC" w:rsidRDefault="00F72878" w:rsidP="00F72878">
      <w:pPr>
        <w:pStyle w:val="a3"/>
        <w:ind w:left="-709"/>
        <w:jc w:val="both"/>
        <w:rPr>
          <w:rFonts w:ascii="Times New Roman" w:hAnsi="Times New Roman"/>
          <w:b/>
          <w:i/>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695"/>
        <w:gridCol w:w="6"/>
        <w:gridCol w:w="2543"/>
        <w:gridCol w:w="6"/>
        <w:gridCol w:w="3968"/>
        <w:gridCol w:w="1422"/>
      </w:tblGrid>
      <w:tr w:rsidR="00F72878" w:rsidRPr="00BC28FC" w:rsidTr="00F72878">
        <w:tc>
          <w:tcPr>
            <w:tcW w:w="425"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w:t>
            </w:r>
          </w:p>
        </w:tc>
        <w:tc>
          <w:tcPr>
            <w:tcW w:w="1701"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Разделы</w:t>
            </w:r>
          </w:p>
        </w:tc>
        <w:tc>
          <w:tcPr>
            <w:tcW w:w="2549"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Задачи</w:t>
            </w:r>
          </w:p>
        </w:tc>
        <w:tc>
          <w:tcPr>
            <w:tcW w:w="3968"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Средства</w:t>
            </w:r>
          </w:p>
        </w:tc>
        <w:tc>
          <w:tcPr>
            <w:tcW w:w="1422"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Сроки</w:t>
            </w:r>
          </w:p>
        </w:tc>
      </w:tr>
      <w:tr w:rsidR="00F72878" w:rsidRPr="00BC28FC" w:rsidTr="00F72878">
        <w:tc>
          <w:tcPr>
            <w:tcW w:w="425"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1</w:t>
            </w:r>
          </w:p>
        </w:tc>
        <w:tc>
          <w:tcPr>
            <w:tcW w:w="1701"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Подвижные игры и эстафеты</w:t>
            </w:r>
          </w:p>
        </w:tc>
        <w:tc>
          <w:tcPr>
            <w:tcW w:w="2549"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Совершенство</w:t>
            </w:r>
            <w:r>
              <w:rPr>
                <w:rFonts w:ascii="Times New Roman" w:hAnsi="Times New Roman"/>
                <w:sz w:val="28"/>
                <w:szCs w:val="28"/>
              </w:rPr>
              <w:t>-</w:t>
            </w:r>
          </w:p>
          <w:p w:rsidR="00F72878" w:rsidRPr="00BC28FC" w:rsidRDefault="00F72878" w:rsidP="001330F9">
            <w:pPr>
              <w:pStyle w:val="a3"/>
              <w:jc w:val="both"/>
              <w:rPr>
                <w:rFonts w:ascii="Times New Roman" w:hAnsi="Times New Roman"/>
                <w:sz w:val="28"/>
                <w:szCs w:val="28"/>
              </w:rPr>
            </w:pPr>
            <w:proofErr w:type="spellStart"/>
            <w:r w:rsidRPr="00BC28FC">
              <w:rPr>
                <w:rFonts w:ascii="Times New Roman" w:hAnsi="Times New Roman"/>
                <w:sz w:val="28"/>
                <w:szCs w:val="28"/>
              </w:rPr>
              <w:t>вание</w:t>
            </w:r>
            <w:proofErr w:type="spellEnd"/>
            <w:r w:rsidRPr="00BC28FC">
              <w:rPr>
                <w:rFonts w:ascii="Times New Roman" w:hAnsi="Times New Roman"/>
                <w:sz w:val="28"/>
                <w:szCs w:val="28"/>
              </w:rPr>
              <w:t xml:space="preserve"> двигательной активности дошкольников, развитие систем и функций организма занимающихся</w:t>
            </w:r>
          </w:p>
        </w:tc>
        <w:tc>
          <w:tcPr>
            <w:tcW w:w="3968"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«Пустое место», «Белые медведи», «День и ночь», «Караси и щука», «Охотники и утки», и т.д. «Салки прыжками», «Салки на увеличенной площадке», «Перемена мест» и т.д.</w:t>
            </w:r>
          </w:p>
        </w:tc>
        <w:tc>
          <w:tcPr>
            <w:tcW w:w="1422"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В течении всего года</w:t>
            </w:r>
          </w:p>
        </w:tc>
      </w:tr>
      <w:tr w:rsidR="00F72878" w:rsidRPr="00BC28FC" w:rsidTr="00F72878">
        <w:tc>
          <w:tcPr>
            <w:tcW w:w="425"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2</w:t>
            </w:r>
          </w:p>
        </w:tc>
        <w:tc>
          <w:tcPr>
            <w:tcW w:w="1701"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 xml:space="preserve">Легкая атлетика </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ОФП</w:t>
            </w:r>
          </w:p>
        </w:tc>
        <w:tc>
          <w:tcPr>
            <w:tcW w:w="2549"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Совершенствование систем и функций организма детей, овладение различными умениями и навыками, воспитание способности проявлять быстроту, выносливость, силу и другие качества</w:t>
            </w:r>
          </w:p>
        </w:tc>
        <w:tc>
          <w:tcPr>
            <w:tcW w:w="3968"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Средства общей физической подготовки, повторные пробежки 150-200 метров в аэробном режиме, подвижные игры, бег низкой интенсивности до 15-20 метров в аэробном режиме, бег 30-60 метров в аэробном режиме, специальные беговые и прыжковые упражнения.</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(Занятия проводятся в виде игры или соревновательного многоборья после заданий на развитие выносливости)</w:t>
            </w:r>
          </w:p>
        </w:tc>
        <w:tc>
          <w:tcPr>
            <w:tcW w:w="1422"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Сентябрь</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Октябрь</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Ноябрь</w:t>
            </w:r>
          </w:p>
          <w:p w:rsidR="00F72878" w:rsidRPr="00BC28FC" w:rsidRDefault="00F72878" w:rsidP="001330F9">
            <w:pPr>
              <w:pStyle w:val="a3"/>
              <w:jc w:val="both"/>
              <w:rPr>
                <w:rFonts w:ascii="Times New Roman" w:hAnsi="Times New Roman"/>
                <w:sz w:val="28"/>
                <w:szCs w:val="28"/>
              </w:rPr>
            </w:pPr>
          </w:p>
        </w:tc>
      </w:tr>
      <w:tr w:rsidR="00F72878" w:rsidRPr="00BC28FC" w:rsidTr="00F72878">
        <w:tc>
          <w:tcPr>
            <w:tcW w:w="425"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3</w:t>
            </w:r>
          </w:p>
        </w:tc>
        <w:tc>
          <w:tcPr>
            <w:tcW w:w="1701"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Лыжная подготовка</w:t>
            </w:r>
          </w:p>
        </w:tc>
        <w:tc>
          <w:tcPr>
            <w:tcW w:w="2549"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 xml:space="preserve">Оздоровление, физическое развитие, закаливание, </w:t>
            </w:r>
            <w:r w:rsidRPr="00BC28FC">
              <w:rPr>
                <w:rFonts w:ascii="Times New Roman" w:hAnsi="Times New Roman"/>
                <w:sz w:val="28"/>
                <w:szCs w:val="28"/>
              </w:rPr>
              <w:lastRenderedPageBreak/>
              <w:t>развитие выносливости</w:t>
            </w:r>
          </w:p>
        </w:tc>
        <w:tc>
          <w:tcPr>
            <w:tcW w:w="3968"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lastRenderedPageBreak/>
              <w:t xml:space="preserve">Повороты, передвижение скользящим шагом, попеременным ходом, спуск с горы в основной стойке, </w:t>
            </w:r>
            <w:r w:rsidRPr="00BC28FC">
              <w:rPr>
                <w:rFonts w:ascii="Times New Roman" w:hAnsi="Times New Roman"/>
                <w:sz w:val="28"/>
                <w:szCs w:val="28"/>
              </w:rPr>
              <w:lastRenderedPageBreak/>
              <w:t>подъем «лесенкой», игры на лыжах, непрерывное передвижение до 500 метров</w:t>
            </w:r>
          </w:p>
        </w:tc>
        <w:tc>
          <w:tcPr>
            <w:tcW w:w="1422"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lastRenderedPageBreak/>
              <w:t>Ноябрь</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Декабрь</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Январь</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Февраль</w:t>
            </w:r>
          </w:p>
        </w:tc>
      </w:tr>
      <w:tr w:rsidR="00F72878" w:rsidRPr="00BC28FC" w:rsidTr="00F72878">
        <w:tc>
          <w:tcPr>
            <w:tcW w:w="425"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lastRenderedPageBreak/>
              <w:t>4</w:t>
            </w:r>
          </w:p>
        </w:tc>
        <w:tc>
          <w:tcPr>
            <w:tcW w:w="1701"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Баскетбол</w:t>
            </w:r>
          </w:p>
        </w:tc>
        <w:tc>
          <w:tcPr>
            <w:tcW w:w="2549"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Развитие силы мышц опорно-двигательного аппарата, развитие быстроты, выносливости, ловкости, овладение детьми различными умениями и навыками с мячом</w:t>
            </w:r>
          </w:p>
        </w:tc>
        <w:tc>
          <w:tcPr>
            <w:tcW w:w="3968"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Перемещения (различные виды), удержание мяча, ловля, передача, ведение мяча, бросок в кольцо с места, в движении, переводы мяча, игры с мячом</w:t>
            </w:r>
          </w:p>
        </w:tc>
        <w:tc>
          <w:tcPr>
            <w:tcW w:w="1422"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Октябрь</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Ноябрь</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Март</w:t>
            </w:r>
          </w:p>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Апрель</w:t>
            </w:r>
          </w:p>
          <w:p w:rsidR="00F72878" w:rsidRPr="00BC28FC" w:rsidRDefault="00F72878" w:rsidP="001330F9">
            <w:pPr>
              <w:pStyle w:val="a3"/>
              <w:jc w:val="both"/>
              <w:rPr>
                <w:rFonts w:ascii="Times New Roman" w:hAnsi="Times New Roman"/>
                <w:sz w:val="28"/>
                <w:szCs w:val="28"/>
              </w:rPr>
            </w:pPr>
          </w:p>
        </w:tc>
      </w:tr>
      <w:tr w:rsidR="00F72878" w:rsidRPr="00BC28FC" w:rsidTr="00F72878">
        <w:tc>
          <w:tcPr>
            <w:tcW w:w="425" w:type="dxa"/>
            <w:tcBorders>
              <w:right w:val="single" w:sz="4" w:space="0" w:color="auto"/>
            </w:tcBorders>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5</w:t>
            </w:r>
          </w:p>
        </w:tc>
        <w:tc>
          <w:tcPr>
            <w:tcW w:w="1701" w:type="dxa"/>
            <w:gridSpan w:val="2"/>
            <w:tcBorders>
              <w:left w:val="single" w:sz="4" w:space="0" w:color="auto"/>
              <w:right w:val="single" w:sz="4" w:space="0" w:color="auto"/>
            </w:tcBorders>
          </w:tcPr>
          <w:p w:rsidR="00F72878" w:rsidRDefault="00F72878" w:rsidP="001330F9">
            <w:pPr>
              <w:pStyle w:val="a3"/>
              <w:jc w:val="both"/>
              <w:rPr>
                <w:rFonts w:ascii="Times New Roman" w:hAnsi="Times New Roman"/>
                <w:sz w:val="28"/>
                <w:szCs w:val="28"/>
              </w:rPr>
            </w:pPr>
            <w:r w:rsidRPr="00BC28FC">
              <w:rPr>
                <w:rFonts w:ascii="Times New Roman" w:hAnsi="Times New Roman"/>
                <w:sz w:val="28"/>
                <w:szCs w:val="28"/>
              </w:rPr>
              <w:t xml:space="preserve">Спортивные </w:t>
            </w:r>
            <w:proofErr w:type="spellStart"/>
            <w:r w:rsidRPr="00BC28FC">
              <w:rPr>
                <w:rFonts w:ascii="Times New Roman" w:hAnsi="Times New Roman"/>
                <w:sz w:val="28"/>
                <w:szCs w:val="28"/>
              </w:rPr>
              <w:t>соревнова</w:t>
            </w:r>
            <w:proofErr w:type="spellEnd"/>
            <w:r>
              <w:rPr>
                <w:rFonts w:ascii="Times New Roman" w:hAnsi="Times New Roman"/>
                <w:sz w:val="28"/>
                <w:szCs w:val="28"/>
              </w:rPr>
              <w:t>-</w:t>
            </w:r>
          </w:p>
          <w:p w:rsidR="00F72878" w:rsidRPr="00BC28FC" w:rsidRDefault="00F72878" w:rsidP="001330F9">
            <w:pPr>
              <w:pStyle w:val="a3"/>
              <w:jc w:val="both"/>
              <w:rPr>
                <w:rFonts w:ascii="Times New Roman" w:hAnsi="Times New Roman"/>
                <w:sz w:val="28"/>
                <w:szCs w:val="28"/>
              </w:rPr>
            </w:pPr>
            <w:proofErr w:type="spellStart"/>
            <w:r w:rsidRPr="00BC28FC">
              <w:rPr>
                <w:rFonts w:ascii="Times New Roman" w:hAnsi="Times New Roman"/>
                <w:sz w:val="28"/>
                <w:szCs w:val="28"/>
              </w:rPr>
              <w:t>ния</w:t>
            </w:r>
            <w:proofErr w:type="spellEnd"/>
          </w:p>
        </w:tc>
        <w:tc>
          <w:tcPr>
            <w:tcW w:w="2549" w:type="dxa"/>
            <w:gridSpan w:val="2"/>
            <w:tcBorders>
              <w:left w:val="single" w:sz="4" w:space="0" w:color="auto"/>
            </w:tcBorders>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Развитие физических качеств, совершенствование морально-волевых качеств, овладение техническими навыками</w:t>
            </w:r>
          </w:p>
        </w:tc>
        <w:tc>
          <w:tcPr>
            <w:tcW w:w="3968"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Общеразвивающие упражнения с предметами и без, упражнения на снарядах, специальная физическая подготовка</w:t>
            </w:r>
          </w:p>
        </w:tc>
        <w:tc>
          <w:tcPr>
            <w:tcW w:w="1422"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В течении всего года, по итогам каждого раздела</w:t>
            </w:r>
          </w:p>
        </w:tc>
      </w:tr>
      <w:tr w:rsidR="00F72878" w:rsidRPr="00BC28FC" w:rsidTr="00F7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425"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6</w:t>
            </w:r>
          </w:p>
        </w:tc>
        <w:tc>
          <w:tcPr>
            <w:tcW w:w="1701"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Неделя здоровья.</w:t>
            </w:r>
          </w:p>
          <w:p w:rsidR="00F72878" w:rsidRDefault="00F72878" w:rsidP="001330F9">
            <w:pPr>
              <w:pStyle w:val="a3"/>
              <w:jc w:val="both"/>
              <w:rPr>
                <w:rFonts w:ascii="Times New Roman" w:hAnsi="Times New Roman"/>
                <w:sz w:val="28"/>
                <w:szCs w:val="28"/>
              </w:rPr>
            </w:pPr>
            <w:r w:rsidRPr="00BC28FC">
              <w:rPr>
                <w:rFonts w:ascii="Times New Roman" w:hAnsi="Times New Roman"/>
                <w:sz w:val="28"/>
                <w:szCs w:val="28"/>
              </w:rPr>
              <w:t xml:space="preserve">«Малые </w:t>
            </w:r>
            <w:proofErr w:type="spellStart"/>
            <w:r w:rsidRPr="00BC28FC">
              <w:rPr>
                <w:rFonts w:ascii="Times New Roman" w:hAnsi="Times New Roman"/>
                <w:sz w:val="28"/>
                <w:szCs w:val="28"/>
              </w:rPr>
              <w:t>олимпий</w:t>
            </w:r>
            <w:proofErr w:type="spellEnd"/>
            <w:r>
              <w:rPr>
                <w:rFonts w:ascii="Times New Roman" w:hAnsi="Times New Roman"/>
                <w:sz w:val="28"/>
                <w:szCs w:val="28"/>
              </w:rPr>
              <w:t>-</w:t>
            </w:r>
          </w:p>
          <w:p w:rsidR="00F72878" w:rsidRPr="00BC28FC" w:rsidRDefault="00F72878" w:rsidP="001330F9">
            <w:pPr>
              <w:pStyle w:val="a3"/>
              <w:jc w:val="both"/>
              <w:rPr>
                <w:rFonts w:ascii="Times New Roman" w:hAnsi="Times New Roman"/>
                <w:sz w:val="28"/>
                <w:szCs w:val="28"/>
              </w:rPr>
            </w:pPr>
            <w:proofErr w:type="spellStart"/>
            <w:r w:rsidRPr="00BC28FC">
              <w:rPr>
                <w:rFonts w:ascii="Times New Roman" w:hAnsi="Times New Roman"/>
                <w:sz w:val="28"/>
                <w:szCs w:val="28"/>
              </w:rPr>
              <w:t>ские</w:t>
            </w:r>
            <w:proofErr w:type="spellEnd"/>
            <w:r w:rsidRPr="00BC28FC">
              <w:rPr>
                <w:rFonts w:ascii="Times New Roman" w:hAnsi="Times New Roman"/>
                <w:sz w:val="28"/>
                <w:szCs w:val="28"/>
              </w:rPr>
              <w:t xml:space="preserve"> игры»</w:t>
            </w:r>
          </w:p>
        </w:tc>
        <w:tc>
          <w:tcPr>
            <w:tcW w:w="2549" w:type="dxa"/>
            <w:gridSpan w:val="2"/>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Воспитывать волевые качества, развивать стремление к победе и уверенность в своих силах. Учить получать радость от своих результатов, переживать за товарищей</w:t>
            </w:r>
          </w:p>
        </w:tc>
        <w:tc>
          <w:tcPr>
            <w:tcW w:w="3968"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Прыжки в длину с места, метание малых мячей на дальность правой и левой рукой, бег на скорость 30 метров, велокросс, эстафеты.</w:t>
            </w:r>
          </w:p>
        </w:tc>
        <w:tc>
          <w:tcPr>
            <w:tcW w:w="1422" w:type="dxa"/>
          </w:tcPr>
          <w:p w:rsidR="00F72878" w:rsidRPr="00BC28FC" w:rsidRDefault="00F72878" w:rsidP="001330F9">
            <w:pPr>
              <w:pStyle w:val="a3"/>
              <w:jc w:val="both"/>
              <w:rPr>
                <w:rFonts w:ascii="Times New Roman" w:hAnsi="Times New Roman"/>
                <w:sz w:val="28"/>
                <w:szCs w:val="28"/>
              </w:rPr>
            </w:pPr>
            <w:r w:rsidRPr="00BC28FC">
              <w:rPr>
                <w:rFonts w:ascii="Times New Roman" w:hAnsi="Times New Roman"/>
                <w:sz w:val="28"/>
                <w:szCs w:val="28"/>
              </w:rPr>
              <w:t>Май</w:t>
            </w:r>
          </w:p>
          <w:p w:rsidR="00F72878" w:rsidRPr="00BC28FC" w:rsidRDefault="00F72878" w:rsidP="001330F9">
            <w:pPr>
              <w:pStyle w:val="a3"/>
              <w:jc w:val="both"/>
              <w:rPr>
                <w:rFonts w:ascii="Times New Roman" w:hAnsi="Times New Roman"/>
                <w:sz w:val="28"/>
                <w:szCs w:val="28"/>
              </w:rPr>
            </w:pPr>
          </w:p>
        </w:tc>
      </w:tr>
      <w:tr w:rsidR="00F72878" w:rsidTr="00F7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8"/>
        </w:trPr>
        <w:tc>
          <w:tcPr>
            <w:tcW w:w="425" w:type="dxa"/>
          </w:tcPr>
          <w:p w:rsidR="00F72878" w:rsidRDefault="00F72878" w:rsidP="001330F9">
            <w:pPr>
              <w:pStyle w:val="a3"/>
              <w:jc w:val="both"/>
              <w:rPr>
                <w:rFonts w:ascii="Times New Roman" w:hAnsi="Times New Roman"/>
                <w:sz w:val="28"/>
                <w:szCs w:val="28"/>
              </w:rPr>
            </w:pPr>
            <w:r>
              <w:rPr>
                <w:rFonts w:ascii="Times New Roman" w:hAnsi="Times New Roman"/>
                <w:sz w:val="28"/>
                <w:szCs w:val="28"/>
              </w:rPr>
              <w:t>7</w:t>
            </w:r>
          </w:p>
        </w:tc>
        <w:tc>
          <w:tcPr>
            <w:tcW w:w="1695" w:type="dxa"/>
          </w:tcPr>
          <w:p w:rsidR="00F72878" w:rsidRDefault="00F72878" w:rsidP="001330F9">
            <w:pPr>
              <w:pStyle w:val="a3"/>
              <w:jc w:val="both"/>
              <w:rPr>
                <w:rFonts w:ascii="Times New Roman" w:hAnsi="Times New Roman"/>
                <w:sz w:val="28"/>
                <w:szCs w:val="28"/>
              </w:rPr>
            </w:pPr>
            <w:r>
              <w:rPr>
                <w:rFonts w:ascii="Times New Roman" w:hAnsi="Times New Roman"/>
                <w:sz w:val="28"/>
                <w:szCs w:val="28"/>
              </w:rPr>
              <w:t xml:space="preserve">Велосипед </w:t>
            </w:r>
          </w:p>
        </w:tc>
        <w:tc>
          <w:tcPr>
            <w:tcW w:w="2549" w:type="dxa"/>
            <w:gridSpan w:val="2"/>
          </w:tcPr>
          <w:p w:rsidR="00F72878" w:rsidRDefault="00F72878" w:rsidP="001330F9">
            <w:pPr>
              <w:spacing w:after="0" w:line="240" w:lineRule="auto"/>
              <w:rPr>
                <w:rFonts w:ascii="Times New Roman" w:hAnsi="Times New Roman"/>
                <w:sz w:val="28"/>
                <w:szCs w:val="28"/>
              </w:rPr>
            </w:pPr>
            <w:r>
              <w:rPr>
                <w:rFonts w:ascii="Times New Roman" w:hAnsi="Times New Roman"/>
                <w:sz w:val="28"/>
                <w:szCs w:val="28"/>
              </w:rPr>
              <w:t xml:space="preserve">Сохранять равновесие, координировать движения, развивать быстроту реакции. Выносливость, скорость, ловкость, смелость, уверенность в </w:t>
            </w:r>
            <w:r>
              <w:rPr>
                <w:rFonts w:ascii="Times New Roman" w:hAnsi="Times New Roman"/>
                <w:sz w:val="28"/>
                <w:szCs w:val="28"/>
              </w:rPr>
              <w:lastRenderedPageBreak/>
              <w:t>своих силах.</w:t>
            </w:r>
          </w:p>
          <w:p w:rsidR="00F72878" w:rsidRDefault="00F72878" w:rsidP="001330F9">
            <w:pPr>
              <w:pStyle w:val="a3"/>
              <w:jc w:val="both"/>
              <w:rPr>
                <w:rFonts w:ascii="Times New Roman" w:hAnsi="Times New Roman"/>
                <w:sz w:val="28"/>
                <w:szCs w:val="28"/>
              </w:rPr>
            </w:pPr>
          </w:p>
        </w:tc>
        <w:tc>
          <w:tcPr>
            <w:tcW w:w="3974" w:type="dxa"/>
            <w:gridSpan w:val="2"/>
          </w:tcPr>
          <w:p w:rsidR="00F72878" w:rsidRDefault="00F72878" w:rsidP="001330F9">
            <w:pPr>
              <w:spacing w:after="0" w:line="240" w:lineRule="auto"/>
              <w:rPr>
                <w:rFonts w:ascii="Times New Roman" w:hAnsi="Times New Roman"/>
                <w:sz w:val="28"/>
                <w:szCs w:val="28"/>
              </w:rPr>
            </w:pPr>
            <w:r>
              <w:rPr>
                <w:rFonts w:ascii="Times New Roman" w:hAnsi="Times New Roman"/>
                <w:sz w:val="28"/>
                <w:szCs w:val="28"/>
              </w:rPr>
              <w:lastRenderedPageBreak/>
              <w:t>Садиться на велосипед, сходить с него, управлять им при езде по прямой, по кругу, «змейкой», поворотам направо, налево, кругом, тормозить на остановке.</w:t>
            </w:r>
          </w:p>
          <w:p w:rsidR="00F72878" w:rsidRDefault="00F72878" w:rsidP="001330F9">
            <w:pPr>
              <w:pStyle w:val="a3"/>
              <w:jc w:val="both"/>
              <w:rPr>
                <w:rFonts w:ascii="Times New Roman" w:hAnsi="Times New Roman"/>
                <w:sz w:val="28"/>
                <w:szCs w:val="28"/>
              </w:rPr>
            </w:pPr>
          </w:p>
        </w:tc>
        <w:tc>
          <w:tcPr>
            <w:tcW w:w="1422" w:type="dxa"/>
          </w:tcPr>
          <w:p w:rsidR="00F72878" w:rsidRDefault="00F72878" w:rsidP="001330F9">
            <w:pPr>
              <w:pStyle w:val="a3"/>
              <w:jc w:val="both"/>
              <w:rPr>
                <w:rFonts w:ascii="Times New Roman" w:hAnsi="Times New Roman"/>
                <w:sz w:val="28"/>
                <w:szCs w:val="28"/>
              </w:rPr>
            </w:pPr>
            <w:r>
              <w:rPr>
                <w:rFonts w:ascii="Times New Roman" w:hAnsi="Times New Roman"/>
                <w:sz w:val="28"/>
                <w:szCs w:val="28"/>
              </w:rPr>
              <w:t>Апрель, май, сентябрь</w:t>
            </w:r>
          </w:p>
        </w:tc>
      </w:tr>
      <w:tr w:rsidR="00F72878" w:rsidTr="00F7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25" w:type="dxa"/>
          </w:tcPr>
          <w:p w:rsidR="00F72878" w:rsidRDefault="00F72878" w:rsidP="001330F9">
            <w:pPr>
              <w:pStyle w:val="a3"/>
              <w:jc w:val="both"/>
              <w:rPr>
                <w:rFonts w:ascii="Times New Roman" w:hAnsi="Times New Roman"/>
                <w:sz w:val="28"/>
                <w:szCs w:val="28"/>
              </w:rPr>
            </w:pPr>
            <w:r>
              <w:rPr>
                <w:rFonts w:ascii="Times New Roman" w:hAnsi="Times New Roman"/>
                <w:sz w:val="28"/>
                <w:szCs w:val="28"/>
              </w:rPr>
              <w:lastRenderedPageBreak/>
              <w:t>8</w:t>
            </w:r>
          </w:p>
        </w:tc>
        <w:tc>
          <w:tcPr>
            <w:tcW w:w="1695" w:type="dxa"/>
          </w:tcPr>
          <w:p w:rsidR="00F72878" w:rsidRPr="00BC28FC" w:rsidRDefault="00F72878" w:rsidP="001330F9">
            <w:pPr>
              <w:pStyle w:val="a3"/>
              <w:jc w:val="both"/>
              <w:rPr>
                <w:rFonts w:ascii="Times New Roman" w:hAnsi="Times New Roman"/>
                <w:sz w:val="28"/>
                <w:szCs w:val="28"/>
              </w:rPr>
            </w:pPr>
            <w:r>
              <w:rPr>
                <w:rFonts w:ascii="Times New Roman" w:hAnsi="Times New Roman"/>
                <w:sz w:val="28"/>
                <w:szCs w:val="28"/>
              </w:rPr>
              <w:t>«Здоровье с детства»</w:t>
            </w:r>
          </w:p>
        </w:tc>
        <w:tc>
          <w:tcPr>
            <w:tcW w:w="2549" w:type="dxa"/>
            <w:gridSpan w:val="2"/>
          </w:tcPr>
          <w:p w:rsidR="00F72878" w:rsidRDefault="00F72878" w:rsidP="001330F9">
            <w:pPr>
              <w:pStyle w:val="a3"/>
              <w:jc w:val="both"/>
              <w:rPr>
                <w:rFonts w:ascii="Times New Roman" w:hAnsi="Times New Roman"/>
                <w:sz w:val="28"/>
                <w:szCs w:val="28"/>
              </w:rPr>
            </w:pPr>
            <w:r>
              <w:rPr>
                <w:rFonts w:ascii="Times New Roman" w:hAnsi="Times New Roman"/>
                <w:sz w:val="28"/>
                <w:szCs w:val="28"/>
              </w:rPr>
              <w:t xml:space="preserve">Формирование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и физической культуры дошкольников как культуры здоровья, здорового образа жизни, культуры движений</w:t>
            </w:r>
          </w:p>
        </w:tc>
        <w:tc>
          <w:tcPr>
            <w:tcW w:w="3974" w:type="dxa"/>
            <w:gridSpan w:val="2"/>
          </w:tcPr>
          <w:p w:rsidR="00F72878" w:rsidRDefault="00F72878" w:rsidP="001330F9">
            <w:pPr>
              <w:pStyle w:val="a3"/>
              <w:jc w:val="both"/>
              <w:rPr>
                <w:rFonts w:ascii="Times New Roman" w:hAnsi="Times New Roman"/>
                <w:sz w:val="28"/>
                <w:szCs w:val="28"/>
              </w:rPr>
            </w:pPr>
            <w:r>
              <w:rPr>
                <w:rFonts w:ascii="Times New Roman" w:hAnsi="Times New Roman"/>
                <w:sz w:val="28"/>
                <w:szCs w:val="28"/>
              </w:rPr>
              <w:t>Беседы, видеофильмы, рассматривание иллюстраций</w:t>
            </w:r>
          </w:p>
        </w:tc>
        <w:tc>
          <w:tcPr>
            <w:tcW w:w="1422" w:type="dxa"/>
          </w:tcPr>
          <w:p w:rsidR="00F72878" w:rsidRDefault="00F72878" w:rsidP="001330F9">
            <w:pPr>
              <w:pStyle w:val="a3"/>
              <w:jc w:val="both"/>
              <w:rPr>
                <w:rFonts w:ascii="Times New Roman" w:hAnsi="Times New Roman"/>
                <w:sz w:val="28"/>
                <w:szCs w:val="28"/>
              </w:rPr>
            </w:pPr>
            <w:r>
              <w:rPr>
                <w:rFonts w:ascii="Times New Roman" w:hAnsi="Times New Roman"/>
                <w:sz w:val="28"/>
                <w:szCs w:val="28"/>
              </w:rPr>
              <w:t>В течении всего года</w:t>
            </w:r>
          </w:p>
        </w:tc>
      </w:tr>
    </w:tbl>
    <w:p w:rsidR="00F72878" w:rsidRDefault="00F72878" w:rsidP="000C3A73">
      <w:pPr>
        <w:spacing w:after="0" w:line="360" w:lineRule="auto"/>
        <w:ind w:left="-709" w:firstLine="709"/>
        <w:jc w:val="both"/>
        <w:rPr>
          <w:rFonts w:ascii="Times New Roman" w:hAnsi="Times New Roman"/>
          <w:sz w:val="28"/>
          <w:szCs w:val="28"/>
        </w:rPr>
      </w:pPr>
    </w:p>
    <w:p w:rsidR="00F72878" w:rsidRPr="00F72878" w:rsidRDefault="00F72878" w:rsidP="00F72878">
      <w:pPr>
        <w:pStyle w:val="a5"/>
        <w:numPr>
          <w:ilvl w:val="1"/>
          <w:numId w:val="6"/>
        </w:numPr>
        <w:spacing w:after="0" w:line="360" w:lineRule="auto"/>
        <w:jc w:val="center"/>
        <w:rPr>
          <w:rFonts w:ascii="Times New Roman" w:hAnsi="Times New Roman"/>
          <w:b/>
          <w:sz w:val="28"/>
          <w:szCs w:val="28"/>
        </w:rPr>
      </w:pPr>
      <w:r w:rsidRPr="00F72878">
        <w:rPr>
          <w:rFonts w:ascii="Times New Roman" w:hAnsi="Times New Roman"/>
          <w:b/>
          <w:sz w:val="28"/>
          <w:szCs w:val="28"/>
        </w:rPr>
        <w:t>Материально – технические обеспечение Программы</w:t>
      </w:r>
    </w:p>
    <w:p w:rsidR="007166C8" w:rsidRDefault="00F72878" w:rsidP="00F72878">
      <w:pPr>
        <w:spacing w:after="0" w:line="360" w:lineRule="auto"/>
        <w:ind w:left="-709" w:firstLine="709"/>
        <w:jc w:val="both"/>
        <w:rPr>
          <w:rFonts w:ascii="Times New Roman" w:hAnsi="Times New Roman"/>
          <w:sz w:val="28"/>
          <w:szCs w:val="28"/>
        </w:rPr>
      </w:pPr>
      <w:r w:rsidRPr="00F72878">
        <w:rPr>
          <w:rFonts w:ascii="Times New Roman" w:hAnsi="Times New Roman"/>
          <w:sz w:val="28"/>
          <w:szCs w:val="28"/>
        </w:rPr>
        <w:t>В соответствии с ФГОС, матер</w:t>
      </w:r>
      <w:r>
        <w:rPr>
          <w:rFonts w:ascii="Times New Roman" w:hAnsi="Times New Roman"/>
          <w:sz w:val="28"/>
          <w:szCs w:val="28"/>
        </w:rPr>
        <w:t>иально-техническое обеспечение п</w:t>
      </w:r>
      <w:r w:rsidRPr="00F72878">
        <w:rPr>
          <w:rFonts w:ascii="Times New Roman" w:hAnsi="Times New Roman"/>
          <w:sz w:val="28"/>
          <w:szCs w:val="28"/>
        </w:rPr>
        <w:t>рограммы включает в себя учебно-методический комплект, оборудование, оснащение (предметы), средства обучения, в том числе технические, соответствующие материалы (в том числе расходные), игровое, спортивное, оздоровительное оборудование, инвента</w:t>
      </w:r>
      <w:r>
        <w:rPr>
          <w:rFonts w:ascii="Times New Roman" w:hAnsi="Times New Roman"/>
          <w:sz w:val="28"/>
          <w:szCs w:val="28"/>
        </w:rPr>
        <w:t>рь, необходимые для реализации п</w:t>
      </w:r>
      <w:r w:rsidRPr="00F72878">
        <w:rPr>
          <w:rFonts w:ascii="Times New Roman" w:hAnsi="Times New Roman"/>
          <w:sz w:val="28"/>
          <w:szCs w:val="28"/>
        </w:rPr>
        <w:t>рограммы.</w:t>
      </w:r>
    </w:p>
    <w:p w:rsidR="00F72878" w:rsidRDefault="00F72878" w:rsidP="00F72878">
      <w:pPr>
        <w:spacing w:after="0" w:line="360" w:lineRule="auto"/>
        <w:ind w:left="-709" w:firstLine="709"/>
        <w:jc w:val="center"/>
        <w:rPr>
          <w:rFonts w:ascii="Times New Roman" w:hAnsi="Times New Roman"/>
          <w:sz w:val="28"/>
          <w:szCs w:val="28"/>
        </w:rPr>
      </w:pPr>
    </w:p>
    <w:p w:rsidR="00F72878" w:rsidRDefault="00F72878" w:rsidP="00F72878">
      <w:pPr>
        <w:pStyle w:val="a5"/>
        <w:numPr>
          <w:ilvl w:val="1"/>
          <w:numId w:val="6"/>
        </w:numPr>
        <w:spacing w:after="0" w:line="360" w:lineRule="auto"/>
        <w:jc w:val="center"/>
        <w:rPr>
          <w:rFonts w:ascii="Times New Roman" w:hAnsi="Times New Roman"/>
          <w:b/>
          <w:sz w:val="28"/>
          <w:szCs w:val="28"/>
        </w:rPr>
      </w:pPr>
      <w:r w:rsidRPr="00F72878">
        <w:rPr>
          <w:rFonts w:ascii="Times New Roman" w:hAnsi="Times New Roman"/>
          <w:b/>
          <w:sz w:val="28"/>
          <w:szCs w:val="28"/>
        </w:rPr>
        <w:t>Развивающая среда</w:t>
      </w:r>
    </w:p>
    <w:p w:rsidR="00EA227D" w:rsidRDefault="00EA227D" w:rsidP="00EA227D">
      <w:pPr>
        <w:pStyle w:val="a5"/>
        <w:spacing w:after="0" w:line="360" w:lineRule="auto"/>
        <w:ind w:left="-709" w:firstLine="709"/>
        <w:jc w:val="both"/>
        <w:rPr>
          <w:rFonts w:ascii="Times New Roman" w:hAnsi="Times New Roman"/>
          <w:sz w:val="28"/>
          <w:szCs w:val="28"/>
        </w:rPr>
      </w:pPr>
      <w:r w:rsidRPr="00EA227D">
        <w:rPr>
          <w:rFonts w:ascii="Times New Roman" w:hAnsi="Times New Roman"/>
          <w:sz w:val="28"/>
          <w:szCs w:val="28"/>
        </w:rPr>
        <w:t xml:space="preserve">Целесообразный подбор и рациональное использование </w:t>
      </w:r>
      <w:r>
        <w:rPr>
          <w:rFonts w:ascii="Times New Roman" w:hAnsi="Times New Roman"/>
          <w:sz w:val="28"/>
          <w:szCs w:val="28"/>
        </w:rPr>
        <w:t xml:space="preserve">инвентаря </w:t>
      </w:r>
      <w:r w:rsidRPr="00EA227D">
        <w:rPr>
          <w:rFonts w:ascii="Times New Roman" w:hAnsi="Times New Roman"/>
          <w:sz w:val="28"/>
          <w:szCs w:val="28"/>
        </w:rPr>
        <w:t xml:space="preserve">в процессе занятий будет способствовать развитию двигательной сферы детей, их всестороннему развитию. </w:t>
      </w:r>
    </w:p>
    <w:p w:rsidR="00EA227D" w:rsidRDefault="00EA227D" w:rsidP="00EA227D">
      <w:pPr>
        <w:pStyle w:val="a5"/>
        <w:spacing w:after="0" w:line="360" w:lineRule="auto"/>
        <w:ind w:left="-709" w:firstLine="709"/>
        <w:jc w:val="both"/>
        <w:rPr>
          <w:rFonts w:ascii="Times New Roman" w:hAnsi="Times New Roman"/>
          <w:sz w:val="28"/>
          <w:szCs w:val="28"/>
        </w:rPr>
      </w:pPr>
      <w:r w:rsidRPr="00EA227D">
        <w:rPr>
          <w:rFonts w:ascii="Times New Roman" w:hAnsi="Times New Roman"/>
          <w:sz w:val="28"/>
          <w:szCs w:val="28"/>
        </w:rPr>
        <w:t xml:space="preserve">Наличие разнообразного </w:t>
      </w:r>
      <w:proofErr w:type="spellStart"/>
      <w:r w:rsidRPr="00EA227D">
        <w:rPr>
          <w:rFonts w:ascii="Times New Roman" w:hAnsi="Times New Roman"/>
          <w:sz w:val="28"/>
          <w:szCs w:val="28"/>
        </w:rPr>
        <w:t>физкультурно</w:t>
      </w:r>
      <w:proofErr w:type="spellEnd"/>
      <w:r w:rsidRPr="00EA227D">
        <w:rPr>
          <w:rFonts w:ascii="Times New Roman" w:hAnsi="Times New Roman"/>
          <w:sz w:val="28"/>
          <w:szCs w:val="28"/>
        </w:rPr>
        <w:t xml:space="preserve"> – спортивного оборудования обусловлено спецификой построения и содержания разных видов занятий </w:t>
      </w:r>
      <w:r>
        <w:rPr>
          <w:rFonts w:ascii="Times New Roman" w:hAnsi="Times New Roman"/>
          <w:sz w:val="28"/>
          <w:szCs w:val="28"/>
        </w:rPr>
        <w:t>программы «Атлет</w:t>
      </w:r>
      <w:r w:rsidRPr="00EA227D">
        <w:rPr>
          <w:rFonts w:ascii="Times New Roman" w:hAnsi="Times New Roman"/>
          <w:sz w:val="28"/>
          <w:szCs w:val="28"/>
        </w:rPr>
        <w:t xml:space="preserve">». </w:t>
      </w:r>
    </w:p>
    <w:p w:rsidR="00F72878" w:rsidRDefault="00EA227D" w:rsidP="00EA227D">
      <w:pPr>
        <w:pStyle w:val="a5"/>
        <w:spacing w:after="0" w:line="360" w:lineRule="auto"/>
        <w:ind w:left="-709" w:firstLine="709"/>
        <w:jc w:val="both"/>
        <w:rPr>
          <w:rFonts w:ascii="Times New Roman" w:hAnsi="Times New Roman"/>
          <w:sz w:val="28"/>
          <w:szCs w:val="28"/>
        </w:rPr>
      </w:pPr>
      <w:r w:rsidRPr="00EA227D">
        <w:rPr>
          <w:rFonts w:ascii="Times New Roman" w:hAnsi="Times New Roman"/>
          <w:sz w:val="28"/>
          <w:szCs w:val="28"/>
        </w:rPr>
        <w:t xml:space="preserve">Техническое оснащение: музыкальный центр, ноутбук. К программе разработана </w:t>
      </w:r>
      <w:proofErr w:type="spellStart"/>
      <w:r w:rsidRPr="00EA227D">
        <w:rPr>
          <w:rFonts w:ascii="Times New Roman" w:hAnsi="Times New Roman"/>
          <w:sz w:val="28"/>
          <w:szCs w:val="28"/>
        </w:rPr>
        <w:t>медиатека</w:t>
      </w:r>
      <w:proofErr w:type="spellEnd"/>
      <w:r w:rsidRPr="00EA227D">
        <w:rPr>
          <w:rFonts w:ascii="Times New Roman" w:hAnsi="Times New Roman"/>
          <w:sz w:val="28"/>
          <w:szCs w:val="28"/>
        </w:rPr>
        <w:t>, которая включает музыкальное сопровождение к спортивным мероприятиям, тренировкам, к релаксационным упражнениям.</w:t>
      </w:r>
    </w:p>
    <w:p w:rsidR="00EA227D" w:rsidRPr="00EA227D" w:rsidRDefault="00EA227D" w:rsidP="00EA227D">
      <w:pPr>
        <w:pStyle w:val="a5"/>
        <w:spacing w:after="0" w:line="360" w:lineRule="auto"/>
        <w:ind w:left="-709" w:firstLine="709"/>
        <w:jc w:val="both"/>
        <w:rPr>
          <w:rFonts w:ascii="Times New Roman" w:hAnsi="Times New Roman"/>
          <w:b/>
          <w:i/>
          <w:sz w:val="28"/>
          <w:szCs w:val="28"/>
        </w:rPr>
      </w:pPr>
      <w:r w:rsidRPr="00EA227D">
        <w:rPr>
          <w:rFonts w:ascii="Times New Roman" w:hAnsi="Times New Roman"/>
          <w:b/>
          <w:i/>
          <w:sz w:val="28"/>
          <w:szCs w:val="28"/>
        </w:rPr>
        <w:t>Методическое обеспечение Программы включает:</w:t>
      </w:r>
    </w:p>
    <w:p w:rsidR="00EA227D" w:rsidRDefault="00EA227D" w:rsidP="00EA227D">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Диагностический материал;</w:t>
      </w:r>
    </w:p>
    <w:p w:rsidR="00EA227D" w:rsidRDefault="00EA227D" w:rsidP="00EA227D">
      <w:pPr>
        <w:pStyle w:val="a5"/>
        <w:spacing w:after="0" w:line="360" w:lineRule="auto"/>
        <w:ind w:left="-709" w:firstLine="709"/>
        <w:jc w:val="both"/>
        <w:rPr>
          <w:rFonts w:ascii="Times New Roman" w:hAnsi="Times New Roman"/>
          <w:sz w:val="28"/>
          <w:szCs w:val="28"/>
        </w:rPr>
      </w:pPr>
      <w:r w:rsidRPr="00EA227D">
        <w:rPr>
          <w:rFonts w:ascii="Times New Roman" w:hAnsi="Times New Roman"/>
          <w:sz w:val="28"/>
          <w:szCs w:val="28"/>
        </w:rPr>
        <w:t xml:space="preserve">Календарный план; </w:t>
      </w:r>
    </w:p>
    <w:p w:rsidR="00EA227D" w:rsidRDefault="00EA227D" w:rsidP="00EA227D">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Комплексы ОРУ</w:t>
      </w:r>
    </w:p>
    <w:p w:rsidR="00EA227D" w:rsidRDefault="00EA227D" w:rsidP="00EA227D">
      <w:pPr>
        <w:pStyle w:val="a5"/>
        <w:spacing w:after="0" w:line="360" w:lineRule="auto"/>
        <w:ind w:left="-709" w:firstLine="709"/>
        <w:jc w:val="both"/>
        <w:rPr>
          <w:rFonts w:ascii="Times New Roman" w:hAnsi="Times New Roman"/>
          <w:sz w:val="28"/>
          <w:szCs w:val="28"/>
        </w:rPr>
      </w:pPr>
      <w:r w:rsidRPr="00EA227D">
        <w:rPr>
          <w:rFonts w:ascii="Times New Roman" w:hAnsi="Times New Roman"/>
          <w:sz w:val="28"/>
          <w:szCs w:val="28"/>
        </w:rPr>
        <w:t>Список литературы:</w:t>
      </w:r>
    </w:p>
    <w:p w:rsidR="00EA227D" w:rsidRDefault="00EA227D" w:rsidP="00EA227D">
      <w:pPr>
        <w:pStyle w:val="a5"/>
        <w:spacing w:after="0" w:line="360" w:lineRule="auto"/>
        <w:ind w:left="-709" w:firstLine="709"/>
        <w:jc w:val="both"/>
        <w:rPr>
          <w:rFonts w:ascii="Times New Roman" w:hAnsi="Times New Roman"/>
          <w:b/>
          <w:i/>
          <w:sz w:val="28"/>
          <w:szCs w:val="28"/>
        </w:rPr>
      </w:pPr>
      <w:r w:rsidRPr="00EA227D">
        <w:rPr>
          <w:rFonts w:ascii="Times New Roman" w:hAnsi="Times New Roman"/>
          <w:b/>
          <w:i/>
          <w:sz w:val="28"/>
          <w:szCs w:val="28"/>
        </w:rPr>
        <w:lastRenderedPageBreak/>
        <w:t>Учебно-методический комплект</w:t>
      </w:r>
      <w:r>
        <w:rPr>
          <w:rFonts w:ascii="Times New Roman" w:hAnsi="Times New Roman"/>
          <w:b/>
          <w:i/>
          <w:sz w:val="28"/>
          <w:szCs w:val="28"/>
        </w:rPr>
        <w:t>:</w:t>
      </w:r>
    </w:p>
    <w:p w:rsidR="00AC12EA" w:rsidRDefault="00EA227D" w:rsidP="00EA227D">
      <w:pPr>
        <w:pStyle w:val="a5"/>
        <w:spacing w:after="0" w:line="360" w:lineRule="auto"/>
        <w:ind w:left="-709" w:firstLine="709"/>
        <w:jc w:val="both"/>
        <w:rPr>
          <w:rFonts w:ascii="Times New Roman" w:hAnsi="Times New Roman"/>
          <w:sz w:val="28"/>
          <w:szCs w:val="28"/>
        </w:rPr>
      </w:pPr>
      <w:r w:rsidRPr="00EA227D">
        <w:rPr>
          <w:rFonts w:ascii="Times New Roman" w:hAnsi="Times New Roman"/>
          <w:sz w:val="28"/>
          <w:szCs w:val="28"/>
        </w:rPr>
        <w:t>1</w:t>
      </w:r>
      <w:r w:rsidR="00AC12EA">
        <w:rPr>
          <w:rFonts w:ascii="Times New Roman" w:hAnsi="Times New Roman"/>
          <w:sz w:val="28"/>
          <w:szCs w:val="28"/>
        </w:rPr>
        <w:t>.</w:t>
      </w:r>
      <w:r w:rsidRPr="00EA227D">
        <w:rPr>
          <w:rFonts w:ascii="Times New Roman" w:hAnsi="Times New Roman"/>
          <w:sz w:val="28"/>
          <w:szCs w:val="28"/>
        </w:rPr>
        <w:t xml:space="preserve">Кенеман, А.В. Теория и методика физического воспитания детей дошкольного возраста / А.В. </w:t>
      </w:r>
      <w:proofErr w:type="spellStart"/>
      <w:r w:rsidRPr="00EA227D">
        <w:rPr>
          <w:rFonts w:ascii="Times New Roman" w:hAnsi="Times New Roman"/>
          <w:sz w:val="28"/>
          <w:szCs w:val="28"/>
        </w:rPr>
        <w:t>Кенеман</w:t>
      </w:r>
      <w:proofErr w:type="spellEnd"/>
      <w:r w:rsidRPr="00EA227D">
        <w:rPr>
          <w:rFonts w:ascii="Times New Roman" w:hAnsi="Times New Roman"/>
          <w:sz w:val="28"/>
          <w:szCs w:val="28"/>
        </w:rPr>
        <w:t xml:space="preserve">. - М.: Просвещение, 1980. - 450 с. </w:t>
      </w:r>
    </w:p>
    <w:p w:rsidR="00AC12EA" w:rsidRDefault="00AC12EA" w:rsidP="00EA227D">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2</w:t>
      </w:r>
      <w:r w:rsidR="00EA227D" w:rsidRPr="00EA227D">
        <w:rPr>
          <w:rFonts w:ascii="Times New Roman" w:hAnsi="Times New Roman"/>
          <w:sz w:val="28"/>
          <w:szCs w:val="28"/>
        </w:rPr>
        <w:t xml:space="preserve">.  </w:t>
      </w:r>
      <w:proofErr w:type="spellStart"/>
      <w:r w:rsidR="00EA227D" w:rsidRPr="00EA227D">
        <w:rPr>
          <w:rFonts w:ascii="Times New Roman" w:hAnsi="Times New Roman"/>
          <w:sz w:val="28"/>
          <w:szCs w:val="28"/>
        </w:rPr>
        <w:t>Пензулаева</w:t>
      </w:r>
      <w:proofErr w:type="spellEnd"/>
      <w:r w:rsidR="00EA227D" w:rsidRPr="00EA227D">
        <w:rPr>
          <w:rFonts w:ascii="Times New Roman" w:hAnsi="Times New Roman"/>
          <w:sz w:val="28"/>
          <w:szCs w:val="28"/>
        </w:rPr>
        <w:t xml:space="preserve"> Л.И. Физическая культура в детском саду: Подготовительная к школе группа. - М.: МОЗАИКА-СИНТЕЗ, 2</w:t>
      </w:r>
      <w:r>
        <w:rPr>
          <w:rFonts w:ascii="Times New Roman" w:hAnsi="Times New Roman"/>
          <w:sz w:val="28"/>
          <w:szCs w:val="28"/>
        </w:rPr>
        <w:t>019</w:t>
      </w:r>
      <w:r w:rsidR="00EA227D" w:rsidRPr="00EA227D">
        <w:rPr>
          <w:rFonts w:ascii="Times New Roman" w:hAnsi="Times New Roman"/>
          <w:sz w:val="28"/>
          <w:szCs w:val="28"/>
        </w:rPr>
        <w:t xml:space="preserve">. - 112с </w:t>
      </w:r>
    </w:p>
    <w:p w:rsidR="00AC12EA" w:rsidRDefault="00AC12EA" w:rsidP="00EA227D">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3</w:t>
      </w:r>
      <w:r w:rsidR="00EA227D" w:rsidRPr="00EA227D">
        <w:rPr>
          <w:rFonts w:ascii="Times New Roman" w:hAnsi="Times New Roman"/>
          <w:sz w:val="28"/>
          <w:szCs w:val="28"/>
        </w:rPr>
        <w:t xml:space="preserve">. Прищепа С.С., </w:t>
      </w:r>
      <w:proofErr w:type="spellStart"/>
      <w:r w:rsidR="00EA227D" w:rsidRPr="00EA227D">
        <w:rPr>
          <w:rFonts w:ascii="Times New Roman" w:hAnsi="Times New Roman"/>
          <w:sz w:val="28"/>
          <w:szCs w:val="28"/>
        </w:rPr>
        <w:t>Шатверян</w:t>
      </w:r>
      <w:proofErr w:type="spellEnd"/>
      <w:r w:rsidR="00EA227D" w:rsidRPr="00EA227D">
        <w:rPr>
          <w:rFonts w:ascii="Times New Roman" w:hAnsi="Times New Roman"/>
          <w:sz w:val="28"/>
          <w:szCs w:val="28"/>
        </w:rPr>
        <w:t xml:space="preserve"> Т.С. Сотрудничество детского сада и семьи в физическом воспитании дошкольников, М.: ТЦ Сфера, 2013. -128с. </w:t>
      </w:r>
    </w:p>
    <w:p w:rsidR="00AC12EA" w:rsidRDefault="00AC12EA" w:rsidP="00EA227D">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4</w:t>
      </w:r>
      <w:r w:rsidR="00EA227D" w:rsidRPr="00EA227D">
        <w:rPr>
          <w:rFonts w:ascii="Times New Roman" w:hAnsi="Times New Roman"/>
          <w:sz w:val="28"/>
          <w:szCs w:val="28"/>
        </w:rPr>
        <w:t xml:space="preserve">. </w:t>
      </w:r>
      <w:proofErr w:type="spellStart"/>
      <w:r w:rsidR="00EA227D" w:rsidRPr="00EA227D">
        <w:rPr>
          <w:rFonts w:ascii="Times New Roman" w:hAnsi="Times New Roman"/>
          <w:sz w:val="28"/>
          <w:szCs w:val="28"/>
        </w:rPr>
        <w:t>Рунова</w:t>
      </w:r>
      <w:proofErr w:type="spellEnd"/>
      <w:r w:rsidR="00EA227D" w:rsidRPr="00EA227D">
        <w:rPr>
          <w:rFonts w:ascii="Times New Roman" w:hAnsi="Times New Roman"/>
          <w:sz w:val="28"/>
          <w:szCs w:val="28"/>
        </w:rPr>
        <w:t xml:space="preserve"> М.А. Двигательная активность ребёнка в детском саду: Пособие для педагогов дошкольных учреждений, преподавателей и студентов педвузов и, колледжей. - М.: МозаикаСинтез,2004. -256с. </w:t>
      </w:r>
    </w:p>
    <w:p w:rsidR="00AC12EA" w:rsidRDefault="00AC12EA" w:rsidP="00EA227D">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5</w:t>
      </w:r>
      <w:r w:rsidR="00EA227D" w:rsidRPr="00EA227D">
        <w:rPr>
          <w:rFonts w:ascii="Times New Roman" w:hAnsi="Times New Roman"/>
          <w:sz w:val="28"/>
          <w:szCs w:val="28"/>
        </w:rPr>
        <w:t xml:space="preserve">. </w:t>
      </w:r>
      <w:proofErr w:type="spellStart"/>
      <w:r w:rsidR="00EA227D" w:rsidRPr="00EA227D">
        <w:rPr>
          <w:rFonts w:ascii="Times New Roman" w:hAnsi="Times New Roman"/>
          <w:sz w:val="28"/>
          <w:szCs w:val="28"/>
        </w:rPr>
        <w:t>Рунова</w:t>
      </w:r>
      <w:proofErr w:type="spellEnd"/>
      <w:r w:rsidR="00EA227D" w:rsidRPr="00EA227D">
        <w:rPr>
          <w:rFonts w:ascii="Times New Roman" w:hAnsi="Times New Roman"/>
          <w:sz w:val="28"/>
          <w:szCs w:val="28"/>
        </w:rPr>
        <w:t xml:space="preserve"> М.А. Движение день за днём, М.: Линка-Пресс,2007. -96с. </w:t>
      </w:r>
    </w:p>
    <w:p w:rsidR="00AC12EA" w:rsidRDefault="00AC12EA" w:rsidP="00EA227D">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6</w:t>
      </w:r>
      <w:r w:rsidR="00EA227D" w:rsidRPr="00EA227D">
        <w:rPr>
          <w:rFonts w:ascii="Times New Roman" w:hAnsi="Times New Roman"/>
          <w:sz w:val="28"/>
          <w:szCs w:val="28"/>
        </w:rPr>
        <w:t xml:space="preserve">. </w:t>
      </w:r>
      <w:proofErr w:type="spellStart"/>
      <w:r w:rsidR="00EA227D" w:rsidRPr="00EA227D">
        <w:rPr>
          <w:rFonts w:ascii="Times New Roman" w:hAnsi="Times New Roman"/>
          <w:sz w:val="28"/>
          <w:szCs w:val="28"/>
        </w:rPr>
        <w:t>Степаненкова</w:t>
      </w:r>
      <w:proofErr w:type="spellEnd"/>
      <w:r w:rsidR="00EA227D" w:rsidRPr="00EA227D">
        <w:rPr>
          <w:rFonts w:ascii="Times New Roman" w:hAnsi="Times New Roman"/>
          <w:sz w:val="28"/>
          <w:szCs w:val="28"/>
        </w:rPr>
        <w:t xml:space="preserve"> Э. Я. Сборник подвижных игр. -М.: МОЗАИКА-СИНТЕЗ, 2016. – 144 с. </w:t>
      </w:r>
    </w:p>
    <w:p w:rsidR="00AC12EA" w:rsidRDefault="00AC12EA" w:rsidP="00EA227D">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7</w:t>
      </w:r>
      <w:r w:rsidR="00EA227D" w:rsidRPr="00EA227D">
        <w:rPr>
          <w:rFonts w:ascii="Times New Roman" w:hAnsi="Times New Roman"/>
          <w:sz w:val="28"/>
          <w:szCs w:val="28"/>
        </w:rPr>
        <w:t>. Тарасова Т.А. Контроль физического состояния детей дошкольного возрас</w:t>
      </w:r>
      <w:r>
        <w:rPr>
          <w:rFonts w:ascii="Times New Roman" w:hAnsi="Times New Roman"/>
          <w:sz w:val="28"/>
          <w:szCs w:val="28"/>
        </w:rPr>
        <w:t>та: Методические рекомендации д</w:t>
      </w:r>
      <w:r w:rsidR="00EA227D" w:rsidRPr="00EA227D">
        <w:rPr>
          <w:rFonts w:ascii="Times New Roman" w:hAnsi="Times New Roman"/>
          <w:sz w:val="28"/>
          <w:szCs w:val="28"/>
        </w:rPr>
        <w:t xml:space="preserve">ля руководителей и педагогов ДОУ. –М.: Сфера, 2005. -176с. </w:t>
      </w:r>
    </w:p>
    <w:p w:rsidR="00AC12EA" w:rsidRDefault="00AC12EA" w:rsidP="00AC12EA">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8</w:t>
      </w:r>
      <w:r w:rsidR="00EA227D" w:rsidRPr="00EA227D">
        <w:rPr>
          <w:rFonts w:ascii="Times New Roman" w:hAnsi="Times New Roman"/>
          <w:sz w:val="28"/>
          <w:szCs w:val="28"/>
        </w:rPr>
        <w:t xml:space="preserve">. </w:t>
      </w:r>
      <w:proofErr w:type="spellStart"/>
      <w:r w:rsidR="00EA227D" w:rsidRPr="00EA227D">
        <w:rPr>
          <w:rFonts w:ascii="Times New Roman" w:hAnsi="Times New Roman"/>
          <w:sz w:val="28"/>
          <w:szCs w:val="28"/>
        </w:rPr>
        <w:t>Шебеко</w:t>
      </w:r>
      <w:proofErr w:type="spellEnd"/>
      <w:r w:rsidR="00EA227D" w:rsidRPr="00EA227D">
        <w:rPr>
          <w:rFonts w:ascii="Times New Roman" w:hAnsi="Times New Roman"/>
          <w:sz w:val="28"/>
          <w:szCs w:val="28"/>
        </w:rPr>
        <w:t xml:space="preserve"> В.Н. Теория и методика физического воспитания детей дошкольного возраста: учеб пособие / В.Н. </w:t>
      </w:r>
      <w:proofErr w:type="spellStart"/>
      <w:r w:rsidR="00EA227D" w:rsidRPr="00EA227D">
        <w:rPr>
          <w:rFonts w:ascii="Times New Roman" w:hAnsi="Times New Roman"/>
          <w:sz w:val="28"/>
          <w:szCs w:val="28"/>
        </w:rPr>
        <w:t>Шебеко</w:t>
      </w:r>
      <w:proofErr w:type="spellEnd"/>
      <w:r w:rsidR="00EA227D" w:rsidRPr="00EA227D">
        <w:rPr>
          <w:rFonts w:ascii="Times New Roman" w:hAnsi="Times New Roman"/>
          <w:sz w:val="28"/>
          <w:szCs w:val="28"/>
        </w:rPr>
        <w:t xml:space="preserve">. - Минск: </w:t>
      </w:r>
      <w:proofErr w:type="spellStart"/>
      <w:r w:rsidR="00EA227D" w:rsidRPr="00EA227D">
        <w:rPr>
          <w:rFonts w:ascii="Times New Roman" w:hAnsi="Times New Roman"/>
          <w:sz w:val="28"/>
          <w:szCs w:val="28"/>
        </w:rPr>
        <w:t>Высш</w:t>
      </w:r>
      <w:proofErr w:type="spellEnd"/>
      <w:r w:rsidR="00EA227D" w:rsidRPr="00EA227D">
        <w:rPr>
          <w:rFonts w:ascii="Times New Roman" w:hAnsi="Times New Roman"/>
          <w:sz w:val="28"/>
          <w:szCs w:val="28"/>
        </w:rPr>
        <w:t xml:space="preserve">. </w:t>
      </w:r>
      <w:proofErr w:type="spellStart"/>
      <w:r w:rsidR="00EA227D" w:rsidRPr="00EA227D">
        <w:rPr>
          <w:rFonts w:ascii="Times New Roman" w:hAnsi="Times New Roman"/>
          <w:sz w:val="28"/>
          <w:szCs w:val="28"/>
        </w:rPr>
        <w:t>шк</w:t>
      </w:r>
      <w:proofErr w:type="spellEnd"/>
      <w:r w:rsidR="00EA227D" w:rsidRPr="00EA227D">
        <w:rPr>
          <w:rFonts w:ascii="Times New Roman" w:hAnsi="Times New Roman"/>
          <w:sz w:val="28"/>
          <w:szCs w:val="28"/>
        </w:rPr>
        <w:t xml:space="preserve">., 2010. - 288 с. </w:t>
      </w:r>
    </w:p>
    <w:p w:rsidR="00AC12EA" w:rsidRDefault="00AC12EA" w:rsidP="00AC12EA">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9</w:t>
      </w:r>
      <w:r w:rsidR="00EA227D" w:rsidRPr="00EA227D">
        <w:rPr>
          <w:rFonts w:ascii="Times New Roman" w:hAnsi="Times New Roman"/>
          <w:sz w:val="28"/>
          <w:szCs w:val="28"/>
        </w:rPr>
        <w:t xml:space="preserve">. Одарённые дети: Пер. с англ./ Общ. Ред. </w:t>
      </w:r>
      <w:proofErr w:type="spellStart"/>
      <w:r w:rsidR="00EA227D" w:rsidRPr="00EA227D">
        <w:rPr>
          <w:rFonts w:ascii="Times New Roman" w:hAnsi="Times New Roman"/>
          <w:sz w:val="28"/>
          <w:szCs w:val="28"/>
        </w:rPr>
        <w:t>Г.В.Бурменской</w:t>
      </w:r>
      <w:proofErr w:type="spellEnd"/>
      <w:r w:rsidR="00EA227D" w:rsidRPr="00EA227D">
        <w:rPr>
          <w:rFonts w:ascii="Times New Roman" w:hAnsi="Times New Roman"/>
          <w:sz w:val="28"/>
          <w:szCs w:val="28"/>
        </w:rPr>
        <w:t xml:space="preserve">, В.М. Слуцкого, М.: Прогресс, 1991. -376с. </w:t>
      </w:r>
    </w:p>
    <w:p w:rsidR="00EA227D" w:rsidRDefault="00AC12EA" w:rsidP="00AC12EA">
      <w:pPr>
        <w:pStyle w:val="a5"/>
        <w:spacing w:after="0" w:line="360" w:lineRule="auto"/>
        <w:ind w:left="-709" w:firstLine="709"/>
        <w:jc w:val="both"/>
        <w:rPr>
          <w:rFonts w:ascii="Times New Roman" w:hAnsi="Times New Roman"/>
          <w:sz w:val="28"/>
          <w:szCs w:val="28"/>
        </w:rPr>
      </w:pPr>
      <w:r>
        <w:rPr>
          <w:rFonts w:ascii="Times New Roman" w:hAnsi="Times New Roman"/>
          <w:sz w:val="28"/>
          <w:szCs w:val="28"/>
        </w:rPr>
        <w:t>10</w:t>
      </w:r>
      <w:r w:rsidR="00EA227D" w:rsidRPr="00EA227D">
        <w:rPr>
          <w:rFonts w:ascii="Times New Roman" w:hAnsi="Times New Roman"/>
          <w:sz w:val="28"/>
          <w:szCs w:val="28"/>
        </w:rPr>
        <w:t xml:space="preserve">. 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 Под ред.С. О. Филипповой. - </w:t>
      </w:r>
      <w:proofErr w:type="gramStart"/>
      <w:r w:rsidR="00EA227D" w:rsidRPr="00EA227D">
        <w:rPr>
          <w:rFonts w:ascii="Times New Roman" w:hAnsi="Times New Roman"/>
          <w:sz w:val="28"/>
          <w:szCs w:val="28"/>
        </w:rPr>
        <w:t>СПб.:</w:t>
      </w:r>
      <w:proofErr w:type="gramEnd"/>
      <w:r w:rsidR="00EA227D" w:rsidRPr="00EA227D">
        <w:rPr>
          <w:rFonts w:ascii="Times New Roman" w:hAnsi="Times New Roman"/>
          <w:sz w:val="28"/>
          <w:szCs w:val="28"/>
        </w:rPr>
        <w:t xml:space="preserve"> «Д</w:t>
      </w:r>
      <w:r>
        <w:rPr>
          <w:rFonts w:ascii="Times New Roman" w:hAnsi="Times New Roman"/>
          <w:sz w:val="28"/>
          <w:szCs w:val="28"/>
        </w:rPr>
        <w:t>етство-пресс», 2019</w:t>
      </w:r>
      <w:r w:rsidR="00EA227D" w:rsidRPr="00EA227D">
        <w:rPr>
          <w:rFonts w:ascii="Times New Roman" w:hAnsi="Times New Roman"/>
          <w:sz w:val="28"/>
          <w:szCs w:val="28"/>
        </w:rPr>
        <w:t>. -416с.</w:t>
      </w:r>
    </w:p>
    <w:p w:rsidR="00AC12EA" w:rsidRDefault="00AC12EA" w:rsidP="00AC12EA">
      <w:pPr>
        <w:pStyle w:val="a5"/>
        <w:spacing w:after="0" w:line="360" w:lineRule="auto"/>
        <w:ind w:left="-709" w:firstLine="709"/>
        <w:jc w:val="both"/>
        <w:rPr>
          <w:rFonts w:ascii="Times New Roman" w:hAnsi="Times New Roman"/>
          <w:sz w:val="28"/>
          <w:szCs w:val="28"/>
        </w:rPr>
      </w:pPr>
    </w:p>
    <w:p w:rsidR="00AC12EA" w:rsidRDefault="00AC12EA" w:rsidP="00AC12EA">
      <w:pPr>
        <w:pStyle w:val="a5"/>
        <w:spacing w:after="0" w:line="360" w:lineRule="auto"/>
        <w:ind w:left="-709" w:firstLine="709"/>
        <w:jc w:val="both"/>
        <w:rPr>
          <w:rFonts w:ascii="Times New Roman" w:hAnsi="Times New Roman"/>
          <w:sz w:val="28"/>
          <w:szCs w:val="28"/>
        </w:rPr>
      </w:pPr>
    </w:p>
    <w:p w:rsidR="00AC12EA" w:rsidRDefault="00AC12EA" w:rsidP="00AC12EA">
      <w:pPr>
        <w:pStyle w:val="a5"/>
        <w:spacing w:after="0" w:line="360" w:lineRule="auto"/>
        <w:ind w:left="-709" w:firstLine="709"/>
        <w:jc w:val="both"/>
        <w:rPr>
          <w:rFonts w:ascii="Times New Roman" w:hAnsi="Times New Roman"/>
          <w:sz w:val="28"/>
          <w:szCs w:val="28"/>
        </w:rPr>
      </w:pPr>
    </w:p>
    <w:p w:rsidR="00AC12EA" w:rsidRDefault="00AC12EA" w:rsidP="00AC12EA">
      <w:pPr>
        <w:pStyle w:val="a5"/>
        <w:spacing w:after="0" w:line="360" w:lineRule="auto"/>
        <w:ind w:left="-709" w:firstLine="709"/>
        <w:jc w:val="both"/>
        <w:rPr>
          <w:rFonts w:ascii="Times New Roman" w:hAnsi="Times New Roman"/>
          <w:sz w:val="28"/>
          <w:szCs w:val="28"/>
        </w:rPr>
      </w:pPr>
    </w:p>
    <w:p w:rsidR="00AC12EA" w:rsidRDefault="00AC12EA" w:rsidP="00AC12EA">
      <w:pPr>
        <w:pStyle w:val="a5"/>
        <w:spacing w:after="0" w:line="360" w:lineRule="auto"/>
        <w:ind w:left="-709" w:firstLine="709"/>
        <w:jc w:val="both"/>
        <w:rPr>
          <w:rFonts w:ascii="Times New Roman" w:hAnsi="Times New Roman"/>
          <w:sz w:val="28"/>
          <w:szCs w:val="28"/>
        </w:rPr>
      </w:pPr>
    </w:p>
    <w:p w:rsidR="00AC12EA" w:rsidRDefault="00AC12EA" w:rsidP="00AC12EA">
      <w:pPr>
        <w:pStyle w:val="a5"/>
        <w:spacing w:after="0" w:line="360" w:lineRule="auto"/>
        <w:ind w:left="-709" w:firstLine="709"/>
        <w:jc w:val="both"/>
        <w:rPr>
          <w:rFonts w:ascii="Times New Roman" w:hAnsi="Times New Roman"/>
          <w:sz w:val="28"/>
          <w:szCs w:val="28"/>
        </w:rPr>
      </w:pPr>
    </w:p>
    <w:p w:rsidR="00AC12EA" w:rsidRPr="00B17511" w:rsidRDefault="00AC12EA" w:rsidP="00B17511">
      <w:pPr>
        <w:spacing w:after="0" w:line="360" w:lineRule="auto"/>
        <w:jc w:val="both"/>
        <w:rPr>
          <w:rFonts w:ascii="Times New Roman" w:hAnsi="Times New Roman"/>
          <w:sz w:val="28"/>
          <w:szCs w:val="28"/>
        </w:rPr>
      </w:pPr>
    </w:p>
    <w:p w:rsidR="00AC12EA" w:rsidRPr="00AC12EA" w:rsidRDefault="00AC12EA" w:rsidP="00AC12EA">
      <w:pPr>
        <w:pStyle w:val="a5"/>
        <w:spacing w:after="0" w:line="360" w:lineRule="auto"/>
        <w:ind w:left="-709" w:firstLine="709"/>
        <w:jc w:val="center"/>
        <w:rPr>
          <w:rFonts w:ascii="Times New Roman" w:hAnsi="Times New Roman"/>
          <w:b/>
          <w:sz w:val="28"/>
          <w:szCs w:val="28"/>
        </w:rPr>
      </w:pPr>
      <w:r w:rsidRPr="00AC12EA">
        <w:rPr>
          <w:rFonts w:ascii="Times New Roman" w:hAnsi="Times New Roman"/>
          <w:b/>
          <w:sz w:val="28"/>
          <w:szCs w:val="28"/>
        </w:rPr>
        <w:lastRenderedPageBreak/>
        <w:t xml:space="preserve">3. </w:t>
      </w:r>
      <w:proofErr w:type="gramStart"/>
      <w:r w:rsidRPr="00AC12EA">
        <w:rPr>
          <w:rFonts w:ascii="Times New Roman" w:hAnsi="Times New Roman"/>
          <w:b/>
          <w:sz w:val="28"/>
          <w:szCs w:val="28"/>
        </w:rPr>
        <w:t>Организационный  раздел</w:t>
      </w:r>
      <w:proofErr w:type="gramEnd"/>
    </w:p>
    <w:p w:rsidR="00AC12EA" w:rsidRPr="00AC12EA" w:rsidRDefault="00B17511" w:rsidP="00AC12EA">
      <w:pPr>
        <w:pStyle w:val="a5"/>
        <w:spacing w:after="0" w:line="360" w:lineRule="auto"/>
        <w:ind w:left="-709" w:firstLine="709"/>
        <w:rPr>
          <w:rFonts w:ascii="Times New Roman" w:hAnsi="Times New Roman"/>
          <w:b/>
          <w:sz w:val="28"/>
          <w:szCs w:val="28"/>
        </w:rPr>
      </w:pPr>
      <w:r>
        <w:rPr>
          <w:rFonts w:ascii="Times New Roman" w:hAnsi="Times New Roman"/>
          <w:b/>
          <w:sz w:val="28"/>
          <w:szCs w:val="28"/>
        </w:rPr>
        <w:t>3.1. Особенности организации п</w:t>
      </w:r>
      <w:r w:rsidR="00AC12EA" w:rsidRPr="00AC12EA">
        <w:rPr>
          <w:rFonts w:ascii="Times New Roman" w:hAnsi="Times New Roman"/>
          <w:b/>
          <w:sz w:val="28"/>
          <w:szCs w:val="28"/>
        </w:rPr>
        <w:t xml:space="preserve">рограммы </w:t>
      </w:r>
    </w:p>
    <w:p w:rsidR="00AC12EA" w:rsidRDefault="00AC12EA" w:rsidP="00AC12EA">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xml:space="preserve"> </w:t>
      </w:r>
      <w:r>
        <w:rPr>
          <w:rFonts w:ascii="Times New Roman" w:hAnsi="Times New Roman"/>
          <w:sz w:val="28"/>
          <w:szCs w:val="28"/>
        </w:rPr>
        <w:t xml:space="preserve">1. </w:t>
      </w:r>
      <w:r w:rsidRPr="00AC12EA">
        <w:rPr>
          <w:rFonts w:ascii="Times New Roman" w:hAnsi="Times New Roman"/>
          <w:sz w:val="28"/>
          <w:szCs w:val="28"/>
        </w:rPr>
        <w:t>В группу отбираются дети имеющие психомотор</w:t>
      </w:r>
      <w:r>
        <w:rPr>
          <w:rFonts w:ascii="Times New Roman" w:hAnsi="Times New Roman"/>
          <w:sz w:val="28"/>
          <w:szCs w:val="28"/>
        </w:rPr>
        <w:t>ную одарённость. Возраст детей 6</w:t>
      </w:r>
      <w:r w:rsidRPr="00AC12EA">
        <w:rPr>
          <w:rFonts w:ascii="Times New Roman" w:hAnsi="Times New Roman"/>
          <w:sz w:val="28"/>
          <w:szCs w:val="28"/>
        </w:rPr>
        <w:t xml:space="preserve">-7 лет. </w:t>
      </w:r>
    </w:p>
    <w:p w:rsidR="00AC12EA" w:rsidRDefault="00AC12EA" w:rsidP="00AC12EA">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2. Осуществляется индивидуальный подход: задания распределяются с учетом возможностей и интересов ребенка.</w:t>
      </w:r>
    </w:p>
    <w:p w:rsidR="00AC12EA" w:rsidRDefault="00AC12EA" w:rsidP="00AC12EA">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xml:space="preserve"> 3. Большая часть заданий даётся детям в игровой,</w:t>
      </w:r>
      <w:r>
        <w:rPr>
          <w:rFonts w:ascii="Times New Roman" w:hAnsi="Times New Roman"/>
          <w:sz w:val="28"/>
          <w:szCs w:val="28"/>
        </w:rPr>
        <w:t xml:space="preserve"> привлекательной для них форме.</w:t>
      </w:r>
    </w:p>
    <w:p w:rsidR="00AC12EA" w:rsidRDefault="00AC12EA" w:rsidP="00AC12EA">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xml:space="preserve">4. Гибким является содержание занятий. </w:t>
      </w:r>
    </w:p>
    <w:p w:rsidR="00AC12EA" w:rsidRPr="00C75F60" w:rsidRDefault="00AC12EA" w:rsidP="00C75F60">
      <w:pPr>
        <w:shd w:val="clear" w:color="auto" w:fill="FFFFFF"/>
        <w:spacing w:after="0" w:line="360" w:lineRule="auto"/>
        <w:ind w:left="-709" w:firstLine="709"/>
        <w:jc w:val="both"/>
        <w:rPr>
          <w:rFonts w:ascii="Times New Roman" w:eastAsia="Times New Roman" w:hAnsi="Times New Roman"/>
          <w:sz w:val="28"/>
          <w:szCs w:val="28"/>
          <w:lang w:eastAsia="ru-RU"/>
        </w:rPr>
      </w:pPr>
      <w:r w:rsidRPr="00AC12EA">
        <w:rPr>
          <w:rFonts w:ascii="Times New Roman" w:hAnsi="Times New Roman"/>
          <w:sz w:val="28"/>
          <w:szCs w:val="28"/>
        </w:rPr>
        <w:t>5.Занятия проводятся в течение учебного года, один раз в неделю в соответствии с</w:t>
      </w:r>
      <w:r w:rsidR="00C75F60" w:rsidRPr="00C75F60">
        <w:rPr>
          <w:rFonts w:ascii="Times New Roman" w:eastAsia="Times New Roman" w:hAnsi="Times New Roman"/>
          <w:sz w:val="28"/>
          <w:szCs w:val="28"/>
          <w:lang w:eastAsia="ru-RU"/>
        </w:rPr>
        <w:t xml:space="preserve"> </w:t>
      </w:r>
      <w:r w:rsidR="00C75F60" w:rsidRPr="00B17511">
        <w:rPr>
          <w:rFonts w:ascii="Times New Roman" w:eastAsia="Times New Roman" w:hAnsi="Times New Roman"/>
          <w:sz w:val="28"/>
          <w:szCs w:val="28"/>
          <w:lang w:eastAsia="ru-RU"/>
        </w:rPr>
        <w:t>СП 2.4.3648-20 «Санитарно-эпидемиологические требования к организациям воспитания и обучения, отдыха и оздоровления детей и молодежи»</w:t>
      </w:r>
      <w:r w:rsidRPr="00B17511">
        <w:rPr>
          <w:rFonts w:ascii="Times New Roman" w:hAnsi="Times New Roman"/>
          <w:sz w:val="28"/>
          <w:szCs w:val="28"/>
        </w:rPr>
        <w:t xml:space="preserve"> (</w:t>
      </w:r>
      <w:r w:rsidRPr="00C75F60">
        <w:rPr>
          <w:rFonts w:ascii="Times New Roman" w:hAnsi="Times New Roman"/>
          <w:sz w:val="28"/>
          <w:szCs w:val="28"/>
        </w:rPr>
        <w:t>30 мин. – дети 6-7 лет).</w:t>
      </w:r>
    </w:p>
    <w:p w:rsidR="00AC12EA" w:rsidRDefault="00AC12EA" w:rsidP="00EA227D">
      <w:pPr>
        <w:pStyle w:val="a5"/>
        <w:spacing w:after="0" w:line="360" w:lineRule="auto"/>
        <w:ind w:left="-709" w:firstLine="709"/>
        <w:jc w:val="both"/>
        <w:rPr>
          <w:rFonts w:ascii="Times New Roman" w:hAnsi="Times New Roman"/>
          <w:sz w:val="28"/>
          <w:szCs w:val="28"/>
        </w:rPr>
      </w:pPr>
    </w:p>
    <w:p w:rsidR="00AC12EA" w:rsidRPr="009F11E2" w:rsidRDefault="00AC12EA" w:rsidP="00EA227D">
      <w:pPr>
        <w:pStyle w:val="a5"/>
        <w:spacing w:after="0" w:line="360" w:lineRule="auto"/>
        <w:ind w:left="-709" w:firstLine="709"/>
        <w:jc w:val="both"/>
        <w:rPr>
          <w:rFonts w:ascii="Times New Roman" w:hAnsi="Times New Roman"/>
          <w:b/>
          <w:sz w:val="28"/>
          <w:szCs w:val="28"/>
        </w:rPr>
      </w:pPr>
      <w:r w:rsidRPr="009F11E2">
        <w:rPr>
          <w:rFonts w:ascii="Times New Roman" w:hAnsi="Times New Roman"/>
          <w:b/>
          <w:sz w:val="28"/>
          <w:szCs w:val="28"/>
        </w:rPr>
        <w:t>3.2. Формы деятельности образовательных услуг в М</w:t>
      </w:r>
      <w:r w:rsidR="009F11E2">
        <w:rPr>
          <w:rFonts w:ascii="Times New Roman" w:hAnsi="Times New Roman"/>
          <w:b/>
          <w:sz w:val="28"/>
          <w:szCs w:val="28"/>
        </w:rPr>
        <w:t>А</w:t>
      </w:r>
      <w:r w:rsidRPr="009F11E2">
        <w:rPr>
          <w:rFonts w:ascii="Times New Roman" w:hAnsi="Times New Roman"/>
          <w:b/>
          <w:sz w:val="28"/>
          <w:szCs w:val="28"/>
        </w:rPr>
        <w:t xml:space="preserve">ДОУ: </w:t>
      </w:r>
    </w:p>
    <w:p w:rsidR="009F11E2" w:rsidRDefault="00AC12EA" w:rsidP="00EA227D">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групповые учебно-тренировочные занятия (до 12 воспитанников) - предполагают усвоение детьми нового материала, отработку основных видов движений;</w:t>
      </w:r>
    </w:p>
    <w:p w:rsidR="009F11E2" w:rsidRDefault="00AC12EA" w:rsidP="00EA227D">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xml:space="preserve"> • контрольно-проверочные занятия - позволяют определить эффективность процесса подготовки и промежуточный результат уровня развития физических качеств; </w:t>
      </w:r>
    </w:p>
    <w:p w:rsidR="009F11E2" w:rsidRDefault="00AC12EA" w:rsidP="00EA227D">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соревнования – помогают в игровой форме определить урове</w:t>
      </w:r>
      <w:r w:rsidR="009F11E2">
        <w:rPr>
          <w:rFonts w:ascii="Times New Roman" w:hAnsi="Times New Roman"/>
          <w:sz w:val="28"/>
          <w:szCs w:val="28"/>
        </w:rPr>
        <w:t>нь спортивных достижений детей.</w:t>
      </w:r>
    </w:p>
    <w:p w:rsidR="009F11E2" w:rsidRDefault="00AC12EA" w:rsidP="00EA227D">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xml:space="preserve">• индивидуальные занятия – предполагают отработку основных видов движений индивидуально с каждым ребенком; </w:t>
      </w:r>
    </w:p>
    <w:p w:rsidR="009F11E2" w:rsidRDefault="00AC12EA" w:rsidP="00EA227D">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xml:space="preserve">• занятия с использованием нетрадиционного оборудования - оказывают положительное влияние на укрепление здоровья детей, содействует успешному развитию физических навыков, и вызывают интерес к деятельности; </w:t>
      </w:r>
    </w:p>
    <w:p w:rsidR="009F11E2" w:rsidRDefault="00AC12EA" w:rsidP="00EA227D">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продолжительный бег в среднем темпе - является важнейшим средством воспитания об</w:t>
      </w:r>
      <w:r w:rsidR="009F11E2">
        <w:rPr>
          <w:rFonts w:ascii="Times New Roman" w:hAnsi="Times New Roman"/>
          <w:sz w:val="28"/>
          <w:szCs w:val="28"/>
        </w:rPr>
        <w:t>щей выносливости у дошкольников.</w:t>
      </w:r>
    </w:p>
    <w:p w:rsidR="009F11E2" w:rsidRDefault="00AC12EA" w:rsidP="00EA227D">
      <w:pPr>
        <w:pStyle w:val="a5"/>
        <w:spacing w:after="0" w:line="360" w:lineRule="auto"/>
        <w:ind w:left="-709" w:firstLine="709"/>
        <w:jc w:val="both"/>
        <w:rPr>
          <w:rFonts w:ascii="Times New Roman" w:hAnsi="Times New Roman"/>
          <w:sz w:val="28"/>
          <w:szCs w:val="28"/>
        </w:rPr>
      </w:pPr>
      <w:r w:rsidRPr="009F11E2">
        <w:rPr>
          <w:rFonts w:ascii="Times New Roman" w:hAnsi="Times New Roman"/>
          <w:b/>
          <w:i/>
          <w:sz w:val="28"/>
          <w:szCs w:val="28"/>
        </w:rPr>
        <w:t>Методы</w:t>
      </w:r>
      <w:r w:rsidRPr="00AC12EA">
        <w:rPr>
          <w:rFonts w:ascii="Times New Roman" w:hAnsi="Times New Roman"/>
          <w:sz w:val="28"/>
          <w:szCs w:val="28"/>
        </w:rPr>
        <w:t xml:space="preserve"> </w:t>
      </w:r>
    </w:p>
    <w:p w:rsidR="009F11E2" w:rsidRDefault="00AC12EA" w:rsidP="00EA227D">
      <w:pPr>
        <w:pStyle w:val="a5"/>
        <w:spacing w:after="0" w:line="360" w:lineRule="auto"/>
        <w:ind w:left="-709" w:firstLine="709"/>
        <w:jc w:val="both"/>
        <w:rPr>
          <w:rFonts w:ascii="Times New Roman" w:hAnsi="Times New Roman"/>
          <w:sz w:val="28"/>
          <w:szCs w:val="28"/>
        </w:rPr>
      </w:pPr>
      <w:r w:rsidRPr="009F11E2">
        <w:rPr>
          <w:rFonts w:ascii="Times New Roman" w:hAnsi="Times New Roman"/>
          <w:i/>
          <w:sz w:val="28"/>
          <w:szCs w:val="28"/>
        </w:rPr>
        <w:t>Словесные методы</w:t>
      </w:r>
      <w:r w:rsidRPr="00AC12EA">
        <w:rPr>
          <w:rFonts w:ascii="Times New Roman" w:hAnsi="Times New Roman"/>
          <w:sz w:val="28"/>
          <w:szCs w:val="28"/>
        </w:rPr>
        <w:t xml:space="preserve"> – методы, направленные на обращение к сознанию детей, помогают осмысленно поставить перед ребенком двигательную задачу, раскрывает </w:t>
      </w:r>
      <w:r w:rsidRPr="00AC12EA">
        <w:rPr>
          <w:rFonts w:ascii="Times New Roman" w:hAnsi="Times New Roman"/>
          <w:sz w:val="28"/>
          <w:szCs w:val="28"/>
        </w:rPr>
        <w:lastRenderedPageBreak/>
        <w:t xml:space="preserve">содержание и структуру движения (объяснения, пояснения, указания, подача команд, сигналов, вопросы, словесные инструкции и др.). </w:t>
      </w:r>
    </w:p>
    <w:p w:rsidR="009F11E2" w:rsidRDefault="00AC12EA" w:rsidP="00EA227D">
      <w:pPr>
        <w:pStyle w:val="a5"/>
        <w:spacing w:after="0" w:line="360" w:lineRule="auto"/>
        <w:ind w:left="-709" w:firstLine="709"/>
        <w:jc w:val="both"/>
        <w:rPr>
          <w:rFonts w:ascii="Times New Roman" w:hAnsi="Times New Roman"/>
          <w:sz w:val="28"/>
          <w:szCs w:val="28"/>
        </w:rPr>
      </w:pPr>
      <w:r w:rsidRPr="009F11E2">
        <w:rPr>
          <w:rFonts w:ascii="Times New Roman" w:hAnsi="Times New Roman"/>
          <w:i/>
          <w:sz w:val="28"/>
          <w:szCs w:val="28"/>
        </w:rPr>
        <w:t>Наглядные методы</w:t>
      </w:r>
      <w:r w:rsidRPr="00AC12EA">
        <w:rPr>
          <w:rFonts w:ascii="Times New Roman" w:hAnsi="Times New Roman"/>
          <w:sz w:val="28"/>
          <w:szCs w:val="28"/>
        </w:rPr>
        <w:t xml:space="preserve"> – методы, направленные на создание зрительных представлений о движении - (наглядно-зрительные приемы, показ физических упражнений, использование наглядных пособий и др.). </w:t>
      </w:r>
    </w:p>
    <w:p w:rsidR="009F11E2" w:rsidRDefault="00AC12EA" w:rsidP="00EA227D">
      <w:pPr>
        <w:pStyle w:val="a5"/>
        <w:spacing w:after="0" w:line="360" w:lineRule="auto"/>
        <w:ind w:left="-709" w:firstLine="709"/>
        <w:jc w:val="both"/>
        <w:rPr>
          <w:rFonts w:ascii="Times New Roman" w:hAnsi="Times New Roman"/>
          <w:sz w:val="28"/>
          <w:szCs w:val="28"/>
        </w:rPr>
      </w:pPr>
      <w:r w:rsidRPr="009F11E2">
        <w:rPr>
          <w:rFonts w:ascii="Times New Roman" w:hAnsi="Times New Roman"/>
          <w:i/>
          <w:sz w:val="28"/>
          <w:szCs w:val="28"/>
        </w:rPr>
        <w:t>Практические методы</w:t>
      </w:r>
      <w:r w:rsidRPr="00AC12EA">
        <w:rPr>
          <w:rFonts w:ascii="Times New Roman" w:hAnsi="Times New Roman"/>
          <w:sz w:val="28"/>
          <w:szCs w:val="28"/>
        </w:rPr>
        <w:t xml:space="preserve"> – методы, закрепляющие на практике знания, умения и навыки основных движений (повторение упражнений без изменения и с изменениями, проведение упражнений в игровой форме, проведение упражнений в соревновательной форме и др.). </w:t>
      </w:r>
    </w:p>
    <w:p w:rsidR="009F11E2" w:rsidRDefault="00AC12EA" w:rsidP="00EA227D">
      <w:pPr>
        <w:pStyle w:val="a5"/>
        <w:spacing w:after="0" w:line="360" w:lineRule="auto"/>
        <w:ind w:left="-709" w:firstLine="709"/>
        <w:jc w:val="both"/>
        <w:rPr>
          <w:rFonts w:ascii="Times New Roman" w:hAnsi="Times New Roman"/>
          <w:sz w:val="28"/>
          <w:szCs w:val="28"/>
        </w:rPr>
      </w:pPr>
      <w:r w:rsidRPr="009F11E2">
        <w:rPr>
          <w:rFonts w:ascii="Times New Roman" w:hAnsi="Times New Roman"/>
          <w:b/>
          <w:sz w:val="28"/>
          <w:szCs w:val="28"/>
        </w:rPr>
        <w:t>Этапы I этап</w:t>
      </w:r>
      <w:r w:rsidRPr="00AC12EA">
        <w:rPr>
          <w:rFonts w:ascii="Times New Roman" w:hAnsi="Times New Roman"/>
          <w:sz w:val="28"/>
          <w:szCs w:val="28"/>
        </w:rPr>
        <w:t xml:space="preserve"> – (первая – вторая неделя сентября) </w:t>
      </w:r>
    </w:p>
    <w:p w:rsidR="009F11E2" w:rsidRDefault="00AC12EA" w:rsidP="00EA227D">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xml:space="preserve">Проведение входящей диагностики с целью выявления детей, имеющих уровень физического развития выше уровня своих сверстников, проявляющих интерес к двигательной деятельности и высокие двигательные способности (Приложение 1) Рациональное определение времени деятельности </w:t>
      </w:r>
      <w:r w:rsidR="009F11E2">
        <w:rPr>
          <w:rFonts w:ascii="Times New Roman" w:hAnsi="Times New Roman"/>
          <w:sz w:val="28"/>
          <w:szCs w:val="28"/>
        </w:rPr>
        <w:t>программы</w:t>
      </w:r>
      <w:r w:rsidRPr="00AC12EA">
        <w:rPr>
          <w:rFonts w:ascii="Times New Roman" w:hAnsi="Times New Roman"/>
          <w:sz w:val="28"/>
          <w:szCs w:val="28"/>
        </w:rPr>
        <w:t xml:space="preserve"> в режиме дня, подготовка материальной и методической базы, зачисление детей в кружок. </w:t>
      </w:r>
    </w:p>
    <w:p w:rsidR="009F11E2" w:rsidRDefault="00AC12EA" w:rsidP="00EA227D">
      <w:pPr>
        <w:pStyle w:val="a5"/>
        <w:spacing w:after="0" w:line="360" w:lineRule="auto"/>
        <w:ind w:left="-709" w:firstLine="709"/>
        <w:jc w:val="both"/>
        <w:rPr>
          <w:rFonts w:ascii="Times New Roman" w:hAnsi="Times New Roman"/>
          <w:sz w:val="28"/>
          <w:szCs w:val="28"/>
        </w:rPr>
      </w:pPr>
      <w:r w:rsidRPr="00AC12EA">
        <w:rPr>
          <w:rFonts w:ascii="Times New Roman" w:hAnsi="Times New Roman"/>
          <w:sz w:val="28"/>
          <w:szCs w:val="28"/>
        </w:rPr>
        <w:t xml:space="preserve">Работа с родителями детей, с целью привлечения внимания к особенностям деятельности кружка. </w:t>
      </w:r>
    </w:p>
    <w:p w:rsidR="00EA227D" w:rsidRDefault="00AC12EA" w:rsidP="00EA227D">
      <w:pPr>
        <w:pStyle w:val="a5"/>
        <w:spacing w:after="0" w:line="360" w:lineRule="auto"/>
        <w:ind w:left="-709" w:firstLine="709"/>
        <w:jc w:val="both"/>
        <w:rPr>
          <w:rFonts w:ascii="Times New Roman" w:hAnsi="Times New Roman"/>
          <w:sz w:val="28"/>
          <w:szCs w:val="28"/>
        </w:rPr>
      </w:pPr>
      <w:r w:rsidRPr="009F11E2">
        <w:rPr>
          <w:rFonts w:ascii="Times New Roman" w:hAnsi="Times New Roman"/>
          <w:b/>
          <w:sz w:val="28"/>
          <w:szCs w:val="28"/>
        </w:rPr>
        <w:t>II этап</w:t>
      </w:r>
      <w:r w:rsidRPr="00AC12EA">
        <w:rPr>
          <w:rFonts w:ascii="Times New Roman" w:hAnsi="Times New Roman"/>
          <w:sz w:val="28"/>
          <w:szCs w:val="28"/>
        </w:rPr>
        <w:t xml:space="preserve"> – (в течение учебного года)</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Осуществление деятельности с детьми по программе, направленной на развитие и совершенствование физических качеств, освоение повышенных тренировочных нагрузок. Проведение занятий 1 раз в неделю. Инд</w:t>
      </w:r>
      <w:r>
        <w:rPr>
          <w:rFonts w:ascii="Times New Roman" w:hAnsi="Times New Roman"/>
          <w:sz w:val="28"/>
          <w:szCs w:val="28"/>
        </w:rPr>
        <w:t>ивидуальная работа с детьми.</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b/>
          <w:sz w:val="28"/>
          <w:szCs w:val="28"/>
        </w:rPr>
        <w:t>III этап</w:t>
      </w:r>
      <w:r w:rsidRPr="009F11E2">
        <w:rPr>
          <w:rFonts w:ascii="Times New Roman" w:hAnsi="Times New Roman"/>
          <w:sz w:val="28"/>
          <w:szCs w:val="28"/>
        </w:rPr>
        <w:t xml:space="preserve"> – (первая – вторая неделя мая) </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 xml:space="preserve">Проведение итоговой диагностики с целью определения уровня развития физических качеств, выполнения нормативов, динамики прироста индивидуальных показателей развития двигательных навыков. </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 xml:space="preserve">Участие детей в спортивных соревнованиях в детском саду и городских мероприятиях. </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 xml:space="preserve">Задачи </w:t>
      </w:r>
      <w:r>
        <w:rPr>
          <w:rFonts w:ascii="Times New Roman" w:hAnsi="Times New Roman"/>
          <w:sz w:val="28"/>
          <w:szCs w:val="28"/>
        </w:rPr>
        <w:t>занятий:</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 xml:space="preserve">• познакомить детей с различными видами спорта; </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 совершенствовать основные виды движений – бег, прыжки, метание, лазание;</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lastRenderedPageBreak/>
        <w:t xml:space="preserve"> • учить детей владеть мячом, не бояться мяча; </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 xml:space="preserve">• создавать условия для выполнения физических упражнений, направленных на преодоление трудностей физического характера, терпение и выносливость; </w:t>
      </w:r>
    </w:p>
    <w:p w:rsid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 xml:space="preserve">• учить выполнять простейшие требования безопасности на занятиях; </w:t>
      </w:r>
    </w:p>
    <w:p w:rsidR="009F11E2" w:rsidRPr="009F11E2" w:rsidRDefault="009F11E2" w:rsidP="009F11E2">
      <w:pPr>
        <w:pStyle w:val="a5"/>
        <w:spacing w:after="0" w:line="360" w:lineRule="auto"/>
        <w:ind w:left="-709" w:firstLine="709"/>
        <w:jc w:val="both"/>
        <w:rPr>
          <w:rFonts w:ascii="Times New Roman" w:hAnsi="Times New Roman"/>
          <w:sz w:val="28"/>
          <w:szCs w:val="28"/>
        </w:rPr>
      </w:pPr>
      <w:r w:rsidRPr="009F11E2">
        <w:rPr>
          <w:rFonts w:ascii="Times New Roman" w:hAnsi="Times New Roman"/>
          <w:sz w:val="28"/>
          <w:szCs w:val="28"/>
        </w:rPr>
        <w:t xml:space="preserve">• учить адекватно, оценивать свои возможности в соревновательной и игровой ситуации. </w:t>
      </w:r>
    </w:p>
    <w:p w:rsidR="00EA227D" w:rsidRPr="00EA227D" w:rsidRDefault="00EA227D" w:rsidP="00EA227D">
      <w:pPr>
        <w:pStyle w:val="a5"/>
        <w:spacing w:after="0" w:line="360" w:lineRule="auto"/>
        <w:ind w:left="-709" w:firstLine="709"/>
        <w:jc w:val="both"/>
        <w:rPr>
          <w:rFonts w:ascii="Times New Roman" w:hAnsi="Times New Roman"/>
          <w:sz w:val="28"/>
          <w:szCs w:val="28"/>
        </w:rPr>
      </w:pPr>
    </w:p>
    <w:p w:rsidR="00F72878" w:rsidRDefault="00F72878" w:rsidP="00F72878">
      <w:pPr>
        <w:spacing w:after="0" w:line="360" w:lineRule="auto"/>
        <w:ind w:left="-709" w:firstLine="709"/>
        <w:jc w:val="center"/>
        <w:rPr>
          <w:rFonts w:ascii="Times New Roman" w:hAnsi="Times New Roman"/>
          <w:sz w:val="28"/>
          <w:szCs w:val="28"/>
        </w:rPr>
      </w:pPr>
    </w:p>
    <w:p w:rsidR="00F72878" w:rsidRDefault="00F72878" w:rsidP="00F72878">
      <w:pPr>
        <w:spacing w:after="0" w:line="360" w:lineRule="auto"/>
        <w:ind w:left="-709" w:firstLine="709"/>
        <w:jc w:val="center"/>
        <w:rPr>
          <w:rFonts w:ascii="Times New Roman" w:hAnsi="Times New Roman"/>
          <w:sz w:val="28"/>
          <w:szCs w:val="28"/>
        </w:rPr>
      </w:pPr>
    </w:p>
    <w:p w:rsidR="00F72878" w:rsidRPr="00F72878" w:rsidRDefault="00F72878" w:rsidP="00F72878">
      <w:pPr>
        <w:spacing w:after="0" w:line="360" w:lineRule="auto"/>
        <w:ind w:left="-709" w:firstLine="709"/>
        <w:jc w:val="both"/>
        <w:rPr>
          <w:rFonts w:ascii="Times New Roman" w:hAnsi="Times New Roman"/>
          <w:sz w:val="28"/>
          <w:szCs w:val="28"/>
        </w:rPr>
      </w:pPr>
    </w:p>
    <w:p w:rsidR="00076725" w:rsidRDefault="00076725" w:rsidP="00076725">
      <w:pPr>
        <w:spacing w:after="0" w:line="360" w:lineRule="auto"/>
        <w:jc w:val="both"/>
        <w:rPr>
          <w:rFonts w:ascii="Times New Roman" w:hAnsi="Times New Roman"/>
          <w:sz w:val="28"/>
          <w:szCs w:val="28"/>
        </w:rPr>
      </w:pPr>
    </w:p>
    <w:p w:rsidR="00076725" w:rsidRDefault="00076725" w:rsidP="00076725">
      <w:pPr>
        <w:spacing w:after="0" w:line="360" w:lineRule="auto"/>
        <w:jc w:val="both"/>
        <w:rPr>
          <w:rFonts w:ascii="Times New Roman" w:hAnsi="Times New Roman"/>
          <w:sz w:val="28"/>
          <w:szCs w:val="28"/>
        </w:rPr>
      </w:pPr>
    </w:p>
    <w:p w:rsidR="00076725" w:rsidRDefault="00076725" w:rsidP="00076725">
      <w:pPr>
        <w:spacing w:after="0" w:line="360" w:lineRule="auto"/>
        <w:jc w:val="both"/>
        <w:rPr>
          <w:rFonts w:ascii="Times New Roman" w:hAnsi="Times New Roman"/>
          <w:sz w:val="28"/>
          <w:szCs w:val="28"/>
        </w:rPr>
      </w:pPr>
    </w:p>
    <w:p w:rsidR="00EF068A" w:rsidRPr="002D726B" w:rsidRDefault="00076725" w:rsidP="002D726B">
      <w:pPr>
        <w:pStyle w:val="a5"/>
        <w:tabs>
          <w:tab w:val="left" w:pos="8040"/>
        </w:tabs>
        <w:spacing w:after="0" w:line="360" w:lineRule="auto"/>
        <w:ind w:left="-709" w:firstLine="709"/>
        <w:jc w:val="both"/>
        <w:rPr>
          <w:rFonts w:ascii="Times New Roman" w:hAnsi="Times New Roman"/>
          <w:sz w:val="28"/>
          <w:szCs w:val="28"/>
        </w:rPr>
      </w:pPr>
      <w:r w:rsidRPr="002D726B">
        <w:rPr>
          <w:rFonts w:ascii="Times New Roman" w:hAnsi="Times New Roman"/>
          <w:sz w:val="28"/>
          <w:szCs w:val="28"/>
        </w:rPr>
        <w:tab/>
      </w:r>
    </w:p>
    <w:sectPr w:rsidR="00EF068A" w:rsidRPr="002D726B" w:rsidSect="00545F83">
      <w:footerReference w:type="default" r:id="rId9"/>
      <w:pgSz w:w="11906" w:h="16838"/>
      <w:pgMar w:top="851"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37" w:rsidRDefault="008A6337" w:rsidP="00545F83">
      <w:pPr>
        <w:spacing w:after="0" w:line="240" w:lineRule="auto"/>
      </w:pPr>
      <w:r>
        <w:separator/>
      </w:r>
    </w:p>
  </w:endnote>
  <w:endnote w:type="continuationSeparator" w:id="0">
    <w:p w:rsidR="008A6337" w:rsidRDefault="008A6337" w:rsidP="0054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436747"/>
      <w:docPartObj>
        <w:docPartGallery w:val="Page Numbers (Bottom of Page)"/>
        <w:docPartUnique/>
      </w:docPartObj>
    </w:sdtPr>
    <w:sdtContent>
      <w:p w:rsidR="00545F83" w:rsidRDefault="00545F83">
        <w:pPr>
          <w:pStyle w:val="ab"/>
          <w:jc w:val="right"/>
        </w:pPr>
        <w:r>
          <w:fldChar w:fldCharType="begin"/>
        </w:r>
        <w:r>
          <w:instrText>PAGE   \* MERGEFORMAT</w:instrText>
        </w:r>
        <w:r>
          <w:fldChar w:fldCharType="separate"/>
        </w:r>
        <w:r w:rsidR="00416E76">
          <w:rPr>
            <w:noProof/>
          </w:rPr>
          <w:t>24</w:t>
        </w:r>
        <w:r>
          <w:fldChar w:fldCharType="end"/>
        </w:r>
      </w:p>
    </w:sdtContent>
  </w:sdt>
  <w:p w:rsidR="00545F83" w:rsidRDefault="00545F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37" w:rsidRDefault="008A6337" w:rsidP="00545F83">
      <w:pPr>
        <w:spacing w:after="0" w:line="240" w:lineRule="auto"/>
      </w:pPr>
      <w:r>
        <w:separator/>
      </w:r>
    </w:p>
  </w:footnote>
  <w:footnote w:type="continuationSeparator" w:id="0">
    <w:p w:rsidR="008A6337" w:rsidRDefault="008A6337" w:rsidP="00545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21A7"/>
    <w:multiLevelType w:val="hybridMultilevel"/>
    <w:tmpl w:val="BFC8EC00"/>
    <w:lvl w:ilvl="0" w:tplc="04190001">
      <w:start w:val="1"/>
      <w:numFmt w:val="bullet"/>
      <w:lvlText w:val=""/>
      <w:lvlJc w:val="left"/>
      <w:pPr>
        <w:ind w:left="-349"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
    <w:nsid w:val="0D343B0B"/>
    <w:multiLevelType w:val="multilevel"/>
    <w:tmpl w:val="CA2A500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07247D"/>
    <w:multiLevelType w:val="multilevel"/>
    <w:tmpl w:val="2D2E898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E14170"/>
    <w:multiLevelType w:val="multilevel"/>
    <w:tmpl w:val="2DB2864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3840F1D"/>
    <w:multiLevelType w:val="multilevel"/>
    <w:tmpl w:val="228E15D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92590F"/>
    <w:multiLevelType w:val="multilevel"/>
    <w:tmpl w:val="DD3263E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8F4"/>
    <w:rsid w:val="00076725"/>
    <w:rsid w:val="00095A3F"/>
    <w:rsid w:val="000C3A73"/>
    <w:rsid w:val="00135A7E"/>
    <w:rsid w:val="002D726B"/>
    <w:rsid w:val="003A6D98"/>
    <w:rsid w:val="003F1233"/>
    <w:rsid w:val="00400A04"/>
    <w:rsid w:val="0040109D"/>
    <w:rsid w:val="00416E76"/>
    <w:rsid w:val="004C5838"/>
    <w:rsid w:val="00545F83"/>
    <w:rsid w:val="005672D7"/>
    <w:rsid w:val="00571A5A"/>
    <w:rsid w:val="005815FF"/>
    <w:rsid w:val="005F301C"/>
    <w:rsid w:val="006462C4"/>
    <w:rsid w:val="00680064"/>
    <w:rsid w:val="00705251"/>
    <w:rsid w:val="00712D9C"/>
    <w:rsid w:val="007166C8"/>
    <w:rsid w:val="00841D63"/>
    <w:rsid w:val="008A6337"/>
    <w:rsid w:val="00916771"/>
    <w:rsid w:val="0097759D"/>
    <w:rsid w:val="009968F4"/>
    <w:rsid w:val="009F06FD"/>
    <w:rsid w:val="009F11E2"/>
    <w:rsid w:val="00AC12EA"/>
    <w:rsid w:val="00AF1EFA"/>
    <w:rsid w:val="00B17511"/>
    <w:rsid w:val="00B46341"/>
    <w:rsid w:val="00BA1C67"/>
    <w:rsid w:val="00BC0020"/>
    <w:rsid w:val="00BE072E"/>
    <w:rsid w:val="00C75F60"/>
    <w:rsid w:val="00D62DBA"/>
    <w:rsid w:val="00DD54E5"/>
    <w:rsid w:val="00DF5BE3"/>
    <w:rsid w:val="00DF62CE"/>
    <w:rsid w:val="00EA227D"/>
    <w:rsid w:val="00EF068A"/>
    <w:rsid w:val="00EF4640"/>
    <w:rsid w:val="00F72878"/>
    <w:rsid w:val="00FD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48296-0EC3-4F07-94C7-D6981D3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06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80064"/>
    <w:pPr>
      <w:spacing w:after="0" w:line="240" w:lineRule="auto"/>
    </w:pPr>
    <w:rPr>
      <w:rFonts w:ascii="Calibri" w:eastAsia="Calibri" w:hAnsi="Calibri" w:cs="Times New Roman"/>
    </w:rPr>
  </w:style>
  <w:style w:type="paragraph" w:styleId="a5">
    <w:name w:val="List Paragraph"/>
    <w:basedOn w:val="a"/>
    <w:uiPriority w:val="34"/>
    <w:qFormat/>
    <w:rsid w:val="00DF5BE3"/>
    <w:pPr>
      <w:ind w:left="720"/>
      <w:contextualSpacing/>
    </w:pPr>
  </w:style>
  <w:style w:type="character" w:customStyle="1" w:styleId="a4">
    <w:name w:val="Без интервала Знак"/>
    <w:link w:val="a3"/>
    <w:rsid w:val="0097759D"/>
    <w:rPr>
      <w:rFonts w:ascii="Calibri" w:eastAsia="Calibri" w:hAnsi="Calibri" w:cs="Times New Roman"/>
    </w:rPr>
  </w:style>
  <w:style w:type="paragraph" w:styleId="a6">
    <w:name w:val="Balloon Text"/>
    <w:basedOn w:val="a"/>
    <w:link w:val="a7"/>
    <w:uiPriority w:val="99"/>
    <w:semiHidden/>
    <w:unhideWhenUsed/>
    <w:rsid w:val="003A6D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D98"/>
    <w:rPr>
      <w:rFonts w:ascii="Segoe UI" w:eastAsia="Calibri" w:hAnsi="Segoe UI" w:cs="Segoe UI"/>
      <w:sz w:val="18"/>
      <w:szCs w:val="18"/>
    </w:rPr>
  </w:style>
  <w:style w:type="table" w:styleId="a8">
    <w:name w:val="Table Grid"/>
    <w:basedOn w:val="a1"/>
    <w:uiPriority w:val="59"/>
    <w:rsid w:val="0070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45F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5F83"/>
    <w:rPr>
      <w:rFonts w:ascii="Calibri" w:eastAsia="Calibri" w:hAnsi="Calibri" w:cs="Times New Roman"/>
    </w:rPr>
  </w:style>
  <w:style w:type="paragraph" w:styleId="ab">
    <w:name w:val="footer"/>
    <w:basedOn w:val="a"/>
    <w:link w:val="ac"/>
    <w:uiPriority w:val="99"/>
    <w:unhideWhenUsed/>
    <w:rsid w:val="00545F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5F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C516-9B8B-4563-A504-EAEB19A2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25</Pages>
  <Words>6166</Words>
  <Characters>35149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cp:lastPrinted>2022-10-25T07:43:00Z</cp:lastPrinted>
  <dcterms:created xsi:type="dcterms:W3CDTF">2022-10-19T11:49:00Z</dcterms:created>
  <dcterms:modified xsi:type="dcterms:W3CDTF">2022-10-25T12:27:00Z</dcterms:modified>
</cp:coreProperties>
</file>