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3D" w:rsidRPr="0016643D" w:rsidRDefault="0016643D" w:rsidP="001664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43D">
        <w:rPr>
          <w:rFonts w:ascii="Times New Roman" w:hAnsi="Times New Roman" w:cs="Times New Roman"/>
          <w:b/>
          <w:sz w:val="24"/>
          <w:szCs w:val="24"/>
        </w:rPr>
        <w:t>Педагогические секреты</w:t>
      </w:r>
      <w:r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="00DB4F61">
        <w:rPr>
          <w:rFonts w:ascii="Times New Roman" w:hAnsi="Times New Roman" w:cs="Times New Roman"/>
          <w:b/>
          <w:sz w:val="24"/>
          <w:szCs w:val="24"/>
        </w:rPr>
        <w:t>Ольги Васильевны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B0329" w:rsidRPr="0016643D" w:rsidRDefault="00DA1768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 xml:space="preserve">В современном образовании истинный педагог всегда находится в поиске решения творческих </w:t>
      </w:r>
      <w:r w:rsidR="002A3804" w:rsidRPr="0016643D">
        <w:rPr>
          <w:rFonts w:ascii="Times New Roman" w:hAnsi="Times New Roman" w:cs="Times New Roman"/>
          <w:sz w:val="24"/>
          <w:szCs w:val="24"/>
        </w:rPr>
        <w:t>заданий</w:t>
      </w:r>
      <w:r w:rsidRPr="0016643D">
        <w:rPr>
          <w:rFonts w:ascii="Times New Roman" w:hAnsi="Times New Roman" w:cs="Times New Roman"/>
          <w:sz w:val="24"/>
          <w:szCs w:val="24"/>
        </w:rPr>
        <w:t xml:space="preserve"> во всех видах речевой деятельности</w:t>
      </w:r>
      <w:r w:rsidR="002A3804" w:rsidRPr="001664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3804" w:rsidRPr="0016643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A3804" w:rsidRPr="0016643D">
        <w:rPr>
          <w:rFonts w:ascii="Times New Roman" w:hAnsi="Times New Roman" w:cs="Times New Roman"/>
          <w:sz w:val="24"/>
          <w:szCs w:val="24"/>
        </w:rPr>
        <w:t>аудировании, говорении, чтении и письме)</w:t>
      </w:r>
      <w:r w:rsidRPr="0016643D">
        <w:rPr>
          <w:rFonts w:ascii="Times New Roman" w:hAnsi="Times New Roman" w:cs="Times New Roman"/>
          <w:sz w:val="24"/>
          <w:szCs w:val="24"/>
        </w:rPr>
        <w:t>, особенно, при изучении иностранных языков.</w:t>
      </w:r>
      <w:r w:rsidR="002A3804" w:rsidRPr="0016643D">
        <w:rPr>
          <w:rFonts w:ascii="Times New Roman" w:hAnsi="Times New Roman" w:cs="Times New Roman"/>
          <w:sz w:val="24"/>
          <w:szCs w:val="24"/>
        </w:rPr>
        <w:t xml:space="preserve"> Аудирование и говорение относятся к устной форме общения, в то время как  чтение и письмо –  к письменной.  Каждый вид речевой деятельности всегда состоит из  определенных сложностей. </w:t>
      </w:r>
      <w:r w:rsidR="000A60B7" w:rsidRPr="0016643D">
        <w:rPr>
          <w:rFonts w:ascii="Times New Roman" w:hAnsi="Times New Roman" w:cs="Times New Roman"/>
          <w:sz w:val="24"/>
          <w:szCs w:val="24"/>
        </w:rPr>
        <w:t xml:space="preserve"> В данном рассказе – эссе разберем несколько секретов для успешного изучения иностранного языка.</w:t>
      </w:r>
    </w:p>
    <w:p w:rsidR="00285C51" w:rsidRPr="0016643D" w:rsidRDefault="00706666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 xml:space="preserve">Аудирование – это вид речевой деятельности, </w:t>
      </w:r>
      <w:r w:rsidR="00907E52" w:rsidRPr="0016643D">
        <w:rPr>
          <w:rFonts w:ascii="Times New Roman" w:hAnsi="Times New Roman" w:cs="Times New Roman"/>
          <w:sz w:val="24"/>
          <w:szCs w:val="24"/>
        </w:rPr>
        <w:t xml:space="preserve">в котором происходит процесс </w:t>
      </w:r>
      <w:r w:rsidRPr="0016643D">
        <w:rPr>
          <w:rFonts w:ascii="Times New Roman" w:hAnsi="Times New Roman" w:cs="Times New Roman"/>
          <w:sz w:val="24"/>
          <w:szCs w:val="24"/>
        </w:rPr>
        <w:t xml:space="preserve">от </w:t>
      </w:r>
      <w:r w:rsidR="00907E52" w:rsidRPr="0016643D">
        <w:rPr>
          <w:rFonts w:ascii="Times New Roman" w:hAnsi="Times New Roman" w:cs="Times New Roman"/>
          <w:sz w:val="24"/>
          <w:szCs w:val="24"/>
        </w:rPr>
        <w:t xml:space="preserve">восприятия </w:t>
      </w:r>
      <w:r w:rsidRPr="0016643D">
        <w:rPr>
          <w:rFonts w:ascii="Times New Roman" w:hAnsi="Times New Roman" w:cs="Times New Roman"/>
          <w:sz w:val="24"/>
          <w:szCs w:val="24"/>
        </w:rPr>
        <w:t xml:space="preserve">формы  к осмыслению. </w:t>
      </w:r>
      <w:r w:rsidR="00E77F9F" w:rsidRPr="0016643D">
        <w:rPr>
          <w:rFonts w:ascii="Times New Roman" w:hAnsi="Times New Roman" w:cs="Times New Roman"/>
          <w:sz w:val="24"/>
          <w:szCs w:val="24"/>
        </w:rPr>
        <w:t>При обучении аудированию</w:t>
      </w:r>
      <w:r w:rsidR="000A60B7" w:rsidRPr="0016643D">
        <w:rPr>
          <w:rFonts w:ascii="Times New Roman" w:hAnsi="Times New Roman" w:cs="Times New Roman"/>
          <w:sz w:val="24"/>
          <w:szCs w:val="24"/>
        </w:rPr>
        <w:t xml:space="preserve">  </w:t>
      </w:r>
      <w:r w:rsidR="00793AEC" w:rsidRPr="0016643D">
        <w:rPr>
          <w:rFonts w:ascii="Times New Roman" w:hAnsi="Times New Roman" w:cs="Times New Roman"/>
          <w:sz w:val="24"/>
          <w:szCs w:val="24"/>
        </w:rPr>
        <w:t>я всегда придумываю различные задания и фонетические упражнения для учащихся. Никому не секрет, что учащимся всегда нравится, когда преподаватель просит ученика побыть учителем и произнести слова правильно, так как остальные ученики будут повторять за ним. Это формирует определенную ответственность перед остальными учениками. Это можно увидеть по выразительности лица, глаз и тела. В этот момент учени</w:t>
      </w:r>
      <w:r w:rsidR="00DC00F5" w:rsidRPr="0016643D">
        <w:rPr>
          <w:rFonts w:ascii="Times New Roman" w:hAnsi="Times New Roman" w:cs="Times New Roman"/>
          <w:sz w:val="24"/>
          <w:szCs w:val="24"/>
        </w:rPr>
        <w:t>к – «</w:t>
      </w:r>
      <w:r w:rsidR="00793AEC" w:rsidRPr="0016643D">
        <w:rPr>
          <w:rFonts w:ascii="Times New Roman" w:hAnsi="Times New Roman" w:cs="Times New Roman"/>
          <w:sz w:val="24"/>
          <w:szCs w:val="24"/>
        </w:rPr>
        <w:t xml:space="preserve">учитель» становится серьезным и сдержанным.  </w:t>
      </w:r>
    </w:p>
    <w:p w:rsidR="00793AEC" w:rsidRPr="0016643D" w:rsidRDefault="00793AEC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Не ме</w:t>
      </w:r>
      <w:r w:rsidR="00285C51" w:rsidRPr="0016643D">
        <w:rPr>
          <w:rFonts w:ascii="Times New Roman" w:hAnsi="Times New Roman" w:cs="Times New Roman"/>
          <w:sz w:val="24"/>
          <w:szCs w:val="24"/>
        </w:rPr>
        <w:t xml:space="preserve">нее интересным является задание, в котором учащимся предлагается услышать среди правильного произношения слов ошибочное. Учащиеся получают карточку со словами </w:t>
      </w:r>
      <w:r w:rsidR="00D656BC" w:rsidRPr="0016643D">
        <w:rPr>
          <w:rFonts w:ascii="Times New Roman" w:hAnsi="Times New Roman" w:cs="Times New Roman"/>
          <w:sz w:val="24"/>
          <w:szCs w:val="24"/>
        </w:rPr>
        <w:t xml:space="preserve">одинаковыми  </w:t>
      </w:r>
      <w:r w:rsidR="00285C51" w:rsidRPr="0016643D">
        <w:rPr>
          <w:rFonts w:ascii="Times New Roman" w:hAnsi="Times New Roman" w:cs="Times New Roman"/>
          <w:sz w:val="24"/>
          <w:szCs w:val="24"/>
        </w:rPr>
        <w:t xml:space="preserve">в написании, но </w:t>
      </w:r>
      <w:r w:rsidR="00D656BC" w:rsidRPr="0016643D">
        <w:rPr>
          <w:rFonts w:ascii="Times New Roman" w:hAnsi="Times New Roman" w:cs="Times New Roman"/>
          <w:sz w:val="24"/>
          <w:szCs w:val="24"/>
        </w:rPr>
        <w:t xml:space="preserve">отличительными </w:t>
      </w:r>
      <w:r w:rsidR="00285C51" w:rsidRPr="0016643D">
        <w:rPr>
          <w:rFonts w:ascii="Times New Roman" w:hAnsi="Times New Roman" w:cs="Times New Roman"/>
          <w:sz w:val="24"/>
          <w:szCs w:val="24"/>
        </w:rPr>
        <w:t>в произношении</w:t>
      </w:r>
      <w:r w:rsidR="00D656BC" w:rsidRPr="0016643D">
        <w:rPr>
          <w:rFonts w:ascii="Times New Roman" w:hAnsi="Times New Roman" w:cs="Times New Roman"/>
          <w:sz w:val="24"/>
          <w:szCs w:val="24"/>
        </w:rPr>
        <w:t>. При тренировке дифтонга</w:t>
      </w:r>
      <w:proofErr w:type="gramStart"/>
      <w:r w:rsidR="00D656BC"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="00D656BC" w:rsidRPr="0016643D">
        <w:rPr>
          <w:rFonts w:ascii="Times New Roman" w:hAnsi="Times New Roman" w:cs="Times New Roman"/>
          <w:b/>
          <w:sz w:val="24"/>
          <w:szCs w:val="24"/>
        </w:rPr>
        <w:t>[ɪ</w:t>
      </w:r>
      <w:r w:rsidR="0067386A" w:rsidRPr="0016643D">
        <w:rPr>
          <w:rFonts w:ascii="Times New Roman" w:hAnsi="Times New Roman" w:cs="Times New Roman"/>
          <w:b/>
          <w:sz w:val="24"/>
          <w:szCs w:val="24"/>
        </w:rPr>
        <w:t>ɘ]</w:t>
      </w:r>
      <w:r w:rsidR="0067386A" w:rsidRPr="001664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67386A" w:rsidRPr="0016643D">
        <w:rPr>
          <w:rFonts w:ascii="Times New Roman" w:hAnsi="Times New Roman" w:cs="Times New Roman"/>
          <w:sz w:val="24"/>
          <w:szCs w:val="24"/>
        </w:rPr>
        <w:t xml:space="preserve">я </w:t>
      </w:r>
      <w:r w:rsidR="00D656BC" w:rsidRPr="0016643D">
        <w:rPr>
          <w:rFonts w:ascii="Times New Roman" w:hAnsi="Times New Roman" w:cs="Times New Roman"/>
          <w:sz w:val="24"/>
          <w:szCs w:val="24"/>
        </w:rPr>
        <w:t>произношу слова, а учащиеся должны зачеркнуть те слова, в которых они не услышали данный звук</w:t>
      </w:r>
      <w:r w:rsidR="0067386A" w:rsidRPr="0016643D">
        <w:rPr>
          <w:rFonts w:ascii="Times New Roman" w:hAnsi="Times New Roman" w:cs="Times New Roman"/>
          <w:sz w:val="24"/>
          <w:szCs w:val="24"/>
        </w:rPr>
        <w:t>. Затем я прошу произнести слова, в которых есть звук</w:t>
      </w:r>
      <w:proofErr w:type="gramStart"/>
      <w:r w:rsidR="0067386A"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="0067386A" w:rsidRPr="0016643D">
        <w:rPr>
          <w:rFonts w:ascii="Times New Roman" w:hAnsi="Times New Roman" w:cs="Times New Roman"/>
          <w:b/>
          <w:sz w:val="24"/>
          <w:szCs w:val="24"/>
        </w:rPr>
        <w:t>[ɪɘ]</w:t>
      </w:r>
      <w:r w:rsidR="0067386A" w:rsidRPr="0016643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3"/>
        <w:tblpPr w:leftFromText="180" w:rightFromText="180" w:vertAnchor="text" w:horzAnchor="page" w:tblpX="4309" w:tblpY="225"/>
        <w:tblW w:w="0" w:type="auto"/>
        <w:tblLook w:val="04A0"/>
      </w:tblPr>
      <w:tblGrid>
        <w:gridCol w:w="4003"/>
      </w:tblGrid>
      <w:tr w:rsidR="0016643D" w:rsidRPr="00DB4F61" w:rsidTr="0016643D">
        <w:tc>
          <w:tcPr>
            <w:tcW w:w="4003" w:type="dxa"/>
          </w:tcPr>
          <w:p w:rsidR="0016643D" w:rsidRPr="0016643D" w:rsidRDefault="0016643D" w:rsidP="0016643D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6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Beard, dear, here, </w:t>
            </w:r>
            <w:r w:rsidRPr="0016643D"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meat</w:t>
            </w:r>
            <w:r w:rsidRPr="00166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fear, </w:t>
            </w:r>
            <w:r w:rsidRPr="0016643D"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bread</w:t>
            </w:r>
            <w:r w:rsidRPr="00166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deer, </w:t>
            </w:r>
            <w:r w:rsidRPr="0016643D"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head</w:t>
            </w:r>
            <w:r w:rsidRPr="00166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hear, </w:t>
            </w:r>
            <w:r w:rsidRPr="0016643D"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heard</w:t>
            </w:r>
            <w:r w:rsidRPr="00166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leer</w:t>
            </w:r>
          </w:p>
        </w:tc>
      </w:tr>
    </w:tbl>
    <w:p w:rsidR="00BF3424" w:rsidRPr="0016643D" w:rsidRDefault="00BF3424" w:rsidP="00907E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16643D" w:rsidRPr="0016643D" w:rsidRDefault="0016643D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67386A" w:rsidRPr="0016643D" w:rsidRDefault="0067386A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Обуч</w:t>
      </w:r>
      <w:r w:rsidR="00172317" w:rsidRPr="0016643D">
        <w:rPr>
          <w:rFonts w:ascii="Times New Roman" w:hAnsi="Times New Roman" w:cs="Times New Roman"/>
          <w:sz w:val="24"/>
          <w:szCs w:val="24"/>
        </w:rPr>
        <w:t>ая устному вербальному общению, стоить отметить, что говорение – очень сложный вид речевой деятельности, так как</w:t>
      </w:r>
      <w:r w:rsidR="00907E52" w:rsidRPr="0016643D">
        <w:rPr>
          <w:rFonts w:ascii="Times New Roman" w:hAnsi="Times New Roman" w:cs="Times New Roman"/>
          <w:sz w:val="24"/>
          <w:szCs w:val="24"/>
        </w:rPr>
        <w:t xml:space="preserve"> в процессе говорения, в от</w:t>
      </w:r>
      <w:r w:rsidR="00E77F9F" w:rsidRPr="0016643D">
        <w:rPr>
          <w:rFonts w:ascii="Times New Roman" w:hAnsi="Times New Roman" w:cs="Times New Roman"/>
          <w:sz w:val="24"/>
          <w:szCs w:val="24"/>
        </w:rPr>
        <w:t>личие от аудирования</w:t>
      </w:r>
      <w:r w:rsidR="00907E52" w:rsidRPr="0016643D">
        <w:rPr>
          <w:rFonts w:ascii="Times New Roman" w:hAnsi="Times New Roman" w:cs="Times New Roman"/>
          <w:sz w:val="24"/>
          <w:szCs w:val="24"/>
        </w:rPr>
        <w:t>, происходит переход от осмысления к восприятию формы устного общения. В</w:t>
      </w:r>
      <w:r w:rsidR="00172317" w:rsidRPr="0016643D">
        <w:rPr>
          <w:rFonts w:ascii="Times New Roman" w:hAnsi="Times New Roman" w:cs="Times New Roman"/>
          <w:sz w:val="24"/>
          <w:szCs w:val="24"/>
        </w:rPr>
        <w:t xml:space="preserve"> основе говорения  используются ранее изуче</w:t>
      </w:r>
      <w:r w:rsidR="005A5603" w:rsidRPr="0016643D">
        <w:rPr>
          <w:rFonts w:ascii="Times New Roman" w:hAnsi="Times New Roman" w:cs="Times New Roman"/>
          <w:sz w:val="24"/>
          <w:szCs w:val="24"/>
        </w:rPr>
        <w:t xml:space="preserve">нные лексические единицы языка, </w:t>
      </w:r>
      <w:r w:rsidR="00172317" w:rsidRPr="0016643D">
        <w:rPr>
          <w:rFonts w:ascii="Times New Roman" w:hAnsi="Times New Roman" w:cs="Times New Roman"/>
          <w:sz w:val="24"/>
          <w:szCs w:val="24"/>
        </w:rPr>
        <w:t>необходимые для коммуникации между учащимися</w:t>
      </w:r>
      <w:r w:rsidR="00907E52" w:rsidRPr="0016643D">
        <w:rPr>
          <w:rFonts w:ascii="Times New Roman" w:hAnsi="Times New Roman" w:cs="Times New Roman"/>
          <w:sz w:val="24"/>
          <w:szCs w:val="24"/>
        </w:rPr>
        <w:t xml:space="preserve">. </w:t>
      </w:r>
      <w:r w:rsidR="00A71D18" w:rsidRPr="0016643D">
        <w:rPr>
          <w:rFonts w:ascii="Times New Roman" w:hAnsi="Times New Roman" w:cs="Times New Roman"/>
          <w:sz w:val="24"/>
          <w:szCs w:val="24"/>
        </w:rPr>
        <w:t>Для отработки и систематизации изученных лексических единиц учащимся предлагается составить специальные вопросы (общие вопросы не подходят, так как они предполагают ответ да или нет) по модулю, кото</w:t>
      </w:r>
      <w:r w:rsidR="005A5603" w:rsidRPr="0016643D">
        <w:rPr>
          <w:rFonts w:ascii="Times New Roman" w:hAnsi="Times New Roman" w:cs="Times New Roman"/>
          <w:sz w:val="24"/>
          <w:szCs w:val="24"/>
        </w:rPr>
        <w:t>рый они изучают. В последующем данные вопросы используются учеником в интервью с другими говорящим</w:t>
      </w:r>
      <w:r w:rsidR="00A71D18" w:rsidRPr="0016643D">
        <w:rPr>
          <w:rFonts w:ascii="Times New Roman" w:hAnsi="Times New Roman" w:cs="Times New Roman"/>
          <w:sz w:val="24"/>
          <w:szCs w:val="24"/>
        </w:rPr>
        <w:t>.</w:t>
      </w:r>
      <w:r w:rsidR="005A5603" w:rsidRPr="0016643D">
        <w:rPr>
          <w:rFonts w:ascii="Times New Roman" w:hAnsi="Times New Roman" w:cs="Times New Roman"/>
          <w:sz w:val="24"/>
          <w:szCs w:val="24"/>
        </w:rPr>
        <w:t xml:space="preserve"> Для полной картины понимания говорящих в той или иной ситуации учащиеся записывают видео. </w:t>
      </w:r>
      <w:r w:rsidR="00C615C6" w:rsidRPr="0016643D">
        <w:rPr>
          <w:rFonts w:ascii="Times New Roman" w:hAnsi="Times New Roman" w:cs="Times New Roman"/>
          <w:sz w:val="24"/>
          <w:szCs w:val="24"/>
        </w:rPr>
        <w:t xml:space="preserve">Данный процесс помогает учащимся </w:t>
      </w:r>
      <w:r w:rsidR="00C615C6" w:rsidRPr="0016643D">
        <w:rPr>
          <w:rFonts w:ascii="Times New Roman" w:hAnsi="Times New Roman" w:cs="Times New Roman"/>
          <w:sz w:val="24"/>
          <w:szCs w:val="24"/>
        </w:rPr>
        <w:lastRenderedPageBreak/>
        <w:t>развивать коммуникативное общение, формировать умение формулировать вопрос-ответ и работать в команде.</w:t>
      </w:r>
    </w:p>
    <w:p w:rsidR="0067386A" w:rsidRPr="0016643D" w:rsidRDefault="00C615C6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Представим, что в 11 классе тема урока «Космос». В таком широком диапазоне можно составить огромное количество специальных вопросов:</w:t>
      </w:r>
    </w:p>
    <w:p w:rsidR="00C615C6" w:rsidRPr="0016643D" w:rsidRDefault="00695573" w:rsidP="00BF342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proofErr w:type="gramStart"/>
      <w:r w:rsidRPr="0016643D"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gramEnd"/>
      <w:r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C615C6" w:rsidRPr="0016643D">
        <w:rPr>
          <w:rFonts w:ascii="Times New Roman" w:hAnsi="Times New Roman" w:cs="Times New Roman"/>
          <w:sz w:val="24"/>
          <w:szCs w:val="24"/>
          <w:lang w:val="en-US"/>
        </w:rPr>
        <w:t>osmos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 / space</w:t>
      </w:r>
      <w:r w:rsidR="00C615C6" w:rsidRPr="0016643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C615C6" w:rsidRPr="0016643D" w:rsidRDefault="00C615C6" w:rsidP="00BF342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>What can you see into cosmos</w:t>
      </w:r>
      <w:r w:rsidR="00695573" w:rsidRPr="0016643D">
        <w:rPr>
          <w:rFonts w:ascii="Times New Roman" w:hAnsi="Times New Roman" w:cs="Times New Roman"/>
          <w:sz w:val="24"/>
          <w:szCs w:val="24"/>
          <w:lang w:val="en-US"/>
        </w:rPr>
        <w:t>/space?</w:t>
      </w:r>
    </w:p>
    <w:p w:rsidR="00C615C6" w:rsidRPr="0016643D" w:rsidRDefault="00695573" w:rsidP="00BF342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>What planets do you know?</w:t>
      </w:r>
    </w:p>
    <w:p w:rsidR="00695573" w:rsidRPr="0016643D" w:rsidRDefault="00695573" w:rsidP="00BF342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>Which planet do you think is the most unusual?</w:t>
      </w:r>
    </w:p>
    <w:p w:rsidR="0067386A" w:rsidRPr="0016643D" w:rsidRDefault="00695573" w:rsidP="00BF342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>Which planet do you think is the most interesting?</w:t>
      </w:r>
    </w:p>
    <w:p w:rsidR="00695573" w:rsidRPr="0016643D" w:rsidRDefault="00695573" w:rsidP="00BF3424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Выполнение данного задания предполагает вовлечение в процесс общения всех говорящих.</w:t>
      </w:r>
    </w:p>
    <w:p w:rsidR="00D11F4D" w:rsidRPr="0016643D" w:rsidRDefault="00D11F4D" w:rsidP="0069557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 xml:space="preserve">При обучении чтению, всегда нужно помнить, что в </w:t>
      </w:r>
      <w:r w:rsidR="00DE18E7" w:rsidRPr="0016643D">
        <w:rPr>
          <w:rFonts w:ascii="Times New Roman" w:hAnsi="Times New Roman" w:cs="Times New Roman"/>
          <w:sz w:val="24"/>
          <w:szCs w:val="24"/>
        </w:rPr>
        <w:t xml:space="preserve">данном </w:t>
      </w:r>
      <w:r w:rsidRPr="0016643D">
        <w:rPr>
          <w:rFonts w:ascii="Times New Roman" w:hAnsi="Times New Roman" w:cs="Times New Roman"/>
          <w:sz w:val="24"/>
          <w:szCs w:val="24"/>
        </w:rPr>
        <w:t xml:space="preserve">процессе происходит смысловая обработка текста учащимися с последующим извлечением необходимой информации. </w:t>
      </w:r>
      <w:r w:rsidR="00DE18E7" w:rsidRPr="0016643D">
        <w:rPr>
          <w:rFonts w:ascii="Times New Roman" w:hAnsi="Times New Roman" w:cs="Times New Roman"/>
          <w:sz w:val="24"/>
          <w:szCs w:val="24"/>
        </w:rPr>
        <w:t>Главное для меня, как учителя, определить, с какой целью учащиеся работают с данным текстом:</w:t>
      </w:r>
    </w:p>
    <w:p w:rsidR="00DE18E7" w:rsidRPr="0016643D" w:rsidRDefault="00DE18E7" w:rsidP="00DE18E7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ознакомление с общим содержанием данного текста;</w:t>
      </w:r>
    </w:p>
    <w:p w:rsidR="00DE18E7" w:rsidRPr="0016643D" w:rsidRDefault="00E225C8" w:rsidP="00DE18E7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выборочное ознакомление с текстом;</w:t>
      </w:r>
    </w:p>
    <w:p w:rsidR="00E225C8" w:rsidRPr="0016643D" w:rsidRDefault="00E225C8" w:rsidP="00DE18E7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подробное изучение текста.</w:t>
      </w:r>
    </w:p>
    <w:p w:rsidR="00D11F4D" w:rsidRPr="0016643D" w:rsidRDefault="00A91B7C" w:rsidP="00BF3424">
      <w:pPr>
        <w:spacing w:line="360" w:lineRule="auto"/>
        <w:ind w:left="-164" w:right="-34"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Приведу пример, используя линию учебников “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16643D">
        <w:rPr>
          <w:rFonts w:ascii="Times New Roman" w:hAnsi="Times New Roman" w:cs="Times New Roman"/>
          <w:sz w:val="24"/>
          <w:szCs w:val="24"/>
        </w:rPr>
        <w:t xml:space="preserve"> 5”, английский язык под ред. Ю.Е.Ваулиной, Д.Дули и др. Во втором модуле учащиеся изучают тему «Я люблю марки».  На начальном этапе знакомство с текстом начинается с аудирования. Затем учащиеся читают текст  и переводят. В данном процессе происходит подробное изучение текста. </w:t>
      </w:r>
      <w:r w:rsidR="00433475" w:rsidRPr="0016643D">
        <w:rPr>
          <w:rFonts w:ascii="Times New Roman" w:hAnsi="Times New Roman" w:cs="Times New Roman"/>
          <w:sz w:val="24"/>
          <w:szCs w:val="24"/>
        </w:rPr>
        <w:t xml:space="preserve">Но не всегда чтение и перевод является продуктивным видом деятельности. Поэтому будет намного интереснее, если на уроке будет происходить ознакомление с общим содержанием текста </w:t>
      </w:r>
      <w:r w:rsidR="00BF3424" w:rsidRPr="0016643D">
        <w:rPr>
          <w:rFonts w:ascii="Times New Roman" w:hAnsi="Times New Roman" w:cs="Times New Roman"/>
          <w:sz w:val="24"/>
          <w:szCs w:val="24"/>
        </w:rPr>
        <w:t xml:space="preserve">с извлечением информации для последующей трансформации. </w:t>
      </w:r>
    </w:p>
    <w:p w:rsidR="00D11F4D" w:rsidRDefault="00D11F4D" w:rsidP="006955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1173" cy="2434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53" cy="24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1C" w:rsidRPr="0016643D" w:rsidRDefault="00BF3424" w:rsidP="0019001C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lastRenderedPageBreak/>
        <w:t xml:space="preserve">На интерактивный экран выводится несколько вариантов коллекционирования. </w:t>
      </w:r>
      <w:r w:rsidR="0019001C" w:rsidRPr="0016643D">
        <w:rPr>
          <w:rFonts w:ascii="Times New Roman" w:hAnsi="Times New Roman" w:cs="Times New Roman"/>
          <w:sz w:val="24"/>
          <w:szCs w:val="24"/>
        </w:rPr>
        <w:t>Например</w:t>
      </w:r>
      <w:r w:rsidR="0019001C" w:rsidRPr="0016643D">
        <w:rPr>
          <w:rFonts w:ascii="Times New Roman" w:hAnsi="Times New Roman" w:cs="Times New Roman"/>
          <w:sz w:val="24"/>
          <w:szCs w:val="24"/>
          <w:lang w:val="en-US"/>
        </w:rPr>
        <w:t>, Sam/ 12 years old/ Scotland/ coin collection/ 125</w:t>
      </w:r>
      <w:r w:rsidR="00633ACB"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 coins</w:t>
      </w:r>
      <w:r w:rsidR="0019001C"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 in the album/  from Russia, Africa, </w:t>
      </w:r>
      <w:r w:rsidR="00A46E02" w:rsidRPr="0016643D">
        <w:rPr>
          <w:rFonts w:ascii="Times New Roman" w:hAnsi="Times New Roman" w:cs="Times New Roman"/>
          <w:sz w:val="24"/>
          <w:szCs w:val="24"/>
          <w:lang w:val="en-US"/>
        </w:rPr>
        <w:t>South America</w:t>
      </w:r>
      <w:r w:rsidR="0019001C" w:rsidRPr="0016643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33ACB"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3ACB" w:rsidRPr="0016643D">
        <w:rPr>
          <w:rFonts w:ascii="Times New Roman" w:hAnsi="Times New Roman" w:cs="Times New Roman"/>
          <w:sz w:val="24"/>
          <w:szCs w:val="24"/>
        </w:rPr>
        <w:t>С помощью подстановки получается такой вариант ответа:</w:t>
      </w:r>
    </w:p>
    <w:p w:rsidR="00633ACB" w:rsidRPr="0016643D" w:rsidRDefault="00633ACB" w:rsidP="0019001C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16643D">
        <w:rPr>
          <w:rFonts w:ascii="Times New Roman" w:hAnsi="Times New Roman" w:cs="Times New Roman"/>
          <w:sz w:val="24"/>
          <w:szCs w:val="24"/>
          <w:lang w:val="en-US"/>
        </w:rPr>
        <w:t>Hi</w:t>
      </w:r>
      <w:r w:rsidRPr="0016643D">
        <w:rPr>
          <w:rFonts w:ascii="Times New Roman" w:hAnsi="Times New Roman" w:cs="Times New Roman"/>
          <w:sz w:val="24"/>
          <w:szCs w:val="24"/>
        </w:rPr>
        <w:t xml:space="preserve">, 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16643D">
        <w:rPr>
          <w:rFonts w:ascii="Times New Roman" w:hAnsi="Times New Roman" w:cs="Times New Roman"/>
          <w:sz w:val="24"/>
          <w:szCs w:val="24"/>
        </w:rPr>
        <w:t>'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16643D">
        <w:rPr>
          <w:rFonts w:ascii="Times New Roman" w:hAnsi="Times New Roman" w:cs="Times New Roman"/>
          <w:sz w:val="24"/>
          <w:szCs w:val="24"/>
        </w:rPr>
        <w:t xml:space="preserve">. </w:t>
      </w:r>
      <w:r w:rsidRPr="0016643D">
        <w:rPr>
          <w:rFonts w:ascii="Times New Roman" w:hAnsi="Times New Roman" w:cs="Times New Roman"/>
          <w:sz w:val="24"/>
          <w:szCs w:val="24"/>
          <w:lang w:val="en-US"/>
        </w:rPr>
        <w:t xml:space="preserve">I'm 12 years old and I'm from Scotland. </w:t>
      </w:r>
      <w:r w:rsidR="00A46E02" w:rsidRPr="0016643D">
        <w:rPr>
          <w:rFonts w:ascii="Times New Roman" w:hAnsi="Times New Roman" w:cs="Times New Roman"/>
          <w:sz w:val="24"/>
          <w:szCs w:val="24"/>
          <w:lang w:val="en-US"/>
        </w:rPr>
        <w:t>I've got a great coin collection. My album has got 125 coins in it. My coins are from Russia, Africa and South America. I like my coins because they are nice. I'm proud my collection. Coin collecting is easy and fun. It makes me happy.</w:t>
      </w:r>
    </w:p>
    <w:p w:rsidR="00A46E02" w:rsidRPr="0016643D" w:rsidRDefault="00BF3424" w:rsidP="0019001C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Учащиеся выби</w:t>
      </w:r>
      <w:r w:rsidR="0019001C" w:rsidRPr="0016643D">
        <w:rPr>
          <w:rFonts w:ascii="Times New Roman" w:hAnsi="Times New Roman" w:cs="Times New Roman"/>
          <w:sz w:val="24"/>
          <w:szCs w:val="24"/>
        </w:rPr>
        <w:t>рают тот вариант, который для них наиболее приемлем, изменяют информацию и читают</w:t>
      </w:r>
      <w:r w:rsidR="00633ACB" w:rsidRPr="0016643D">
        <w:rPr>
          <w:rFonts w:ascii="Times New Roman" w:hAnsi="Times New Roman" w:cs="Times New Roman"/>
          <w:sz w:val="24"/>
          <w:szCs w:val="24"/>
        </w:rPr>
        <w:t>.…Ч</w:t>
      </w:r>
      <w:r w:rsidR="0019001C" w:rsidRPr="0016643D">
        <w:rPr>
          <w:rFonts w:ascii="Times New Roman" w:hAnsi="Times New Roman" w:cs="Times New Roman"/>
          <w:sz w:val="24"/>
          <w:szCs w:val="24"/>
        </w:rPr>
        <w:t xml:space="preserve">итают?! На это уйдет много времени, а продолжительность урока всего лишь 45 минут. Я предлагаю учащимся записать аудиозапись того текста, который </w:t>
      </w:r>
      <w:r w:rsidR="00633ACB" w:rsidRPr="0016643D">
        <w:rPr>
          <w:rFonts w:ascii="Times New Roman" w:hAnsi="Times New Roman" w:cs="Times New Roman"/>
          <w:sz w:val="24"/>
          <w:szCs w:val="24"/>
        </w:rPr>
        <w:t>они</w:t>
      </w:r>
      <w:r w:rsidR="0019001C" w:rsidRPr="0016643D">
        <w:rPr>
          <w:rFonts w:ascii="Times New Roman" w:hAnsi="Times New Roman" w:cs="Times New Roman"/>
          <w:sz w:val="24"/>
          <w:szCs w:val="24"/>
        </w:rPr>
        <w:t xml:space="preserve"> п</w:t>
      </w:r>
      <w:r w:rsidR="00633ACB" w:rsidRPr="0016643D">
        <w:rPr>
          <w:rFonts w:ascii="Times New Roman" w:hAnsi="Times New Roman" w:cs="Times New Roman"/>
          <w:sz w:val="24"/>
          <w:szCs w:val="24"/>
        </w:rPr>
        <w:t>одготовили. В данном случае нужно акцентировать внимание учащихся на то, что им необходимо прочитать подготовленный текст несколько раз, прежде чем отправить аудиозапись</w:t>
      </w:r>
      <w:r w:rsidR="00A46E02" w:rsidRPr="0016643D">
        <w:rPr>
          <w:rFonts w:ascii="Times New Roman" w:hAnsi="Times New Roman" w:cs="Times New Roman"/>
          <w:sz w:val="24"/>
          <w:szCs w:val="24"/>
        </w:rPr>
        <w:t>. Таким образов, у меня на это уходит меньше времени, но я смогу проверить выполнение данного задания всеми учащимися.</w:t>
      </w:r>
    </w:p>
    <w:p w:rsidR="008D31C9" w:rsidRPr="0016643D" w:rsidRDefault="00A46E02" w:rsidP="0019001C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643D">
        <w:rPr>
          <w:rFonts w:ascii="Times New Roman" w:hAnsi="Times New Roman" w:cs="Times New Roman"/>
          <w:sz w:val="24"/>
          <w:szCs w:val="24"/>
        </w:rPr>
        <w:t>Завершающим процессом обучения иностранному языку, которое мне импонирует</w:t>
      </w:r>
      <w:r w:rsidR="009976DB" w:rsidRPr="0016643D">
        <w:rPr>
          <w:rFonts w:ascii="Times New Roman" w:hAnsi="Times New Roman" w:cs="Times New Roman"/>
          <w:sz w:val="24"/>
          <w:szCs w:val="24"/>
        </w:rPr>
        <w:t xml:space="preserve"> больше всего,</w:t>
      </w:r>
      <w:r w:rsidRPr="0016643D">
        <w:rPr>
          <w:rFonts w:ascii="Times New Roman" w:hAnsi="Times New Roman" w:cs="Times New Roman"/>
          <w:sz w:val="24"/>
          <w:szCs w:val="24"/>
        </w:rPr>
        <w:t xml:space="preserve"> это письмо.</w:t>
      </w:r>
      <w:r w:rsidR="009976DB" w:rsidRPr="0016643D">
        <w:rPr>
          <w:rFonts w:ascii="Times New Roman" w:hAnsi="Times New Roman" w:cs="Times New Roman"/>
          <w:sz w:val="24"/>
          <w:szCs w:val="24"/>
        </w:rPr>
        <w:t xml:space="preserve"> В данном виде речевой деятельности у учащихся формируется развитие умения формулировать собственное мнение на поставленные вопросы. На доске я пишу свой адрес электронной почты и три вопроса, которые должны быть раскрыты в </w:t>
      </w:r>
      <w:r w:rsidR="008D31C9" w:rsidRPr="0016643D">
        <w:rPr>
          <w:rFonts w:ascii="Times New Roman" w:hAnsi="Times New Roman" w:cs="Times New Roman"/>
          <w:sz w:val="24"/>
          <w:szCs w:val="24"/>
        </w:rPr>
        <w:t>личном электронном письме</w:t>
      </w:r>
      <w:r w:rsidR="009976DB" w:rsidRPr="0016643D">
        <w:rPr>
          <w:rFonts w:ascii="Times New Roman" w:hAnsi="Times New Roman" w:cs="Times New Roman"/>
          <w:sz w:val="24"/>
          <w:szCs w:val="24"/>
        </w:rPr>
        <w:t>.</w:t>
      </w:r>
      <w:r w:rsidR="008D31C9" w:rsidRPr="0016643D">
        <w:rPr>
          <w:rFonts w:ascii="Times New Roman" w:hAnsi="Times New Roman" w:cs="Times New Roman"/>
          <w:sz w:val="24"/>
          <w:szCs w:val="24"/>
        </w:rPr>
        <w:t xml:space="preserve"> Несомненно, что это самый продуктивный способ написания электронного письма, так как сегодняшнее поколение использует гаджеты 25 часов в сутки. Шучу, 26 часов. Этот способ позволяет сохранить написанные электронные письма, учителю можно использовать их в будущем для подготовки к ОГЭ и ЕГЭ</w:t>
      </w:r>
      <w:r w:rsidR="00315468" w:rsidRPr="0016643D">
        <w:rPr>
          <w:rFonts w:ascii="Times New Roman" w:hAnsi="Times New Roman" w:cs="Times New Roman"/>
          <w:sz w:val="24"/>
          <w:szCs w:val="24"/>
        </w:rPr>
        <w:t xml:space="preserve"> и для</w:t>
      </w:r>
      <w:proofErr w:type="gramStart"/>
      <w:r w:rsidR="00315468"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="008D31C9" w:rsidRPr="001664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31C9" w:rsidRPr="00166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1C9" w:rsidRDefault="008D31C9" w:rsidP="008D31C9">
      <w:pPr>
        <w:pStyle w:val="a9"/>
      </w:pPr>
      <w:r>
        <w:rPr>
          <w:noProof/>
        </w:rPr>
        <w:drawing>
          <wp:inline distT="0" distB="0" distL="0" distR="0">
            <wp:extent cx="5652062" cy="2392326"/>
            <wp:effectExtent l="19050" t="0" r="5788" b="0"/>
            <wp:docPr id="2" name="Рисунок 2" descr="C:\Users\User\AppData\Local\Packages\Microsoft.Windows.Photos_8wekyb3d8bbwe\TempState\ShareServiceTempFolder\Снимок экрана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Снимок экрана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51" cy="23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B7" w:rsidRPr="00695573" w:rsidRDefault="00743BC3" w:rsidP="0016643D">
      <w:pPr>
        <w:pStyle w:val="a8"/>
        <w:spacing w:line="360" w:lineRule="auto"/>
        <w:ind w:firstLine="709"/>
      </w:pPr>
      <w:r w:rsidRPr="0016643D">
        <w:rPr>
          <w:rFonts w:ascii="Times New Roman" w:hAnsi="Times New Roman" w:cs="Times New Roman"/>
          <w:sz w:val="24"/>
          <w:szCs w:val="24"/>
        </w:rPr>
        <w:t>На этом мой рассказ–эссе</w:t>
      </w:r>
      <w:r w:rsidR="008D31C9" w:rsidRPr="0016643D">
        <w:rPr>
          <w:rFonts w:ascii="Times New Roman" w:hAnsi="Times New Roman" w:cs="Times New Roman"/>
          <w:sz w:val="24"/>
          <w:szCs w:val="24"/>
        </w:rPr>
        <w:t xml:space="preserve"> </w:t>
      </w:r>
      <w:r w:rsidRPr="0016643D">
        <w:rPr>
          <w:rFonts w:ascii="Times New Roman" w:hAnsi="Times New Roman" w:cs="Times New Roman"/>
          <w:sz w:val="24"/>
          <w:szCs w:val="24"/>
        </w:rPr>
        <w:t xml:space="preserve">подходит к завершению, но это завершение – начало поиска новых идей и вдохновений. </w:t>
      </w:r>
      <w:proofErr w:type="gramStart"/>
      <w:r w:rsidR="004E573F" w:rsidRPr="0016643D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="004E573F" w:rsidRPr="0016643D">
        <w:rPr>
          <w:rFonts w:ascii="Times New Roman" w:hAnsi="Times New Roman" w:cs="Times New Roman"/>
          <w:sz w:val="24"/>
          <w:szCs w:val="24"/>
        </w:rPr>
        <w:t xml:space="preserve"> мои идеи помогут Вам в обучении иностранн</w:t>
      </w:r>
      <w:r w:rsidR="00315468" w:rsidRPr="0016643D">
        <w:rPr>
          <w:rFonts w:ascii="Times New Roman" w:hAnsi="Times New Roman" w:cs="Times New Roman"/>
          <w:sz w:val="24"/>
          <w:szCs w:val="24"/>
        </w:rPr>
        <w:t>ым языкам. Всем удачи!!</w:t>
      </w:r>
      <w:r w:rsidR="0016643D">
        <w:rPr>
          <w:rFonts w:ascii="Times New Roman" w:hAnsi="Times New Roman" w:cs="Times New Roman"/>
          <w:sz w:val="24"/>
          <w:szCs w:val="24"/>
        </w:rPr>
        <w:t>!</w:t>
      </w:r>
    </w:p>
    <w:sectPr w:rsidR="000A60B7" w:rsidRPr="00695573" w:rsidSect="001664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D4877"/>
    <w:multiLevelType w:val="hybridMultilevel"/>
    <w:tmpl w:val="8E5CCE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3D50F73"/>
    <w:multiLevelType w:val="hybridMultilevel"/>
    <w:tmpl w:val="A1663A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3ED0A4A"/>
    <w:multiLevelType w:val="hybridMultilevel"/>
    <w:tmpl w:val="CB0E8F56"/>
    <w:lvl w:ilvl="0" w:tplc="468E1D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1768"/>
    <w:rsid w:val="000A60B7"/>
    <w:rsid w:val="0016643D"/>
    <w:rsid w:val="00172317"/>
    <w:rsid w:val="0019001C"/>
    <w:rsid w:val="001D7901"/>
    <w:rsid w:val="00236BE9"/>
    <w:rsid w:val="00285C51"/>
    <w:rsid w:val="002A3804"/>
    <w:rsid w:val="002B0329"/>
    <w:rsid w:val="00315468"/>
    <w:rsid w:val="004224FA"/>
    <w:rsid w:val="00433475"/>
    <w:rsid w:val="004D17EE"/>
    <w:rsid w:val="004E573F"/>
    <w:rsid w:val="005A5603"/>
    <w:rsid w:val="005C4940"/>
    <w:rsid w:val="00633ACB"/>
    <w:rsid w:val="0067386A"/>
    <w:rsid w:val="00695573"/>
    <w:rsid w:val="006A4F5E"/>
    <w:rsid w:val="006A7434"/>
    <w:rsid w:val="00706666"/>
    <w:rsid w:val="00743BC3"/>
    <w:rsid w:val="00770ECF"/>
    <w:rsid w:val="00793AEC"/>
    <w:rsid w:val="008D31C9"/>
    <w:rsid w:val="00907E52"/>
    <w:rsid w:val="00927CEC"/>
    <w:rsid w:val="009976DB"/>
    <w:rsid w:val="00A179F4"/>
    <w:rsid w:val="00A41F79"/>
    <w:rsid w:val="00A46E02"/>
    <w:rsid w:val="00A71D18"/>
    <w:rsid w:val="00A91B7C"/>
    <w:rsid w:val="00BF3424"/>
    <w:rsid w:val="00C353CF"/>
    <w:rsid w:val="00C615C6"/>
    <w:rsid w:val="00C747A1"/>
    <w:rsid w:val="00D11F4D"/>
    <w:rsid w:val="00D656BC"/>
    <w:rsid w:val="00DA1768"/>
    <w:rsid w:val="00DB4F61"/>
    <w:rsid w:val="00DC00F5"/>
    <w:rsid w:val="00DE18E7"/>
    <w:rsid w:val="00E225C8"/>
    <w:rsid w:val="00E77F9F"/>
    <w:rsid w:val="00EE3DEB"/>
    <w:rsid w:val="00F77A8B"/>
    <w:rsid w:val="00F97D9B"/>
    <w:rsid w:val="00FE5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29"/>
  </w:style>
  <w:style w:type="paragraph" w:styleId="2">
    <w:name w:val="heading 2"/>
    <w:basedOn w:val="a"/>
    <w:link w:val="20"/>
    <w:uiPriority w:val="9"/>
    <w:qFormat/>
    <w:rsid w:val="00A91B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5C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15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F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1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A91B7C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A91B7C"/>
  </w:style>
  <w:style w:type="paragraph" w:styleId="a8">
    <w:name w:val="No Spacing"/>
    <w:uiPriority w:val="1"/>
    <w:qFormat/>
    <w:rsid w:val="00BF3424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8D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886E8-EA85-4CD6-A3DB-70D97270C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2024-03-21T20:48:00Z</cp:lastPrinted>
  <dcterms:created xsi:type="dcterms:W3CDTF">2024-03-20T19:57:00Z</dcterms:created>
  <dcterms:modified xsi:type="dcterms:W3CDTF">2024-03-22T17:56:00Z</dcterms:modified>
</cp:coreProperties>
</file>