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B2A0" w14:textId="77777777" w:rsidR="00095CEC" w:rsidRDefault="00095CEC" w:rsidP="00095CEC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095CEC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с использованием комплекса дидактических материалов «Авторские образовательные веб–квесты на уроках английского языка»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DDBE4" w14:textId="77777777" w:rsidR="00095CEC" w:rsidRDefault="00095CEC" w:rsidP="00095CE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Бутенко Татьяна Николаевна</w:t>
      </w:r>
    </w:p>
    <w:p w14:paraId="244BFAF0" w14:textId="77777777" w:rsidR="00095CEC" w:rsidRDefault="00095CEC" w:rsidP="00095CE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 МКОУ «СОШ №2»,</w:t>
      </w:r>
    </w:p>
    <w:p w14:paraId="1DB4B091" w14:textId="11E68A01" w:rsidR="00095CEC" w:rsidRDefault="00095CEC" w:rsidP="00095CE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Жиздра Жиздринского района Калужской области</w:t>
      </w:r>
    </w:p>
    <w:p w14:paraId="54490069" w14:textId="77777777" w:rsidR="00095CEC" w:rsidRDefault="00095CEC" w:rsidP="00095CE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EFF798A" w14:textId="470E1C11" w:rsidR="005B042D" w:rsidRPr="009D3AF9" w:rsidRDefault="005B042D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 xml:space="preserve">Актуальность рассматриваемой темы определяется тем, что современное образование выполняет три важные задачи – обучает, воспитывает и развивает личность. Триумвират данных задач стал одной из причин трансформационных процессов, затронувших сферу образования на всех ее уровнях и во всех предметных областях. На первое место выходит не только обучение </w:t>
      </w:r>
      <w:r w:rsidR="002042FC">
        <w:rPr>
          <w:rFonts w:ascii="Times New Roman" w:hAnsi="Times New Roman" w:cs="Times New Roman"/>
          <w:sz w:val="24"/>
          <w:szCs w:val="24"/>
        </w:rPr>
        <w:t>школьников</w:t>
      </w:r>
      <w:r w:rsidRPr="009D3AF9">
        <w:rPr>
          <w:rFonts w:ascii="Times New Roman" w:hAnsi="Times New Roman" w:cs="Times New Roman"/>
          <w:sz w:val="24"/>
          <w:szCs w:val="24"/>
        </w:rPr>
        <w:t xml:space="preserve"> определенной предметной области, но и адаптация их к тем социальным, экономическим и политическим условиям, что определяют жизнь общества. </w:t>
      </w:r>
    </w:p>
    <w:p w14:paraId="3E76041A" w14:textId="7440ACA9" w:rsidR="005B042D" w:rsidRPr="009D3AF9" w:rsidRDefault="005B042D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 xml:space="preserve">Одним из наиболее актуальных направлений развития образования в данном контексте выступает развитие функциональной грамотности </w:t>
      </w:r>
      <w:r w:rsidR="002042FC">
        <w:rPr>
          <w:rFonts w:ascii="Times New Roman" w:hAnsi="Times New Roman" w:cs="Times New Roman"/>
          <w:sz w:val="24"/>
          <w:szCs w:val="24"/>
        </w:rPr>
        <w:t>обучающихся</w:t>
      </w:r>
      <w:r w:rsidRPr="009D3AF9">
        <w:rPr>
          <w:rFonts w:ascii="Times New Roman" w:hAnsi="Times New Roman" w:cs="Times New Roman"/>
          <w:sz w:val="24"/>
          <w:szCs w:val="24"/>
        </w:rPr>
        <w:t xml:space="preserve">. Следует отметить, что на сегодняшний день обучение в школе должно способствовать формированию таких компонентов функциональной грамотности как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 </w:t>
      </w:r>
      <w:r w:rsidR="00F34968" w:rsidRPr="009D3AF9">
        <w:rPr>
          <w:rFonts w:ascii="Times New Roman" w:hAnsi="Times New Roman" w:cs="Times New Roman"/>
          <w:sz w:val="24"/>
          <w:szCs w:val="24"/>
        </w:rPr>
        <w:t>Все эти составляющие потребуются</w:t>
      </w:r>
      <w:r w:rsidRPr="009D3AF9">
        <w:rPr>
          <w:rFonts w:ascii="Times New Roman" w:hAnsi="Times New Roman" w:cs="Times New Roman"/>
          <w:sz w:val="24"/>
          <w:szCs w:val="24"/>
        </w:rPr>
        <w:t xml:space="preserve"> будущим выпускникам школы в процессе их социализации в обществе, например, при принятии самостоятельных решений, для эффективной оценки и дальнейшего использования возможностей высокоразвитой информационной среды и </w:t>
      </w:r>
      <w:proofErr w:type="gramStart"/>
      <w:r w:rsidRPr="009D3AF9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3CC05D27" w14:textId="27F14A54" w:rsidR="00F34968" w:rsidRPr="009D3AF9" w:rsidRDefault="00F34968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 xml:space="preserve">Однако, не секрет, что в своей практике учителя часто сталкиваются с многочисленными проблемами и затруднениями обучающихся при работе с текстом, а именно: </w:t>
      </w:r>
      <w:r w:rsidR="00EA4B49">
        <w:rPr>
          <w:rFonts w:ascii="Times New Roman" w:hAnsi="Times New Roman" w:cs="Times New Roman"/>
          <w:sz w:val="24"/>
          <w:szCs w:val="24"/>
        </w:rPr>
        <w:t>об</w:t>
      </w:r>
      <w:r w:rsidRPr="009D3AF9">
        <w:rPr>
          <w:rFonts w:ascii="Times New Roman" w:hAnsi="Times New Roman" w:cs="Times New Roman"/>
          <w:sz w:val="24"/>
          <w:szCs w:val="24"/>
        </w:rPr>
        <w:t>уч</w:t>
      </w:r>
      <w:r w:rsidR="00EA4B49">
        <w:rPr>
          <w:rFonts w:ascii="Times New Roman" w:hAnsi="Times New Roman" w:cs="Times New Roman"/>
          <w:sz w:val="24"/>
          <w:szCs w:val="24"/>
        </w:rPr>
        <w:t>ающиеся</w:t>
      </w:r>
      <w:r w:rsidRPr="009D3AF9">
        <w:rPr>
          <w:rFonts w:ascii="Times New Roman" w:hAnsi="Times New Roman" w:cs="Times New Roman"/>
          <w:sz w:val="24"/>
          <w:szCs w:val="24"/>
        </w:rPr>
        <w:t xml:space="preserve"> не знают значений многих слов; не умеют читать диаграммы; не умеют озаглавить текст; не понимают смысла написанного; не могут выделить ключевые слова; не в состоянии сформулировать вопрос; не могут выбрать способ решения задачи; не умеют актуализировать наличные умения; не могут перенести знания и умения из одной области на другую; часто подменяют задание на более привычное, знакомое.</w:t>
      </w:r>
    </w:p>
    <w:p w14:paraId="3AC2704B" w14:textId="44807514" w:rsidR="00F34968" w:rsidRPr="009D3AF9" w:rsidRDefault="00F34968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 xml:space="preserve">        Все это связано с плохо развитой функциональной грамотностью, под которой понимается 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ней» </w:t>
      </w:r>
    </w:p>
    <w:p w14:paraId="6A4CD8A1" w14:textId="77777777" w:rsidR="009D3AF9" w:rsidRDefault="00F34968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 xml:space="preserve">        Поэтому сегодня обучение чтению «не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деятельностью»</w:t>
      </w:r>
      <w:r w:rsidR="001937D8" w:rsidRPr="009D3AF9">
        <w:rPr>
          <w:rFonts w:ascii="Times New Roman" w:hAnsi="Times New Roman" w:cs="Times New Roman"/>
          <w:sz w:val="24"/>
          <w:szCs w:val="24"/>
        </w:rPr>
        <w:t xml:space="preserve">. В своей работе мы придерживаемся </w:t>
      </w:r>
      <w:r w:rsidR="00A31B8F" w:rsidRPr="009D3AF9">
        <w:rPr>
          <w:rFonts w:ascii="Times New Roman" w:hAnsi="Times New Roman" w:cs="Times New Roman"/>
          <w:sz w:val="24"/>
          <w:szCs w:val="24"/>
        </w:rPr>
        <w:t>понятия функциональная</w:t>
      </w:r>
      <w:r w:rsidR="001937D8" w:rsidRPr="009D3AF9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E82B75" w:rsidRPr="009D3AF9">
        <w:rPr>
          <w:rFonts w:ascii="Times New Roman" w:hAnsi="Times New Roman" w:cs="Times New Roman"/>
          <w:sz w:val="24"/>
          <w:szCs w:val="24"/>
        </w:rPr>
        <w:t xml:space="preserve"> </w:t>
      </w:r>
      <w:r w:rsidR="009E0E71" w:rsidRPr="009D3AF9">
        <w:rPr>
          <w:rFonts w:ascii="Times New Roman" w:hAnsi="Times New Roman" w:cs="Times New Roman"/>
          <w:sz w:val="24"/>
          <w:szCs w:val="24"/>
        </w:rPr>
        <w:t>как способность</w:t>
      </w:r>
      <w:r w:rsidR="001937D8" w:rsidRPr="009D3AF9">
        <w:rPr>
          <w:rFonts w:ascii="Times New Roman" w:hAnsi="Times New Roman" w:cs="Times New Roman"/>
          <w:sz w:val="24"/>
          <w:szCs w:val="24"/>
        </w:rPr>
        <w:t xml:space="preserve">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71AEABAF" w14:textId="26605221" w:rsidR="00F34968" w:rsidRPr="009D3AF9" w:rsidRDefault="001937D8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 xml:space="preserve"> Одной из важнейших составляющих функциональной грамотности становятся знания и умения необходимые для работы с информацией.</w:t>
      </w:r>
      <w:r w:rsidR="00413F12" w:rsidRPr="009D3AF9">
        <w:rPr>
          <w:rFonts w:ascii="Times New Roman" w:hAnsi="Times New Roman" w:cs="Times New Roman"/>
          <w:sz w:val="24"/>
          <w:szCs w:val="24"/>
        </w:rPr>
        <w:t xml:space="preserve"> Отсюда мы говорим о </w:t>
      </w:r>
      <w:r w:rsidR="00EA4B49">
        <w:rPr>
          <w:rFonts w:ascii="Times New Roman" w:hAnsi="Times New Roman" w:cs="Times New Roman"/>
          <w:sz w:val="24"/>
          <w:szCs w:val="24"/>
        </w:rPr>
        <w:t>ч</w:t>
      </w:r>
      <w:r w:rsidR="00413F12" w:rsidRPr="009D3AF9">
        <w:rPr>
          <w:rFonts w:ascii="Times New Roman" w:hAnsi="Times New Roman" w:cs="Times New Roman"/>
          <w:sz w:val="24"/>
          <w:szCs w:val="24"/>
        </w:rPr>
        <w:t>итательск</w:t>
      </w:r>
      <w:r w:rsidR="00EA4B49">
        <w:rPr>
          <w:rFonts w:ascii="Times New Roman" w:hAnsi="Times New Roman" w:cs="Times New Roman"/>
          <w:sz w:val="24"/>
          <w:szCs w:val="24"/>
        </w:rPr>
        <w:t>ой</w:t>
      </w:r>
      <w:r w:rsidR="00413F12" w:rsidRPr="009D3AF9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EA4B49">
        <w:rPr>
          <w:rFonts w:ascii="Times New Roman" w:hAnsi="Times New Roman" w:cs="Times New Roman"/>
          <w:sz w:val="24"/>
          <w:szCs w:val="24"/>
        </w:rPr>
        <w:t>и</w:t>
      </w:r>
      <w:r w:rsidR="00413F12" w:rsidRPr="009D3AF9">
        <w:rPr>
          <w:rFonts w:ascii="Times New Roman" w:hAnsi="Times New Roman" w:cs="Times New Roman"/>
          <w:sz w:val="24"/>
          <w:szCs w:val="24"/>
        </w:rPr>
        <w:t xml:space="preserve"> —</w:t>
      </w:r>
      <w:r w:rsidR="00EA4B49">
        <w:rPr>
          <w:rFonts w:ascii="Times New Roman" w:hAnsi="Times New Roman" w:cs="Times New Roman"/>
          <w:sz w:val="24"/>
          <w:szCs w:val="24"/>
        </w:rPr>
        <w:t xml:space="preserve">как о </w:t>
      </w:r>
      <w:r w:rsidR="00EA4B49" w:rsidRPr="009D3AF9">
        <w:rPr>
          <w:rFonts w:ascii="Times New Roman" w:hAnsi="Times New Roman" w:cs="Times New Roman"/>
          <w:sz w:val="24"/>
          <w:szCs w:val="24"/>
        </w:rPr>
        <w:t>способности</w:t>
      </w:r>
      <w:r w:rsidR="00413F12" w:rsidRPr="009D3AF9">
        <w:rPr>
          <w:rFonts w:ascii="Times New Roman" w:hAnsi="Times New Roman" w:cs="Times New Roman"/>
          <w:sz w:val="24"/>
          <w:szCs w:val="24"/>
        </w:rPr>
        <w:t xml:space="preserve">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50882978" w14:textId="77777777" w:rsidR="005B042D" w:rsidRPr="009D3AF9" w:rsidRDefault="005B042D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lastRenderedPageBreak/>
        <w:t>Таким образом, в организации современного учебного процесса в школе фокус падает не только на качественное содержание образовательных программ, но и на используемые технологии, методы и инструменты обучения, которые, с одной стороны, должны отвечать потребностям учащихся, а с другой, – которые могут обеспечить качественную подготовку будущих выпускников школы с набором ключевых компетенций, согласно требованиям и критериям работодателей.</w:t>
      </w:r>
    </w:p>
    <w:p w14:paraId="7025334B" w14:textId="44C5571B" w:rsidR="006B6EAC" w:rsidRPr="006B6EAC" w:rsidRDefault="005B042D" w:rsidP="00BC19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>К одним из таких инновационных педагогических инструментов, применяемых непосредственно в обучении иностранным языкам, можно отнести образовательную веб-квест технологию, как эффективное, с моей точки зрения, средство формирования функциональной грамотности у школьников.</w:t>
      </w:r>
      <w:r w:rsidR="006B6EAC" w:rsidRPr="006B6EAC">
        <w:t xml:space="preserve"> </w:t>
      </w:r>
      <w:r w:rsidR="006B6EAC" w:rsidRPr="006B6EAC">
        <w:rPr>
          <w:rFonts w:ascii="Times New Roman" w:hAnsi="Times New Roman" w:cs="Times New Roman"/>
          <w:sz w:val="24"/>
          <w:szCs w:val="24"/>
        </w:rPr>
        <w:t>Веб-квест направлен на развитие у обуча</w:t>
      </w:r>
      <w:r w:rsidR="006B6EAC"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навыков аналитического и </w:t>
      </w:r>
      <w:r w:rsidR="006B6EAC">
        <w:rPr>
          <w:rFonts w:ascii="Times New Roman" w:hAnsi="Times New Roman" w:cs="Times New Roman"/>
          <w:sz w:val="24"/>
          <w:szCs w:val="24"/>
        </w:rPr>
        <w:t>креативного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6B6EAC">
        <w:rPr>
          <w:rFonts w:ascii="Times New Roman" w:hAnsi="Times New Roman" w:cs="Times New Roman"/>
          <w:sz w:val="24"/>
          <w:szCs w:val="24"/>
        </w:rPr>
        <w:t xml:space="preserve">. </w:t>
      </w:r>
      <w:r w:rsidR="00BC19F8" w:rsidRPr="00BC19F8">
        <w:rPr>
          <w:rFonts w:ascii="Times New Roman" w:hAnsi="Times New Roman" w:cs="Times New Roman"/>
          <w:sz w:val="24"/>
          <w:szCs w:val="24"/>
        </w:rPr>
        <w:t xml:space="preserve">Веб-квесты развивают </w:t>
      </w:r>
      <w:r w:rsidR="00BC19F8">
        <w:rPr>
          <w:rFonts w:ascii="Times New Roman" w:hAnsi="Times New Roman" w:cs="Times New Roman"/>
          <w:sz w:val="24"/>
          <w:szCs w:val="24"/>
        </w:rPr>
        <w:t xml:space="preserve">и </w:t>
      </w:r>
      <w:r w:rsidR="00BC19F8" w:rsidRPr="00BC19F8">
        <w:rPr>
          <w:rFonts w:ascii="Times New Roman" w:hAnsi="Times New Roman" w:cs="Times New Roman"/>
          <w:sz w:val="24"/>
          <w:szCs w:val="24"/>
        </w:rPr>
        <w:t xml:space="preserve">критическое мышление. </w:t>
      </w:r>
      <w:r w:rsidR="00BC19F8">
        <w:rPr>
          <w:rFonts w:ascii="Times New Roman" w:hAnsi="Times New Roman" w:cs="Times New Roman"/>
          <w:sz w:val="24"/>
          <w:szCs w:val="24"/>
        </w:rPr>
        <w:t>Обу</w:t>
      </w:r>
      <w:r w:rsidR="00BC19F8" w:rsidRPr="00BC19F8">
        <w:rPr>
          <w:rFonts w:ascii="Times New Roman" w:hAnsi="Times New Roman" w:cs="Times New Roman"/>
          <w:sz w:val="24"/>
          <w:szCs w:val="24"/>
        </w:rPr>
        <w:t>ча</w:t>
      </w:r>
      <w:r w:rsidR="00BC19F8">
        <w:rPr>
          <w:rFonts w:ascii="Times New Roman" w:hAnsi="Times New Roman" w:cs="Times New Roman"/>
          <w:sz w:val="24"/>
          <w:szCs w:val="24"/>
        </w:rPr>
        <w:t>ю</w:t>
      </w:r>
      <w:r w:rsidR="00BC19F8" w:rsidRPr="00BC19F8">
        <w:rPr>
          <w:rFonts w:ascii="Times New Roman" w:hAnsi="Times New Roman" w:cs="Times New Roman"/>
          <w:sz w:val="24"/>
          <w:szCs w:val="24"/>
        </w:rPr>
        <w:t>щиеся не просто</w:t>
      </w:r>
      <w:r w:rsidR="00BC19F8">
        <w:rPr>
          <w:rFonts w:ascii="Times New Roman" w:hAnsi="Times New Roman" w:cs="Times New Roman"/>
          <w:sz w:val="24"/>
          <w:szCs w:val="24"/>
        </w:rPr>
        <w:t xml:space="preserve"> </w:t>
      </w:r>
      <w:r w:rsidR="00BC19F8" w:rsidRPr="00BC19F8">
        <w:rPr>
          <w:rFonts w:ascii="Times New Roman" w:hAnsi="Times New Roman" w:cs="Times New Roman"/>
          <w:sz w:val="24"/>
          <w:szCs w:val="24"/>
        </w:rPr>
        <w:t xml:space="preserve">собирают информацию, но и трансформируют </w:t>
      </w:r>
      <w:proofErr w:type="spellStart"/>
      <w:r w:rsidR="00BC19F8" w:rsidRPr="00BC19F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C19F8" w:rsidRPr="00BC19F8">
        <w:rPr>
          <w:rFonts w:ascii="Times New Roman" w:hAnsi="Times New Roman" w:cs="Times New Roman"/>
          <w:sz w:val="24"/>
          <w:szCs w:val="24"/>
        </w:rPr>
        <w:t>, чтобы выполнить задание,</w:t>
      </w:r>
      <w:r w:rsidR="00BC19F8">
        <w:rPr>
          <w:rFonts w:ascii="Times New Roman" w:hAnsi="Times New Roman" w:cs="Times New Roman"/>
          <w:sz w:val="24"/>
          <w:szCs w:val="24"/>
        </w:rPr>
        <w:t xml:space="preserve"> </w:t>
      </w:r>
      <w:r w:rsidR="00BC19F8" w:rsidRPr="00BC19F8">
        <w:rPr>
          <w:rFonts w:ascii="Times New Roman" w:hAnsi="Times New Roman" w:cs="Times New Roman"/>
          <w:sz w:val="24"/>
          <w:szCs w:val="24"/>
        </w:rPr>
        <w:t>решить поставленную проблему. У них повышается мотивация, они</w:t>
      </w:r>
      <w:r w:rsidR="00BC19F8">
        <w:rPr>
          <w:rFonts w:ascii="Times New Roman" w:hAnsi="Times New Roman" w:cs="Times New Roman"/>
          <w:sz w:val="24"/>
          <w:szCs w:val="24"/>
        </w:rPr>
        <w:t xml:space="preserve"> </w:t>
      </w:r>
      <w:r w:rsidR="00BC19F8" w:rsidRPr="00BC19F8">
        <w:rPr>
          <w:rFonts w:ascii="Times New Roman" w:hAnsi="Times New Roman" w:cs="Times New Roman"/>
          <w:sz w:val="24"/>
          <w:szCs w:val="24"/>
        </w:rPr>
        <w:t>воспринимают задание как нечто «реальное» и «полезное», что ведет к</w:t>
      </w:r>
      <w:r w:rsidR="00BC19F8">
        <w:rPr>
          <w:rFonts w:ascii="Times New Roman" w:hAnsi="Times New Roman" w:cs="Times New Roman"/>
          <w:sz w:val="24"/>
          <w:szCs w:val="24"/>
        </w:rPr>
        <w:t xml:space="preserve"> </w:t>
      </w:r>
      <w:r w:rsidR="00BC19F8" w:rsidRPr="00BC19F8">
        <w:rPr>
          <w:rFonts w:ascii="Times New Roman" w:hAnsi="Times New Roman" w:cs="Times New Roman"/>
          <w:sz w:val="24"/>
          <w:szCs w:val="24"/>
        </w:rPr>
        <w:t>повышению продуктивности деятельности</w:t>
      </w:r>
      <w:r w:rsidR="00BC19F8">
        <w:rPr>
          <w:rFonts w:ascii="Times New Roman" w:hAnsi="Times New Roman" w:cs="Times New Roman"/>
          <w:sz w:val="24"/>
          <w:szCs w:val="24"/>
        </w:rPr>
        <w:t xml:space="preserve">. </w:t>
      </w:r>
      <w:r w:rsidR="006B6EAC">
        <w:rPr>
          <w:rFonts w:ascii="Times New Roman" w:hAnsi="Times New Roman" w:cs="Times New Roman"/>
          <w:sz w:val="24"/>
          <w:szCs w:val="24"/>
        </w:rPr>
        <w:t>Учитель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, создающий веб-квест, </w:t>
      </w:r>
      <w:r w:rsidR="006B6EAC">
        <w:rPr>
          <w:rFonts w:ascii="Times New Roman" w:hAnsi="Times New Roman" w:cs="Times New Roman"/>
          <w:sz w:val="24"/>
          <w:szCs w:val="24"/>
        </w:rPr>
        <w:t>о</w:t>
      </w:r>
      <w:r w:rsidR="006B6EAC" w:rsidRPr="006B6EAC">
        <w:rPr>
          <w:rFonts w:ascii="Times New Roman" w:hAnsi="Times New Roman" w:cs="Times New Roman"/>
          <w:sz w:val="24"/>
          <w:szCs w:val="24"/>
        </w:rPr>
        <w:t>блада</w:t>
      </w:r>
      <w:r w:rsidR="006B6EAC">
        <w:rPr>
          <w:rFonts w:ascii="Times New Roman" w:hAnsi="Times New Roman" w:cs="Times New Roman"/>
          <w:sz w:val="24"/>
          <w:szCs w:val="24"/>
        </w:rPr>
        <w:t>ет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высоким уровнем предметной, методической и </w:t>
      </w:r>
      <w:r w:rsidR="006B6EAC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6B6EAC" w:rsidRPr="006B6EAC">
        <w:rPr>
          <w:rFonts w:ascii="Times New Roman" w:hAnsi="Times New Roman" w:cs="Times New Roman"/>
          <w:sz w:val="24"/>
          <w:szCs w:val="24"/>
        </w:rPr>
        <w:t>компетенци</w:t>
      </w:r>
      <w:r w:rsidR="006B6EAC">
        <w:rPr>
          <w:rFonts w:ascii="Times New Roman" w:hAnsi="Times New Roman" w:cs="Times New Roman"/>
          <w:sz w:val="24"/>
          <w:szCs w:val="24"/>
        </w:rPr>
        <w:t>и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. </w:t>
      </w:r>
      <w:r w:rsidR="006B6EAC">
        <w:rPr>
          <w:rFonts w:ascii="Times New Roman" w:hAnsi="Times New Roman" w:cs="Times New Roman"/>
          <w:sz w:val="24"/>
          <w:szCs w:val="24"/>
        </w:rPr>
        <w:t>О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дна из самых главных причин, почему следует использовать технологию </w:t>
      </w:r>
      <w:r w:rsidR="00BC19F8">
        <w:rPr>
          <w:rFonts w:ascii="Times New Roman" w:hAnsi="Times New Roman" w:cs="Times New Roman"/>
          <w:sz w:val="24"/>
          <w:szCs w:val="24"/>
        </w:rPr>
        <w:t>веб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-квестов при обучении иностранным языкам, </w:t>
      </w:r>
      <w:r w:rsidR="0036698F" w:rsidRPr="006B6EAC">
        <w:rPr>
          <w:rFonts w:ascii="Times New Roman" w:hAnsi="Times New Roman" w:cs="Times New Roman"/>
          <w:sz w:val="24"/>
          <w:szCs w:val="24"/>
        </w:rPr>
        <w:t>— это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</w:t>
      </w:r>
      <w:r w:rsidR="006B6EAC">
        <w:rPr>
          <w:rFonts w:ascii="Times New Roman" w:hAnsi="Times New Roman" w:cs="Times New Roman"/>
          <w:sz w:val="24"/>
          <w:szCs w:val="24"/>
        </w:rPr>
        <w:t>высокий уровень мотивации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Ваши</w:t>
      </w:r>
      <w:r w:rsidR="006B6EAC">
        <w:rPr>
          <w:rFonts w:ascii="Times New Roman" w:hAnsi="Times New Roman" w:cs="Times New Roman"/>
          <w:sz w:val="24"/>
          <w:szCs w:val="24"/>
        </w:rPr>
        <w:t>х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6B6EAC">
        <w:rPr>
          <w:rFonts w:ascii="Times New Roman" w:hAnsi="Times New Roman" w:cs="Times New Roman"/>
          <w:sz w:val="24"/>
          <w:szCs w:val="24"/>
        </w:rPr>
        <w:t>ов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для </w:t>
      </w:r>
      <w:r w:rsidR="001B67B1">
        <w:rPr>
          <w:rFonts w:ascii="Times New Roman" w:hAnsi="Times New Roman" w:cs="Times New Roman"/>
          <w:sz w:val="24"/>
          <w:szCs w:val="24"/>
        </w:rPr>
        <w:t>свободного</w:t>
      </w:r>
      <w:r w:rsidR="006B6EAC" w:rsidRPr="006B6EAC">
        <w:rPr>
          <w:rFonts w:ascii="Times New Roman" w:hAnsi="Times New Roman" w:cs="Times New Roman"/>
          <w:sz w:val="24"/>
          <w:szCs w:val="24"/>
        </w:rPr>
        <w:t xml:space="preserve"> владения языком.</w:t>
      </w:r>
    </w:p>
    <w:p w14:paraId="12ABBA23" w14:textId="61AC084D" w:rsidR="005B042D" w:rsidRPr="009D3AF9" w:rsidRDefault="006B6EAC" w:rsidP="006B6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6EAC">
        <w:rPr>
          <w:rFonts w:ascii="Times New Roman" w:hAnsi="Times New Roman" w:cs="Times New Roman"/>
          <w:sz w:val="24"/>
          <w:szCs w:val="24"/>
        </w:rPr>
        <w:t xml:space="preserve">Чтобы четко представлять себе, как работать над веб-квестом, сначала попытаемся дать ответ на </w:t>
      </w:r>
      <w:proofErr w:type="spellStart"/>
      <w:r w:rsidRPr="006B6EAC">
        <w:rPr>
          <w:rFonts w:ascii="Times New Roman" w:hAnsi="Times New Roman" w:cs="Times New Roman"/>
          <w:sz w:val="24"/>
          <w:szCs w:val="24"/>
        </w:rPr>
        <w:t>вопрс</w:t>
      </w:r>
      <w:proofErr w:type="spellEnd"/>
      <w:r w:rsidRPr="006B6EAC">
        <w:rPr>
          <w:rFonts w:ascii="Times New Roman" w:hAnsi="Times New Roman" w:cs="Times New Roman"/>
          <w:sz w:val="24"/>
          <w:szCs w:val="24"/>
        </w:rPr>
        <w:t xml:space="preserve">: «Зачем нужно использовать </w:t>
      </w:r>
      <w:r w:rsidR="007B74FF">
        <w:rPr>
          <w:rFonts w:ascii="Times New Roman" w:hAnsi="Times New Roman" w:cs="Times New Roman"/>
          <w:sz w:val="24"/>
          <w:szCs w:val="24"/>
        </w:rPr>
        <w:t>веб</w:t>
      </w:r>
      <w:r w:rsidRPr="006B6EAC">
        <w:rPr>
          <w:rFonts w:ascii="Times New Roman" w:hAnsi="Times New Roman" w:cs="Times New Roman"/>
          <w:sz w:val="24"/>
          <w:szCs w:val="24"/>
        </w:rPr>
        <w:t>-квесты?»</w:t>
      </w:r>
    </w:p>
    <w:p w14:paraId="61108683" w14:textId="77777777" w:rsidR="005B042D" w:rsidRPr="009D3AF9" w:rsidRDefault="005B042D" w:rsidP="006B6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>Рассмотрим более подробно само понятие «образовательного веб-квеста» и как именно применять данную технологию на уроках английского языка.</w:t>
      </w:r>
    </w:p>
    <w:p w14:paraId="52053976" w14:textId="77777777" w:rsidR="005B042D" w:rsidRPr="009D3AF9" w:rsidRDefault="005B042D" w:rsidP="006B6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>Образовательный веб-квест – комплексное проблемное задание (проект) с использованием информационных ресурсов сети Интернет, а также готовых интерактивных рабочих листов из базы данных учителя; может включать в себя c элементы ролевой игры.</w:t>
      </w:r>
    </w:p>
    <w:p w14:paraId="2D7A56F5" w14:textId="77777777" w:rsidR="005B042D" w:rsidRPr="009D3AF9" w:rsidRDefault="005B042D" w:rsidP="009D3AF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>Целью веб-квеста является индивидуальное или групповое изучение материала, выполнение чек-заданий и затем, на основании полученных выводов и знаний, создание собственного проекта (отчёта).</w:t>
      </w:r>
    </w:p>
    <w:p w14:paraId="4966CED8" w14:textId="77777777" w:rsidR="005B042D" w:rsidRPr="009D3AF9" w:rsidRDefault="005B042D" w:rsidP="006B6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>Анализ изученной литературы показывает, что веб-квесты можно классифицировать по следующим признакам:</w:t>
      </w:r>
    </w:p>
    <w:p w14:paraId="081A0625" w14:textId="367B3EDF" w:rsidR="005B042D" w:rsidRPr="00CE537F" w:rsidRDefault="005B042D" w:rsidP="00CE53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 xml:space="preserve">по режиму проведения – в реальном режиме, виртуальном и комбинированном; </w:t>
      </w:r>
    </w:p>
    <w:p w14:paraId="696A6C77" w14:textId="42150A55" w:rsidR="005B042D" w:rsidRPr="00CE537F" w:rsidRDefault="005B042D" w:rsidP="00CE53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 xml:space="preserve">по сроку реализации – краткосрочные и долгосрочные; </w:t>
      </w:r>
    </w:p>
    <w:p w14:paraId="32D005D2" w14:textId="1D356327" w:rsidR="005B042D" w:rsidRPr="00CE537F" w:rsidRDefault="005B042D" w:rsidP="00CE53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 xml:space="preserve">по предметному содержанию – </w:t>
      </w:r>
      <w:proofErr w:type="spellStart"/>
      <w:r w:rsidRPr="00CE537F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CE537F">
        <w:rPr>
          <w:rFonts w:ascii="Times New Roman" w:hAnsi="Times New Roman" w:cs="Times New Roman"/>
          <w:sz w:val="24"/>
          <w:szCs w:val="24"/>
        </w:rPr>
        <w:t xml:space="preserve"> и межпредметные;</w:t>
      </w:r>
    </w:p>
    <w:p w14:paraId="717C150A" w14:textId="24D5FC5A" w:rsidR="005B042D" w:rsidRPr="00CE537F" w:rsidRDefault="005B042D" w:rsidP="00CE53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 xml:space="preserve">по форме работы – индивидуальные и групповые; </w:t>
      </w:r>
    </w:p>
    <w:p w14:paraId="404012F9" w14:textId="4B0ECDBC" w:rsidR="005B042D" w:rsidRPr="00CE537F" w:rsidRDefault="005B042D" w:rsidP="00CE53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по деятельности – квест-исследование, информационный квест, творческий квест, квест-игра, ролевой квест.</w:t>
      </w:r>
    </w:p>
    <w:p w14:paraId="50F4AA9A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Этапы работы над квестом</w:t>
      </w:r>
    </w:p>
    <w:p w14:paraId="5541C045" w14:textId="321F8BCF" w:rsidR="00CE537F" w:rsidRPr="00CE537F" w:rsidRDefault="00CE537F" w:rsidP="00CE5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Начальный этап (командный)</w:t>
      </w:r>
    </w:p>
    <w:p w14:paraId="1DA8F6A3" w14:textId="04E8E00B" w:rsidR="00CE537F" w:rsidRPr="00CE537F" w:rsidRDefault="00CE537F" w:rsidP="00CE53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 xml:space="preserve">Учащиеся знакомятся с основными понятиями по выбранной теме, материалами аналогичных проектов. </w:t>
      </w:r>
    </w:p>
    <w:p w14:paraId="760A9F22" w14:textId="39E74234" w:rsidR="00CE537F" w:rsidRPr="00CE537F" w:rsidRDefault="00CE537F" w:rsidP="00CE53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Распределяются роли в команде: по 1–</w:t>
      </w:r>
      <w:r w:rsidR="001675A6" w:rsidRPr="00CE537F">
        <w:rPr>
          <w:rFonts w:ascii="Times New Roman" w:hAnsi="Times New Roman" w:cs="Times New Roman"/>
          <w:sz w:val="24"/>
          <w:szCs w:val="24"/>
        </w:rPr>
        <w:t>4 человека</w:t>
      </w:r>
      <w:r w:rsidRPr="00CE537F">
        <w:rPr>
          <w:rFonts w:ascii="Times New Roman" w:hAnsi="Times New Roman" w:cs="Times New Roman"/>
          <w:sz w:val="24"/>
          <w:szCs w:val="24"/>
        </w:rPr>
        <w:t xml:space="preserve"> на 1 роль.</w:t>
      </w:r>
    </w:p>
    <w:p w14:paraId="1087C5FA" w14:textId="77777777" w:rsidR="00CE537F" w:rsidRPr="00CE537F" w:rsidRDefault="00CE537F" w:rsidP="00CE53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Все члены команды должны помогать друг другу и учить работе с компьютерными программами.</w:t>
      </w:r>
    </w:p>
    <w:p w14:paraId="235584BA" w14:textId="64380387" w:rsidR="00CE537F" w:rsidRPr="00CE537F" w:rsidRDefault="00CE537F" w:rsidP="00CE5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Ролевой этап</w:t>
      </w:r>
    </w:p>
    <w:p w14:paraId="5FAEB58F" w14:textId="77777777" w:rsidR="00CE537F" w:rsidRPr="00CE537F" w:rsidRDefault="00CE537F" w:rsidP="00CE53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</w:t>
      </w:r>
      <w:r w:rsidRPr="00CE537F">
        <w:rPr>
          <w:rFonts w:ascii="Times New Roman" w:hAnsi="Times New Roman" w:cs="Times New Roman"/>
          <w:sz w:val="24"/>
          <w:szCs w:val="24"/>
        </w:rPr>
        <w:lastRenderedPageBreak/>
        <w:t>соревновательная, то в процессе работы над веб-квестом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</w:p>
    <w:p w14:paraId="354EEF89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Задачи:</w:t>
      </w:r>
    </w:p>
    <w:p w14:paraId="5DA6CFE0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1) поиск информации по конкретной теме;</w:t>
      </w:r>
    </w:p>
    <w:p w14:paraId="6381B5E4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2) разработка структуры сайта;</w:t>
      </w:r>
    </w:p>
    <w:p w14:paraId="022BCCCA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3) создание материалов для сайта;</w:t>
      </w:r>
    </w:p>
    <w:p w14:paraId="655C1681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4) доработка материалов для сайта.</w:t>
      </w:r>
    </w:p>
    <w:p w14:paraId="18D84AC1" w14:textId="77777777" w:rsidR="00CE537F" w:rsidRPr="00CE537F" w:rsidRDefault="00CE537F" w:rsidP="00CE53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CB88A35" w14:textId="6B232823" w:rsidR="00CE537F" w:rsidRPr="00CE537F" w:rsidRDefault="00CE537F" w:rsidP="00CE5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14:paraId="66A958DB" w14:textId="60F4A370" w:rsidR="00CE537F" w:rsidRDefault="00CE537F" w:rsidP="00CE53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7F">
        <w:rPr>
          <w:rFonts w:ascii="Times New Roman" w:hAnsi="Times New Roman" w:cs="Times New Roman"/>
          <w:sz w:val="24"/>
          <w:szCs w:val="24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</w:p>
    <w:p w14:paraId="242EE105" w14:textId="77777777" w:rsidR="007B74FF" w:rsidRPr="00CE537F" w:rsidRDefault="007B74FF" w:rsidP="00CE53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911EC1" w14:textId="2D8BA279" w:rsidR="00167B0E" w:rsidRPr="00167B0E" w:rsidRDefault="00167B0E" w:rsidP="00167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B0E">
        <w:rPr>
          <w:rFonts w:ascii="Times New Roman" w:hAnsi="Times New Roman" w:cs="Times New Roman"/>
          <w:sz w:val="24"/>
          <w:szCs w:val="24"/>
        </w:rPr>
        <w:t xml:space="preserve">Берни Додж выделяет четкую структуру веб-квеста: </w:t>
      </w:r>
      <w:proofErr w:type="spellStart"/>
      <w:r w:rsidRPr="00167B0E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67B0E">
        <w:rPr>
          <w:rFonts w:ascii="Times New Roman" w:hAnsi="Times New Roman" w:cs="Times New Roman"/>
          <w:sz w:val="24"/>
          <w:szCs w:val="24"/>
        </w:rPr>
        <w:t xml:space="preserve"> (Введение), Task (Задание), Process (Выполнение), </w:t>
      </w:r>
      <w:proofErr w:type="spellStart"/>
      <w:r w:rsidRPr="00167B0E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167B0E">
        <w:rPr>
          <w:rFonts w:ascii="Times New Roman" w:hAnsi="Times New Roman" w:cs="Times New Roman"/>
          <w:sz w:val="24"/>
          <w:szCs w:val="24"/>
        </w:rPr>
        <w:t xml:space="preserve"> (Оценивание), </w:t>
      </w:r>
      <w:proofErr w:type="spellStart"/>
      <w:r w:rsidRPr="00167B0E">
        <w:rPr>
          <w:rFonts w:ascii="Times New Roman" w:hAnsi="Times New Roman" w:cs="Times New Roman"/>
          <w:sz w:val="24"/>
          <w:szCs w:val="24"/>
        </w:rPr>
        <w:t>Сonclusion</w:t>
      </w:r>
      <w:proofErr w:type="spellEnd"/>
      <w:r w:rsidRPr="00167B0E">
        <w:rPr>
          <w:rFonts w:ascii="Times New Roman" w:hAnsi="Times New Roman" w:cs="Times New Roman"/>
          <w:sz w:val="24"/>
          <w:szCs w:val="24"/>
        </w:rPr>
        <w:t xml:space="preserve"> (Заключение), </w:t>
      </w:r>
      <w:proofErr w:type="spellStart"/>
      <w:r w:rsidRPr="00167B0E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167B0E">
        <w:rPr>
          <w:rFonts w:ascii="Times New Roman" w:hAnsi="Times New Roman" w:cs="Times New Roman"/>
          <w:sz w:val="24"/>
          <w:szCs w:val="24"/>
        </w:rPr>
        <w:t xml:space="preserve"> (Использованные материалы), </w:t>
      </w:r>
      <w:proofErr w:type="spellStart"/>
      <w:r w:rsidRPr="00167B0E">
        <w:rPr>
          <w:rFonts w:ascii="Times New Roman" w:hAnsi="Times New Roman" w:cs="Times New Roman"/>
          <w:sz w:val="24"/>
          <w:szCs w:val="24"/>
        </w:rPr>
        <w:t>TeacherPage</w:t>
      </w:r>
      <w:proofErr w:type="spellEnd"/>
      <w:r w:rsidRPr="00167B0E">
        <w:rPr>
          <w:rFonts w:ascii="Times New Roman" w:hAnsi="Times New Roman" w:cs="Times New Roman"/>
          <w:sz w:val="24"/>
          <w:szCs w:val="24"/>
        </w:rPr>
        <w:t xml:space="preserve"> (Комментарии для преподавателя).</w:t>
      </w:r>
    </w:p>
    <w:p w14:paraId="4577C9F4" w14:textId="77777777" w:rsidR="00167B0E" w:rsidRDefault="00167B0E" w:rsidP="00167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B0E">
        <w:rPr>
          <w:rFonts w:ascii="Times New Roman" w:hAnsi="Times New Roman" w:cs="Times New Roman"/>
          <w:sz w:val="24"/>
          <w:szCs w:val="24"/>
        </w:rPr>
        <w:t>Однако, данная структура не является чем-то застывшим и используется только как основа, которую при необходимости можно изменить. Учитель может конструировать квест в соответствии с уровнем и потребностями своих учеников.</w:t>
      </w:r>
      <w:r w:rsidRPr="00CE5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D9014" w14:textId="77777777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Упрощенно выглядит так:</w:t>
      </w:r>
    </w:p>
    <w:p w14:paraId="46844C4F" w14:textId="00FE1460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Введение (1–2 задания). Цель- заинтересовать в теме, активизировать уже имеющиеся знания и дать инструкции, необходимые для выполнения.</w:t>
      </w:r>
    </w:p>
    <w:p w14:paraId="5C705262" w14:textId="6954F9BE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Основная часть (3–7 заданий). Цель-поиск информации по заданным параметрам.</w:t>
      </w:r>
    </w:p>
    <w:p w14:paraId="5C1551B7" w14:textId="2E605B2D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Обсуждение полученных результатов или самоанализ работы. Цель - подвести итоги и обсудить, что нового узнали.</w:t>
      </w:r>
    </w:p>
    <w:p w14:paraId="38ECCAB3" w14:textId="77777777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 xml:space="preserve">На что обратить внимание при составлении </w:t>
      </w:r>
      <w:proofErr w:type="spellStart"/>
      <w:r w:rsidRPr="004741E5">
        <w:rPr>
          <w:rFonts w:ascii="Times New Roman" w:hAnsi="Times New Roman" w:cs="Times New Roman"/>
          <w:sz w:val="24"/>
          <w:szCs w:val="24"/>
        </w:rPr>
        <w:t>вебквеста</w:t>
      </w:r>
      <w:proofErr w:type="spellEnd"/>
      <w:r w:rsidRPr="004741E5">
        <w:rPr>
          <w:rFonts w:ascii="Times New Roman" w:hAnsi="Times New Roman" w:cs="Times New Roman"/>
          <w:sz w:val="24"/>
          <w:szCs w:val="24"/>
        </w:rPr>
        <w:t>?</w:t>
      </w:r>
    </w:p>
    <w:p w14:paraId="6F28FA1C" w14:textId="766E50DB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Можно создавать веб</w:t>
      </w:r>
      <w:r w:rsidR="00D503C6">
        <w:rPr>
          <w:rFonts w:ascii="Times New Roman" w:hAnsi="Times New Roman" w:cs="Times New Roman"/>
          <w:sz w:val="24"/>
          <w:szCs w:val="24"/>
        </w:rPr>
        <w:t>-</w:t>
      </w:r>
      <w:r w:rsidRPr="004741E5">
        <w:rPr>
          <w:rFonts w:ascii="Times New Roman" w:hAnsi="Times New Roman" w:cs="Times New Roman"/>
          <w:sz w:val="24"/>
          <w:szCs w:val="24"/>
        </w:rPr>
        <w:t>квесты, используя специальные программы.</w:t>
      </w:r>
      <w:r w:rsidR="006C12C5" w:rsidRPr="006C12C5">
        <w:rPr>
          <w:rFonts w:ascii="Times New Roman" w:hAnsi="Times New Roman" w:cs="Times New Roman"/>
          <w:sz w:val="24"/>
          <w:szCs w:val="24"/>
        </w:rPr>
        <w:t xml:space="preserve"> </w:t>
      </w:r>
      <w:r w:rsidR="006C12C5">
        <w:rPr>
          <w:rFonts w:ascii="Times New Roman" w:hAnsi="Times New Roman" w:cs="Times New Roman"/>
          <w:sz w:val="24"/>
          <w:szCs w:val="24"/>
        </w:rPr>
        <w:t xml:space="preserve">Я использую </w:t>
      </w:r>
      <w:r w:rsidRPr="004741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C12C5" w:rsidRPr="008D0C44">
          <w:rPr>
            <w:rStyle w:val="a4"/>
            <w:rFonts w:ascii="Times New Roman" w:hAnsi="Times New Roman" w:cs="Times New Roman"/>
            <w:sz w:val="24"/>
            <w:szCs w:val="24"/>
          </w:rPr>
          <w:t>http://zunal.com/</w:t>
        </w:r>
      </w:hyperlink>
      <w:r w:rsidR="006C12C5">
        <w:rPr>
          <w:rFonts w:ascii="Times New Roman" w:hAnsi="Times New Roman" w:cs="Times New Roman"/>
          <w:sz w:val="24"/>
          <w:szCs w:val="24"/>
        </w:rPr>
        <w:t xml:space="preserve">. Пример 1 - ссылка: </w:t>
      </w:r>
      <w:hyperlink r:id="rId6" w:history="1">
        <w:r w:rsidR="006C12C5" w:rsidRPr="008D0C44">
          <w:rPr>
            <w:rStyle w:val="a4"/>
            <w:rFonts w:ascii="Times New Roman" w:hAnsi="Times New Roman" w:cs="Times New Roman"/>
            <w:sz w:val="24"/>
            <w:szCs w:val="24"/>
          </w:rPr>
          <w:t>http://questgarden.com/51/22/4/070608090111/index.htm</w:t>
        </w:r>
      </w:hyperlink>
      <w:r w:rsidR="00961B11">
        <w:rPr>
          <w:rFonts w:ascii="Times New Roman" w:hAnsi="Times New Roman" w:cs="Times New Roman"/>
          <w:sz w:val="24"/>
          <w:szCs w:val="24"/>
        </w:rPr>
        <w:t xml:space="preserve"> </w:t>
      </w:r>
      <w:r w:rsidRPr="004741E5">
        <w:rPr>
          <w:rFonts w:ascii="Times New Roman" w:hAnsi="Times New Roman" w:cs="Times New Roman"/>
          <w:sz w:val="24"/>
          <w:szCs w:val="24"/>
        </w:rPr>
        <w:t xml:space="preserve"> и Пример 2</w:t>
      </w:r>
      <w:r w:rsidR="006C12C5">
        <w:rPr>
          <w:rFonts w:ascii="Times New Roman" w:hAnsi="Times New Roman" w:cs="Times New Roman"/>
          <w:sz w:val="24"/>
          <w:szCs w:val="24"/>
        </w:rPr>
        <w:t>- ссылка:</w:t>
      </w:r>
      <w:r w:rsidR="006C12C5" w:rsidRPr="006C12C5">
        <w:t xml:space="preserve"> </w:t>
      </w:r>
      <w:hyperlink r:id="rId7" w:history="1">
        <w:r w:rsidR="006C12C5" w:rsidRPr="008D0C44">
          <w:rPr>
            <w:rStyle w:val="a4"/>
            <w:rFonts w:ascii="Times New Roman" w:hAnsi="Times New Roman" w:cs="Times New Roman"/>
            <w:sz w:val="24"/>
            <w:szCs w:val="24"/>
          </w:rPr>
          <w:t>http://zunal.com/webquest.php?w=68364</w:t>
        </w:r>
      </w:hyperlink>
      <w:r w:rsidR="006C12C5">
        <w:rPr>
          <w:rFonts w:ascii="Times New Roman" w:hAnsi="Times New Roman" w:cs="Times New Roman"/>
          <w:sz w:val="24"/>
          <w:szCs w:val="24"/>
        </w:rPr>
        <w:t>,</w:t>
      </w:r>
      <w:r w:rsidRPr="004741E5">
        <w:rPr>
          <w:rFonts w:ascii="Times New Roman" w:hAnsi="Times New Roman" w:cs="Times New Roman"/>
          <w:sz w:val="24"/>
          <w:szCs w:val="24"/>
        </w:rPr>
        <w:t xml:space="preserve"> которые можно использовать и для уроков английского языка. В любом случае, учителя очень занятые люди и интересный контент будет намного полезнее, чем красивое оформление.</w:t>
      </w:r>
    </w:p>
    <w:p w14:paraId="087C8B8B" w14:textId="77777777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 xml:space="preserve">“Правильный” </w:t>
      </w:r>
      <w:proofErr w:type="spellStart"/>
      <w:r w:rsidRPr="004741E5"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 w:rsidRPr="004741E5">
        <w:rPr>
          <w:rFonts w:ascii="Times New Roman" w:hAnsi="Times New Roman" w:cs="Times New Roman"/>
          <w:sz w:val="24"/>
          <w:szCs w:val="24"/>
        </w:rPr>
        <w:t>:</w:t>
      </w:r>
    </w:p>
    <w:p w14:paraId="2D020DA4" w14:textId="77777777" w:rsidR="004741E5" w:rsidRPr="004741E5" w:rsidRDefault="004741E5" w:rsidP="004741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D2249E" w14:textId="77777777" w:rsidR="004741E5" w:rsidRPr="004741E5" w:rsidRDefault="004741E5" w:rsidP="004741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актуален по тематике;</w:t>
      </w:r>
    </w:p>
    <w:p w14:paraId="12D3ABA6" w14:textId="77777777" w:rsidR="004741E5" w:rsidRPr="004741E5" w:rsidRDefault="004741E5" w:rsidP="004741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информативен;</w:t>
      </w:r>
    </w:p>
    <w:p w14:paraId="5D6CC882" w14:textId="77777777" w:rsidR="004741E5" w:rsidRPr="004741E5" w:rsidRDefault="004741E5" w:rsidP="004741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занимателен;</w:t>
      </w:r>
    </w:p>
    <w:p w14:paraId="31550ED3" w14:textId="68E85CED" w:rsidR="004741E5" w:rsidRPr="004741E5" w:rsidRDefault="004741E5" w:rsidP="004741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включает в себя разнообразные интернет-ресурсы;</w:t>
      </w:r>
    </w:p>
    <w:p w14:paraId="64AE688F" w14:textId="77777777" w:rsidR="004741E5" w:rsidRDefault="004741E5" w:rsidP="004741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соответствует уровню студентов.</w:t>
      </w:r>
    </w:p>
    <w:p w14:paraId="06015ECA" w14:textId="6AF8C51A" w:rsidR="00CE537F" w:rsidRPr="004741E5" w:rsidRDefault="00167B0E" w:rsidP="00D503C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1E5">
        <w:rPr>
          <w:rFonts w:ascii="Times New Roman" w:hAnsi="Times New Roman" w:cs="Times New Roman"/>
          <w:sz w:val="24"/>
          <w:szCs w:val="24"/>
        </w:rPr>
        <w:t>По</w:t>
      </w:r>
      <w:r w:rsidR="00CE537F" w:rsidRPr="004741E5">
        <w:rPr>
          <w:rFonts w:ascii="Times New Roman" w:hAnsi="Times New Roman" w:cs="Times New Roman"/>
          <w:sz w:val="24"/>
          <w:szCs w:val="24"/>
        </w:rPr>
        <w:t xml:space="preserve">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участие как преподаватели, так и учащиеся путем обсуждения или интерактивного голосования.</w:t>
      </w:r>
    </w:p>
    <w:p w14:paraId="1BF98C1C" w14:textId="274D7766" w:rsidR="0084129D" w:rsidRPr="0084129D" w:rsidRDefault="005B042D" w:rsidP="008412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sz w:val="24"/>
          <w:szCs w:val="24"/>
        </w:rPr>
        <w:t>Следует отметить, что сама тематика веб-квестов может быть достаточно разнообразной, а проблемные задания могут отличаться по степени сложности.</w:t>
      </w:r>
      <w:r w:rsidR="00185FF0" w:rsidRPr="009D3AF9">
        <w:rPr>
          <w:rFonts w:ascii="Times New Roman" w:hAnsi="Times New Roman" w:cs="Times New Roman"/>
          <w:sz w:val="24"/>
          <w:szCs w:val="24"/>
        </w:rPr>
        <w:t xml:space="preserve"> Для </w:t>
      </w:r>
      <w:r w:rsidR="00185FF0" w:rsidRPr="009D3AF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эксперимент по формированию функциональной грамотности с использованием комплекса дидактических материалов «Авторские образовательные веб–квесты на уроках английского языка» с целью выявления характера влияния данного дидактического обучающего комплекса, разработанного </w:t>
      </w:r>
      <w:r w:rsidR="009D3AF9" w:rsidRPr="009D3AF9">
        <w:rPr>
          <w:rFonts w:ascii="Times New Roman" w:hAnsi="Times New Roman" w:cs="Times New Roman"/>
          <w:sz w:val="24"/>
          <w:szCs w:val="24"/>
        </w:rPr>
        <w:t>мной,</w:t>
      </w:r>
      <w:r w:rsidR="00B726C2" w:rsidRPr="009D3AF9">
        <w:rPr>
          <w:rFonts w:ascii="Times New Roman" w:hAnsi="Times New Roman" w:cs="Times New Roman"/>
          <w:sz w:val="24"/>
          <w:szCs w:val="24"/>
        </w:rPr>
        <w:t xml:space="preserve"> с октября 2022 года начал</w:t>
      </w:r>
      <w:r w:rsidR="009D3AF9">
        <w:rPr>
          <w:rFonts w:ascii="Times New Roman" w:hAnsi="Times New Roman" w:cs="Times New Roman"/>
          <w:sz w:val="24"/>
          <w:szCs w:val="24"/>
        </w:rPr>
        <w:t>а</w:t>
      </w:r>
      <w:r w:rsidR="00B726C2" w:rsidRPr="009D3AF9">
        <w:rPr>
          <w:rFonts w:ascii="Times New Roman" w:hAnsi="Times New Roman" w:cs="Times New Roman"/>
          <w:sz w:val="24"/>
          <w:szCs w:val="24"/>
        </w:rPr>
        <w:t xml:space="preserve">сь его </w:t>
      </w:r>
      <w:r w:rsidR="009D3AF9">
        <w:rPr>
          <w:rFonts w:ascii="Times New Roman" w:hAnsi="Times New Roman" w:cs="Times New Roman"/>
          <w:sz w:val="24"/>
          <w:szCs w:val="24"/>
        </w:rPr>
        <w:t>реализация в учебном процессе</w:t>
      </w:r>
      <w:r w:rsidR="00B726C2" w:rsidRPr="009D3AF9">
        <w:rPr>
          <w:rFonts w:ascii="Times New Roman" w:hAnsi="Times New Roman" w:cs="Times New Roman"/>
          <w:sz w:val="24"/>
          <w:szCs w:val="24"/>
        </w:rPr>
        <w:t xml:space="preserve">.  В качестве </w:t>
      </w:r>
      <w:r w:rsidR="006C12C5">
        <w:rPr>
          <w:rFonts w:ascii="Times New Roman" w:hAnsi="Times New Roman" w:cs="Times New Roman"/>
          <w:sz w:val="24"/>
          <w:szCs w:val="24"/>
        </w:rPr>
        <w:t xml:space="preserve">эмпирической </w:t>
      </w:r>
      <w:r w:rsidR="00B726C2" w:rsidRPr="009D3AF9">
        <w:rPr>
          <w:rFonts w:ascii="Times New Roman" w:hAnsi="Times New Roman" w:cs="Times New Roman"/>
          <w:sz w:val="24"/>
          <w:szCs w:val="24"/>
        </w:rPr>
        <w:t xml:space="preserve">базы выступило </w:t>
      </w:r>
      <w:bookmarkStart w:id="0" w:name="_Hlk118676328"/>
      <w:r w:rsidR="00B726C2" w:rsidRPr="009D3AF9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9D3AF9">
        <w:rPr>
          <w:rFonts w:ascii="Times New Roman" w:hAnsi="Times New Roman" w:cs="Times New Roman"/>
          <w:sz w:val="24"/>
          <w:szCs w:val="24"/>
        </w:rPr>
        <w:t xml:space="preserve">«Средней общеобразовательной </w:t>
      </w:r>
      <w:r w:rsidR="00B726C2" w:rsidRPr="009D3AF9">
        <w:rPr>
          <w:rFonts w:ascii="Times New Roman" w:hAnsi="Times New Roman" w:cs="Times New Roman"/>
          <w:sz w:val="24"/>
          <w:szCs w:val="24"/>
        </w:rPr>
        <w:t>школы №</w:t>
      </w:r>
      <w:bookmarkEnd w:id="0"/>
      <w:r w:rsidR="00B726C2" w:rsidRPr="009D3AF9">
        <w:rPr>
          <w:rFonts w:ascii="Times New Roman" w:hAnsi="Times New Roman" w:cs="Times New Roman"/>
          <w:sz w:val="24"/>
          <w:szCs w:val="24"/>
        </w:rPr>
        <w:t xml:space="preserve"> </w:t>
      </w:r>
      <w:r w:rsidR="009D3AF9" w:rsidRPr="009D3AF9">
        <w:rPr>
          <w:rFonts w:ascii="Times New Roman" w:hAnsi="Times New Roman" w:cs="Times New Roman"/>
          <w:sz w:val="24"/>
          <w:szCs w:val="24"/>
        </w:rPr>
        <w:t>2</w:t>
      </w:r>
      <w:r w:rsidR="009D3AF9">
        <w:rPr>
          <w:rFonts w:ascii="Times New Roman" w:hAnsi="Times New Roman" w:cs="Times New Roman"/>
          <w:sz w:val="24"/>
          <w:szCs w:val="24"/>
        </w:rPr>
        <w:t>»</w:t>
      </w:r>
      <w:r w:rsidR="0084129D">
        <w:rPr>
          <w:rFonts w:ascii="Times New Roman" w:hAnsi="Times New Roman" w:cs="Times New Roman"/>
          <w:sz w:val="24"/>
          <w:szCs w:val="24"/>
        </w:rPr>
        <w:t>- экспериментальная группа</w:t>
      </w:r>
      <w:r w:rsidR="009D3AF9">
        <w:rPr>
          <w:rFonts w:ascii="Times New Roman" w:hAnsi="Times New Roman" w:cs="Times New Roman"/>
          <w:sz w:val="24"/>
          <w:szCs w:val="24"/>
        </w:rPr>
        <w:t xml:space="preserve"> </w:t>
      </w:r>
      <w:r w:rsidR="009D3AF9" w:rsidRPr="009D3AF9">
        <w:rPr>
          <w:rFonts w:ascii="Times New Roman" w:hAnsi="Times New Roman" w:cs="Times New Roman"/>
          <w:sz w:val="24"/>
          <w:szCs w:val="24"/>
        </w:rPr>
        <w:t>и</w:t>
      </w:r>
      <w:r w:rsidR="009D3AF9" w:rsidRPr="009D3AF9">
        <w:t xml:space="preserve"> </w:t>
      </w:r>
      <w:r w:rsidR="009D3AF9" w:rsidRPr="009D3AF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«Средней общеобразовательной школы №</w:t>
      </w:r>
      <w:r w:rsidR="00B726C2" w:rsidRPr="009D3AF9">
        <w:rPr>
          <w:rFonts w:ascii="Times New Roman" w:hAnsi="Times New Roman" w:cs="Times New Roman"/>
          <w:sz w:val="24"/>
          <w:szCs w:val="24"/>
        </w:rPr>
        <w:t>1</w:t>
      </w:r>
      <w:r w:rsidR="009D3AF9">
        <w:rPr>
          <w:rFonts w:ascii="Times New Roman" w:hAnsi="Times New Roman" w:cs="Times New Roman"/>
          <w:sz w:val="24"/>
          <w:szCs w:val="24"/>
        </w:rPr>
        <w:t>»</w:t>
      </w:r>
      <w:r w:rsidR="00B726C2" w:rsidRPr="009D3AF9">
        <w:rPr>
          <w:rFonts w:ascii="Times New Roman" w:hAnsi="Times New Roman" w:cs="Times New Roman"/>
          <w:sz w:val="24"/>
          <w:szCs w:val="24"/>
        </w:rPr>
        <w:t xml:space="preserve"> г. Жиздры Жиздринского района Калужской области</w:t>
      </w:r>
      <w:r w:rsidR="0084129D">
        <w:rPr>
          <w:rFonts w:ascii="Times New Roman" w:hAnsi="Times New Roman" w:cs="Times New Roman"/>
          <w:sz w:val="24"/>
          <w:szCs w:val="24"/>
        </w:rPr>
        <w:t xml:space="preserve"> – контрольная группа</w:t>
      </w:r>
      <w:r w:rsidR="00B726C2" w:rsidRPr="009D3AF9">
        <w:rPr>
          <w:rFonts w:ascii="Times New Roman" w:hAnsi="Times New Roman" w:cs="Times New Roman"/>
          <w:sz w:val="24"/>
          <w:szCs w:val="24"/>
        </w:rPr>
        <w:t>, в исследовании задействованы 8 классы этих школ в количестве 42 человек</w:t>
      </w:r>
      <w:r w:rsidR="001937D8" w:rsidRPr="009D3AF9">
        <w:rPr>
          <w:rFonts w:ascii="Times New Roman" w:hAnsi="Times New Roman" w:cs="Times New Roman"/>
          <w:sz w:val="24"/>
          <w:szCs w:val="24"/>
        </w:rPr>
        <w:t>.</w:t>
      </w:r>
      <w:r w:rsidR="00095CEC">
        <w:rPr>
          <w:rFonts w:ascii="Times New Roman" w:hAnsi="Times New Roman" w:cs="Times New Roman"/>
          <w:sz w:val="24"/>
          <w:szCs w:val="24"/>
        </w:rPr>
        <w:t xml:space="preserve"> </w:t>
      </w:r>
      <w:r w:rsidR="0084129D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D503C6">
        <w:rPr>
          <w:rFonts w:ascii="Times New Roman" w:hAnsi="Times New Roman" w:cs="Times New Roman"/>
          <w:sz w:val="24"/>
          <w:szCs w:val="24"/>
        </w:rPr>
        <w:t>п</w:t>
      </w:r>
      <w:r w:rsidR="00D503C6" w:rsidRPr="0084129D">
        <w:rPr>
          <w:rFonts w:ascii="Times New Roman" w:hAnsi="Times New Roman" w:cs="Times New Roman"/>
          <w:sz w:val="24"/>
          <w:szCs w:val="24"/>
        </w:rPr>
        <w:t>ров</w:t>
      </w:r>
      <w:r w:rsidR="00D503C6">
        <w:rPr>
          <w:rFonts w:ascii="Times New Roman" w:hAnsi="Times New Roman" w:cs="Times New Roman"/>
          <w:sz w:val="24"/>
          <w:szCs w:val="24"/>
        </w:rPr>
        <w:t xml:space="preserve">ожу </w:t>
      </w:r>
      <w:r w:rsidR="00D503C6" w:rsidRPr="0084129D">
        <w:rPr>
          <w:rFonts w:ascii="Times New Roman" w:hAnsi="Times New Roman" w:cs="Times New Roman"/>
          <w:sz w:val="24"/>
          <w:szCs w:val="24"/>
        </w:rPr>
        <w:t>констатирующий</w:t>
      </w:r>
      <w:r w:rsidR="00D503C6">
        <w:rPr>
          <w:rFonts w:ascii="Times New Roman" w:hAnsi="Times New Roman" w:cs="Times New Roman"/>
          <w:sz w:val="24"/>
          <w:szCs w:val="24"/>
        </w:rPr>
        <w:t xml:space="preserve"> </w:t>
      </w:r>
      <w:r w:rsidR="00D503C6" w:rsidRPr="0084129D">
        <w:rPr>
          <w:rFonts w:ascii="Times New Roman" w:hAnsi="Times New Roman" w:cs="Times New Roman"/>
          <w:sz w:val="24"/>
          <w:szCs w:val="24"/>
        </w:rPr>
        <w:t>этап</w:t>
      </w:r>
      <w:r w:rsidR="0084129D" w:rsidRPr="0084129D">
        <w:rPr>
          <w:rFonts w:ascii="Times New Roman" w:hAnsi="Times New Roman" w:cs="Times New Roman"/>
          <w:sz w:val="24"/>
          <w:szCs w:val="24"/>
        </w:rPr>
        <w:t> эксперимента</w:t>
      </w:r>
      <w:r w:rsidR="0084129D">
        <w:rPr>
          <w:rFonts w:ascii="Times New Roman" w:hAnsi="Times New Roman" w:cs="Times New Roman"/>
          <w:sz w:val="24"/>
          <w:szCs w:val="24"/>
        </w:rPr>
        <w:t>.</w:t>
      </w:r>
    </w:p>
    <w:p w14:paraId="0819F2EB" w14:textId="04827788" w:rsidR="001937D8" w:rsidRDefault="00101454" w:rsidP="009D3A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14:paraId="1C30476B" w14:textId="701E7B37" w:rsidR="00101454" w:rsidRPr="00440776" w:rsidRDefault="00101454" w:rsidP="004407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776">
        <w:rPr>
          <w:rFonts w:ascii="Times New Roman" w:hAnsi="Times New Roman" w:cs="Times New Roman"/>
          <w:sz w:val="24"/>
          <w:szCs w:val="24"/>
        </w:rPr>
        <w:t>Использование веб-</w:t>
      </w:r>
      <w:proofErr w:type="spellStart"/>
      <w:r w:rsidRPr="00440776">
        <w:rPr>
          <w:rFonts w:ascii="Times New Roman" w:hAnsi="Times New Roman" w:cs="Times New Roman"/>
          <w:sz w:val="24"/>
          <w:szCs w:val="24"/>
        </w:rPr>
        <w:t>квесов</w:t>
      </w:r>
      <w:proofErr w:type="spellEnd"/>
      <w:r w:rsidRPr="00440776">
        <w:rPr>
          <w:rFonts w:ascii="Times New Roman" w:hAnsi="Times New Roman" w:cs="Times New Roman"/>
          <w:sz w:val="24"/>
          <w:szCs w:val="24"/>
        </w:rPr>
        <w:t xml:space="preserve"> в обучении монологической речи на уроках английского языка, </w:t>
      </w:r>
      <w:r w:rsidRPr="00440776">
        <w:rPr>
          <w:rFonts w:ascii="Times New Roman" w:hAnsi="Times New Roman" w:cs="Times New Roman"/>
          <w:sz w:val="24"/>
          <w:szCs w:val="24"/>
        </w:rPr>
        <w:t xml:space="preserve">АРДАШЕВА </w:t>
      </w:r>
      <w:proofErr w:type="gramStart"/>
      <w:r w:rsidRPr="00440776">
        <w:rPr>
          <w:rFonts w:ascii="Times New Roman" w:hAnsi="Times New Roman" w:cs="Times New Roman"/>
          <w:sz w:val="24"/>
          <w:szCs w:val="24"/>
        </w:rPr>
        <w:t>А.Д.</w:t>
      </w:r>
      <w:proofErr w:type="gramEnd"/>
      <w:r w:rsidRPr="00440776">
        <w:rPr>
          <w:rFonts w:ascii="Times New Roman" w:hAnsi="Times New Roman" w:cs="Times New Roman"/>
          <w:sz w:val="24"/>
          <w:szCs w:val="24"/>
        </w:rPr>
        <w:t>1, СЕМЕНОВА Е.С.</w:t>
      </w:r>
      <w:r w:rsidRPr="00440776">
        <w:rPr>
          <w:rFonts w:ascii="Times New Roman" w:hAnsi="Times New Roman" w:cs="Times New Roman"/>
          <w:sz w:val="24"/>
          <w:szCs w:val="24"/>
        </w:rPr>
        <w:t>,</w:t>
      </w:r>
      <w:r w:rsidRPr="00440776">
        <w:rPr>
          <w:rFonts w:ascii="Times New Roman" w:hAnsi="Times New Roman" w:cs="Times New Roman"/>
          <w:sz w:val="24"/>
          <w:szCs w:val="24"/>
        </w:rPr>
        <w:t xml:space="preserve"> Чувашский государственный педагогический университет им. И.Я. Яковлева</w:t>
      </w:r>
      <w:r w:rsidRPr="00440776">
        <w:rPr>
          <w:rFonts w:ascii="Times New Roman" w:hAnsi="Times New Roman" w:cs="Times New Roman"/>
          <w:sz w:val="24"/>
          <w:szCs w:val="24"/>
        </w:rPr>
        <w:t xml:space="preserve">, </w:t>
      </w:r>
      <w:r w:rsidRPr="00440776">
        <w:rPr>
          <w:rFonts w:ascii="Times New Roman" w:hAnsi="Times New Roman" w:cs="Times New Roman"/>
          <w:sz w:val="24"/>
          <w:szCs w:val="24"/>
        </w:rPr>
        <w:t xml:space="preserve">сборник трудов </w:t>
      </w:r>
      <w:r w:rsidRPr="00440776"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Pr="00440776">
        <w:rPr>
          <w:rFonts w:ascii="Times New Roman" w:hAnsi="Times New Roman" w:cs="Times New Roman"/>
          <w:sz w:val="24"/>
          <w:szCs w:val="24"/>
        </w:rPr>
        <w:t>2021</w:t>
      </w:r>
      <w:r w:rsidRPr="00440776">
        <w:rPr>
          <w:rFonts w:ascii="Times New Roman" w:hAnsi="Times New Roman" w:cs="Times New Roman"/>
          <w:sz w:val="24"/>
          <w:szCs w:val="24"/>
        </w:rPr>
        <w:t xml:space="preserve">, </w:t>
      </w:r>
      <w:r w:rsidRPr="00440776">
        <w:rPr>
          <w:rFonts w:ascii="Times New Roman" w:hAnsi="Times New Roman" w:cs="Times New Roman"/>
          <w:sz w:val="24"/>
          <w:szCs w:val="24"/>
        </w:rPr>
        <w:t>Страницы: 71-73</w:t>
      </w:r>
    </w:p>
    <w:p w14:paraId="77DF0553" w14:textId="3EF48761" w:rsidR="00440776" w:rsidRPr="00440776" w:rsidRDefault="00440776" w:rsidP="004407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776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чтения / Н. </w:t>
      </w:r>
      <w:proofErr w:type="spellStart"/>
      <w:r w:rsidRPr="00440776">
        <w:rPr>
          <w:rFonts w:ascii="Times New Roman" w:hAnsi="Times New Roman" w:cs="Times New Roman"/>
          <w:sz w:val="24"/>
          <w:szCs w:val="24"/>
        </w:rPr>
        <w:t>Г.Акушева</w:t>
      </w:r>
      <w:proofErr w:type="spellEnd"/>
      <w:r w:rsidRPr="00440776">
        <w:rPr>
          <w:rFonts w:ascii="Times New Roman" w:hAnsi="Times New Roman" w:cs="Times New Roman"/>
          <w:sz w:val="24"/>
          <w:szCs w:val="24"/>
        </w:rPr>
        <w:t>, М. Б.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76">
        <w:rPr>
          <w:rFonts w:ascii="Times New Roman" w:hAnsi="Times New Roman" w:cs="Times New Roman"/>
          <w:sz w:val="24"/>
          <w:szCs w:val="24"/>
        </w:rPr>
        <w:t>Лойк</w:t>
      </w:r>
      <w:proofErr w:type="spellEnd"/>
      <w:r w:rsidRPr="00440776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440776"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  <w:r w:rsidRPr="00440776">
        <w:rPr>
          <w:rFonts w:ascii="Times New Roman" w:hAnsi="Times New Roman" w:cs="Times New Roman"/>
          <w:sz w:val="24"/>
          <w:szCs w:val="24"/>
        </w:rPr>
        <w:t xml:space="preserve"> // Наука, образование, общество: тенденции и перспективы</w:t>
      </w:r>
      <w:r w:rsidRPr="00440776">
        <w:rPr>
          <w:rFonts w:ascii="Times New Roman" w:hAnsi="Times New Roman" w:cs="Times New Roman"/>
          <w:sz w:val="24"/>
          <w:szCs w:val="24"/>
        </w:rPr>
        <w:t xml:space="preserve"> развития:</w:t>
      </w:r>
      <w:r w:rsidRPr="00440776">
        <w:rPr>
          <w:rFonts w:ascii="Times New Roman" w:hAnsi="Times New Roman" w:cs="Times New Roman"/>
          <w:sz w:val="24"/>
          <w:szCs w:val="24"/>
        </w:rPr>
        <w:t xml:space="preserve"> сборник материалов XVII Международной научно-практической конференции.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r w:rsidRPr="00440776">
        <w:rPr>
          <w:rFonts w:ascii="Times New Roman" w:hAnsi="Times New Roman" w:cs="Times New Roman"/>
          <w:sz w:val="24"/>
          <w:szCs w:val="24"/>
        </w:rPr>
        <w:t xml:space="preserve">- 2020. - С. </w:t>
      </w:r>
      <w:r w:rsidRPr="00440776">
        <w:rPr>
          <w:rFonts w:ascii="Times New Roman" w:hAnsi="Times New Roman" w:cs="Times New Roman"/>
          <w:sz w:val="24"/>
          <w:szCs w:val="24"/>
        </w:rPr>
        <w:t>49–51</w:t>
      </w:r>
      <w:r w:rsidRPr="00440776">
        <w:rPr>
          <w:rFonts w:ascii="Times New Roman" w:hAnsi="Times New Roman" w:cs="Times New Roman"/>
          <w:sz w:val="24"/>
          <w:szCs w:val="24"/>
        </w:rPr>
        <w:t>.</w:t>
      </w:r>
    </w:p>
    <w:p w14:paraId="5C69ED42" w14:textId="45FA5C65" w:rsidR="00440776" w:rsidRDefault="00440776" w:rsidP="004407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776">
        <w:rPr>
          <w:rFonts w:ascii="Times New Roman" w:hAnsi="Times New Roman" w:cs="Times New Roman"/>
          <w:sz w:val="24"/>
          <w:szCs w:val="24"/>
        </w:rPr>
        <w:t>Метапредметный потенциал учебного текста: актуализация в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r w:rsidRPr="00440776">
        <w:rPr>
          <w:rFonts w:ascii="Times New Roman" w:hAnsi="Times New Roman" w:cs="Times New Roman"/>
          <w:sz w:val="24"/>
          <w:szCs w:val="24"/>
        </w:rPr>
        <w:t>основной школе / Е. Ю. Игнатьева, С. В. Дмитриева // Вестник Череповецкого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r w:rsidRPr="00440776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университета. - 2020. - № 1 (94). - С. </w:t>
      </w:r>
      <w:r w:rsidRPr="00440776">
        <w:rPr>
          <w:rFonts w:ascii="Times New Roman" w:hAnsi="Times New Roman" w:cs="Times New Roman"/>
          <w:sz w:val="24"/>
          <w:szCs w:val="24"/>
        </w:rPr>
        <w:t>162–172</w:t>
      </w:r>
    </w:p>
    <w:p w14:paraId="32B5D516" w14:textId="30B76576" w:rsidR="00440776" w:rsidRDefault="00440776" w:rsidP="004407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776">
        <w:rPr>
          <w:rFonts w:ascii="Times New Roman" w:hAnsi="Times New Roman" w:cs="Times New Roman"/>
          <w:sz w:val="24"/>
          <w:szCs w:val="24"/>
        </w:rPr>
        <w:t>Работа с графической информацией как средство формирования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r w:rsidRPr="00440776">
        <w:rPr>
          <w:rFonts w:ascii="Times New Roman" w:hAnsi="Times New Roman" w:cs="Times New Roman"/>
          <w:sz w:val="24"/>
          <w:szCs w:val="24"/>
        </w:rPr>
        <w:t xml:space="preserve">функциональной грамотности / О. В. Сафронова, Т. Н. Леликова, О. В. </w:t>
      </w:r>
      <w:proofErr w:type="spellStart"/>
      <w:r w:rsidRPr="00440776">
        <w:rPr>
          <w:rFonts w:ascii="Times New Roman" w:hAnsi="Times New Roman" w:cs="Times New Roman"/>
          <w:sz w:val="24"/>
          <w:szCs w:val="24"/>
        </w:rPr>
        <w:t>Ведлер</w:t>
      </w:r>
      <w:proofErr w:type="spellEnd"/>
      <w:r w:rsidRPr="00440776">
        <w:rPr>
          <w:rFonts w:ascii="Times New Roman" w:hAnsi="Times New Roman" w:cs="Times New Roman"/>
          <w:sz w:val="24"/>
          <w:szCs w:val="24"/>
        </w:rPr>
        <w:t xml:space="preserve"> // Новые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r w:rsidRPr="00440776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Pr="00440776">
        <w:rPr>
          <w:rFonts w:ascii="Times New Roman" w:hAnsi="Times New Roman" w:cs="Times New Roman"/>
          <w:sz w:val="24"/>
          <w:szCs w:val="24"/>
        </w:rPr>
        <w:t>исследования:</w:t>
      </w:r>
      <w:r w:rsidRPr="00440776">
        <w:rPr>
          <w:rFonts w:ascii="Times New Roman" w:hAnsi="Times New Roman" w:cs="Times New Roman"/>
          <w:sz w:val="24"/>
          <w:szCs w:val="24"/>
        </w:rPr>
        <w:t xml:space="preserve"> сборник статей II Международной научно-практической</w:t>
      </w:r>
      <w:r w:rsidRPr="00440776">
        <w:rPr>
          <w:rFonts w:ascii="Times New Roman" w:hAnsi="Times New Roman" w:cs="Times New Roman"/>
          <w:sz w:val="24"/>
          <w:szCs w:val="24"/>
        </w:rPr>
        <w:t xml:space="preserve"> </w:t>
      </w:r>
      <w:r w:rsidRPr="00440776">
        <w:rPr>
          <w:rFonts w:ascii="Times New Roman" w:hAnsi="Times New Roman" w:cs="Times New Roman"/>
          <w:sz w:val="24"/>
          <w:szCs w:val="24"/>
        </w:rPr>
        <w:t xml:space="preserve">конференции. - 2020. - С. </w:t>
      </w:r>
      <w:r w:rsidRPr="00440776">
        <w:rPr>
          <w:rFonts w:ascii="Times New Roman" w:hAnsi="Times New Roman" w:cs="Times New Roman"/>
          <w:sz w:val="24"/>
          <w:szCs w:val="24"/>
        </w:rPr>
        <w:t>14–16</w:t>
      </w:r>
      <w:r w:rsidRPr="00440776">
        <w:rPr>
          <w:rFonts w:ascii="Times New Roman" w:hAnsi="Times New Roman" w:cs="Times New Roman"/>
          <w:sz w:val="24"/>
          <w:szCs w:val="24"/>
        </w:rPr>
        <w:t>.</w:t>
      </w:r>
    </w:p>
    <w:p w14:paraId="238D4016" w14:textId="7E4CB0C7" w:rsidR="00A63004" w:rsidRDefault="00A63004" w:rsidP="00A630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004">
        <w:rPr>
          <w:rFonts w:ascii="Times New Roman" w:hAnsi="Times New Roman" w:cs="Times New Roman"/>
          <w:sz w:val="24"/>
          <w:szCs w:val="24"/>
        </w:rPr>
        <w:t>Бобровских О.Н. Использование веб-квестов в обучении (на примере</w:t>
      </w:r>
      <w:r w:rsidRPr="00A63004">
        <w:rPr>
          <w:rFonts w:ascii="Times New Roman" w:hAnsi="Times New Roman" w:cs="Times New Roman"/>
          <w:sz w:val="24"/>
          <w:szCs w:val="24"/>
        </w:rPr>
        <w:t xml:space="preserve"> </w:t>
      </w:r>
      <w:r w:rsidRPr="00A63004">
        <w:rPr>
          <w:rFonts w:ascii="Times New Roman" w:hAnsi="Times New Roman" w:cs="Times New Roman"/>
          <w:sz w:val="24"/>
          <w:szCs w:val="24"/>
        </w:rPr>
        <w:t>английского языка)/</w:t>
      </w:r>
      <w:proofErr w:type="gramStart"/>
      <w:r w:rsidRPr="00A63004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A63004">
        <w:rPr>
          <w:rFonts w:ascii="Times New Roman" w:hAnsi="Times New Roman" w:cs="Times New Roman"/>
          <w:sz w:val="24"/>
          <w:szCs w:val="24"/>
        </w:rPr>
        <w:t>электронный ресурс]:</w:t>
      </w:r>
      <w:r w:rsidRPr="00A630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5796">
          <w:rPr>
            <w:rStyle w:val="a4"/>
            <w:rFonts w:ascii="Times New Roman" w:hAnsi="Times New Roman" w:cs="Times New Roman"/>
            <w:sz w:val="24"/>
            <w:szCs w:val="24"/>
          </w:rPr>
          <w:t>http://www.eidos.ru/journal/2008/1216.html</w:t>
        </w:r>
      </w:hyperlink>
    </w:p>
    <w:p w14:paraId="221D5DA0" w14:textId="0D62D4E0" w:rsidR="00BC19F8" w:rsidRPr="00A63004" w:rsidRDefault="00A63004" w:rsidP="00A6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004">
        <w:rPr>
          <w:rFonts w:ascii="Times New Roman" w:hAnsi="Times New Roman" w:cs="Times New Roman"/>
          <w:sz w:val="24"/>
          <w:szCs w:val="24"/>
        </w:rPr>
        <w:cr/>
      </w:r>
    </w:p>
    <w:p w14:paraId="15E1A4BD" w14:textId="77777777" w:rsidR="00101454" w:rsidRPr="009D3AF9" w:rsidRDefault="00101454" w:rsidP="001014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1454" w:rsidRPr="009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CB"/>
    <w:multiLevelType w:val="hybridMultilevel"/>
    <w:tmpl w:val="AACE3F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C34B98"/>
    <w:multiLevelType w:val="hybridMultilevel"/>
    <w:tmpl w:val="9F502E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64A2C"/>
    <w:multiLevelType w:val="hybridMultilevel"/>
    <w:tmpl w:val="A012438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B064F"/>
    <w:multiLevelType w:val="hybridMultilevel"/>
    <w:tmpl w:val="74F8B274"/>
    <w:lvl w:ilvl="0" w:tplc="B0F897F0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7616FC"/>
    <w:multiLevelType w:val="hybridMultilevel"/>
    <w:tmpl w:val="D80A72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90C2EB2"/>
    <w:multiLevelType w:val="hybridMultilevel"/>
    <w:tmpl w:val="4A2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37BB"/>
    <w:multiLevelType w:val="hybridMultilevel"/>
    <w:tmpl w:val="F2CE5076"/>
    <w:lvl w:ilvl="0" w:tplc="3FCE5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5770128">
    <w:abstractNumId w:val="2"/>
  </w:num>
  <w:num w:numId="2" w16cid:durableId="1420566900">
    <w:abstractNumId w:val="6"/>
  </w:num>
  <w:num w:numId="3" w16cid:durableId="1193954732">
    <w:abstractNumId w:val="0"/>
  </w:num>
  <w:num w:numId="4" w16cid:durableId="1512724651">
    <w:abstractNumId w:val="3"/>
  </w:num>
  <w:num w:numId="5" w16cid:durableId="135075000">
    <w:abstractNumId w:val="1"/>
  </w:num>
  <w:num w:numId="6" w16cid:durableId="1840851766">
    <w:abstractNumId w:val="4"/>
  </w:num>
  <w:num w:numId="7" w16cid:durableId="1413119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63"/>
    <w:rsid w:val="00095CEC"/>
    <w:rsid w:val="00101454"/>
    <w:rsid w:val="001675A6"/>
    <w:rsid w:val="00167B0E"/>
    <w:rsid w:val="00185FF0"/>
    <w:rsid w:val="001937D8"/>
    <w:rsid w:val="001B67B1"/>
    <w:rsid w:val="002042FC"/>
    <w:rsid w:val="0036698F"/>
    <w:rsid w:val="00413F12"/>
    <w:rsid w:val="00440776"/>
    <w:rsid w:val="004741E5"/>
    <w:rsid w:val="005B042D"/>
    <w:rsid w:val="006B6EAC"/>
    <w:rsid w:val="006C12C5"/>
    <w:rsid w:val="007B74FF"/>
    <w:rsid w:val="0084129D"/>
    <w:rsid w:val="00961B11"/>
    <w:rsid w:val="009C6763"/>
    <w:rsid w:val="009D3AF9"/>
    <w:rsid w:val="009E0E71"/>
    <w:rsid w:val="00A31B8F"/>
    <w:rsid w:val="00A63004"/>
    <w:rsid w:val="00A67F51"/>
    <w:rsid w:val="00B726C2"/>
    <w:rsid w:val="00BC19F8"/>
    <w:rsid w:val="00CE537F"/>
    <w:rsid w:val="00D24C06"/>
    <w:rsid w:val="00D2592D"/>
    <w:rsid w:val="00D503C6"/>
    <w:rsid w:val="00E82B75"/>
    <w:rsid w:val="00EA4B49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1269"/>
  <w15:chartTrackingRefBased/>
  <w15:docId w15:val="{F7D687F1-FBD2-4EED-A988-B7B9D1B5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2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2C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C1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journal/2008/12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unal.com/webquest.php?w=68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garden.com/51/22/4/070608090111/index.htm" TargetMode="External"/><Relationship Id="rId5" Type="http://schemas.openxmlformats.org/officeDocument/2006/relationships/hyperlink" Target="http://zun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Татьяна Николаевна</dc:creator>
  <cp:keywords/>
  <dc:description/>
  <cp:lastModifiedBy>Бутенко Татьяна Николаевна</cp:lastModifiedBy>
  <cp:revision>20</cp:revision>
  <dcterms:created xsi:type="dcterms:W3CDTF">2022-10-18T21:49:00Z</dcterms:created>
  <dcterms:modified xsi:type="dcterms:W3CDTF">2022-11-08T22:25:00Z</dcterms:modified>
</cp:coreProperties>
</file>