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A4" w:rsidRPr="001145A4" w:rsidRDefault="001145A4" w:rsidP="00114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>БДОУ «Детский сад компенсирующего вида №400» г. Омска</w:t>
      </w:r>
    </w:p>
    <w:p w:rsidR="001145A4" w:rsidRPr="001145A4" w:rsidRDefault="001145A4" w:rsidP="00114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 xml:space="preserve">Учителя-логопеды: </w:t>
      </w:r>
      <w:proofErr w:type="spellStart"/>
      <w:r w:rsidRPr="001145A4">
        <w:rPr>
          <w:rFonts w:ascii="Times New Roman" w:hAnsi="Times New Roman"/>
          <w:b/>
          <w:sz w:val="28"/>
          <w:szCs w:val="28"/>
        </w:rPr>
        <w:t>Акифьева</w:t>
      </w:r>
      <w:proofErr w:type="spellEnd"/>
      <w:r w:rsidRPr="001145A4">
        <w:rPr>
          <w:rFonts w:ascii="Times New Roman" w:hAnsi="Times New Roman"/>
          <w:b/>
          <w:sz w:val="28"/>
          <w:szCs w:val="28"/>
        </w:rPr>
        <w:t xml:space="preserve"> Татьяна Викторовна,</w:t>
      </w:r>
    </w:p>
    <w:p w:rsidR="001145A4" w:rsidRPr="001145A4" w:rsidRDefault="001145A4" w:rsidP="00114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>Никитина Светлана Петровна</w:t>
      </w:r>
    </w:p>
    <w:p w:rsidR="001145A4" w:rsidRPr="001145A4" w:rsidRDefault="001145A4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175E" w:rsidRPr="001145A4" w:rsidRDefault="00B8175E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>Тема «Дифференциация звуков</w:t>
      </w:r>
      <w:proofErr w:type="gramStart"/>
      <w:r w:rsidRPr="001145A4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1145A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145A4">
        <w:rPr>
          <w:rFonts w:ascii="Times New Roman" w:hAnsi="Times New Roman"/>
          <w:b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b/>
          <w:sz w:val="28"/>
          <w:szCs w:val="28"/>
        </w:rPr>
        <w:t xml:space="preserve">» </w:t>
      </w:r>
    </w:p>
    <w:p w:rsidR="002A7AF1" w:rsidRPr="001145A4" w:rsidRDefault="000F045B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 xml:space="preserve">Цель: </w:t>
      </w:r>
      <w:r w:rsidR="00B8175E" w:rsidRPr="001145A4">
        <w:rPr>
          <w:rFonts w:ascii="Times New Roman" w:hAnsi="Times New Roman"/>
          <w:sz w:val="28"/>
          <w:szCs w:val="28"/>
        </w:rPr>
        <w:t xml:space="preserve">научить различать </w:t>
      </w:r>
      <w:r w:rsidRPr="001145A4">
        <w:rPr>
          <w:rFonts w:ascii="Times New Roman" w:hAnsi="Times New Roman"/>
          <w:sz w:val="28"/>
          <w:szCs w:val="28"/>
        </w:rPr>
        <w:t>звуки [</w:t>
      </w:r>
      <w:proofErr w:type="gramStart"/>
      <w:r w:rsidRPr="001145A4">
        <w:rPr>
          <w:rFonts w:ascii="Times New Roman" w:hAnsi="Times New Roman"/>
          <w:sz w:val="28"/>
          <w:szCs w:val="28"/>
        </w:rPr>
        <w:t>К</w:t>
      </w:r>
      <w:proofErr w:type="gramEnd"/>
      <w:r w:rsidRPr="001145A4">
        <w:rPr>
          <w:rFonts w:ascii="Times New Roman" w:hAnsi="Times New Roman"/>
          <w:sz w:val="28"/>
          <w:szCs w:val="28"/>
        </w:rPr>
        <w:t>] и [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>].</w:t>
      </w:r>
    </w:p>
    <w:p w:rsidR="000F045B" w:rsidRPr="001145A4" w:rsidRDefault="004F4FD2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46754">
        <w:rPr>
          <w:rFonts w:ascii="Times New Roman" w:hAnsi="Times New Roman"/>
          <w:b/>
          <w:sz w:val="28"/>
          <w:szCs w:val="28"/>
        </w:rPr>
        <w:t>:</w:t>
      </w:r>
    </w:p>
    <w:p w:rsidR="00AF340F" w:rsidRPr="001145A4" w:rsidRDefault="000F045B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145A4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="00AF340F" w:rsidRPr="001145A4">
        <w:rPr>
          <w:rFonts w:ascii="Times New Roman" w:hAnsi="Times New Roman"/>
          <w:b/>
          <w:sz w:val="28"/>
          <w:szCs w:val="28"/>
        </w:rPr>
        <w:t xml:space="preserve"> - </w:t>
      </w:r>
      <w:r w:rsidRPr="001145A4">
        <w:rPr>
          <w:rFonts w:ascii="Times New Roman" w:hAnsi="Times New Roman"/>
          <w:b/>
          <w:sz w:val="28"/>
          <w:szCs w:val="28"/>
        </w:rPr>
        <w:t>образовательные</w:t>
      </w:r>
      <w:r w:rsidR="00AF340F" w:rsidRPr="001145A4">
        <w:rPr>
          <w:rFonts w:ascii="Times New Roman" w:hAnsi="Times New Roman"/>
          <w:b/>
          <w:sz w:val="28"/>
          <w:szCs w:val="28"/>
        </w:rPr>
        <w:t>:</w:t>
      </w:r>
    </w:p>
    <w:p w:rsidR="00AF340F" w:rsidRPr="001145A4" w:rsidRDefault="00AF340F" w:rsidP="001145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учить различать звуки</w:t>
      </w:r>
      <w:proofErr w:type="gramStart"/>
      <w:r w:rsidRPr="001145A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145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>;</w:t>
      </w:r>
    </w:p>
    <w:p w:rsidR="00AF340F" w:rsidRPr="001145A4" w:rsidRDefault="00AF340F" w:rsidP="001145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закреплять произношение, артикуляцию и характеристику звуков</w:t>
      </w:r>
      <w:proofErr w:type="gramStart"/>
      <w:r w:rsidRPr="001145A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145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>;</w:t>
      </w:r>
    </w:p>
    <w:p w:rsidR="00AF340F" w:rsidRPr="001145A4" w:rsidRDefault="00AF340F" w:rsidP="001145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продолжать учить определять место и интонационно выделять звук</w:t>
      </w:r>
      <w:proofErr w:type="gramStart"/>
      <w:r w:rsidRPr="001145A4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1145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 xml:space="preserve"> в слове;</w:t>
      </w:r>
    </w:p>
    <w:p w:rsidR="00AF340F" w:rsidRPr="001145A4" w:rsidRDefault="00AF340F" w:rsidP="001145A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продолжать учить звуковому анализу односложных слов.</w:t>
      </w:r>
    </w:p>
    <w:p w:rsidR="00AF340F" w:rsidRPr="001145A4" w:rsidRDefault="00AF340F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145A4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1145A4">
        <w:rPr>
          <w:rFonts w:ascii="Times New Roman" w:hAnsi="Times New Roman"/>
          <w:b/>
          <w:sz w:val="28"/>
          <w:szCs w:val="28"/>
        </w:rPr>
        <w:t xml:space="preserve"> – развивающие:</w:t>
      </w:r>
    </w:p>
    <w:p w:rsidR="00AF340F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развивать умение отбирать картинки на звук</w:t>
      </w:r>
      <w:proofErr w:type="gramStart"/>
      <w:r w:rsidRPr="001145A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145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>;</w:t>
      </w:r>
    </w:p>
    <w:p w:rsidR="00AF340F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развивать фонематические процессы;</w:t>
      </w:r>
    </w:p>
    <w:p w:rsidR="00AF340F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развивать общую, мелкую и артикуляционную моторику;</w:t>
      </w:r>
    </w:p>
    <w:p w:rsidR="00AF340F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продолжать формировать зрительное, слуховое внимание, память;</w:t>
      </w:r>
    </w:p>
    <w:p w:rsidR="00AF340F" w:rsidRPr="001145A4" w:rsidRDefault="00675BC2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развивать длительный речевой выдох;</w:t>
      </w:r>
    </w:p>
    <w:p w:rsidR="00675BC2" w:rsidRPr="001145A4" w:rsidRDefault="00675BC2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развивать умение задавать вопросы к словам предметам.</w:t>
      </w:r>
    </w:p>
    <w:p w:rsidR="002A7AF1" w:rsidRPr="001145A4" w:rsidRDefault="00AF340F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145A4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1145A4">
        <w:rPr>
          <w:rFonts w:ascii="Times New Roman" w:hAnsi="Times New Roman"/>
          <w:b/>
          <w:sz w:val="28"/>
          <w:szCs w:val="28"/>
        </w:rPr>
        <w:t xml:space="preserve"> – воспитательные:</w:t>
      </w:r>
    </w:p>
    <w:p w:rsidR="00AF340F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воспитывать речевое внимание и самоконтроль за поставленными звуками;</w:t>
      </w:r>
    </w:p>
    <w:p w:rsidR="00675BC2" w:rsidRPr="001145A4" w:rsidRDefault="00AF340F" w:rsidP="001145A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воспитывать умение обращаться с раздаточным материалом.</w:t>
      </w:r>
    </w:p>
    <w:p w:rsidR="000F045B" w:rsidRPr="001145A4" w:rsidRDefault="00AF340F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Pr="001145A4">
        <w:rPr>
          <w:rFonts w:ascii="Times New Roman" w:hAnsi="Times New Roman"/>
          <w:sz w:val="28"/>
          <w:szCs w:val="28"/>
        </w:rPr>
        <w:t xml:space="preserve"> предметные картинки на звуки К и </w:t>
      </w:r>
      <w:proofErr w:type="spellStart"/>
      <w:r w:rsidRPr="001145A4">
        <w:rPr>
          <w:rFonts w:ascii="Times New Roman" w:hAnsi="Times New Roman"/>
          <w:sz w:val="28"/>
          <w:szCs w:val="28"/>
        </w:rPr>
        <w:t>Кь</w:t>
      </w:r>
      <w:proofErr w:type="spellEnd"/>
      <w:r w:rsidRPr="001145A4">
        <w:rPr>
          <w:rFonts w:ascii="Times New Roman" w:hAnsi="Times New Roman"/>
          <w:sz w:val="28"/>
          <w:szCs w:val="28"/>
        </w:rPr>
        <w:t>, зеркала, звуковые «светофоры», карандаши (красный, синий, зеленый)</w:t>
      </w:r>
      <w:proofErr w:type="gramStart"/>
      <w:r w:rsidRPr="001145A4">
        <w:rPr>
          <w:rFonts w:ascii="Times New Roman" w:hAnsi="Times New Roman"/>
          <w:sz w:val="28"/>
          <w:szCs w:val="28"/>
        </w:rPr>
        <w:t>,</w:t>
      </w:r>
      <w:r w:rsidR="00675BC2" w:rsidRPr="001145A4">
        <w:rPr>
          <w:rFonts w:ascii="Times New Roman" w:hAnsi="Times New Roman"/>
          <w:sz w:val="28"/>
          <w:szCs w:val="28"/>
        </w:rPr>
        <w:t>ш</w:t>
      </w:r>
      <w:proofErr w:type="gramEnd"/>
      <w:r w:rsidR="00675BC2" w:rsidRPr="001145A4">
        <w:rPr>
          <w:rFonts w:ascii="Times New Roman" w:hAnsi="Times New Roman"/>
          <w:sz w:val="28"/>
          <w:szCs w:val="28"/>
        </w:rPr>
        <w:t>арики Су-</w:t>
      </w:r>
      <w:proofErr w:type="spellStart"/>
      <w:r w:rsidR="00675BC2" w:rsidRPr="001145A4">
        <w:rPr>
          <w:rFonts w:ascii="Times New Roman" w:hAnsi="Times New Roman"/>
          <w:sz w:val="28"/>
          <w:szCs w:val="28"/>
        </w:rPr>
        <w:t>Джок</w:t>
      </w:r>
      <w:proofErr w:type="spellEnd"/>
      <w:r w:rsidR="00675BC2" w:rsidRPr="001145A4">
        <w:rPr>
          <w:rFonts w:ascii="Times New Roman" w:hAnsi="Times New Roman"/>
          <w:sz w:val="28"/>
          <w:szCs w:val="28"/>
        </w:rPr>
        <w:t>, вертушки, листы с заданиями (на каждого); схемы слов с условным обозначением  звука,</w:t>
      </w:r>
      <w:r w:rsidRPr="001145A4">
        <w:rPr>
          <w:rFonts w:ascii="Times New Roman" w:hAnsi="Times New Roman"/>
          <w:sz w:val="28"/>
          <w:szCs w:val="28"/>
        </w:rPr>
        <w:t xml:space="preserve"> схема для характеристики звуков,</w:t>
      </w:r>
      <w:r w:rsidR="00675BC2" w:rsidRPr="001145A4">
        <w:rPr>
          <w:rFonts w:ascii="Times New Roman" w:hAnsi="Times New Roman"/>
          <w:sz w:val="28"/>
          <w:szCs w:val="28"/>
        </w:rPr>
        <w:t xml:space="preserve"> картинки кит-кот, игрушка Буратино.</w:t>
      </w:r>
      <w:r w:rsidRPr="001145A4">
        <w:rPr>
          <w:rFonts w:ascii="Times New Roman" w:hAnsi="Times New Roman"/>
          <w:sz w:val="28"/>
          <w:szCs w:val="28"/>
        </w:rPr>
        <w:t xml:space="preserve"> </w:t>
      </w:r>
    </w:p>
    <w:p w:rsidR="000F045B" w:rsidRPr="001145A4" w:rsidRDefault="00637501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145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5A4">
        <w:rPr>
          <w:rFonts w:ascii="Times New Roman" w:hAnsi="Times New Roman"/>
          <w:b/>
          <w:sz w:val="28"/>
          <w:szCs w:val="28"/>
        </w:rPr>
        <w:t xml:space="preserve">. </w:t>
      </w:r>
      <w:r w:rsidR="000F045B" w:rsidRPr="001145A4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637501" w:rsidRPr="001145A4" w:rsidRDefault="00637501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 xml:space="preserve">Логопед: «Ребята, давайте вспомним </w:t>
      </w:r>
      <w:r w:rsidR="000F045B" w:rsidRPr="001145A4">
        <w:rPr>
          <w:rFonts w:ascii="Times New Roman" w:hAnsi="Times New Roman"/>
          <w:sz w:val="28"/>
          <w:szCs w:val="28"/>
        </w:rPr>
        <w:t>правило</w:t>
      </w:r>
      <w:r w:rsidRPr="001145A4">
        <w:rPr>
          <w:rFonts w:ascii="Times New Roman" w:hAnsi="Times New Roman"/>
          <w:sz w:val="28"/>
          <w:szCs w:val="28"/>
        </w:rPr>
        <w:t xml:space="preserve"> на занятии».</w:t>
      </w:r>
    </w:p>
    <w:p w:rsidR="000F045B" w:rsidRPr="001145A4" w:rsidRDefault="00637501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Дети: «</w:t>
      </w:r>
      <w:r w:rsidR="000F045B" w:rsidRPr="001145A4">
        <w:rPr>
          <w:rFonts w:ascii="Times New Roman" w:hAnsi="Times New Roman"/>
          <w:sz w:val="28"/>
          <w:szCs w:val="28"/>
        </w:rPr>
        <w:t>Внимательно слушай, другим не мешай, когда тебя спросят, тогда отвечай».</w:t>
      </w:r>
    </w:p>
    <w:p w:rsidR="000F045B" w:rsidRPr="001145A4" w:rsidRDefault="00637501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>1</w:t>
      </w:r>
      <w:r w:rsidR="000F045B" w:rsidRPr="001145A4">
        <w:rPr>
          <w:rFonts w:ascii="Times New Roman" w:hAnsi="Times New Roman"/>
          <w:sz w:val="28"/>
          <w:szCs w:val="28"/>
        </w:rPr>
        <w:t>.</w:t>
      </w:r>
      <w:r w:rsidR="000F045B" w:rsidRPr="001145A4">
        <w:rPr>
          <w:rFonts w:ascii="Times New Roman" w:hAnsi="Times New Roman"/>
          <w:b/>
          <w:sz w:val="28"/>
          <w:szCs w:val="28"/>
        </w:rPr>
        <w:t xml:space="preserve"> Массаж лица.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Ручки растираем (растирают ладошки)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И разогреваем, (хлопают в ладоши)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И лицо теплом своим нежно умываем</w:t>
      </w:r>
      <w:proofErr w:type="gramStart"/>
      <w:r w:rsidRPr="001145A4">
        <w:rPr>
          <w:rFonts w:ascii="Times New Roman" w:hAnsi="Times New Roman"/>
          <w:sz w:val="28"/>
          <w:szCs w:val="28"/>
        </w:rPr>
        <w:t>.</w:t>
      </w:r>
      <w:proofErr w:type="gramEnd"/>
      <w:r w:rsidRPr="001145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45A4">
        <w:rPr>
          <w:rFonts w:ascii="Times New Roman" w:hAnsi="Times New Roman"/>
          <w:sz w:val="28"/>
          <w:szCs w:val="28"/>
        </w:rPr>
        <w:t>п</w:t>
      </w:r>
      <w:proofErr w:type="gramEnd"/>
      <w:r w:rsidRPr="001145A4">
        <w:rPr>
          <w:rFonts w:ascii="Times New Roman" w:hAnsi="Times New Roman"/>
          <w:sz w:val="28"/>
          <w:szCs w:val="28"/>
        </w:rPr>
        <w:t>роводят по лицу сверху вниз)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Все плохие мысли мы убираем (</w:t>
      </w:r>
      <w:proofErr w:type="spellStart"/>
      <w:r w:rsidRPr="001145A4">
        <w:rPr>
          <w:rFonts w:ascii="Times New Roman" w:hAnsi="Times New Roman"/>
          <w:sz w:val="28"/>
          <w:szCs w:val="28"/>
        </w:rPr>
        <w:t>граблеобразные</w:t>
      </w:r>
      <w:proofErr w:type="spellEnd"/>
      <w:r w:rsidRPr="001145A4">
        <w:rPr>
          <w:rFonts w:ascii="Times New Roman" w:hAnsi="Times New Roman"/>
          <w:sz w:val="28"/>
          <w:szCs w:val="28"/>
        </w:rPr>
        <w:t xml:space="preserve"> движения от середины лба к вискам)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Ушки растираем, и вперед сгибаем, (растирают пальцами по краю сверху вниз и сгибают)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Тянем вниз за мочки, (тянут мочки вниз)</w:t>
      </w:r>
    </w:p>
    <w:p w:rsidR="000F045B" w:rsidRPr="001145A4" w:rsidRDefault="000F045B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А потом руками трогаем мы щечки. (Легко похлопывают щеки ладошками)</w:t>
      </w:r>
    </w:p>
    <w:p w:rsidR="000F045B" w:rsidRPr="001145A4" w:rsidRDefault="00026C62" w:rsidP="001145A4">
      <w:pPr>
        <w:spacing w:line="360" w:lineRule="auto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>Логопед: «</w:t>
      </w:r>
      <w:r w:rsidR="000F045B" w:rsidRPr="001145A4">
        <w:rPr>
          <w:rFonts w:ascii="Times New Roman" w:hAnsi="Times New Roman"/>
          <w:sz w:val="28"/>
          <w:szCs w:val="28"/>
        </w:rPr>
        <w:t>Сделаем зарядку для язычка</w:t>
      </w:r>
      <w:r w:rsidRPr="001145A4">
        <w:rPr>
          <w:rFonts w:ascii="Times New Roman" w:hAnsi="Times New Roman"/>
          <w:sz w:val="28"/>
          <w:szCs w:val="28"/>
        </w:rPr>
        <w:t>?»</w:t>
      </w:r>
      <w:r w:rsidR="000F045B" w:rsidRPr="001145A4">
        <w:rPr>
          <w:rFonts w:ascii="Times New Roman" w:hAnsi="Times New Roman"/>
          <w:sz w:val="28"/>
          <w:szCs w:val="28"/>
        </w:rPr>
        <w:t>.</w:t>
      </w:r>
    </w:p>
    <w:p w:rsidR="000F045B" w:rsidRPr="001145A4" w:rsidRDefault="00637501" w:rsidP="001145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45A4">
        <w:rPr>
          <w:rFonts w:ascii="Times New Roman" w:hAnsi="Times New Roman"/>
          <w:b/>
          <w:sz w:val="28"/>
          <w:szCs w:val="28"/>
        </w:rPr>
        <w:t>2</w:t>
      </w:r>
      <w:r w:rsidR="000F045B" w:rsidRPr="001145A4">
        <w:rPr>
          <w:rFonts w:ascii="Times New Roman" w:hAnsi="Times New Roman"/>
          <w:b/>
          <w:sz w:val="28"/>
          <w:szCs w:val="28"/>
        </w:rPr>
        <w:t>.Артикуляционная гимнастика.</w:t>
      </w:r>
      <w:r w:rsidR="00026C62" w:rsidRPr="001145A4">
        <w:rPr>
          <w:rFonts w:ascii="Times New Roman" w:hAnsi="Times New Roman"/>
          <w:b/>
          <w:sz w:val="28"/>
          <w:szCs w:val="28"/>
        </w:rPr>
        <w:t xml:space="preserve"> </w:t>
      </w: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длительного выдоха.</w:t>
      </w:r>
    </w:p>
    <w:p w:rsidR="00637501" w:rsidRPr="001145A4" w:rsidRDefault="000F045B" w:rsidP="001145A4">
      <w:pPr>
        <w:spacing w:line="360" w:lineRule="auto"/>
        <w:rPr>
          <w:rFonts w:ascii="Times New Roman" w:hAnsi="Times New Roman"/>
          <w:b/>
          <w:bCs/>
          <w:color w:val="000006"/>
          <w:sz w:val="28"/>
          <w:szCs w:val="28"/>
        </w:rPr>
      </w:pPr>
      <w:proofErr w:type="gramStart"/>
      <w:r w:rsidRPr="001145A4">
        <w:rPr>
          <w:rFonts w:ascii="Times New Roman" w:hAnsi="Times New Roman"/>
          <w:color w:val="000006"/>
          <w:sz w:val="28"/>
          <w:szCs w:val="28"/>
        </w:rPr>
        <w:t>Толстые внуки приехали в гости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Толстяки»</w:t>
      </w:r>
      <w:r w:rsidRPr="001145A4">
        <w:rPr>
          <w:rFonts w:ascii="Times New Roman" w:hAnsi="Times New Roman"/>
          <w:color w:val="000006"/>
          <w:sz w:val="28"/>
          <w:szCs w:val="28"/>
        </w:rPr>
        <w:br/>
        <w:t>С ними худые – кожа да кости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Худышки»</w:t>
      </w:r>
      <w:r w:rsidRPr="001145A4">
        <w:rPr>
          <w:rFonts w:ascii="Times New Roman" w:hAnsi="Times New Roman"/>
          <w:color w:val="000006"/>
          <w:sz w:val="28"/>
          <w:szCs w:val="28"/>
        </w:rPr>
        <w:br/>
        <w:t>Бабушка с дедушкой всем улыбнулись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Улыбка»</w:t>
      </w:r>
      <w:r w:rsidRPr="001145A4">
        <w:rPr>
          <w:rFonts w:ascii="Times New Roman" w:hAnsi="Times New Roman"/>
          <w:color w:val="000006"/>
          <w:sz w:val="28"/>
          <w:szCs w:val="28"/>
        </w:rPr>
        <w:br/>
      </w:r>
      <w:r w:rsidRPr="001145A4">
        <w:rPr>
          <w:rFonts w:ascii="Times New Roman" w:hAnsi="Times New Roman"/>
          <w:color w:val="000006"/>
          <w:sz w:val="28"/>
          <w:szCs w:val="28"/>
        </w:rPr>
        <w:lastRenderedPageBreak/>
        <w:t>Поцеловать они всех потянулись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Трубочка»</w:t>
      </w:r>
      <w:r w:rsidRPr="001145A4">
        <w:rPr>
          <w:rFonts w:ascii="Times New Roman" w:hAnsi="Times New Roman"/>
          <w:color w:val="000006"/>
          <w:sz w:val="28"/>
          <w:szCs w:val="28"/>
        </w:rPr>
        <w:br/>
        <w:t>Утром проснулись – в улыбочку губы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Улыбка»</w:t>
      </w:r>
      <w:r w:rsidRPr="001145A4">
        <w:rPr>
          <w:rFonts w:ascii="Times New Roman" w:hAnsi="Times New Roman"/>
          <w:color w:val="000006"/>
          <w:sz w:val="28"/>
          <w:szCs w:val="28"/>
        </w:rPr>
        <w:br/>
        <w:t>Чистили мы свои нижние зубы «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Почистим зубки».</w:t>
      </w:r>
      <w:proofErr w:type="gramEnd"/>
    </w:p>
    <w:p w:rsidR="000F045B" w:rsidRPr="001145A4" w:rsidRDefault="000F045B" w:rsidP="001145A4">
      <w:pPr>
        <w:spacing w:line="360" w:lineRule="auto"/>
        <w:rPr>
          <w:rFonts w:ascii="Times New Roman" w:hAnsi="Times New Roman"/>
          <w:b/>
          <w:bCs/>
          <w:color w:val="000006"/>
          <w:sz w:val="28"/>
          <w:szCs w:val="28"/>
        </w:rPr>
      </w:pPr>
      <w:r w:rsidRPr="001145A4">
        <w:rPr>
          <w:rFonts w:ascii="Times New Roman" w:hAnsi="Times New Roman"/>
          <w:bCs/>
          <w:color w:val="000006"/>
          <w:sz w:val="28"/>
          <w:szCs w:val="28"/>
        </w:rPr>
        <w:t xml:space="preserve">Потом зубки языком толкали </w:t>
      </w:r>
      <w:r w:rsidRPr="001145A4">
        <w:rPr>
          <w:rFonts w:ascii="Times New Roman" w:hAnsi="Times New Roman"/>
          <w:b/>
          <w:bCs/>
          <w:color w:val="000006"/>
          <w:sz w:val="28"/>
          <w:szCs w:val="28"/>
        </w:rPr>
        <w:t>«Горочка»</w:t>
      </w:r>
    </w:p>
    <w:p w:rsidR="000F045B" w:rsidRPr="001145A4" w:rsidRDefault="000F045B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лошадке поскакали </w:t>
      </w: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«Лошадка»</w:t>
      </w:r>
    </w:p>
    <w:p w:rsidR="000F045B" w:rsidRPr="001145A4" w:rsidRDefault="000F045B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потом в вертушки поиграли. 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37501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 носом, плечи не поднимать.</w:t>
      </w:r>
      <w:proofErr w:type="gramEnd"/>
      <w:r w:rsidR="00637501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7501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Щеки не надувать, выдох длительный</w:t>
      </w: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.Основная часть.</w:t>
      </w:r>
      <w:proofErr w:type="gramEnd"/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Мотивация. Введение в тему.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«Ребята, вы слышите, кто-то плачет? Давайте посмотрим, кто это?» (появляется Буратино).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Буратино: «Ой, я бедный несчастный. Я не умею говорить»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«Посмотри на картинки и скажи, что это? (показывает на кота и кита).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«Ребята, я правильно спросила? А как нужно спросить? Спросите вы, ребята».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«Буратино, кто это?» (показывают на кита).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Буратино: «</w:t>
      </w:r>
      <w:proofErr w:type="spellStart"/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«Буратино, кто это?» (показывают на кота).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Буратино: «От».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«Ребята, назовите, что не называет Буратино?».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«Звуки».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«Назовите звуки,</w:t>
      </w:r>
      <w:r w:rsidR="00026C62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не произносит Буратино?».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«Звук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Логопед: «Как мы поможем Буратино?».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«Научим Буратино говорить и различать звуки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Акустико-артикуляционный образ звука</w:t>
      </w: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(хоровое и индивидуальное произнесение звука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наблюдением за артикуляцией перед зеркалом).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Анализ звуков по схеме.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«Губы приоткрыты, зубы разомкнуты, язык оттянут назад, воздушная струя встречает преграду-язык, горлышко спит».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«Какой звук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«Согласный, твердый, глухой звук».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Логопед: «Какой звук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«Согласный, мягкий, глухой звук».</w:t>
      </w:r>
    </w:p>
    <w:p w:rsidR="00637501" w:rsidRPr="001145A4" w:rsidRDefault="00637501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Динамическая пауза.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37501" w:rsidRPr="001145A4" w:rsidTr="00637501">
        <w:tc>
          <w:tcPr>
            <w:tcW w:w="5778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Буратино потянулся</w:t>
            </w:r>
          </w:p>
        </w:tc>
        <w:tc>
          <w:tcPr>
            <w:tcW w:w="3793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 вверх.</w:t>
            </w:r>
          </w:p>
        </w:tc>
      </w:tr>
      <w:tr w:rsidR="00637501" w:rsidRPr="001145A4" w:rsidTr="00637501">
        <w:tc>
          <w:tcPr>
            <w:tcW w:w="5778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 нагнулся, два нагнулся, три нагнулся.</w:t>
            </w:r>
          </w:p>
        </w:tc>
        <w:tc>
          <w:tcPr>
            <w:tcW w:w="3793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наклона.</w:t>
            </w:r>
          </w:p>
        </w:tc>
      </w:tr>
      <w:tr w:rsidR="00637501" w:rsidRPr="001145A4" w:rsidTr="00637501">
        <w:tc>
          <w:tcPr>
            <w:tcW w:w="5778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 в стороны развел, ключик видно не нашел,</w:t>
            </w:r>
          </w:p>
        </w:tc>
        <w:tc>
          <w:tcPr>
            <w:tcW w:w="3793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 в стороны, качают головой.</w:t>
            </w:r>
          </w:p>
        </w:tc>
      </w:tr>
      <w:tr w:rsidR="00637501" w:rsidRPr="001145A4" w:rsidTr="00637501">
        <w:tc>
          <w:tcPr>
            <w:tcW w:w="5778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Чтобы ключик нам достать, нужно на носочки встать.</w:t>
            </w:r>
          </w:p>
        </w:tc>
        <w:tc>
          <w:tcPr>
            <w:tcW w:w="3793" w:type="dxa"/>
          </w:tcPr>
          <w:p w:rsidR="00637501" w:rsidRPr="001145A4" w:rsidRDefault="00637501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Встают на носочки, руки вверх.</w:t>
            </w:r>
          </w:p>
        </w:tc>
      </w:tr>
    </w:tbl>
    <w:p w:rsidR="00B46754" w:rsidRDefault="00B46754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75D8" w:rsidRPr="001145A4" w:rsidRDefault="006775D8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Игра «Светофор». Дифференциация звуков</w:t>
      </w:r>
      <w:proofErr w:type="gram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6775D8" w:rsidRPr="001145A4" w:rsidRDefault="006775D8" w:rsidP="001145A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Звуки: К,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К, К,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</w:p>
    <w:p w:rsidR="006775D8" w:rsidRPr="001145A4" w:rsidRDefault="006775D8" w:rsidP="001145A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Слоги: КА, КУ, КЮ, КЕ……</w:t>
      </w:r>
    </w:p>
    <w:p w:rsidR="006775D8" w:rsidRPr="001145A4" w:rsidRDefault="006775D8" w:rsidP="001145A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Слова: крот, кирпич, каша, кисти, кран, китаец, круг, кабан, кобра, кепки….</w:t>
      </w:r>
      <w:proofErr w:type="gramEnd"/>
    </w:p>
    <w:p w:rsidR="00B46754" w:rsidRDefault="00B46754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75D8" w:rsidRPr="001145A4" w:rsidRDefault="006775D8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Игра «Разложи картинки». Определение места звуков</w:t>
      </w:r>
      <w:proofErr w:type="gram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775D8" w:rsidRPr="001145A4" w:rsidRDefault="006775D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«Давайте узнаем, научили мы Буратино говорить звуки. Спросите вы, ребята».</w:t>
      </w:r>
    </w:p>
    <w:p w:rsidR="006775D8" w:rsidRPr="001145A4" w:rsidRDefault="006775D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«Буратино, кто это?».</w:t>
      </w:r>
    </w:p>
    <w:p w:rsidR="00D870DE" w:rsidRPr="001145A4" w:rsidRDefault="006775D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Буратино: «ТИК, ТОК»</w:t>
      </w:r>
      <w:r w:rsidR="00D870DE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70DE" w:rsidRPr="001145A4" w:rsidRDefault="00D870DE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«Буратино перепутал все звуки. Нужно определить каждый звук в словах КИТ и КОТ. Сначала сделаем массаж, а поможет нам в этом шарик».</w:t>
      </w:r>
    </w:p>
    <w:p w:rsidR="00D870DE" w:rsidRPr="001145A4" w:rsidRDefault="00D870DE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Массаж ладошек и пальцев шариком Су-</w:t>
      </w:r>
      <w:proofErr w:type="spellStart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0DE" w:rsidRPr="001145A4" w:rsidTr="00B931C8">
        <w:trPr>
          <w:trHeight w:val="1514"/>
        </w:trPr>
        <w:tc>
          <w:tcPr>
            <w:tcW w:w="4785" w:type="dxa"/>
          </w:tcPr>
          <w:p w:rsidR="00D870DE" w:rsidRPr="001145A4" w:rsidRDefault="00D870DE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Шарик мы катаем и здоровье улучшаем.</w:t>
            </w:r>
          </w:p>
          <w:p w:rsidR="00D870DE" w:rsidRPr="001145A4" w:rsidRDefault="00D870DE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Сначала по ладошке,</w:t>
            </w:r>
          </w:p>
        </w:tc>
        <w:tc>
          <w:tcPr>
            <w:tcW w:w="4786" w:type="dxa"/>
          </w:tcPr>
          <w:p w:rsidR="00D870DE" w:rsidRPr="001145A4" w:rsidRDefault="00D870DE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Катают шарик по кругу.</w:t>
            </w:r>
          </w:p>
        </w:tc>
      </w:tr>
      <w:tr w:rsidR="00D870DE" w:rsidRPr="001145A4" w:rsidTr="00B931C8">
        <w:tc>
          <w:tcPr>
            <w:tcW w:w="4785" w:type="dxa"/>
          </w:tcPr>
          <w:p w:rsidR="00D870DE" w:rsidRPr="001145A4" w:rsidRDefault="00D870DE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потом как по дорожке.</w:t>
            </w:r>
          </w:p>
        </w:tc>
        <w:tc>
          <w:tcPr>
            <w:tcW w:w="4786" w:type="dxa"/>
          </w:tcPr>
          <w:p w:rsidR="00D870DE" w:rsidRPr="001145A4" w:rsidRDefault="00D870DE" w:rsidP="001145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145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Катают шарик прямо.</w:t>
            </w:r>
          </w:p>
        </w:tc>
      </w:tr>
    </w:tbl>
    <w:p w:rsidR="00B46754" w:rsidRDefault="00B46754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0BC8" w:rsidRPr="001145A4" w:rsidRDefault="00B30BC8" w:rsidP="001145A4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1145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Итог. Рефлексия.</w:t>
      </w:r>
    </w:p>
    <w:p w:rsidR="00B30BC8" w:rsidRPr="001145A4" w:rsidRDefault="00B30BC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«Давайте узнаем, научили мы Буратино говорить</w:t>
      </w:r>
      <w:r w:rsidR="00AF340F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звуки</w:t>
      </w: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30BC8" w:rsidRPr="001145A4" w:rsidRDefault="00B30BC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«Буратино, кто это?».</w:t>
      </w:r>
    </w:p>
    <w:p w:rsidR="00B30BC8" w:rsidRPr="001145A4" w:rsidRDefault="00B30BC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Буратино: «КИТ, КОТ»</w:t>
      </w:r>
    </w:p>
    <w:p w:rsidR="00AF340F" w:rsidRPr="001145A4" w:rsidRDefault="00AF340F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Логопед: «Молодцы, ребята! Кто же научил говорить Буратино?»</w:t>
      </w:r>
    </w:p>
    <w:p w:rsidR="000F045B" w:rsidRPr="001145A4" w:rsidRDefault="00B30BC8" w:rsidP="001145A4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Буратино: «Ребята, какие звуки я не умел говорить? Звук К 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–с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огласный, мягкий, звонкий правильно? Какой звук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Припомните слова на звук</w:t>
      </w:r>
      <w:proofErr w:type="gram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Кь</w:t>
      </w:r>
      <w:proofErr w:type="spellEnd"/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Ребята, какая игра вам понравилась больше всего?</w:t>
      </w:r>
      <w:r w:rsidR="00AF340F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еще поиграе</w:t>
      </w:r>
      <w:r w:rsidR="00675BC2" w:rsidRPr="00114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м!</w:t>
      </w:r>
    </w:p>
    <w:sectPr w:rsidR="000F045B" w:rsidRPr="001145A4" w:rsidSect="00114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A60"/>
    <w:multiLevelType w:val="hybridMultilevel"/>
    <w:tmpl w:val="A7FA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174E"/>
    <w:multiLevelType w:val="hybridMultilevel"/>
    <w:tmpl w:val="C1A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0397"/>
    <w:multiLevelType w:val="hybridMultilevel"/>
    <w:tmpl w:val="EB2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1"/>
    <w:rsid w:val="00026C62"/>
    <w:rsid w:val="00036460"/>
    <w:rsid w:val="000565CC"/>
    <w:rsid w:val="000F045B"/>
    <w:rsid w:val="001145A4"/>
    <w:rsid w:val="001154F9"/>
    <w:rsid w:val="00160469"/>
    <w:rsid w:val="00171C5A"/>
    <w:rsid w:val="001D55AC"/>
    <w:rsid w:val="002651CC"/>
    <w:rsid w:val="002A7AF1"/>
    <w:rsid w:val="002B5AAE"/>
    <w:rsid w:val="002F7388"/>
    <w:rsid w:val="00322A25"/>
    <w:rsid w:val="003913AA"/>
    <w:rsid w:val="003B6803"/>
    <w:rsid w:val="003F7D86"/>
    <w:rsid w:val="00467CB1"/>
    <w:rsid w:val="004F4FD2"/>
    <w:rsid w:val="00567B69"/>
    <w:rsid w:val="00637501"/>
    <w:rsid w:val="00675BC2"/>
    <w:rsid w:val="006775D8"/>
    <w:rsid w:val="00716757"/>
    <w:rsid w:val="0078079D"/>
    <w:rsid w:val="0078332D"/>
    <w:rsid w:val="007F2783"/>
    <w:rsid w:val="00841DEF"/>
    <w:rsid w:val="00873D57"/>
    <w:rsid w:val="009E5181"/>
    <w:rsid w:val="009F37A3"/>
    <w:rsid w:val="00A067C8"/>
    <w:rsid w:val="00A27CEA"/>
    <w:rsid w:val="00AF340F"/>
    <w:rsid w:val="00B30BC8"/>
    <w:rsid w:val="00B46754"/>
    <w:rsid w:val="00B8175E"/>
    <w:rsid w:val="00B93FA1"/>
    <w:rsid w:val="00C05972"/>
    <w:rsid w:val="00C463A7"/>
    <w:rsid w:val="00C66C13"/>
    <w:rsid w:val="00D870DE"/>
    <w:rsid w:val="00E00D88"/>
    <w:rsid w:val="00FE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вета - ЗАГОЛОВОК"/>
    <w:basedOn w:val="a"/>
    <w:next w:val="-0"/>
    <w:autoRedefine/>
    <w:qFormat/>
    <w:rsid w:val="00A067C8"/>
    <w:pPr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-0">
    <w:name w:val="Света - Основной текст"/>
    <w:basedOn w:val="a"/>
    <w:autoRedefine/>
    <w:qFormat/>
    <w:rsid w:val="00C463A7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1">
    <w:name w:val="Света - Тема"/>
    <w:basedOn w:val="a"/>
    <w:next w:val="-2"/>
    <w:autoRedefine/>
    <w:qFormat/>
    <w:rsid w:val="00C463A7"/>
    <w:pPr>
      <w:suppressAutoHyphens/>
      <w:spacing w:after="120"/>
    </w:pPr>
    <w:rPr>
      <w:rFonts w:ascii="Times New Roman" w:hAnsi="Times New Roman"/>
      <w:b/>
      <w:sz w:val="28"/>
      <w:szCs w:val="28"/>
    </w:rPr>
  </w:style>
  <w:style w:type="table" w:styleId="a3">
    <w:name w:val="Table Grid"/>
    <w:basedOn w:val="a1"/>
    <w:uiPriority w:val="59"/>
    <w:rsid w:val="00C463A7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463A7"/>
    <w:pPr>
      <w:ind w:left="720"/>
      <w:contextualSpacing/>
    </w:pPr>
  </w:style>
  <w:style w:type="paragraph" w:customStyle="1" w:styleId="-2">
    <w:name w:val="Света - Цели"/>
    <w:basedOn w:val="a"/>
    <w:qFormat/>
    <w:rsid w:val="00C463A7"/>
    <w:pPr>
      <w:suppressAutoHyphens/>
      <w:spacing w:after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вета - ЗАГОЛОВОК"/>
    <w:basedOn w:val="a"/>
    <w:next w:val="-0"/>
    <w:autoRedefine/>
    <w:qFormat/>
    <w:rsid w:val="00A067C8"/>
    <w:pPr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-0">
    <w:name w:val="Света - Основной текст"/>
    <w:basedOn w:val="a"/>
    <w:autoRedefine/>
    <w:qFormat/>
    <w:rsid w:val="00C463A7"/>
    <w:pPr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1">
    <w:name w:val="Света - Тема"/>
    <w:basedOn w:val="a"/>
    <w:next w:val="-2"/>
    <w:autoRedefine/>
    <w:qFormat/>
    <w:rsid w:val="00C463A7"/>
    <w:pPr>
      <w:suppressAutoHyphens/>
      <w:spacing w:after="120"/>
    </w:pPr>
    <w:rPr>
      <w:rFonts w:ascii="Times New Roman" w:hAnsi="Times New Roman"/>
      <w:b/>
      <w:sz w:val="28"/>
      <w:szCs w:val="28"/>
    </w:rPr>
  </w:style>
  <w:style w:type="table" w:styleId="a3">
    <w:name w:val="Table Grid"/>
    <w:basedOn w:val="a1"/>
    <w:uiPriority w:val="59"/>
    <w:rsid w:val="00C463A7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463A7"/>
    <w:pPr>
      <w:ind w:left="720"/>
      <w:contextualSpacing/>
    </w:pPr>
  </w:style>
  <w:style w:type="paragraph" w:customStyle="1" w:styleId="-2">
    <w:name w:val="Света - Цели"/>
    <w:basedOn w:val="a"/>
    <w:qFormat/>
    <w:rsid w:val="00C463A7"/>
    <w:pPr>
      <w:suppressAutoHyphens/>
      <w:spacing w:after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Andersen</cp:lastModifiedBy>
  <cp:revision>4</cp:revision>
  <cp:lastPrinted>2012-09-26T05:34:00Z</cp:lastPrinted>
  <dcterms:created xsi:type="dcterms:W3CDTF">2023-11-14T16:50:00Z</dcterms:created>
  <dcterms:modified xsi:type="dcterms:W3CDTF">2023-11-14T16:51:00Z</dcterms:modified>
</cp:coreProperties>
</file>