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DD" w:rsidRPr="009631F2" w:rsidRDefault="00FA7BDD" w:rsidP="00FA7BDD">
      <w:pPr>
        <w:jc w:val="center"/>
        <w:rPr>
          <w:sz w:val="26"/>
          <w:szCs w:val="26"/>
        </w:rPr>
      </w:pPr>
      <w:r w:rsidRPr="009631F2">
        <w:rPr>
          <w:sz w:val="26"/>
          <w:szCs w:val="26"/>
        </w:rPr>
        <w:t>Конкурс «Творческий учитель-2022»</w:t>
      </w:r>
    </w:p>
    <w:p w:rsidR="00FA7BDD" w:rsidRPr="009631F2" w:rsidRDefault="00FA7BDD" w:rsidP="009631F2">
      <w:pPr>
        <w:ind w:firstLine="708"/>
        <w:jc w:val="both"/>
        <w:rPr>
          <w:sz w:val="26"/>
          <w:szCs w:val="26"/>
        </w:rPr>
      </w:pPr>
      <w:r w:rsidRPr="009631F2">
        <w:rPr>
          <w:sz w:val="26"/>
          <w:szCs w:val="26"/>
        </w:rPr>
        <w:t xml:space="preserve">Добрый день, уважаемые коллеги и члены </w:t>
      </w:r>
      <w:proofErr w:type="spellStart"/>
      <w:r w:rsidRPr="009631F2">
        <w:rPr>
          <w:sz w:val="26"/>
          <w:szCs w:val="26"/>
        </w:rPr>
        <w:t>жюри</w:t>
      </w:r>
      <w:proofErr w:type="gramStart"/>
      <w:r w:rsidRPr="009631F2">
        <w:rPr>
          <w:sz w:val="26"/>
          <w:szCs w:val="26"/>
        </w:rPr>
        <w:t>!Я</w:t>
      </w:r>
      <w:proofErr w:type="spellEnd"/>
      <w:proofErr w:type="gramEnd"/>
      <w:r w:rsidRPr="009631F2">
        <w:rPr>
          <w:sz w:val="26"/>
          <w:szCs w:val="26"/>
        </w:rPr>
        <w:t xml:space="preserve"> работаю в школе не так давно, но работу свою люблю и стараюсь развиваться, не стою на месте, учусь сама и вместе с детьми. Имею опыт подготовки детей к сдачи ОГЭ и </w:t>
      </w:r>
      <w:proofErr w:type="gramStart"/>
      <w:r w:rsidRPr="009631F2">
        <w:rPr>
          <w:sz w:val="26"/>
          <w:szCs w:val="26"/>
        </w:rPr>
        <w:t>готова</w:t>
      </w:r>
      <w:proofErr w:type="gramEnd"/>
      <w:r w:rsidRPr="009631F2">
        <w:rPr>
          <w:sz w:val="26"/>
          <w:szCs w:val="26"/>
        </w:rPr>
        <w:t xml:space="preserve"> поделиться своими секретами и наработками. Надеюсь быть полезной</w:t>
      </w:r>
      <w:r w:rsidR="00544F51" w:rsidRPr="009631F2">
        <w:rPr>
          <w:sz w:val="26"/>
          <w:szCs w:val="26"/>
        </w:rPr>
        <w:t>.</w:t>
      </w:r>
    </w:p>
    <w:p w:rsidR="002D4777" w:rsidRPr="009631F2" w:rsidRDefault="00544F51" w:rsidP="009631F2">
      <w:pPr>
        <w:ind w:firstLine="708"/>
        <w:jc w:val="both"/>
        <w:rPr>
          <w:sz w:val="26"/>
          <w:szCs w:val="26"/>
        </w:rPr>
      </w:pPr>
      <w:r w:rsidRPr="009631F2">
        <w:rPr>
          <w:sz w:val="26"/>
          <w:szCs w:val="26"/>
        </w:rPr>
        <w:t xml:space="preserve">С чего же начать </w:t>
      </w:r>
      <w:proofErr w:type="spellStart"/>
      <w:r w:rsidRPr="009631F2">
        <w:rPr>
          <w:sz w:val="26"/>
          <w:szCs w:val="26"/>
        </w:rPr>
        <w:t>подготовку</w:t>
      </w:r>
      <w:proofErr w:type="gramStart"/>
      <w:r w:rsidRPr="009631F2">
        <w:rPr>
          <w:sz w:val="26"/>
          <w:szCs w:val="26"/>
        </w:rPr>
        <w:t>?Н</w:t>
      </w:r>
      <w:proofErr w:type="gramEnd"/>
      <w:r w:rsidRPr="009631F2">
        <w:rPr>
          <w:sz w:val="26"/>
          <w:szCs w:val="26"/>
        </w:rPr>
        <w:t>адо</w:t>
      </w:r>
      <w:proofErr w:type="spellEnd"/>
      <w:r w:rsidRPr="009631F2">
        <w:rPr>
          <w:sz w:val="26"/>
          <w:szCs w:val="26"/>
        </w:rPr>
        <w:t xml:space="preserve"> прежде всего понимать с каким уровнем пришли к вам дети, даже если они имеют 5 по языку, это совсем не значит, что они покажут такой же результат на экзамене. Поскольку экзамен </w:t>
      </w:r>
      <w:proofErr w:type="gramStart"/>
      <w:r w:rsidRPr="009631F2">
        <w:rPr>
          <w:sz w:val="26"/>
          <w:szCs w:val="26"/>
        </w:rPr>
        <w:t>это</w:t>
      </w:r>
      <w:proofErr w:type="gramEnd"/>
      <w:r w:rsidRPr="009631F2">
        <w:rPr>
          <w:sz w:val="26"/>
          <w:szCs w:val="26"/>
        </w:rPr>
        <w:t xml:space="preserve"> прежде всего четкая структура. На первом занятии нужно четко разложить по полочкам, что из себя будет представлять экзамен и каковы критерии оценивания. Нужно познакомиться с кодификатором, спецификацией и демоверсией. Конечно, для одного занятия может быть многовато, так что можно разбиться на несколько этапов. Четкое понимание структуры экзамена снимет многие вопросы</w:t>
      </w:r>
      <w:r w:rsidR="009631F2" w:rsidRPr="009631F2">
        <w:rPr>
          <w:sz w:val="26"/>
          <w:szCs w:val="26"/>
        </w:rPr>
        <w:t>,</w:t>
      </w:r>
      <w:r w:rsidRPr="009631F2">
        <w:rPr>
          <w:sz w:val="26"/>
          <w:szCs w:val="26"/>
        </w:rPr>
        <w:t xml:space="preserve"> и готовиться будет проще. Это позволит развеять многие мифы об ОГЭ, снять напряжение и убрать страхи. Многие учителя любят пугать детей, тем, что экзамен сложны</w:t>
      </w:r>
      <w:r w:rsidR="002D4777" w:rsidRPr="009631F2">
        <w:rPr>
          <w:sz w:val="26"/>
          <w:szCs w:val="26"/>
        </w:rPr>
        <w:t>й, ты никогда его не сдашь, пыта</w:t>
      </w:r>
      <w:r w:rsidRPr="009631F2">
        <w:rPr>
          <w:sz w:val="26"/>
          <w:szCs w:val="26"/>
        </w:rPr>
        <w:t>ются тем самым снять с себя ответственность за возможный провал ученика. Но мне кажется</w:t>
      </w:r>
      <w:r w:rsidR="009631F2" w:rsidRPr="009631F2">
        <w:rPr>
          <w:sz w:val="26"/>
          <w:szCs w:val="26"/>
        </w:rPr>
        <w:t>,</w:t>
      </w:r>
      <w:r w:rsidRPr="009631F2">
        <w:rPr>
          <w:sz w:val="26"/>
          <w:szCs w:val="26"/>
        </w:rPr>
        <w:t xml:space="preserve"> куда интереснее поставить перед собой и детьми четкую задачу и планомерно готовиться, идя к высоким результатам. </w:t>
      </w:r>
    </w:p>
    <w:p w:rsidR="00544F51" w:rsidRPr="009631F2" w:rsidRDefault="002D4777" w:rsidP="009631F2">
      <w:pPr>
        <w:ind w:firstLine="708"/>
        <w:jc w:val="both"/>
        <w:rPr>
          <w:sz w:val="26"/>
          <w:szCs w:val="26"/>
        </w:rPr>
      </w:pPr>
      <w:r w:rsidRPr="009631F2">
        <w:rPr>
          <w:sz w:val="26"/>
          <w:szCs w:val="26"/>
        </w:rPr>
        <w:t>Подготовка к ОГЭ</w:t>
      </w:r>
      <w:r w:rsidR="009631F2" w:rsidRPr="009631F2">
        <w:rPr>
          <w:sz w:val="26"/>
          <w:szCs w:val="26"/>
        </w:rPr>
        <w:t xml:space="preserve"> </w:t>
      </w:r>
      <w:r w:rsidRPr="009631F2">
        <w:rPr>
          <w:sz w:val="26"/>
          <w:szCs w:val="26"/>
        </w:rPr>
        <w:t xml:space="preserve">- это не </w:t>
      </w:r>
      <w:proofErr w:type="spellStart"/>
      <w:r w:rsidRPr="009631F2">
        <w:rPr>
          <w:sz w:val="26"/>
          <w:szCs w:val="26"/>
        </w:rPr>
        <w:t>скучно</w:t>
      </w:r>
      <w:proofErr w:type="gramStart"/>
      <w:r w:rsidRPr="009631F2">
        <w:rPr>
          <w:sz w:val="26"/>
          <w:szCs w:val="26"/>
        </w:rPr>
        <w:t>!М</w:t>
      </w:r>
      <w:proofErr w:type="gramEnd"/>
      <w:r w:rsidRPr="009631F2">
        <w:rPr>
          <w:sz w:val="26"/>
          <w:szCs w:val="26"/>
        </w:rPr>
        <w:t>ожно</w:t>
      </w:r>
      <w:proofErr w:type="spellEnd"/>
      <w:r w:rsidRPr="009631F2">
        <w:rPr>
          <w:sz w:val="26"/>
          <w:szCs w:val="26"/>
        </w:rPr>
        <w:t xml:space="preserve"> использовать разные игровые приемы, независимо от уровня ученика. Также часто слышу от детей, что язык выбирают только те, кто хорошо знает лексику и грамматику. Это не так. Экзамен это скорее умение анализировать и критически мыслить, выбирать верное решение из множества </w:t>
      </w:r>
      <w:proofErr w:type="gramStart"/>
      <w:r w:rsidRPr="009631F2">
        <w:rPr>
          <w:sz w:val="26"/>
          <w:szCs w:val="26"/>
        </w:rPr>
        <w:t>возможных</w:t>
      </w:r>
      <w:proofErr w:type="gramEnd"/>
      <w:r w:rsidRPr="009631F2">
        <w:rPr>
          <w:sz w:val="26"/>
          <w:szCs w:val="26"/>
        </w:rPr>
        <w:t xml:space="preserve">. Какой бы высокий уровень языка не был у ребенка, это не гарантирует такие же высокие результаты на экзамене. </w:t>
      </w:r>
    </w:p>
    <w:p w:rsidR="002D4777" w:rsidRPr="009631F2" w:rsidRDefault="002D4777" w:rsidP="009631F2">
      <w:pPr>
        <w:ind w:firstLine="708"/>
        <w:jc w:val="both"/>
        <w:rPr>
          <w:sz w:val="26"/>
          <w:szCs w:val="26"/>
        </w:rPr>
      </w:pPr>
      <w:r w:rsidRPr="009631F2">
        <w:rPr>
          <w:sz w:val="26"/>
          <w:szCs w:val="26"/>
        </w:rPr>
        <w:t xml:space="preserve">С чего лично я советую начать подготовку? </w:t>
      </w:r>
    </w:p>
    <w:p w:rsidR="002D4777" w:rsidRPr="009631F2" w:rsidRDefault="002D4777" w:rsidP="002D4777">
      <w:pPr>
        <w:jc w:val="both"/>
        <w:rPr>
          <w:sz w:val="26"/>
          <w:szCs w:val="26"/>
        </w:rPr>
      </w:pPr>
      <w:r w:rsidRPr="009631F2">
        <w:rPr>
          <w:sz w:val="26"/>
          <w:szCs w:val="26"/>
        </w:rPr>
        <w:t xml:space="preserve">1.Заняться самостоятельным </w:t>
      </w:r>
      <w:proofErr w:type="spellStart"/>
      <w:r w:rsidRPr="009631F2">
        <w:rPr>
          <w:sz w:val="26"/>
          <w:szCs w:val="26"/>
        </w:rPr>
        <w:t>аудированием</w:t>
      </w:r>
      <w:proofErr w:type="spellEnd"/>
      <w:r w:rsidRPr="009631F2">
        <w:rPr>
          <w:sz w:val="26"/>
          <w:szCs w:val="26"/>
        </w:rPr>
        <w:t xml:space="preserve">. То есть слушать песни, смотреть </w:t>
      </w:r>
      <w:r w:rsidRPr="009631F2">
        <w:rPr>
          <w:sz w:val="26"/>
          <w:szCs w:val="26"/>
          <w:lang w:val="en-US"/>
        </w:rPr>
        <w:t>YouTube</w:t>
      </w:r>
      <w:r w:rsidRPr="009631F2">
        <w:rPr>
          <w:sz w:val="26"/>
          <w:szCs w:val="26"/>
        </w:rPr>
        <w:t>, сериалы и фильмы, делиться с друзьями, обсуждать. Даже петь вместе с исполнителями, это круто! Заниматься этим постоянно, за 2-3 года до планируемой сдачи экзамена.</w:t>
      </w:r>
    </w:p>
    <w:p w:rsidR="002D4777" w:rsidRPr="009631F2" w:rsidRDefault="002D4777" w:rsidP="002D4777">
      <w:pPr>
        <w:jc w:val="both"/>
        <w:rPr>
          <w:sz w:val="26"/>
          <w:szCs w:val="26"/>
        </w:rPr>
      </w:pPr>
      <w:r w:rsidRPr="009631F2">
        <w:rPr>
          <w:sz w:val="26"/>
          <w:szCs w:val="26"/>
        </w:rPr>
        <w:t>2.Читать. Книги, статья, новости.</w:t>
      </w:r>
    </w:p>
    <w:p w:rsidR="004B5FF4" w:rsidRPr="009631F2" w:rsidRDefault="004B5FF4" w:rsidP="002D4777">
      <w:pPr>
        <w:jc w:val="both"/>
        <w:rPr>
          <w:sz w:val="26"/>
          <w:szCs w:val="26"/>
        </w:rPr>
      </w:pPr>
      <w:r w:rsidRPr="009631F2">
        <w:rPr>
          <w:sz w:val="26"/>
          <w:szCs w:val="26"/>
        </w:rPr>
        <w:t xml:space="preserve">3. Письмо. Здесь могу посоветовать начать вести </w:t>
      </w:r>
      <w:proofErr w:type="gramStart"/>
      <w:r w:rsidRPr="009631F2">
        <w:rPr>
          <w:sz w:val="26"/>
          <w:szCs w:val="26"/>
        </w:rPr>
        <w:t>свой</w:t>
      </w:r>
      <w:proofErr w:type="gramEnd"/>
      <w:r w:rsidRPr="009631F2">
        <w:rPr>
          <w:sz w:val="26"/>
          <w:szCs w:val="26"/>
        </w:rPr>
        <w:t xml:space="preserve"> блог в </w:t>
      </w:r>
      <w:r w:rsidRPr="009631F2">
        <w:rPr>
          <w:sz w:val="26"/>
          <w:szCs w:val="26"/>
          <w:lang w:val="en-US"/>
        </w:rPr>
        <w:t>Instagram</w:t>
      </w:r>
      <w:r w:rsidRPr="009631F2">
        <w:rPr>
          <w:sz w:val="26"/>
          <w:szCs w:val="26"/>
        </w:rPr>
        <w:t>/</w:t>
      </w:r>
      <w:r w:rsidRPr="009631F2">
        <w:rPr>
          <w:sz w:val="26"/>
          <w:szCs w:val="26"/>
          <w:lang w:val="en-US"/>
        </w:rPr>
        <w:t>Telegram</w:t>
      </w:r>
      <w:r w:rsidRPr="009631F2">
        <w:rPr>
          <w:sz w:val="26"/>
          <w:szCs w:val="26"/>
        </w:rPr>
        <w:t xml:space="preserve">. </w:t>
      </w:r>
    </w:p>
    <w:p w:rsidR="004B5FF4" w:rsidRPr="009631F2" w:rsidRDefault="004B5FF4" w:rsidP="002D4777">
      <w:pPr>
        <w:jc w:val="both"/>
        <w:rPr>
          <w:sz w:val="26"/>
          <w:szCs w:val="26"/>
        </w:rPr>
      </w:pPr>
      <w:r w:rsidRPr="009631F2">
        <w:rPr>
          <w:sz w:val="26"/>
          <w:szCs w:val="26"/>
        </w:rPr>
        <w:t xml:space="preserve">4.Говорение проще всего тренировать с друзьями, постараться собрать круг заинтересованных ребят. Мы с ребятами на уроке, на переменах говорим только </w:t>
      </w:r>
      <w:r w:rsidRPr="009631F2">
        <w:rPr>
          <w:sz w:val="26"/>
          <w:szCs w:val="26"/>
        </w:rPr>
        <w:lastRenderedPageBreak/>
        <w:t>на английском, обсуждая все возможные темы, начиная от школьных новостей, заканчивая событиями в мире.</w:t>
      </w:r>
    </w:p>
    <w:p w:rsidR="004B5FF4" w:rsidRPr="009631F2" w:rsidRDefault="004B5FF4" w:rsidP="002D4777">
      <w:pPr>
        <w:jc w:val="both"/>
        <w:rPr>
          <w:sz w:val="26"/>
          <w:szCs w:val="26"/>
        </w:rPr>
      </w:pPr>
      <w:r w:rsidRPr="009631F2">
        <w:rPr>
          <w:sz w:val="26"/>
          <w:szCs w:val="26"/>
        </w:rPr>
        <w:t xml:space="preserve">Учителю, конечно, нужно начать с планирования своих факультативов по подготовке к ОГЭ. Расписать план на год, затем помесячно, затем </w:t>
      </w:r>
      <w:proofErr w:type="spellStart"/>
      <w:r w:rsidRPr="009631F2">
        <w:rPr>
          <w:sz w:val="26"/>
          <w:szCs w:val="26"/>
        </w:rPr>
        <w:t>понедельно</w:t>
      </w:r>
      <w:proofErr w:type="spellEnd"/>
      <w:r w:rsidRPr="009631F2">
        <w:rPr>
          <w:sz w:val="26"/>
          <w:szCs w:val="26"/>
        </w:rPr>
        <w:t>. Нужно четко понимать, что я буду давать и хочу получить в ответ на каждом уроке. Вот мои маленькие советы:</w:t>
      </w:r>
    </w:p>
    <w:p w:rsidR="004B5FF4" w:rsidRPr="009631F2" w:rsidRDefault="004B5FF4" w:rsidP="002D4777">
      <w:pPr>
        <w:jc w:val="both"/>
        <w:rPr>
          <w:sz w:val="26"/>
          <w:szCs w:val="26"/>
        </w:rPr>
      </w:pPr>
      <w:r w:rsidRPr="009631F2">
        <w:rPr>
          <w:sz w:val="26"/>
          <w:szCs w:val="26"/>
        </w:rPr>
        <w:t xml:space="preserve">1.Составить план подготовки так, чтобы каждая тема повторялась </w:t>
      </w:r>
      <w:r w:rsidR="009631F2" w:rsidRPr="009631F2">
        <w:rPr>
          <w:sz w:val="26"/>
          <w:szCs w:val="26"/>
        </w:rPr>
        <w:t xml:space="preserve">в течение года </w:t>
      </w:r>
      <w:r w:rsidRPr="009631F2">
        <w:rPr>
          <w:sz w:val="26"/>
          <w:szCs w:val="26"/>
        </w:rPr>
        <w:t xml:space="preserve">3 раза. </w:t>
      </w:r>
    </w:p>
    <w:p w:rsidR="004B5FF4" w:rsidRPr="009631F2" w:rsidRDefault="004B5FF4" w:rsidP="002D4777">
      <w:pPr>
        <w:jc w:val="both"/>
        <w:rPr>
          <w:sz w:val="26"/>
          <w:szCs w:val="26"/>
        </w:rPr>
      </w:pPr>
      <w:r w:rsidRPr="009631F2">
        <w:rPr>
          <w:sz w:val="26"/>
          <w:szCs w:val="26"/>
        </w:rPr>
        <w:t>2.Б</w:t>
      </w:r>
      <w:r w:rsidR="009631F2" w:rsidRPr="009631F2">
        <w:rPr>
          <w:sz w:val="26"/>
          <w:szCs w:val="26"/>
        </w:rPr>
        <w:t>ольше часов уделять сложным темам</w:t>
      </w:r>
      <w:r w:rsidRPr="009631F2">
        <w:rPr>
          <w:sz w:val="26"/>
          <w:szCs w:val="26"/>
        </w:rPr>
        <w:t xml:space="preserve"> (времена, страдательный залог, словообразование)</w:t>
      </w:r>
    </w:p>
    <w:p w:rsidR="00FD7264" w:rsidRPr="009631F2" w:rsidRDefault="00FD7264" w:rsidP="002D4777">
      <w:pPr>
        <w:jc w:val="both"/>
        <w:rPr>
          <w:sz w:val="26"/>
          <w:szCs w:val="26"/>
        </w:rPr>
      </w:pPr>
      <w:r w:rsidRPr="009631F2">
        <w:rPr>
          <w:sz w:val="26"/>
          <w:szCs w:val="26"/>
        </w:rPr>
        <w:t>3.Совмещать теорию и практику</w:t>
      </w:r>
    </w:p>
    <w:p w:rsidR="00FD7264" w:rsidRPr="009631F2" w:rsidRDefault="00FD7264" w:rsidP="002D4777">
      <w:pPr>
        <w:jc w:val="both"/>
        <w:rPr>
          <w:sz w:val="26"/>
          <w:szCs w:val="26"/>
        </w:rPr>
      </w:pPr>
      <w:r w:rsidRPr="009631F2">
        <w:rPr>
          <w:sz w:val="26"/>
          <w:szCs w:val="26"/>
        </w:rPr>
        <w:t>4.В конце месяца подводить своеобразный итог и закреплять материал.</w:t>
      </w:r>
    </w:p>
    <w:p w:rsidR="00FD7264" w:rsidRPr="009631F2" w:rsidRDefault="00FD7264" w:rsidP="002D4777">
      <w:pPr>
        <w:jc w:val="both"/>
        <w:rPr>
          <w:sz w:val="26"/>
          <w:szCs w:val="26"/>
        </w:rPr>
      </w:pPr>
      <w:r w:rsidRPr="009631F2">
        <w:rPr>
          <w:sz w:val="26"/>
          <w:szCs w:val="26"/>
        </w:rPr>
        <w:t>5.Решать минимум 1 вариант ОГЭ в течение месяца для контроля результата. Это очень помогает понять, где есть пробелы и как быстро скорректировать свою работу</w:t>
      </w:r>
    </w:p>
    <w:p w:rsidR="00FD7264" w:rsidRPr="009631F2" w:rsidRDefault="00FD7264" w:rsidP="002D4777">
      <w:pPr>
        <w:jc w:val="both"/>
        <w:rPr>
          <w:sz w:val="26"/>
          <w:szCs w:val="26"/>
        </w:rPr>
      </w:pPr>
      <w:r w:rsidRPr="009631F2">
        <w:rPr>
          <w:sz w:val="26"/>
          <w:szCs w:val="26"/>
        </w:rPr>
        <w:t>6.Уделять занятиям 2-3 раза в неделю по 2 часа. Как показывает практика,</w:t>
      </w:r>
      <w:r w:rsidR="009631F2" w:rsidRPr="009631F2">
        <w:rPr>
          <w:sz w:val="26"/>
          <w:szCs w:val="26"/>
        </w:rPr>
        <w:t xml:space="preserve"> </w:t>
      </w:r>
      <w:r w:rsidRPr="009631F2">
        <w:rPr>
          <w:sz w:val="26"/>
          <w:szCs w:val="26"/>
        </w:rPr>
        <w:t>именно двухчасовое занятие дает самый лучший результат.</w:t>
      </w:r>
    </w:p>
    <w:p w:rsidR="00FD7264" w:rsidRDefault="00FD7264" w:rsidP="002D4777">
      <w:pPr>
        <w:jc w:val="both"/>
        <w:rPr>
          <w:sz w:val="26"/>
          <w:szCs w:val="26"/>
        </w:rPr>
      </w:pPr>
      <w:r w:rsidRPr="009631F2">
        <w:rPr>
          <w:sz w:val="26"/>
          <w:szCs w:val="26"/>
        </w:rPr>
        <w:t>7.Советую своим детям уделять хотя бы 15-20 минут в день</w:t>
      </w:r>
      <w:r w:rsidR="009631F2" w:rsidRPr="009631F2">
        <w:rPr>
          <w:sz w:val="26"/>
          <w:szCs w:val="26"/>
        </w:rPr>
        <w:t xml:space="preserve"> языку</w:t>
      </w:r>
      <w:r w:rsidRPr="009631F2">
        <w:rPr>
          <w:sz w:val="26"/>
          <w:szCs w:val="26"/>
        </w:rPr>
        <w:t xml:space="preserve">. Они творят </w:t>
      </w:r>
      <w:r w:rsidRPr="009631F2">
        <w:rPr>
          <w:sz w:val="26"/>
          <w:szCs w:val="26"/>
          <w:lang w:val="en-US"/>
        </w:rPr>
        <w:t>magic</w:t>
      </w:r>
      <w:r w:rsidRPr="009631F2">
        <w:rPr>
          <w:sz w:val="26"/>
          <w:szCs w:val="26"/>
        </w:rPr>
        <w:t xml:space="preserve">!Пусть это </w:t>
      </w:r>
      <w:r w:rsidR="009631F2" w:rsidRPr="009631F2">
        <w:rPr>
          <w:sz w:val="26"/>
          <w:szCs w:val="26"/>
        </w:rPr>
        <w:t xml:space="preserve">будет </w:t>
      </w:r>
      <w:proofErr w:type="spellStart"/>
      <w:r w:rsidRPr="009631F2">
        <w:rPr>
          <w:sz w:val="26"/>
          <w:szCs w:val="26"/>
        </w:rPr>
        <w:t>минисерия</w:t>
      </w:r>
      <w:proofErr w:type="spellEnd"/>
      <w:r w:rsidRPr="009631F2">
        <w:rPr>
          <w:sz w:val="26"/>
          <w:szCs w:val="26"/>
        </w:rPr>
        <w:t xml:space="preserve"> любимого сериала, мультфильм или чтение статьи. Что угодно!</w:t>
      </w:r>
      <w:r w:rsidR="009631F2">
        <w:rPr>
          <w:sz w:val="26"/>
          <w:szCs w:val="26"/>
        </w:rPr>
        <w:t xml:space="preserve"> </w:t>
      </w:r>
      <w:bookmarkStart w:id="0" w:name="_GoBack"/>
      <w:bookmarkEnd w:id="0"/>
      <w:r w:rsidRPr="009631F2">
        <w:rPr>
          <w:sz w:val="26"/>
          <w:szCs w:val="26"/>
        </w:rPr>
        <w:t>Главное</w:t>
      </w:r>
      <w:r w:rsidR="009631F2" w:rsidRPr="009631F2">
        <w:rPr>
          <w:sz w:val="26"/>
          <w:szCs w:val="26"/>
        </w:rPr>
        <w:t>,</w:t>
      </w:r>
      <w:r w:rsidRPr="009631F2">
        <w:rPr>
          <w:sz w:val="26"/>
          <w:szCs w:val="26"/>
        </w:rPr>
        <w:t xml:space="preserve"> держать английский в голове постоянно.</w:t>
      </w:r>
    </w:p>
    <w:p w:rsidR="009631F2" w:rsidRPr="009631F2" w:rsidRDefault="009631F2" w:rsidP="002D4777">
      <w:pPr>
        <w:jc w:val="both"/>
        <w:rPr>
          <w:sz w:val="26"/>
          <w:szCs w:val="26"/>
        </w:rPr>
      </w:pPr>
    </w:p>
    <w:p w:rsidR="009631F2" w:rsidRPr="009631F2" w:rsidRDefault="009631F2" w:rsidP="002D4777">
      <w:pPr>
        <w:jc w:val="both"/>
        <w:rPr>
          <w:b/>
          <w:sz w:val="26"/>
          <w:szCs w:val="26"/>
        </w:rPr>
      </w:pPr>
      <w:r w:rsidRPr="009631F2">
        <w:rPr>
          <w:b/>
          <w:sz w:val="26"/>
          <w:szCs w:val="26"/>
        </w:rPr>
        <w:t>Дерзайте, творите, любите и всё получится!!!</w:t>
      </w:r>
    </w:p>
    <w:p w:rsidR="009631F2" w:rsidRDefault="009631F2" w:rsidP="002D4777">
      <w:pPr>
        <w:jc w:val="both"/>
        <w:rPr>
          <w:sz w:val="26"/>
          <w:szCs w:val="26"/>
        </w:rPr>
      </w:pPr>
    </w:p>
    <w:p w:rsidR="009631F2" w:rsidRPr="009631F2" w:rsidRDefault="009631F2" w:rsidP="002D4777">
      <w:pPr>
        <w:jc w:val="both"/>
        <w:rPr>
          <w:sz w:val="26"/>
          <w:szCs w:val="26"/>
        </w:rPr>
      </w:pPr>
    </w:p>
    <w:p w:rsidR="00FD7264" w:rsidRPr="009631F2" w:rsidRDefault="00FD7264" w:rsidP="002D4777">
      <w:pPr>
        <w:jc w:val="both"/>
        <w:rPr>
          <w:sz w:val="26"/>
          <w:szCs w:val="26"/>
        </w:rPr>
      </w:pPr>
      <w:r w:rsidRPr="009631F2">
        <w:rPr>
          <w:sz w:val="26"/>
          <w:szCs w:val="26"/>
        </w:rPr>
        <w:t>Мои любимые сайты для работы, горячо рекомендую</w:t>
      </w:r>
    </w:p>
    <w:p w:rsidR="009631F2" w:rsidRPr="009631F2" w:rsidRDefault="009631F2" w:rsidP="002D4777">
      <w:pPr>
        <w:jc w:val="both"/>
        <w:rPr>
          <w:sz w:val="26"/>
          <w:szCs w:val="26"/>
        </w:rPr>
      </w:pPr>
      <w:proofErr w:type="spellStart"/>
      <w:r w:rsidRPr="009631F2">
        <w:rPr>
          <w:sz w:val="26"/>
          <w:szCs w:val="26"/>
          <w:lang w:val="en-US"/>
        </w:rPr>
        <w:t>Fipi</w:t>
      </w:r>
      <w:proofErr w:type="spellEnd"/>
      <w:r w:rsidRPr="009631F2">
        <w:rPr>
          <w:sz w:val="26"/>
          <w:szCs w:val="26"/>
        </w:rPr>
        <w:t>.</w:t>
      </w:r>
      <w:proofErr w:type="spellStart"/>
      <w:r w:rsidRPr="009631F2">
        <w:rPr>
          <w:sz w:val="26"/>
          <w:szCs w:val="26"/>
          <w:lang w:val="en-US"/>
        </w:rPr>
        <w:t>ru</w:t>
      </w:r>
      <w:proofErr w:type="spellEnd"/>
    </w:p>
    <w:p w:rsidR="009631F2" w:rsidRPr="009631F2" w:rsidRDefault="009631F2" w:rsidP="002D4777">
      <w:pPr>
        <w:jc w:val="both"/>
        <w:rPr>
          <w:sz w:val="26"/>
          <w:szCs w:val="26"/>
        </w:rPr>
      </w:pPr>
      <w:r w:rsidRPr="009631F2">
        <w:rPr>
          <w:sz w:val="26"/>
          <w:szCs w:val="26"/>
          <w:lang w:val="en-US"/>
        </w:rPr>
        <w:t>https</w:t>
      </w:r>
      <w:r w:rsidRPr="009631F2">
        <w:rPr>
          <w:sz w:val="26"/>
          <w:szCs w:val="26"/>
        </w:rPr>
        <w:t>://</w:t>
      </w:r>
      <w:r w:rsidRPr="009631F2">
        <w:rPr>
          <w:sz w:val="26"/>
          <w:szCs w:val="26"/>
          <w:lang w:val="en-US"/>
        </w:rPr>
        <w:t>www</w:t>
      </w:r>
      <w:r w:rsidRPr="009631F2">
        <w:rPr>
          <w:sz w:val="26"/>
          <w:szCs w:val="26"/>
        </w:rPr>
        <w:t>.</w:t>
      </w:r>
      <w:proofErr w:type="spellStart"/>
      <w:r w:rsidRPr="009631F2">
        <w:rPr>
          <w:sz w:val="26"/>
          <w:szCs w:val="26"/>
          <w:lang w:val="en-US"/>
        </w:rPr>
        <w:t>macmillan</w:t>
      </w:r>
      <w:proofErr w:type="spellEnd"/>
      <w:r w:rsidRPr="009631F2">
        <w:rPr>
          <w:sz w:val="26"/>
          <w:szCs w:val="26"/>
        </w:rPr>
        <w:t>.</w:t>
      </w:r>
      <w:proofErr w:type="spellStart"/>
      <w:r w:rsidRPr="009631F2">
        <w:rPr>
          <w:sz w:val="26"/>
          <w:szCs w:val="26"/>
          <w:lang w:val="en-US"/>
        </w:rPr>
        <w:t>ru</w:t>
      </w:r>
      <w:proofErr w:type="spellEnd"/>
    </w:p>
    <w:p w:rsidR="009631F2" w:rsidRPr="009631F2" w:rsidRDefault="009631F2" w:rsidP="002D4777">
      <w:pPr>
        <w:jc w:val="both"/>
        <w:rPr>
          <w:sz w:val="26"/>
          <w:szCs w:val="26"/>
        </w:rPr>
      </w:pPr>
      <w:hyperlink r:id="rId5" w:history="1">
        <w:r w:rsidRPr="009631F2">
          <w:rPr>
            <w:rStyle w:val="a3"/>
            <w:sz w:val="26"/>
            <w:szCs w:val="26"/>
          </w:rPr>
          <w:t>https://your-teachers.ru</w:t>
        </w:r>
      </w:hyperlink>
    </w:p>
    <w:p w:rsidR="009631F2" w:rsidRPr="009631F2" w:rsidRDefault="009631F2" w:rsidP="002D4777">
      <w:pPr>
        <w:jc w:val="both"/>
        <w:rPr>
          <w:sz w:val="26"/>
          <w:szCs w:val="26"/>
        </w:rPr>
      </w:pPr>
      <w:hyperlink r:id="rId6" w:history="1">
        <w:r w:rsidRPr="009631F2">
          <w:rPr>
            <w:rStyle w:val="a3"/>
            <w:sz w:val="26"/>
            <w:szCs w:val="26"/>
          </w:rPr>
          <w:t>https://skyteach.ru/</w:t>
        </w:r>
      </w:hyperlink>
    </w:p>
    <w:sectPr w:rsidR="009631F2" w:rsidRPr="0096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DD"/>
    <w:rsid w:val="002D4777"/>
    <w:rsid w:val="004B5FF4"/>
    <w:rsid w:val="00544F51"/>
    <w:rsid w:val="009631F2"/>
    <w:rsid w:val="00FA7BDD"/>
    <w:rsid w:val="00F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yteach.ru/" TargetMode="External"/><Relationship Id="rId5" Type="http://schemas.openxmlformats.org/officeDocument/2006/relationships/hyperlink" Target="https://your-teache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2022-10-26T03:44:00Z</dcterms:created>
  <dcterms:modified xsi:type="dcterms:W3CDTF">2022-10-26T04:45:00Z</dcterms:modified>
</cp:coreProperties>
</file>