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AB9AD" w14:textId="765118B9" w:rsidR="00796BF1" w:rsidRDefault="00AC762B" w:rsidP="00F42C6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 w:themeColor="text1"/>
          <w:sz w:val="28"/>
          <w:szCs w:val="28"/>
        </w:rPr>
      </w:pPr>
      <w:r w:rsidRPr="00AC762B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796BF1" w:rsidRPr="00AC762B">
        <w:rPr>
          <w:bCs/>
          <w:iCs/>
          <w:color w:val="000000"/>
          <w:sz w:val="28"/>
          <w:szCs w:val="28"/>
          <w:shd w:val="clear" w:color="auto" w:fill="FFFFFF"/>
        </w:rPr>
        <w:t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</w:t>
      </w:r>
      <w:r w:rsidRPr="00AC762B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AC762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4617F">
        <w:rPr>
          <w:color w:val="000000"/>
          <w:sz w:val="28"/>
          <w:szCs w:val="28"/>
          <w:bdr w:val="none" w:sz="0" w:space="0" w:color="auto" w:frame="1"/>
        </w:rPr>
        <w:t xml:space="preserve">слова </w:t>
      </w:r>
      <w:r w:rsidR="00796BF1" w:rsidRPr="00F42C6C">
        <w:rPr>
          <w:bCs/>
          <w:iCs/>
          <w:color w:val="000000"/>
          <w:sz w:val="28"/>
          <w:szCs w:val="28"/>
          <w:shd w:val="clear" w:color="auto" w:fill="FFFFFF"/>
        </w:rPr>
        <w:t xml:space="preserve">Л.А. </w:t>
      </w:r>
      <w:proofErr w:type="spellStart"/>
      <w:r w:rsidR="00796BF1" w:rsidRPr="00F42C6C">
        <w:rPr>
          <w:bCs/>
          <w:iCs/>
          <w:color w:val="000000"/>
          <w:sz w:val="28"/>
          <w:szCs w:val="28"/>
          <w:shd w:val="clear" w:color="auto" w:fill="FFFFFF"/>
        </w:rPr>
        <w:t>Венгер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14:paraId="61EA5A1F" w14:textId="24543E67" w:rsidR="0052120A" w:rsidRPr="0074617F" w:rsidRDefault="0052120A" w:rsidP="0074617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Значимую роль в умственном воспитании и в развитии интеллекта ребёнка играет математическое развитие.</w:t>
      </w:r>
      <w:r w:rsidRPr="0074617F">
        <w:rPr>
          <w:rStyle w:val="c0"/>
          <w:i/>
          <w:color w:val="000000" w:themeColor="text1"/>
          <w:sz w:val="28"/>
          <w:szCs w:val="28"/>
        </w:rPr>
        <w:t xml:space="preserve"> </w:t>
      </w:r>
      <w:r w:rsidRPr="0074617F">
        <w:rPr>
          <w:rStyle w:val="c0"/>
          <w:color w:val="000000" w:themeColor="text1"/>
          <w:sz w:val="28"/>
          <w:szCs w:val="28"/>
        </w:rPr>
        <w:t>Во время изучения математики у ребенка не только появляются математические знания, но и развивается память, речь, воображение, эмоции, также настойчивость, терпение, творческий потенциал личности.</w:t>
      </w:r>
    </w:p>
    <w:p w14:paraId="4001725A" w14:textId="20062AFB" w:rsidR="00E56919" w:rsidRPr="0074617F" w:rsidRDefault="00E56919" w:rsidP="0074617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Очень важно, чтобы уже с дошкольного возраста у детей формировался искренний интерес к математике, поэтому обучение математике должно стать для ребенка увлекательным занятием.</w:t>
      </w:r>
    </w:p>
    <w:p w14:paraId="024E761A" w14:textId="35FF8F40" w:rsidR="0052120A" w:rsidRPr="0074617F" w:rsidRDefault="00E56919" w:rsidP="0074617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 xml:space="preserve"> </w:t>
      </w:r>
      <w:proofErr w:type="gramStart"/>
      <w:r w:rsidRPr="0074617F">
        <w:rPr>
          <w:rStyle w:val="c0"/>
          <w:color w:val="000000" w:themeColor="text1"/>
          <w:sz w:val="28"/>
          <w:szCs w:val="28"/>
        </w:rPr>
        <w:t>Известно ,</w:t>
      </w:r>
      <w:proofErr w:type="gramEnd"/>
      <w:r w:rsidRPr="0074617F">
        <w:rPr>
          <w:rStyle w:val="c0"/>
          <w:color w:val="000000" w:themeColor="text1"/>
          <w:sz w:val="28"/>
          <w:szCs w:val="28"/>
        </w:rPr>
        <w:t xml:space="preserve"> </w:t>
      </w:r>
      <w:r w:rsidR="00026C5D" w:rsidRPr="0074617F">
        <w:rPr>
          <w:rStyle w:val="c0"/>
          <w:color w:val="000000" w:themeColor="text1"/>
          <w:sz w:val="28"/>
          <w:szCs w:val="28"/>
        </w:rPr>
        <w:t xml:space="preserve">что детская память избирательна и ребенок </w:t>
      </w:r>
      <w:r w:rsidRPr="0074617F">
        <w:rPr>
          <w:rStyle w:val="c0"/>
          <w:color w:val="000000" w:themeColor="text1"/>
          <w:sz w:val="28"/>
          <w:szCs w:val="28"/>
        </w:rPr>
        <w:t>усваивает только то, что вызвало у него сильные эмоции. Скорее всего, он вряд ли обратит внимание и запомнит что-то неинтересное, даже если взрослые настаивают.</w:t>
      </w:r>
    </w:p>
    <w:p w14:paraId="2E40A4BF" w14:textId="56EEAF69" w:rsidR="0052120A" w:rsidRPr="0074617F" w:rsidRDefault="00026C5D" w:rsidP="0074617F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С введением федерального государственного образовательного стандарта дошкольного образования кардинально меняется подход к построению образовательной модели.</w:t>
      </w:r>
    </w:p>
    <w:p w14:paraId="7E637177" w14:textId="501340DE" w:rsidR="00F0472B" w:rsidRPr="0074617F" w:rsidRDefault="00026C5D" w:rsidP="0074617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Были выделены 5 образовательных областей</w:t>
      </w:r>
      <w:r w:rsidR="00AF5220">
        <w:rPr>
          <w:rStyle w:val="c0"/>
          <w:color w:val="000000" w:themeColor="text1"/>
          <w:sz w:val="28"/>
          <w:szCs w:val="28"/>
        </w:rPr>
        <w:t>: «</w:t>
      </w:r>
      <w:r w:rsidR="00B24F08">
        <w:rPr>
          <w:rStyle w:val="c0"/>
          <w:color w:val="000000" w:themeColor="text1"/>
          <w:sz w:val="28"/>
          <w:szCs w:val="28"/>
        </w:rPr>
        <w:t>П</w:t>
      </w:r>
      <w:r w:rsidR="00AF5220">
        <w:rPr>
          <w:rStyle w:val="c0"/>
          <w:color w:val="000000" w:themeColor="text1"/>
          <w:sz w:val="28"/>
          <w:szCs w:val="28"/>
        </w:rPr>
        <w:t>ознавательное развитие», «</w:t>
      </w:r>
      <w:r w:rsidR="00B24F08">
        <w:rPr>
          <w:rStyle w:val="c0"/>
          <w:color w:val="000000" w:themeColor="text1"/>
          <w:sz w:val="28"/>
          <w:szCs w:val="28"/>
        </w:rPr>
        <w:t>Р</w:t>
      </w:r>
      <w:r w:rsidR="00AF5220">
        <w:rPr>
          <w:rStyle w:val="c0"/>
          <w:color w:val="000000" w:themeColor="text1"/>
          <w:sz w:val="28"/>
          <w:szCs w:val="28"/>
        </w:rPr>
        <w:t>ечевое</w:t>
      </w:r>
      <w:r w:rsidR="00AF5220" w:rsidRPr="00AF5220">
        <w:rPr>
          <w:rStyle w:val="c0"/>
          <w:color w:val="000000" w:themeColor="text1"/>
          <w:sz w:val="28"/>
          <w:szCs w:val="28"/>
        </w:rPr>
        <w:t xml:space="preserve"> </w:t>
      </w:r>
      <w:r w:rsidR="00AF5220">
        <w:rPr>
          <w:rStyle w:val="c0"/>
          <w:color w:val="000000" w:themeColor="text1"/>
          <w:sz w:val="28"/>
          <w:szCs w:val="28"/>
        </w:rPr>
        <w:t>развитие», «</w:t>
      </w:r>
      <w:r w:rsidR="00B24F08">
        <w:rPr>
          <w:rStyle w:val="c0"/>
          <w:color w:val="000000" w:themeColor="text1"/>
          <w:sz w:val="28"/>
          <w:szCs w:val="28"/>
        </w:rPr>
        <w:t>Х</w:t>
      </w:r>
      <w:r w:rsidR="00AF5220">
        <w:rPr>
          <w:rStyle w:val="c0"/>
          <w:color w:val="000000" w:themeColor="text1"/>
          <w:sz w:val="28"/>
          <w:szCs w:val="28"/>
        </w:rPr>
        <w:t>удожественно- эстетическое</w:t>
      </w:r>
      <w:r w:rsidR="00AF5220" w:rsidRPr="00AF5220">
        <w:rPr>
          <w:rStyle w:val="c0"/>
          <w:color w:val="000000" w:themeColor="text1"/>
          <w:sz w:val="28"/>
          <w:szCs w:val="28"/>
        </w:rPr>
        <w:t xml:space="preserve"> </w:t>
      </w:r>
      <w:r w:rsidR="00AF5220">
        <w:rPr>
          <w:rStyle w:val="c0"/>
          <w:color w:val="000000" w:themeColor="text1"/>
          <w:sz w:val="28"/>
          <w:szCs w:val="28"/>
        </w:rPr>
        <w:t>развитие», «</w:t>
      </w:r>
      <w:r w:rsidR="00B24F08">
        <w:rPr>
          <w:rStyle w:val="c0"/>
          <w:color w:val="000000" w:themeColor="text1"/>
          <w:sz w:val="28"/>
          <w:szCs w:val="28"/>
        </w:rPr>
        <w:t>Ф</w:t>
      </w:r>
      <w:r w:rsidR="00AF5220">
        <w:rPr>
          <w:rStyle w:val="c0"/>
          <w:color w:val="000000" w:themeColor="text1"/>
          <w:sz w:val="28"/>
          <w:szCs w:val="28"/>
        </w:rPr>
        <w:t>изическое</w:t>
      </w:r>
      <w:r w:rsidR="00AF5220" w:rsidRPr="00AF5220">
        <w:rPr>
          <w:rStyle w:val="c0"/>
          <w:color w:val="000000" w:themeColor="text1"/>
          <w:sz w:val="28"/>
          <w:szCs w:val="28"/>
        </w:rPr>
        <w:t xml:space="preserve"> </w:t>
      </w:r>
      <w:r w:rsidR="00AF5220">
        <w:rPr>
          <w:rStyle w:val="c0"/>
          <w:color w:val="000000" w:themeColor="text1"/>
          <w:sz w:val="28"/>
          <w:szCs w:val="28"/>
        </w:rPr>
        <w:t>развитие» и «</w:t>
      </w:r>
      <w:r w:rsidR="00B24F08">
        <w:rPr>
          <w:rStyle w:val="c0"/>
          <w:color w:val="000000" w:themeColor="text1"/>
          <w:sz w:val="28"/>
          <w:szCs w:val="28"/>
        </w:rPr>
        <w:t>С</w:t>
      </w:r>
      <w:r w:rsidR="00AF5220">
        <w:rPr>
          <w:rStyle w:val="c0"/>
          <w:color w:val="000000" w:themeColor="text1"/>
          <w:sz w:val="28"/>
          <w:szCs w:val="28"/>
        </w:rPr>
        <w:t>оциально – коммуникативное</w:t>
      </w:r>
      <w:r w:rsidR="00AF5220" w:rsidRPr="00AF5220">
        <w:rPr>
          <w:rStyle w:val="c0"/>
          <w:color w:val="000000" w:themeColor="text1"/>
          <w:sz w:val="28"/>
          <w:szCs w:val="28"/>
        </w:rPr>
        <w:t xml:space="preserve"> </w:t>
      </w:r>
      <w:r w:rsidR="00AF5220">
        <w:rPr>
          <w:rStyle w:val="c0"/>
          <w:color w:val="000000" w:themeColor="text1"/>
          <w:sz w:val="28"/>
          <w:szCs w:val="28"/>
        </w:rPr>
        <w:t>развитие»</w:t>
      </w:r>
      <w:r w:rsidRPr="0074617F">
        <w:rPr>
          <w:rStyle w:val="c0"/>
          <w:color w:val="000000" w:themeColor="text1"/>
          <w:sz w:val="28"/>
          <w:szCs w:val="28"/>
        </w:rPr>
        <w:t>,</w:t>
      </w:r>
      <w:r w:rsidRPr="0074617F">
        <w:rPr>
          <w:rStyle w:val="c5"/>
          <w:b/>
          <w:bCs/>
          <w:color w:val="000000" w:themeColor="text1"/>
          <w:sz w:val="28"/>
          <w:szCs w:val="28"/>
        </w:rPr>
        <w:t> </w:t>
      </w:r>
      <w:r w:rsidRPr="0074617F">
        <w:rPr>
          <w:rStyle w:val="c0"/>
          <w:color w:val="000000" w:themeColor="text1"/>
          <w:sz w:val="28"/>
          <w:szCs w:val="28"/>
        </w:rPr>
        <w:t>интеграция которых приведет к полноценному развития личности дошкольника</w:t>
      </w:r>
      <w:r w:rsidR="00914EFC">
        <w:rPr>
          <w:rStyle w:val="c0"/>
          <w:color w:val="000000" w:themeColor="text1"/>
          <w:sz w:val="28"/>
          <w:szCs w:val="28"/>
        </w:rPr>
        <w:t xml:space="preserve"> и </w:t>
      </w:r>
      <w:r w:rsidR="00F0472B" w:rsidRPr="0074617F">
        <w:rPr>
          <w:rStyle w:val="c0"/>
          <w:color w:val="000000" w:themeColor="text1"/>
          <w:sz w:val="28"/>
          <w:szCs w:val="28"/>
        </w:rPr>
        <w:t>овладению обобщенными знаниями и умениями, обеспечивает дошкольнику целостное восприятие окружающего мира.</w:t>
      </w:r>
    </w:p>
    <w:p w14:paraId="580639E6" w14:textId="3BC80461" w:rsidR="009E17A7" w:rsidRPr="00F42C6C" w:rsidRDefault="009E17A7" w:rsidP="0074617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Занятия по формированию элементарных математических представлений</w:t>
      </w:r>
      <w:r w:rsidR="00914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ФЭМП) </w:t>
      </w:r>
      <w:r w:rsidR="00914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914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соответствии с ФГОС ДО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 детей строятся с учетом </w:t>
      </w:r>
      <w:proofErr w:type="spellStart"/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общедидактических</w:t>
      </w:r>
      <w:proofErr w:type="spellEnd"/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принципов: научности, системности и последовательности, </w:t>
      </w:r>
      <w:r w:rsidR="00F42C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прочности,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доступности, наглядности, св</w:t>
      </w:r>
      <w:r w:rsidR="00AF5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язи</w:t>
      </w:r>
      <w:r w:rsidR="00F42C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жизнью, </w:t>
      </w:r>
      <w:r w:rsidR="00F42C6C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F42C6C" w:rsidRPr="00F42C6C">
        <w:rPr>
          <w:rFonts w:ascii="Times New Roman" w:hAnsi="Times New Roman" w:cs="Times New Roman"/>
          <w:sz w:val="28"/>
          <w:szCs w:val="28"/>
        </w:rPr>
        <w:t xml:space="preserve"> </w:t>
      </w:r>
      <w:r w:rsidR="00F42C6C">
        <w:rPr>
          <w:rFonts w:ascii="Times New Roman" w:hAnsi="Times New Roman" w:cs="Times New Roman"/>
          <w:sz w:val="28"/>
          <w:szCs w:val="28"/>
        </w:rPr>
        <w:t>подхода, постоянства повторения</w:t>
      </w:r>
      <w:r w:rsidR="00AF522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426AE79C" w14:textId="1F345A76" w:rsidR="009E17A7" w:rsidRPr="00AF5220" w:rsidRDefault="00AF5220" w:rsidP="00AF52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</w:t>
      </w:r>
      <w:r w:rsidR="009E17A7" w:rsidRPr="00AF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 занятия проводятся фронтально, т. е. одновременно со всеми детьми. Длительность занятия </w:t>
      </w:r>
      <w:r w:rsidR="009E17A7" w:rsidRPr="00AF52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25 минут.</w:t>
      </w:r>
      <w:r w:rsidR="009E17A7" w:rsidRPr="00AF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E17A7" w:rsidRPr="00AF5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 занятия обусловливает его структуру.</w:t>
      </w:r>
    </w:p>
    <w:p w14:paraId="6728C18B" w14:textId="23E0D716" w:rsidR="00A96AFD" w:rsidRPr="0074617F" w:rsidRDefault="00A96AFD" w:rsidP="00514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1. Организация занятия</w:t>
      </w:r>
      <w:r w:rsidRPr="00746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Занятие </w:t>
      </w:r>
      <w:r w:rsidR="004A343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ФГОС ДО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начинается не за сто</w:t>
      </w:r>
      <w:r w:rsidR="00914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лами, а со сбора детей на ковре, с привлечением их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внимания.</w:t>
      </w:r>
    </w:p>
    <w:p w14:paraId="0F0A615A" w14:textId="247341D7" w:rsidR="00A96AFD" w:rsidRPr="0074617F" w:rsidRDefault="00A96AFD" w:rsidP="00514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занятия должно быть эмоциональным, заинтересовывающим, радостным.</w:t>
      </w:r>
      <w:r w:rsidR="004A3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спользуются сюрпризные моменты</w:t>
      </w:r>
      <w:r w:rsidR="0051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514C35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письма с п</w:t>
      </w:r>
      <w:r w:rsidR="00514C35">
        <w:rPr>
          <w:rFonts w:ascii="Times New Roman" w:hAnsi="Times New Roman" w:cs="Times New Roman"/>
          <w:color w:val="000000" w:themeColor="text1"/>
          <w:sz w:val="28"/>
          <w:szCs w:val="28"/>
        </w:rPr>
        <w:t>росьбой о помощи, посылки, в</w:t>
      </w:r>
      <w:r w:rsidR="00514C35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>несение волшебного предмета (клубочек ниток, ящик, волшебная палочка)</w:t>
      </w:r>
      <w:r w:rsidR="0051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сказочные сюжеты</w:t>
      </w:r>
      <w:r w:rsidR="00514C35" w:rsidRPr="00514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C35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514C35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>риход или встреча сказочного героя (Незнайка, Буратино, лесной жите</w:t>
      </w:r>
      <w:r w:rsidR="00514C35">
        <w:rPr>
          <w:rFonts w:ascii="Times New Roman" w:hAnsi="Times New Roman" w:cs="Times New Roman"/>
          <w:color w:val="000000" w:themeColor="text1"/>
          <w:sz w:val="28"/>
          <w:szCs w:val="28"/>
        </w:rPr>
        <w:t>ль, мультипликационного героя))</w:t>
      </w: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также целесообразно ис</w:t>
      </w:r>
      <w:bookmarkStart w:id="0" w:name="_GoBack"/>
      <w:bookmarkEnd w:id="0"/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 проблемные ситуации.</w:t>
      </w:r>
      <w:r w:rsidR="004A3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56CA6" w14:textId="77777777" w:rsidR="00A96AFD" w:rsidRPr="00514C35" w:rsidRDefault="00A96AFD" w:rsidP="00514C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C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14C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Ход занятия</w:t>
      </w:r>
    </w:p>
    <w:p w14:paraId="2E65E390" w14:textId="0BA51678" w:rsidR="00A96AFD" w:rsidRPr="00AC762B" w:rsidRDefault="00A96AFD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C76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Примерные части хода математического занятия</w:t>
      </w:r>
      <w:r w:rsidR="00514C35" w:rsidRPr="00AC76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.</w:t>
      </w:r>
    </w:p>
    <w:p w14:paraId="15D7DB30" w14:textId="65ACA7C4" w:rsidR="00A96AFD" w:rsidRPr="00854041" w:rsidRDefault="00854041" w:rsidP="008540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Математическая разминка проводится с целью повторения пройденного материала. </w:t>
      </w:r>
    </w:p>
    <w:p w14:paraId="72A77918" w14:textId="2C644199" w:rsidR="00854041" w:rsidRPr="0074617F" w:rsidRDefault="00854041" w:rsidP="008540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Новый материал дается в первых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частях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по мере усвоения он перемещается в другие части.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Сюда входит р</w:t>
      </w:r>
      <w:r w:rsidR="00A96AFD"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абота с демонстрационным</w:t>
      </w:r>
      <w:r w:rsidR="00914E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раздаточным материало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</w:t>
      </w:r>
      <w:r w:rsidR="00A96AFD"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54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Внимание детей сохраняется: 5—7 минут у старших дошкольников — это и есть примерная длительность одной части.</w:t>
      </w:r>
    </w:p>
    <w:p w14:paraId="1F74766B" w14:textId="2A69295C" w:rsidR="009C2646" w:rsidRPr="00854041" w:rsidRDefault="00854041" w:rsidP="008540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процессе занятий</w:t>
      </w:r>
      <w:r w:rsidR="009C2646" w:rsidRPr="00854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проводятся физкультминутки, чтобы снять напряжение и повысить работоспособность детей во время занятия.</w:t>
      </w:r>
    </w:p>
    <w:p w14:paraId="73B5EA56" w14:textId="657D9D35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Используются разные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иды физкультминуток:</w:t>
      </w:r>
    </w:p>
    <w:p w14:paraId="24EBC813" w14:textId="7241E25E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тихотворная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4674ADC" w14:textId="299B1691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 физических упражнений для мышц рук, ног, спины и др. (лучше выполнять под музыку)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AF981E" w14:textId="1D356506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математическим содержанием (применяются, если занятие не несет большой умственной нагрузки)</w:t>
      </w:r>
      <w:r w:rsidR="0091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06B613C" w14:textId="3A47F1A3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пециальная гимнастика (пальчиковая, артикуляционная, для глаз и др.) — регулярно проводится с детьми с проблемами в развитии.</w:t>
      </w:r>
    </w:p>
    <w:p w14:paraId="4E2316BD" w14:textId="6F2F2744" w:rsidR="00A96AFD" w:rsidRPr="0074617F" w:rsidRDefault="00854041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Хочется обратить внимание на то,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</w:t>
      </w:r>
      <w:proofErr w:type="gramEnd"/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подвижное, физ</w:t>
      </w:r>
      <w:r w:rsidR="006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культминутку можно не проводить, 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физкультминутки можно проводить релаксацию.</w:t>
      </w:r>
    </w:p>
    <w:p w14:paraId="29E253B3" w14:textId="77777777" w:rsidR="006D6AD2" w:rsidRPr="0074617F" w:rsidRDefault="006D6AD2" w:rsidP="006D6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 части занятия обычно проводятся в форме дидактической игры, одной из функций которой является закрепление и применение знаний детей в новых условиях.</w:t>
      </w:r>
    </w:p>
    <w:p w14:paraId="39F59934" w14:textId="266CB518" w:rsidR="00A96AFD" w:rsidRPr="006D6AD2" w:rsidRDefault="00A96AFD" w:rsidP="006D6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A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D6AD2" w:rsidRPr="006D6AD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 Рефлексия.</w:t>
      </w:r>
    </w:p>
    <w:p w14:paraId="63C21A8B" w14:textId="7152E136" w:rsidR="009C2646" w:rsidRPr="006D6AD2" w:rsidRDefault="00A96AFD" w:rsidP="006D6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Любое </w:t>
      </w:r>
      <w:r w:rsidR="009C2646"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занятие должно быть законченным, поэтому </w:t>
      </w:r>
      <w:r w:rsidR="006D6AD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рефлексия – итог занятия.</w:t>
      </w:r>
      <w:r w:rsidR="006D6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646"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старшей группе</w:t>
      </w:r>
      <w:r w:rsidR="006D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конце занятия воспитатель сам подводит итог, приобщая</w:t>
      </w:r>
      <w:r w:rsidR="006D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детей («ч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 мы сегодня узнали нового?</w:t>
      </w:r>
      <w:r w:rsidR="006D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», «о</w:t>
      </w: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чем говорили?</w:t>
      </w:r>
      <w:proofErr w:type="gramStart"/>
      <w:r w:rsidR="006D6A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»,  </w:t>
      </w:r>
      <w:r w:rsidR="006D6AD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6D6AD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C2646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>то было интересно</w:t>
      </w:r>
      <w:r w:rsidR="006D6AD2">
        <w:rPr>
          <w:rFonts w:ascii="Times New Roman" w:hAnsi="Times New Roman" w:cs="Times New Roman"/>
          <w:color w:val="000000" w:themeColor="text1"/>
          <w:sz w:val="28"/>
          <w:szCs w:val="28"/>
        </w:rPr>
        <w:t>?», «</w:t>
      </w:r>
      <w:r w:rsidR="006D6AD2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было трудно… </w:t>
      </w:r>
      <w:r w:rsidR="006D6AD2"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»). </w:t>
      </w:r>
      <w:r w:rsidR="009C2646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C2646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оценить работу детей (в том числе индивидуально похвалить или сделать замечание).</w:t>
      </w:r>
    </w:p>
    <w:p w14:paraId="73D92808" w14:textId="77777777" w:rsidR="006D6AD2" w:rsidRDefault="009C2646" w:rsidP="007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организовывается </w:t>
      </w:r>
      <w:r w:rsidR="00A96AFD" w:rsidRPr="00746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дежурных.</w:t>
      </w:r>
      <w:r w:rsidR="00A96AFD" w:rsidRPr="00746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B0C275" w14:textId="1A642593" w:rsidR="00026C5D" w:rsidRPr="00914EFC" w:rsidRDefault="00F0472B" w:rsidP="00914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1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Структура таких занятий определяется чередованием разных видов деятельности детей, сменой методических приемов и дидактических средств.</w:t>
      </w:r>
    </w:p>
    <w:p w14:paraId="2ACED995" w14:textId="6EBD6D5C" w:rsidR="009C2646" w:rsidRPr="00914EFC" w:rsidRDefault="0067242B" w:rsidP="00914EF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С учётом ФГОС </w:t>
      </w:r>
      <w:proofErr w:type="gramStart"/>
      <w:r>
        <w:rPr>
          <w:rStyle w:val="c0"/>
          <w:color w:val="000000" w:themeColor="text1"/>
          <w:sz w:val="28"/>
          <w:szCs w:val="28"/>
        </w:rPr>
        <w:t>ДО ,</w:t>
      </w:r>
      <w:proofErr w:type="gramEnd"/>
      <w:r>
        <w:rPr>
          <w:rStyle w:val="c0"/>
          <w:color w:val="000000" w:themeColor="text1"/>
          <w:sz w:val="28"/>
          <w:szCs w:val="28"/>
        </w:rPr>
        <w:t xml:space="preserve"> ФЭМП у детей дошкольного возраста относится к образовательной области «Познавательное развитие».</w:t>
      </w:r>
      <w:r w:rsidR="00914EFC">
        <w:rPr>
          <w:rStyle w:val="c0"/>
          <w:color w:val="000000" w:themeColor="text1"/>
          <w:sz w:val="28"/>
          <w:szCs w:val="28"/>
        </w:rPr>
        <w:t xml:space="preserve"> 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</w:t>
      </w:r>
      <w:proofErr w:type="gramStart"/>
      <w:r w:rsidR="009C2646" w:rsidRPr="0074617F">
        <w:rPr>
          <w:rStyle w:val="c0"/>
          <w:color w:val="000000" w:themeColor="text1"/>
          <w:sz w:val="28"/>
          <w:szCs w:val="28"/>
        </w:rPr>
        <w:t>…,о</w:t>
      </w:r>
      <w:proofErr w:type="gramEnd"/>
      <w:r w:rsidR="009C2646" w:rsidRPr="0074617F">
        <w:rPr>
          <w:rStyle w:val="c0"/>
          <w:color w:val="000000" w:themeColor="text1"/>
          <w:sz w:val="28"/>
          <w:szCs w:val="28"/>
        </w:rPr>
        <w:t xml:space="preserve"> свойствах и отношениях объектов окружающего мира (форме, цвете, размере, материале,.. количестве, числе, части и целом, пространстве и времени и др.)</w:t>
      </w:r>
      <w:r w:rsidR="00D26DA0" w:rsidRPr="0074617F">
        <w:rPr>
          <w:iCs/>
          <w:color w:val="000000" w:themeColor="text1"/>
          <w:sz w:val="28"/>
          <w:szCs w:val="28"/>
        </w:rPr>
        <w:t xml:space="preserve"> </w:t>
      </w:r>
    </w:p>
    <w:p w14:paraId="5C7DFE65" w14:textId="3E50E176" w:rsidR="009C2646" w:rsidRPr="0074617F" w:rsidRDefault="009C2646" w:rsidP="0074617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 xml:space="preserve">При проведении организованной образовательной деятельности по формированию элементарных математических представлений осуществляется одновременное решение задач </w:t>
      </w:r>
      <w:r w:rsidR="00B24F08">
        <w:rPr>
          <w:rStyle w:val="c0"/>
          <w:color w:val="000000" w:themeColor="text1"/>
          <w:sz w:val="28"/>
          <w:szCs w:val="28"/>
        </w:rPr>
        <w:t>других образовательных областей.</w:t>
      </w:r>
    </w:p>
    <w:p w14:paraId="4536BE43" w14:textId="071121B6" w:rsidR="009C2646" w:rsidRPr="0074617F" w:rsidRDefault="002071D2" w:rsidP="00B24F0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b/>
          <w:color w:val="000000" w:themeColor="text1"/>
          <w:sz w:val="28"/>
          <w:szCs w:val="28"/>
        </w:rPr>
        <w:t xml:space="preserve">     </w:t>
      </w:r>
      <w:r w:rsidR="009C2646" w:rsidRPr="00B24F08">
        <w:rPr>
          <w:rStyle w:val="c0"/>
          <w:color w:val="000000" w:themeColor="text1"/>
          <w:sz w:val="28"/>
          <w:szCs w:val="28"/>
        </w:rPr>
        <w:t>Образовательная область «Речевое развитие»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предполагает развитие связной, грамматически правильной диало</w:t>
      </w:r>
      <w:r w:rsidR="00B24F08">
        <w:rPr>
          <w:rStyle w:val="c0"/>
          <w:color w:val="000000" w:themeColor="text1"/>
          <w:sz w:val="28"/>
          <w:szCs w:val="28"/>
        </w:rPr>
        <w:t>гической и монологической речи. Для решение этих задач используются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физ</w:t>
      </w:r>
      <w:r w:rsidR="00B24F08">
        <w:rPr>
          <w:rStyle w:val="c0"/>
          <w:color w:val="000000" w:themeColor="text1"/>
          <w:sz w:val="28"/>
          <w:szCs w:val="28"/>
        </w:rPr>
        <w:t>культ</w:t>
      </w:r>
      <w:r w:rsidR="009C2646" w:rsidRPr="0074617F">
        <w:rPr>
          <w:rStyle w:val="c0"/>
          <w:color w:val="000000" w:themeColor="text1"/>
          <w:sz w:val="28"/>
          <w:szCs w:val="28"/>
        </w:rPr>
        <w:t>минутки в ст</w:t>
      </w:r>
      <w:r w:rsidR="00B24F08">
        <w:rPr>
          <w:rStyle w:val="c0"/>
          <w:color w:val="000000" w:themeColor="text1"/>
          <w:sz w:val="28"/>
          <w:szCs w:val="28"/>
        </w:rPr>
        <w:t>ихотворной форме, проговаривание</w:t>
      </w:r>
      <w:r w:rsidRPr="0074617F">
        <w:rPr>
          <w:rStyle w:val="c0"/>
          <w:color w:val="000000" w:themeColor="text1"/>
          <w:sz w:val="28"/>
          <w:szCs w:val="28"/>
        </w:rPr>
        <w:t xml:space="preserve"> решение задач</w:t>
      </w:r>
      <w:r w:rsidR="009C2646" w:rsidRPr="0074617F">
        <w:rPr>
          <w:rStyle w:val="c0"/>
          <w:color w:val="000000" w:themeColor="text1"/>
          <w:sz w:val="28"/>
          <w:szCs w:val="28"/>
        </w:rPr>
        <w:t>.</w:t>
      </w:r>
      <w:r w:rsidR="00B24F08">
        <w:rPr>
          <w:rStyle w:val="c0"/>
          <w:color w:val="000000" w:themeColor="text1"/>
          <w:sz w:val="28"/>
          <w:szCs w:val="28"/>
        </w:rPr>
        <w:t xml:space="preserve"> </w:t>
      </w:r>
      <w:r w:rsidRPr="0074617F">
        <w:rPr>
          <w:rStyle w:val="c0"/>
          <w:color w:val="000000" w:themeColor="text1"/>
          <w:sz w:val="28"/>
          <w:szCs w:val="28"/>
        </w:rPr>
        <w:t>Например, з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акрепляя представления </w:t>
      </w:r>
      <w:r w:rsidR="009C2646" w:rsidRPr="0074617F">
        <w:rPr>
          <w:rStyle w:val="c0"/>
          <w:color w:val="000000" w:themeColor="text1"/>
          <w:sz w:val="28"/>
          <w:szCs w:val="28"/>
        </w:rPr>
        <w:lastRenderedPageBreak/>
        <w:t>детей о последовательности в</w:t>
      </w:r>
      <w:r w:rsidR="00B24F08">
        <w:rPr>
          <w:rStyle w:val="c0"/>
          <w:color w:val="000000" w:themeColor="text1"/>
          <w:sz w:val="28"/>
          <w:szCs w:val="28"/>
        </w:rPr>
        <w:t>ремен и месяцев года   используется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игровое упражнение «Собираем год», во время которого на доске в нарушенной последовательности вывешиваю</w:t>
      </w:r>
      <w:r w:rsidR="00B24F08">
        <w:rPr>
          <w:rStyle w:val="c0"/>
          <w:color w:val="000000" w:themeColor="text1"/>
          <w:sz w:val="28"/>
          <w:szCs w:val="28"/>
        </w:rPr>
        <w:t>тся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картинки с и</w:t>
      </w:r>
      <w:r w:rsidR="00B24F08">
        <w:rPr>
          <w:rStyle w:val="c0"/>
          <w:color w:val="000000" w:themeColor="text1"/>
          <w:sz w:val="28"/>
          <w:szCs w:val="28"/>
        </w:rPr>
        <w:t>зображением разных времен года, воспитатель загадывает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загадки, а дети находят соответствующие картинки-отгадки и восстанавливают последовательность времен года.</w:t>
      </w:r>
    </w:p>
    <w:p w14:paraId="62742D32" w14:textId="32AF730A" w:rsidR="00B24F08" w:rsidRPr="0074617F" w:rsidRDefault="002071D2" w:rsidP="000A12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F08">
        <w:rPr>
          <w:rStyle w:val="c0"/>
          <w:color w:val="000000" w:themeColor="text1"/>
          <w:sz w:val="28"/>
          <w:szCs w:val="28"/>
        </w:rPr>
        <w:t xml:space="preserve">    </w:t>
      </w:r>
      <w:r w:rsidR="009C2646" w:rsidRPr="00B24F08">
        <w:rPr>
          <w:rStyle w:val="c0"/>
          <w:color w:val="000000" w:themeColor="text1"/>
          <w:sz w:val="28"/>
          <w:szCs w:val="28"/>
        </w:rPr>
        <w:t>Образовательная область</w:t>
      </w:r>
      <w:r w:rsidR="00CA1448">
        <w:rPr>
          <w:rStyle w:val="c0"/>
          <w:color w:val="000000" w:themeColor="text1"/>
          <w:sz w:val="28"/>
          <w:szCs w:val="28"/>
        </w:rPr>
        <w:t xml:space="preserve"> «Художественно – эстетическое развитие»</w:t>
      </w:r>
      <w:r w:rsidR="009C2646" w:rsidRPr="00B24F08">
        <w:rPr>
          <w:rStyle w:val="c0"/>
          <w:color w:val="000000" w:themeColor="text1"/>
          <w:sz w:val="28"/>
          <w:szCs w:val="28"/>
        </w:rPr>
        <w:t xml:space="preserve"> </w:t>
      </w:r>
      <w:r w:rsidR="009C2646" w:rsidRPr="0074617F">
        <w:rPr>
          <w:rStyle w:val="c0"/>
          <w:color w:val="000000" w:themeColor="text1"/>
          <w:sz w:val="28"/>
          <w:szCs w:val="28"/>
        </w:rPr>
        <w:t>так же    интегрирует с математи</w:t>
      </w:r>
      <w:r w:rsidR="00B24F08">
        <w:rPr>
          <w:rStyle w:val="c0"/>
          <w:color w:val="000000" w:themeColor="text1"/>
          <w:sz w:val="28"/>
          <w:szCs w:val="28"/>
        </w:rPr>
        <w:t xml:space="preserve">кой и помогает решать её задачи. </w:t>
      </w:r>
      <w:r w:rsidR="00B24F08" w:rsidRPr="0074617F">
        <w:rPr>
          <w:rStyle w:val="c0"/>
          <w:color w:val="000000" w:themeColor="text1"/>
          <w:sz w:val="28"/>
          <w:szCs w:val="28"/>
        </w:rPr>
        <w:t>Выполнение заданий на реализацию самостоятельной</w:t>
      </w:r>
      <w:r w:rsidR="00B24F08">
        <w:rPr>
          <w:color w:val="000000" w:themeColor="text1"/>
          <w:sz w:val="28"/>
          <w:szCs w:val="28"/>
        </w:rPr>
        <w:t xml:space="preserve"> </w:t>
      </w:r>
      <w:r w:rsidR="009C2646" w:rsidRPr="0074617F">
        <w:rPr>
          <w:rStyle w:val="c0"/>
          <w:color w:val="000000" w:themeColor="text1"/>
          <w:sz w:val="28"/>
          <w:szCs w:val="28"/>
        </w:rPr>
        <w:t>творческой деятельности детей решаются через игровое упражнение «Дорисуй предмет»</w:t>
      </w:r>
      <w:r w:rsidR="000A1224">
        <w:rPr>
          <w:rStyle w:val="c0"/>
          <w:color w:val="000000" w:themeColor="text1"/>
          <w:sz w:val="28"/>
          <w:szCs w:val="28"/>
        </w:rPr>
        <w:t>. Н</w:t>
      </w:r>
      <w:r w:rsidR="009C2646" w:rsidRPr="0074617F">
        <w:rPr>
          <w:rStyle w:val="c0"/>
          <w:color w:val="000000" w:themeColor="text1"/>
          <w:sz w:val="28"/>
          <w:szCs w:val="28"/>
        </w:rPr>
        <w:t>а листах ватмана</w:t>
      </w:r>
      <w:r w:rsidR="000A1224">
        <w:rPr>
          <w:rStyle w:val="c0"/>
          <w:color w:val="000000" w:themeColor="text1"/>
          <w:sz w:val="28"/>
          <w:szCs w:val="28"/>
        </w:rPr>
        <w:t xml:space="preserve"> изображены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геометрические фигуры – круг, квадрат, п</w:t>
      </w:r>
      <w:r w:rsidRPr="0074617F">
        <w:rPr>
          <w:rStyle w:val="c0"/>
          <w:color w:val="000000" w:themeColor="text1"/>
          <w:sz w:val="28"/>
          <w:szCs w:val="28"/>
        </w:rPr>
        <w:t>рямоугольник, треугольник, овал, трапеци</w:t>
      </w:r>
      <w:r w:rsidR="0074617F">
        <w:rPr>
          <w:rStyle w:val="c0"/>
          <w:color w:val="000000" w:themeColor="text1"/>
          <w:sz w:val="28"/>
          <w:szCs w:val="28"/>
        </w:rPr>
        <w:t>я.</w:t>
      </w:r>
      <w:r w:rsidR="00CA1448">
        <w:rPr>
          <w:rStyle w:val="c0"/>
          <w:color w:val="000000" w:themeColor="text1"/>
          <w:sz w:val="28"/>
          <w:szCs w:val="28"/>
        </w:rPr>
        <w:t xml:space="preserve"> Дети делятся на </w:t>
      </w:r>
      <w:r w:rsidR="009C2646" w:rsidRPr="0074617F">
        <w:rPr>
          <w:rStyle w:val="c0"/>
          <w:color w:val="000000" w:themeColor="text1"/>
          <w:sz w:val="28"/>
          <w:szCs w:val="28"/>
        </w:rPr>
        <w:t>команд</w:t>
      </w:r>
      <w:r w:rsidRPr="0074617F">
        <w:rPr>
          <w:rStyle w:val="c0"/>
          <w:color w:val="000000" w:themeColor="text1"/>
          <w:sz w:val="28"/>
          <w:szCs w:val="28"/>
        </w:rPr>
        <w:t>ы</w:t>
      </w:r>
      <w:r w:rsidR="000A1224">
        <w:rPr>
          <w:rStyle w:val="c0"/>
          <w:color w:val="000000" w:themeColor="text1"/>
          <w:sz w:val="28"/>
          <w:szCs w:val="28"/>
        </w:rPr>
        <w:t xml:space="preserve"> и каждой команде даётся ватман и предлагается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дорисовать геометрические фигуры так, чтобы получился какой - </w:t>
      </w:r>
      <w:proofErr w:type="spellStart"/>
      <w:r w:rsidR="009C2646" w:rsidRPr="0074617F">
        <w:rPr>
          <w:rStyle w:val="c0"/>
          <w:color w:val="000000" w:themeColor="text1"/>
          <w:sz w:val="28"/>
          <w:szCs w:val="28"/>
        </w:rPr>
        <w:t>нибудь</w:t>
      </w:r>
      <w:proofErr w:type="spellEnd"/>
      <w:r w:rsidR="009C2646" w:rsidRPr="0074617F">
        <w:rPr>
          <w:rStyle w:val="c0"/>
          <w:color w:val="000000" w:themeColor="text1"/>
          <w:sz w:val="28"/>
          <w:szCs w:val="28"/>
        </w:rPr>
        <w:t xml:space="preserve"> предмет. По окончании дети рассказывают о нарисованных предметах и их форме.</w:t>
      </w:r>
      <w:r w:rsidR="00B24F08" w:rsidRPr="00B24F08">
        <w:rPr>
          <w:rStyle w:val="c0"/>
          <w:color w:val="000000" w:themeColor="text1"/>
          <w:sz w:val="28"/>
          <w:szCs w:val="28"/>
        </w:rPr>
        <w:t xml:space="preserve"> </w:t>
      </w:r>
      <w:r w:rsidR="000A1224">
        <w:rPr>
          <w:rStyle w:val="c0"/>
          <w:color w:val="000000" w:themeColor="text1"/>
          <w:sz w:val="28"/>
          <w:szCs w:val="28"/>
        </w:rPr>
        <w:t xml:space="preserve">Также </w:t>
      </w:r>
      <w:r w:rsidR="00B24F08">
        <w:rPr>
          <w:rStyle w:val="c0"/>
          <w:color w:val="000000" w:themeColor="text1"/>
          <w:sz w:val="28"/>
          <w:szCs w:val="28"/>
        </w:rPr>
        <w:t>«П</w:t>
      </w:r>
      <w:r w:rsidR="00B24F08" w:rsidRPr="0074617F">
        <w:rPr>
          <w:rStyle w:val="c0"/>
          <w:color w:val="000000" w:themeColor="text1"/>
          <w:sz w:val="28"/>
          <w:szCs w:val="28"/>
        </w:rPr>
        <w:t>ластилиновые цифры» - поделки из пластилина в виде той или иной цифры, «Мой домик», «Цветная мозаика» - конструир</w:t>
      </w:r>
      <w:r w:rsidR="00B24F08">
        <w:rPr>
          <w:rStyle w:val="c0"/>
          <w:color w:val="000000" w:themeColor="text1"/>
          <w:sz w:val="28"/>
          <w:szCs w:val="28"/>
        </w:rPr>
        <w:t xml:space="preserve">ование из геометрических фигур, </w:t>
      </w:r>
      <w:r w:rsidR="00B24F08" w:rsidRPr="0074617F">
        <w:rPr>
          <w:rStyle w:val="c0"/>
          <w:color w:val="000000" w:themeColor="text1"/>
          <w:sz w:val="28"/>
          <w:szCs w:val="28"/>
        </w:rPr>
        <w:t>«Веселы</w:t>
      </w:r>
      <w:r w:rsidR="000A1224">
        <w:rPr>
          <w:rStyle w:val="c0"/>
          <w:color w:val="000000" w:themeColor="text1"/>
          <w:sz w:val="28"/>
          <w:szCs w:val="28"/>
        </w:rPr>
        <w:t xml:space="preserve">е человечки» - цифры человечки, все эти формы работы решают задачи образовательной области </w:t>
      </w:r>
      <w:r w:rsidR="000A1224" w:rsidRPr="00B24F08">
        <w:rPr>
          <w:rStyle w:val="c0"/>
          <w:color w:val="000000" w:themeColor="text1"/>
          <w:sz w:val="28"/>
          <w:szCs w:val="28"/>
        </w:rPr>
        <w:t>«Художественно-эстетическое развитие»</w:t>
      </w:r>
      <w:r w:rsidR="000A1224">
        <w:rPr>
          <w:rStyle w:val="c0"/>
          <w:color w:val="000000" w:themeColor="text1"/>
          <w:sz w:val="28"/>
          <w:szCs w:val="28"/>
        </w:rPr>
        <w:t>.</w:t>
      </w:r>
    </w:p>
    <w:p w14:paraId="2474BF71" w14:textId="39B9A8B4" w:rsidR="009C2646" w:rsidRPr="0074617F" w:rsidRDefault="007C3E8A" w:rsidP="000A12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b/>
          <w:color w:val="000000" w:themeColor="text1"/>
          <w:sz w:val="28"/>
          <w:szCs w:val="28"/>
        </w:rPr>
        <w:t xml:space="preserve">  </w:t>
      </w:r>
      <w:r w:rsidRPr="000A1224">
        <w:rPr>
          <w:rStyle w:val="c0"/>
          <w:color w:val="000000" w:themeColor="text1"/>
          <w:sz w:val="28"/>
          <w:szCs w:val="28"/>
        </w:rPr>
        <w:t xml:space="preserve">  </w:t>
      </w:r>
      <w:r w:rsidR="009C2646" w:rsidRPr="000A1224">
        <w:rPr>
          <w:rStyle w:val="c0"/>
          <w:color w:val="000000" w:themeColor="text1"/>
          <w:sz w:val="28"/>
          <w:szCs w:val="28"/>
        </w:rPr>
        <w:t xml:space="preserve">Задачи образовательной области «Физическое развитие» </w:t>
      </w:r>
      <w:r w:rsidR="009C2646" w:rsidRPr="0074617F">
        <w:rPr>
          <w:rStyle w:val="c0"/>
          <w:color w:val="000000" w:themeColor="text1"/>
          <w:sz w:val="28"/>
          <w:szCs w:val="28"/>
        </w:rPr>
        <w:t>решаются посредством игровых упражнений.</w:t>
      </w:r>
      <w:r w:rsidR="000A1224">
        <w:rPr>
          <w:rStyle w:val="c0"/>
          <w:color w:val="000000" w:themeColor="text1"/>
          <w:sz w:val="28"/>
          <w:szCs w:val="28"/>
        </w:rPr>
        <w:t xml:space="preserve"> </w:t>
      </w:r>
      <w:r w:rsidR="009C2646" w:rsidRPr="0074617F">
        <w:rPr>
          <w:rStyle w:val="c0"/>
          <w:color w:val="000000" w:themeColor="text1"/>
          <w:sz w:val="28"/>
          <w:szCs w:val="28"/>
        </w:rPr>
        <w:t>Н</w:t>
      </w:r>
      <w:r w:rsidR="000A1224">
        <w:rPr>
          <w:rStyle w:val="c0"/>
          <w:color w:val="000000" w:themeColor="text1"/>
          <w:sz w:val="28"/>
          <w:szCs w:val="28"/>
        </w:rPr>
        <w:t xml:space="preserve">апример, «Игра с мячом», когда </w:t>
      </w:r>
      <w:proofErr w:type="gramStart"/>
      <w:r w:rsidR="000A1224">
        <w:rPr>
          <w:rStyle w:val="c0"/>
          <w:color w:val="000000" w:themeColor="text1"/>
          <w:sz w:val="28"/>
          <w:szCs w:val="28"/>
        </w:rPr>
        <w:t>воспитатель  вместе</w:t>
      </w:r>
      <w:proofErr w:type="gramEnd"/>
      <w:r w:rsidR="000A1224">
        <w:rPr>
          <w:rStyle w:val="c0"/>
          <w:color w:val="000000" w:themeColor="text1"/>
          <w:sz w:val="28"/>
          <w:szCs w:val="28"/>
        </w:rPr>
        <w:t xml:space="preserve"> с детьми стоит в кругу уточняет</w:t>
      </w:r>
      <w:r w:rsidR="009C2646" w:rsidRPr="0074617F">
        <w:rPr>
          <w:rStyle w:val="c0"/>
          <w:color w:val="000000" w:themeColor="text1"/>
          <w:sz w:val="28"/>
          <w:szCs w:val="28"/>
        </w:rPr>
        <w:t>, какое число называется предыдущим (и</w:t>
      </w:r>
      <w:r w:rsidR="000A1224">
        <w:rPr>
          <w:rStyle w:val="c0"/>
          <w:color w:val="000000" w:themeColor="text1"/>
          <w:sz w:val="28"/>
          <w:szCs w:val="28"/>
        </w:rPr>
        <w:t>ли последующим). П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роводя подвижную игру «Живая неделя», </w:t>
      </w:r>
      <w:r w:rsidR="000A1224">
        <w:rPr>
          <w:rStyle w:val="c0"/>
          <w:color w:val="000000" w:themeColor="text1"/>
          <w:sz w:val="28"/>
          <w:szCs w:val="28"/>
        </w:rPr>
        <w:t xml:space="preserve">развивается двигательная активность детей. </w:t>
      </w:r>
    </w:p>
    <w:p w14:paraId="2DE120CD" w14:textId="1591647E" w:rsidR="009C2646" w:rsidRPr="000A1224" w:rsidRDefault="009C2646" w:rsidP="000A122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Создание педагогических ситуаций морального выбора, развитие нравственных качеств, взаимовыручки, побуждая детей к самооценке и оценке действий и поведения сверстников; формирование готовности к совместно</w:t>
      </w:r>
      <w:r w:rsidR="000A1224">
        <w:rPr>
          <w:rStyle w:val="c0"/>
          <w:color w:val="000000" w:themeColor="text1"/>
          <w:sz w:val="28"/>
          <w:szCs w:val="28"/>
        </w:rPr>
        <w:t xml:space="preserve">й деятельности со сверстниками - </w:t>
      </w:r>
      <w:r w:rsidRPr="0074617F">
        <w:rPr>
          <w:rStyle w:val="c0"/>
          <w:color w:val="000000" w:themeColor="text1"/>
          <w:sz w:val="28"/>
          <w:szCs w:val="28"/>
        </w:rPr>
        <w:t xml:space="preserve">это задачи образовательной области </w:t>
      </w:r>
      <w:r w:rsidRPr="000A1224">
        <w:rPr>
          <w:rStyle w:val="c0"/>
          <w:color w:val="000000" w:themeColor="text1"/>
          <w:sz w:val="28"/>
          <w:szCs w:val="28"/>
        </w:rPr>
        <w:t>«Соци</w:t>
      </w:r>
      <w:r w:rsidR="000A1224">
        <w:rPr>
          <w:rStyle w:val="c0"/>
          <w:color w:val="000000" w:themeColor="text1"/>
          <w:sz w:val="28"/>
          <w:szCs w:val="28"/>
        </w:rPr>
        <w:t>ально-коммуникативное развитие».</w:t>
      </w:r>
    </w:p>
    <w:p w14:paraId="1AAAD90C" w14:textId="51B6723B" w:rsidR="009C2646" w:rsidRPr="0074617F" w:rsidRDefault="007C3E8A" w:rsidP="000A122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 xml:space="preserve">      </w:t>
      </w:r>
      <w:r w:rsidR="000A1224">
        <w:rPr>
          <w:rStyle w:val="c0"/>
          <w:color w:val="000000" w:themeColor="text1"/>
          <w:sz w:val="28"/>
          <w:szCs w:val="28"/>
        </w:rPr>
        <w:t>Например,</w:t>
      </w:r>
      <w:r w:rsidRPr="0074617F">
        <w:rPr>
          <w:rStyle w:val="c0"/>
          <w:color w:val="000000" w:themeColor="text1"/>
          <w:sz w:val="28"/>
          <w:szCs w:val="28"/>
        </w:rPr>
        <w:t xml:space="preserve"> </w:t>
      </w:r>
      <w:r w:rsidR="000A1224">
        <w:rPr>
          <w:rStyle w:val="c0"/>
          <w:color w:val="000000" w:themeColor="text1"/>
          <w:sz w:val="28"/>
          <w:szCs w:val="28"/>
        </w:rPr>
        <w:t>воспитатель напоминает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детям отрывок из сказки, </w:t>
      </w:r>
      <w:r w:rsidRPr="0074617F">
        <w:rPr>
          <w:rStyle w:val="c0"/>
          <w:color w:val="000000" w:themeColor="text1"/>
          <w:sz w:val="28"/>
          <w:szCs w:val="28"/>
        </w:rPr>
        <w:t>а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зате</w:t>
      </w:r>
      <w:r w:rsidR="000A1224">
        <w:rPr>
          <w:rStyle w:val="c0"/>
          <w:color w:val="000000" w:themeColor="text1"/>
          <w:sz w:val="28"/>
          <w:szCs w:val="28"/>
        </w:rPr>
        <w:t xml:space="preserve">м на протяжении всего занятия, </w:t>
      </w:r>
      <w:r w:rsidR="009C2646" w:rsidRPr="0074617F">
        <w:rPr>
          <w:rStyle w:val="c0"/>
          <w:color w:val="000000" w:themeColor="text1"/>
          <w:sz w:val="28"/>
          <w:szCs w:val="28"/>
        </w:rPr>
        <w:t>выполня</w:t>
      </w:r>
      <w:r w:rsidR="000A1224">
        <w:rPr>
          <w:rStyle w:val="c0"/>
          <w:color w:val="000000" w:themeColor="text1"/>
          <w:sz w:val="28"/>
          <w:szCs w:val="28"/>
        </w:rPr>
        <w:t>я определенные задания, помогают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 </w:t>
      </w:r>
      <w:r w:rsidRPr="0074617F">
        <w:rPr>
          <w:rStyle w:val="c0"/>
          <w:color w:val="000000" w:themeColor="text1"/>
          <w:sz w:val="28"/>
          <w:szCs w:val="28"/>
        </w:rPr>
        <w:t xml:space="preserve">Буратино </w:t>
      </w:r>
      <w:r w:rsidR="000A1224">
        <w:rPr>
          <w:rStyle w:val="c0"/>
          <w:color w:val="000000" w:themeColor="text1"/>
          <w:sz w:val="28"/>
          <w:szCs w:val="28"/>
        </w:rPr>
        <w:t xml:space="preserve">вернуться домой или </w:t>
      </w:r>
      <w:r w:rsidR="009C2646" w:rsidRPr="0074617F">
        <w:rPr>
          <w:rStyle w:val="c0"/>
          <w:color w:val="000000" w:themeColor="text1"/>
          <w:sz w:val="28"/>
          <w:szCs w:val="28"/>
        </w:rPr>
        <w:t xml:space="preserve">игровое упражнение «Поможем коту </w:t>
      </w:r>
      <w:proofErr w:type="spellStart"/>
      <w:r w:rsidR="009C2646" w:rsidRPr="0074617F">
        <w:rPr>
          <w:rStyle w:val="c0"/>
          <w:color w:val="000000" w:themeColor="text1"/>
          <w:sz w:val="28"/>
          <w:szCs w:val="28"/>
        </w:rPr>
        <w:t>Матроскину</w:t>
      </w:r>
      <w:proofErr w:type="spellEnd"/>
      <w:r w:rsidR="009C2646" w:rsidRPr="0074617F">
        <w:rPr>
          <w:rStyle w:val="c0"/>
          <w:color w:val="000000" w:themeColor="text1"/>
          <w:sz w:val="28"/>
          <w:szCs w:val="28"/>
        </w:rPr>
        <w:t xml:space="preserve"> сосчитать баночки с молоком» и т.д.</w:t>
      </w:r>
    </w:p>
    <w:p w14:paraId="27555D3B" w14:textId="13070288" w:rsidR="009C2646" w:rsidRPr="0074617F" w:rsidRDefault="009C2646" w:rsidP="00914E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617F">
        <w:rPr>
          <w:rStyle w:val="c0"/>
          <w:color w:val="000000" w:themeColor="text1"/>
          <w:sz w:val="28"/>
          <w:szCs w:val="28"/>
        </w:rPr>
        <w:t>Так же в работе активно использую</w:t>
      </w:r>
      <w:r w:rsidR="000A1224">
        <w:rPr>
          <w:rStyle w:val="c0"/>
          <w:color w:val="000000" w:themeColor="text1"/>
          <w:sz w:val="28"/>
          <w:szCs w:val="28"/>
        </w:rPr>
        <w:t>тся</w:t>
      </w:r>
      <w:r w:rsidRPr="0074617F">
        <w:rPr>
          <w:rStyle w:val="c0"/>
          <w:color w:val="000000" w:themeColor="text1"/>
          <w:sz w:val="28"/>
          <w:szCs w:val="28"/>
        </w:rPr>
        <w:t xml:space="preserve"> математические сказки.  В любой из сказок, будь она народная или авторская, присутствует целый ряд математических понятий. «Колобок» познакомит с порядковым счетом, «Теремок» и «Репка» помогут запомнить количественный и порядковый счет, да еще и основы арифметических действий, ситуаций и усваиваются они сами по себе, без каких-либо усилий. С помощью сказки «Три медведя» легко усвоить понятие о размере.</w:t>
      </w:r>
    </w:p>
    <w:p w14:paraId="1BA2C78B" w14:textId="27CDD81B" w:rsidR="007C3E8A" w:rsidRPr="0074617F" w:rsidRDefault="007C3E8A" w:rsidP="0074617F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74617F">
        <w:rPr>
          <w:rStyle w:val="c0"/>
          <w:color w:val="000000"/>
          <w:sz w:val="28"/>
          <w:szCs w:val="28"/>
        </w:rPr>
        <w:t>О</w:t>
      </w:r>
      <w:r w:rsidR="009C2646" w:rsidRPr="0074617F">
        <w:rPr>
          <w:rStyle w:val="c0"/>
          <w:color w:val="000000"/>
          <w:sz w:val="28"/>
          <w:szCs w:val="28"/>
        </w:rPr>
        <w:t xml:space="preserve">ткрывая двери в сказочную страну, мы даем детям не только математические знания, здесь дети учатся доброте, любви, взаимовыручке, общению, доверию к миру, любознательности. Это и является методом решения задач образовательной области </w:t>
      </w:r>
      <w:r w:rsidR="00914EFC">
        <w:rPr>
          <w:rStyle w:val="c0"/>
          <w:color w:val="000000"/>
          <w:sz w:val="28"/>
          <w:szCs w:val="28"/>
        </w:rPr>
        <w:t>«</w:t>
      </w:r>
      <w:r w:rsidR="009C2646" w:rsidRPr="0074617F">
        <w:rPr>
          <w:rStyle w:val="c0"/>
          <w:color w:val="000000"/>
          <w:sz w:val="28"/>
          <w:szCs w:val="28"/>
        </w:rPr>
        <w:t>Социально-коммуникативное развитие</w:t>
      </w:r>
      <w:r w:rsidR="00914EFC">
        <w:rPr>
          <w:rStyle w:val="c0"/>
          <w:color w:val="000000"/>
          <w:sz w:val="28"/>
          <w:szCs w:val="28"/>
        </w:rPr>
        <w:t>»</w:t>
      </w:r>
      <w:r w:rsidR="009C2646" w:rsidRPr="0074617F">
        <w:rPr>
          <w:rStyle w:val="c0"/>
          <w:color w:val="000000"/>
          <w:sz w:val="28"/>
          <w:szCs w:val="28"/>
        </w:rPr>
        <w:t>.</w:t>
      </w:r>
    </w:p>
    <w:p w14:paraId="7B69E4AB" w14:textId="454F4BAA" w:rsidR="005747F6" w:rsidRPr="0074617F" w:rsidRDefault="0074617F" w:rsidP="00746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</w:t>
      </w:r>
      <w:r w:rsidR="007C3E8A" w:rsidRPr="0074617F">
        <w:rPr>
          <w:rFonts w:ascii="Times New Roman" w:hAnsi="Times New Roman" w:cs="Times New Roman"/>
          <w:bCs/>
          <w:iCs/>
          <w:sz w:val="28"/>
          <w:szCs w:val="28"/>
        </w:rPr>
        <w:t>ФГОС ДО тре</w:t>
      </w:r>
      <w:r w:rsidR="00CA1448">
        <w:rPr>
          <w:rFonts w:ascii="Times New Roman" w:hAnsi="Times New Roman" w:cs="Times New Roman"/>
          <w:bCs/>
          <w:iCs/>
          <w:sz w:val="28"/>
          <w:szCs w:val="28"/>
        </w:rPr>
        <w:t>бует сделать процесс овладения элементарными математическими</w:t>
      </w:r>
      <w:r w:rsidR="007C3E8A" w:rsidRPr="0074617F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CA1448">
        <w:rPr>
          <w:rFonts w:ascii="Times New Roman" w:hAnsi="Times New Roman" w:cs="Times New Roman"/>
          <w:bCs/>
          <w:iCs/>
          <w:sz w:val="28"/>
          <w:szCs w:val="28"/>
        </w:rPr>
        <w:t>редставлениями привлекательным,</w:t>
      </w:r>
      <w:r w:rsidR="007C3E8A" w:rsidRPr="0074617F">
        <w:rPr>
          <w:rFonts w:ascii="Times New Roman" w:hAnsi="Times New Roman" w:cs="Times New Roman"/>
          <w:bCs/>
          <w:iCs/>
          <w:sz w:val="28"/>
          <w:szCs w:val="28"/>
        </w:rPr>
        <w:t xml:space="preserve"> ненавязчивым, радостным.</w:t>
      </w:r>
      <w:r w:rsidR="005747F6" w:rsidRPr="007461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47F6" w:rsidRPr="007461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 А. Франсу</w:t>
      </w:r>
      <w:r w:rsidR="005747F6" w:rsidRPr="007461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="005747F6" w:rsidRPr="007461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с ними трудно не согласиться.</w:t>
      </w:r>
    </w:p>
    <w:p w14:paraId="28766078" w14:textId="77777777" w:rsidR="005747F6" w:rsidRPr="0074617F" w:rsidRDefault="005747F6" w:rsidP="0074617F">
      <w:pPr>
        <w:shd w:val="clear" w:color="auto" w:fill="FFFFFF"/>
        <w:spacing w:after="0" w:line="240" w:lineRule="auto"/>
        <w:ind w:left="360"/>
        <w:rPr>
          <w:rStyle w:val="a6"/>
          <w:rFonts w:ascii="Times New Roman" w:eastAsia="Times New Roman" w:hAnsi="Times New Roman" w:cs="Times New Roman"/>
          <w:i w:val="0"/>
          <w:iCs w:val="0"/>
          <w:color w:val="181818"/>
          <w:sz w:val="28"/>
          <w:szCs w:val="28"/>
          <w:lang w:eastAsia="ru-RU"/>
        </w:rPr>
      </w:pPr>
    </w:p>
    <w:p w14:paraId="0C586B22" w14:textId="77777777" w:rsidR="00F20466" w:rsidRDefault="00F20466"/>
    <w:sectPr w:rsidR="00F2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B3E"/>
    <w:multiLevelType w:val="multilevel"/>
    <w:tmpl w:val="E316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471F2"/>
    <w:multiLevelType w:val="multilevel"/>
    <w:tmpl w:val="55E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17877"/>
    <w:multiLevelType w:val="multilevel"/>
    <w:tmpl w:val="93D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52156"/>
    <w:multiLevelType w:val="multilevel"/>
    <w:tmpl w:val="3B2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105CB"/>
    <w:multiLevelType w:val="multilevel"/>
    <w:tmpl w:val="DB6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D7E17"/>
    <w:multiLevelType w:val="multilevel"/>
    <w:tmpl w:val="1564F4D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7463A"/>
    <w:multiLevelType w:val="multilevel"/>
    <w:tmpl w:val="D2F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B23BA"/>
    <w:multiLevelType w:val="multilevel"/>
    <w:tmpl w:val="9E5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117B3"/>
    <w:multiLevelType w:val="multilevel"/>
    <w:tmpl w:val="DF5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1036C"/>
    <w:multiLevelType w:val="multilevel"/>
    <w:tmpl w:val="FC0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B"/>
    <w:rsid w:val="00026C5D"/>
    <w:rsid w:val="0009568A"/>
    <w:rsid w:val="000A1224"/>
    <w:rsid w:val="002071D2"/>
    <w:rsid w:val="0030252C"/>
    <w:rsid w:val="004A3434"/>
    <w:rsid w:val="004A75E4"/>
    <w:rsid w:val="00514C35"/>
    <w:rsid w:val="0052120A"/>
    <w:rsid w:val="00547AE5"/>
    <w:rsid w:val="005747F6"/>
    <w:rsid w:val="00626318"/>
    <w:rsid w:val="00662A79"/>
    <w:rsid w:val="0067242B"/>
    <w:rsid w:val="006D6AD2"/>
    <w:rsid w:val="00724D49"/>
    <w:rsid w:val="0074617F"/>
    <w:rsid w:val="00796BF1"/>
    <w:rsid w:val="007C3E8A"/>
    <w:rsid w:val="00854041"/>
    <w:rsid w:val="00914EFC"/>
    <w:rsid w:val="009C2646"/>
    <w:rsid w:val="009E17A7"/>
    <w:rsid w:val="00A47CFE"/>
    <w:rsid w:val="00A6626F"/>
    <w:rsid w:val="00A96AFD"/>
    <w:rsid w:val="00AB4C69"/>
    <w:rsid w:val="00AC0B83"/>
    <w:rsid w:val="00AC762B"/>
    <w:rsid w:val="00AF5220"/>
    <w:rsid w:val="00B24F08"/>
    <w:rsid w:val="00CA1448"/>
    <w:rsid w:val="00D26DA0"/>
    <w:rsid w:val="00D3221D"/>
    <w:rsid w:val="00E5531B"/>
    <w:rsid w:val="00E56919"/>
    <w:rsid w:val="00F0472B"/>
    <w:rsid w:val="00F13821"/>
    <w:rsid w:val="00F20466"/>
    <w:rsid w:val="00F42C6C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0A8C"/>
  <w15:chartTrackingRefBased/>
  <w15:docId w15:val="{8D78FC9E-12E0-4878-BA17-B790FD72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221D"/>
  </w:style>
  <w:style w:type="paragraph" w:customStyle="1" w:styleId="c3">
    <w:name w:val="c3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221D"/>
  </w:style>
  <w:style w:type="paragraph" w:customStyle="1" w:styleId="c17">
    <w:name w:val="c17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221D"/>
  </w:style>
  <w:style w:type="character" w:customStyle="1" w:styleId="c10">
    <w:name w:val="c10"/>
    <w:basedOn w:val="a0"/>
    <w:rsid w:val="00D3221D"/>
  </w:style>
  <w:style w:type="paragraph" w:customStyle="1" w:styleId="c1">
    <w:name w:val="c1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C5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17A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747F6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unhideWhenUsed/>
    <w:rsid w:val="0079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B028-95B3-4DBD-9F2F-4639FB2A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Попова</dc:creator>
  <cp:keywords/>
  <dc:description/>
  <cp:lastModifiedBy>Олеся Попова</cp:lastModifiedBy>
  <cp:revision>10</cp:revision>
  <cp:lastPrinted>2022-05-05T15:10:00Z</cp:lastPrinted>
  <dcterms:created xsi:type="dcterms:W3CDTF">2022-04-18T17:36:00Z</dcterms:created>
  <dcterms:modified xsi:type="dcterms:W3CDTF">2022-07-29T17:52:00Z</dcterms:modified>
</cp:coreProperties>
</file>