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75" w:rsidRPr="00A269F3" w:rsidRDefault="00DB5975" w:rsidP="00DB5975">
      <w:pPr>
        <w:pStyle w:val="Textbody"/>
        <w:jc w:val="center"/>
        <w:rPr>
          <w:rFonts w:ascii="Times New Roman" w:hAnsi="Times New Roman" w:cs="Times New Roman"/>
          <w:b/>
          <w:bCs/>
          <w:szCs w:val="28"/>
        </w:rPr>
      </w:pPr>
      <w:r w:rsidRPr="00A269F3">
        <w:rPr>
          <w:rFonts w:ascii="Times New Roman" w:hAnsi="Times New Roman" w:cs="Times New Roman"/>
          <w:b/>
          <w:bCs/>
          <w:szCs w:val="28"/>
        </w:rPr>
        <w:t xml:space="preserve">«Использование </w:t>
      </w:r>
      <w:proofErr w:type="spellStart"/>
      <w:r w:rsidRPr="00A269F3">
        <w:rPr>
          <w:rFonts w:ascii="Times New Roman" w:hAnsi="Times New Roman" w:cs="Times New Roman"/>
          <w:b/>
          <w:bCs/>
          <w:szCs w:val="28"/>
        </w:rPr>
        <w:t>здоровьесберегающих</w:t>
      </w:r>
      <w:proofErr w:type="spellEnd"/>
      <w:r w:rsidRPr="00A269F3">
        <w:rPr>
          <w:rFonts w:ascii="Times New Roman" w:hAnsi="Times New Roman" w:cs="Times New Roman"/>
          <w:b/>
          <w:bCs/>
          <w:szCs w:val="28"/>
        </w:rPr>
        <w:t xml:space="preserve"> технологий в работе с детьми дошкольного возраста»</w:t>
      </w:r>
    </w:p>
    <w:p w:rsidR="00DB5975" w:rsidRDefault="00DB5975" w:rsidP="00DB5975">
      <w:pPr>
        <w:pStyle w:val="Textbody"/>
        <w:rPr>
          <w:rFonts w:ascii="Roboto" w:hAnsi="Roboto"/>
          <w:sz w:val="24"/>
        </w:rPr>
      </w:pP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color w:val="000000"/>
          <w:sz w:val="24"/>
        </w:rPr>
      </w:pPr>
      <w:r w:rsidRPr="00A269F3">
        <w:rPr>
          <w:rFonts w:ascii="Times New Roman" w:hAnsi="Times New Roman" w:cs="Times New Roman"/>
          <w:color w:val="000000"/>
          <w:sz w:val="24"/>
        </w:rPr>
        <w:t>В настоящее время одной из главных задач, стоящих перед педагогами, в нашем детском саду является сохранение здоровья детей в процессе воспитания и обучения. Вся жизнедеятельность ребенка в дошкольном учреждении должна быть направлена на сохранение и укрепление здоровья.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color w:val="000000"/>
          <w:sz w:val="24"/>
        </w:rPr>
      </w:pPr>
      <w:r w:rsidRPr="00A269F3">
        <w:rPr>
          <w:rFonts w:ascii="Times New Roman" w:hAnsi="Times New Roman" w:cs="Times New Roman"/>
          <w:color w:val="000000"/>
          <w:sz w:val="24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color w:val="000000"/>
          <w:sz w:val="24"/>
        </w:rPr>
      </w:pPr>
      <w:r w:rsidRPr="00A269F3">
        <w:rPr>
          <w:rFonts w:ascii="Times New Roman" w:hAnsi="Times New Roman" w:cs="Times New Roman"/>
          <w:color w:val="000000"/>
          <w:sz w:val="24"/>
        </w:rPr>
        <w:t xml:space="preserve">В жизни ребёнка в группе составлена программа с учётом смены статических занятий и двигательной деятельности, разнообразной деятельности детей во время прогулок, достаточного времени для сна, занятий и игр (в соответствии с требованиями ФГОС к общему объему обязательной части основной общеобразовательной программы дошкольного образования и требованиям </w:t>
      </w:r>
      <w:proofErr w:type="spellStart"/>
      <w:r w:rsidRPr="00A269F3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Pr="00A269F3">
        <w:rPr>
          <w:rFonts w:ascii="Times New Roman" w:hAnsi="Times New Roman" w:cs="Times New Roman"/>
          <w:color w:val="000000"/>
          <w:sz w:val="24"/>
        </w:rPr>
        <w:t>). В увлекательной, наглядно-практической форме стараюсь обогащать представления детей о здоровье и здоровом образе жизни. Используя игры - путешествия, игры - драматизации, сюжетные игры, беседы по формированию привычки к здоровому образу жизни.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proofErr w:type="gramStart"/>
      <w:r w:rsidRPr="00A269F3">
        <w:rPr>
          <w:rFonts w:ascii="Times New Roman" w:hAnsi="Times New Roman" w:cs="Times New Roman"/>
          <w:sz w:val="24"/>
        </w:rPr>
        <w:t>В детском саду, я занимаю должность инструктор по физическому воспитание.</w:t>
      </w:r>
      <w:proofErr w:type="gramEnd"/>
      <w:r w:rsidRPr="00A269F3">
        <w:rPr>
          <w:rFonts w:ascii="Times New Roman" w:hAnsi="Times New Roman" w:cs="Times New Roman"/>
          <w:sz w:val="24"/>
        </w:rPr>
        <w:t xml:space="preserve"> В своей работе я использую наглядную информацию в родительских уголках, где периодически меняются не только консультации для родителей, отражающие правила личной гигиены, закаливания, даются советы, методические рекомендации по здоровому образу жизни дошкольников.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 xml:space="preserve">Своей главной целью в работе с детьми — сохранять и укреплять их здоровье. Для достижения этих  целей я использую следующие </w:t>
      </w:r>
      <w:proofErr w:type="spellStart"/>
      <w:r w:rsidRPr="00A269F3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A269F3">
        <w:rPr>
          <w:rFonts w:ascii="Times New Roman" w:hAnsi="Times New Roman" w:cs="Times New Roman"/>
          <w:sz w:val="24"/>
        </w:rPr>
        <w:t xml:space="preserve"> технологии.</w:t>
      </w:r>
    </w:p>
    <w:p w:rsidR="00DB5975" w:rsidRDefault="00DB5975" w:rsidP="00DB5975">
      <w:pPr>
        <w:pStyle w:val="Textbody"/>
        <w:ind w:firstLine="567"/>
      </w:pPr>
      <w:r>
        <w:t xml:space="preserve">         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613525" cy="4943475"/>
            <wp:effectExtent l="76200" t="19050" r="73025" b="9525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B5975" w:rsidRDefault="00DB5975" w:rsidP="00DB5975">
      <w:pPr>
        <w:pStyle w:val="Textbody"/>
        <w:ind w:firstLine="567"/>
      </w:pPr>
    </w:p>
    <w:p w:rsidR="00DB5975" w:rsidRDefault="00DB5975" w:rsidP="00DB5975">
      <w:pPr>
        <w:pStyle w:val="Textbody"/>
        <w:ind w:firstLine="567"/>
      </w:pP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b/>
          <w:bCs/>
          <w:sz w:val="24"/>
        </w:rPr>
      </w:pPr>
      <w:r w:rsidRPr="00A269F3">
        <w:rPr>
          <w:rFonts w:ascii="Times New Roman" w:hAnsi="Times New Roman" w:cs="Times New Roman"/>
          <w:sz w:val="24"/>
        </w:rPr>
        <w:t xml:space="preserve"> Одной из очень эффективных технологий является применение различных пальчиковых гимнастик.  Пальчиковая гимнастика является действенным способом повышения детского организма простудным заболеваниям. Как высказывается В. А. Сухомлинский:  « Ум ребёнка находится на кончиках его пальцев».  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 xml:space="preserve">Гимнастика для глаз. Известно что, нагрузка на глаза у современного ребёнка  огромная, а отдыхают они лишь во время сна. Вот почему использование  гимнастики для глаз </w:t>
      </w:r>
      <w:proofErr w:type="gramStart"/>
      <w:r w:rsidRPr="00A269F3">
        <w:rPr>
          <w:rFonts w:ascii="Times New Roman" w:hAnsi="Times New Roman" w:cs="Times New Roman"/>
          <w:sz w:val="24"/>
        </w:rPr>
        <w:t>полезна</w:t>
      </w:r>
      <w:proofErr w:type="gramEnd"/>
      <w:r w:rsidRPr="00A269F3">
        <w:rPr>
          <w:rFonts w:ascii="Times New Roman" w:hAnsi="Times New Roman" w:cs="Times New Roman"/>
          <w:sz w:val="24"/>
        </w:rPr>
        <w:t xml:space="preserve"> для гигиены и профилактики нарушения зрения. 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 xml:space="preserve"> Дыхательная гимнастика, проводится в различных формах </w:t>
      </w:r>
      <w:proofErr w:type="spellStart"/>
      <w:r w:rsidRPr="00A269F3">
        <w:rPr>
          <w:rFonts w:ascii="Times New Roman" w:hAnsi="Times New Roman" w:cs="Times New Roman"/>
          <w:sz w:val="24"/>
        </w:rPr>
        <w:t>физкультурн</w:t>
      </w:r>
      <w:proofErr w:type="gramStart"/>
      <w:r w:rsidRPr="00A269F3">
        <w:rPr>
          <w:rFonts w:ascii="Times New Roman" w:hAnsi="Times New Roman" w:cs="Times New Roman"/>
          <w:sz w:val="24"/>
        </w:rPr>
        <w:t>о</w:t>
      </w:r>
      <w:proofErr w:type="spellEnd"/>
      <w:r w:rsidRPr="00A269F3">
        <w:rPr>
          <w:rFonts w:ascii="Times New Roman" w:hAnsi="Times New Roman" w:cs="Times New Roman"/>
          <w:sz w:val="24"/>
        </w:rPr>
        <w:t>-</w:t>
      </w:r>
      <w:proofErr w:type="gramEnd"/>
      <w:r w:rsidRPr="00A269F3">
        <w:rPr>
          <w:rFonts w:ascii="Times New Roman" w:hAnsi="Times New Roman" w:cs="Times New Roman"/>
          <w:sz w:val="24"/>
        </w:rPr>
        <w:t xml:space="preserve"> оздоровительной работы. От дыхания во многом зависят здоровье человека, его физическая и умственная деятельность.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 xml:space="preserve"> Ежедневно, в процессе непосредственной образовательной деятельности детей по мере необходимости, я провожу физкультминутки. В работе использую разные виды физкультминуток: с текстом, с музыкальным сопровождением, в форме подвижных игр. 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 xml:space="preserve"> Каждое утро с детьми провожу утреннюю гимнастику. Утренняя гимнастика является одним из важных компонентов двигательного режима, её организация направлена на поднятие эмоционального и мышечного тонуса детей. 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 xml:space="preserve">После сна я провожу бодрящую гимнастику.  Она помогает улучшить настроение детей, поднимает мышечный тонус, а также способствует профилактике нарушений осанки и стопы. Я использую  </w:t>
      </w:r>
      <w:proofErr w:type="spellStart"/>
      <w:r w:rsidRPr="00A269F3">
        <w:rPr>
          <w:rFonts w:ascii="Times New Roman" w:hAnsi="Times New Roman" w:cs="Times New Roman"/>
          <w:sz w:val="24"/>
        </w:rPr>
        <w:t>босохождение</w:t>
      </w:r>
      <w:proofErr w:type="spellEnd"/>
      <w:r w:rsidRPr="00A269F3">
        <w:rPr>
          <w:rFonts w:ascii="Times New Roman" w:hAnsi="Times New Roman" w:cs="Times New Roman"/>
          <w:sz w:val="24"/>
        </w:rPr>
        <w:t xml:space="preserve">  по массажным дорожкам, ребристой дорожке, резиновым коврикам.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>На прогулках с детьми играем в различные подвижные игры. Подвижные игр</w:t>
      </w:r>
      <w:proofErr w:type="gramStart"/>
      <w:r w:rsidRPr="00A269F3">
        <w:rPr>
          <w:rFonts w:ascii="Times New Roman" w:hAnsi="Times New Roman" w:cs="Times New Roman"/>
          <w:sz w:val="24"/>
        </w:rPr>
        <w:t>ы-</w:t>
      </w:r>
      <w:proofErr w:type="gramEnd"/>
      <w:r w:rsidRPr="00A269F3">
        <w:rPr>
          <w:rFonts w:ascii="Times New Roman" w:hAnsi="Times New Roman" w:cs="Times New Roman"/>
          <w:sz w:val="24"/>
        </w:rPr>
        <w:t xml:space="preserve"> служат методом  совершенствования уже освоенных детьми двигательных навыков и воспитание физических качеств.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>Для обеспечения полноценного физического развития, удовлетворения потребностей в двигательной активности детей включены занятия физической культурой;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>проводятся физкультурные  развлечения  «Я здоровье берегу»;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 xml:space="preserve"> обучаю детей </w:t>
      </w:r>
      <w:proofErr w:type="spellStart"/>
      <w:r w:rsidRPr="00A269F3">
        <w:rPr>
          <w:rFonts w:ascii="Times New Roman" w:hAnsi="Times New Roman" w:cs="Times New Roman"/>
          <w:sz w:val="24"/>
        </w:rPr>
        <w:t>самомассажу</w:t>
      </w:r>
      <w:proofErr w:type="spellEnd"/>
      <w:r w:rsidRPr="00A269F3">
        <w:rPr>
          <w:rFonts w:ascii="Times New Roman" w:hAnsi="Times New Roman" w:cs="Times New Roman"/>
          <w:sz w:val="24"/>
        </w:rPr>
        <w:t xml:space="preserve">, используя </w:t>
      </w:r>
      <w:proofErr w:type="spellStart"/>
      <w:r w:rsidRPr="00A269F3">
        <w:rPr>
          <w:rFonts w:ascii="Times New Roman" w:hAnsi="Times New Roman" w:cs="Times New Roman"/>
          <w:sz w:val="24"/>
        </w:rPr>
        <w:t>су-джок</w:t>
      </w:r>
      <w:proofErr w:type="spellEnd"/>
      <w:r w:rsidRPr="00A269F3">
        <w:rPr>
          <w:rFonts w:ascii="Times New Roman" w:hAnsi="Times New Roman" w:cs="Times New Roman"/>
          <w:sz w:val="24"/>
        </w:rPr>
        <w:t xml:space="preserve"> терапию и точечный массаж;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>регулярно провожу артикуляционный массаж и артикуляционную гимнастику;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>музыкальным руководителем проводится музыкальная терапия (</w:t>
      </w:r>
      <w:proofErr w:type="spellStart"/>
      <w:r w:rsidRPr="00A269F3">
        <w:rPr>
          <w:rFonts w:ascii="Times New Roman" w:hAnsi="Times New Roman" w:cs="Times New Roman"/>
          <w:sz w:val="24"/>
        </w:rPr>
        <w:t>музицирование</w:t>
      </w:r>
      <w:proofErr w:type="spellEnd"/>
      <w:r w:rsidRPr="00A269F3">
        <w:rPr>
          <w:rFonts w:ascii="Times New Roman" w:hAnsi="Times New Roman" w:cs="Times New Roman"/>
          <w:sz w:val="24"/>
        </w:rPr>
        <w:t xml:space="preserve"> детей на музыкальных инструментах, музыкотерапия в движении);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proofErr w:type="spellStart"/>
      <w:r w:rsidRPr="00A269F3">
        <w:rPr>
          <w:rFonts w:ascii="Times New Roman" w:hAnsi="Times New Roman" w:cs="Times New Roman"/>
          <w:sz w:val="24"/>
        </w:rPr>
        <w:t>изотерапия</w:t>
      </w:r>
      <w:proofErr w:type="spellEnd"/>
      <w:r w:rsidRPr="00A269F3">
        <w:rPr>
          <w:rFonts w:ascii="Times New Roman" w:hAnsi="Times New Roman" w:cs="Times New Roman"/>
          <w:sz w:val="24"/>
        </w:rPr>
        <w:t>, для того, чтобы дети могли выразить свое эмоциональное состояние с помощью рисунка;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>учимся снимать эмоциональное напряжение с помощью психологических игр</w:t>
      </w:r>
      <w:proofErr w:type="gramStart"/>
      <w:r w:rsidRPr="00A269F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A269F3">
        <w:rPr>
          <w:rFonts w:ascii="Times New Roman" w:hAnsi="Times New Roman" w:cs="Times New Roman"/>
          <w:sz w:val="24"/>
        </w:rPr>
        <w:t xml:space="preserve"> «Сигнал светофора», «Закипающий чайник», «В Австралии идет дождь» и </w:t>
      </w:r>
      <w:proofErr w:type="spellStart"/>
      <w:proofErr w:type="gramStart"/>
      <w:r w:rsidRPr="00A269F3">
        <w:rPr>
          <w:rFonts w:ascii="Times New Roman" w:hAnsi="Times New Roman" w:cs="Times New Roman"/>
          <w:sz w:val="24"/>
        </w:rPr>
        <w:t>др</w:t>
      </w:r>
      <w:proofErr w:type="spellEnd"/>
      <w:proofErr w:type="gramEnd"/>
      <w:r w:rsidRPr="00A269F3">
        <w:rPr>
          <w:rFonts w:ascii="Times New Roman" w:hAnsi="Times New Roman" w:cs="Times New Roman"/>
          <w:sz w:val="24"/>
        </w:rPr>
        <w:t>;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>ежедневно дети получают сок, фрукты, салаты из овощей;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 xml:space="preserve">принимаем солнечные ванны, гуляя на улице; проветриваем группу по графику проветриваний ежедневно, двигательные разминки (в том числе игры </w:t>
      </w:r>
      <w:proofErr w:type="gramStart"/>
      <w:r w:rsidRPr="00A269F3">
        <w:rPr>
          <w:rFonts w:ascii="Times New Roman" w:hAnsi="Times New Roman" w:cs="Times New Roman"/>
          <w:sz w:val="24"/>
        </w:rPr>
        <w:t>м</w:t>
      </w:r>
      <w:proofErr w:type="gramEnd"/>
      <w:r w:rsidRPr="00A269F3">
        <w:rPr>
          <w:rFonts w:ascii="Times New Roman" w:hAnsi="Times New Roman" w:cs="Times New Roman"/>
          <w:sz w:val="24"/>
        </w:rPr>
        <w:t>/</w:t>
      </w:r>
      <w:proofErr w:type="spellStart"/>
      <w:r w:rsidRPr="00A269F3">
        <w:rPr>
          <w:rFonts w:ascii="Times New Roman" w:hAnsi="Times New Roman" w:cs="Times New Roman"/>
          <w:sz w:val="24"/>
        </w:rPr>
        <w:t>п</w:t>
      </w:r>
      <w:proofErr w:type="spellEnd"/>
      <w:r w:rsidRPr="00A269F3">
        <w:rPr>
          <w:rFonts w:ascii="Times New Roman" w:hAnsi="Times New Roman" w:cs="Times New Roman"/>
          <w:sz w:val="24"/>
        </w:rPr>
        <w:t>), самостоятельная двигательная деятельность (ежедневно), облегченная одежда, умывание;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sz w:val="24"/>
        </w:rPr>
        <w:t>организова</w:t>
      </w:r>
      <w:r>
        <w:rPr>
          <w:rFonts w:ascii="Times New Roman" w:hAnsi="Times New Roman" w:cs="Times New Roman"/>
          <w:sz w:val="24"/>
        </w:rPr>
        <w:t>на</w:t>
      </w:r>
      <w:r w:rsidRPr="00A269F3">
        <w:rPr>
          <w:rFonts w:ascii="Times New Roman" w:hAnsi="Times New Roman" w:cs="Times New Roman"/>
          <w:sz w:val="24"/>
        </w:rPr>
        <w:t xml:space="preserve"> соответствующ</w:t>
      </w:r>
      <w:r>
        <w:rPr>
          <w:rFonts w:ascii="Times New Roman" w:hAnsi="Times New Roman" w:cs="Times New Roman"/>
          <w:sz w:val="24"/>
        </w:rPr>
        <w:t>ая</w:t>
      </w:r>
      <w:r w:rsidRPr="00A269F3">
        <w:rPr>
          <w:rFonts w:ascii="Times New Roman" w:hAnsi="Times New Roman" w:cs="Times New Roman"/>
          <w:sz w:val="24"/>
        </w:rPr>
        <w:t xml:space="preserve"> предметн</w:t>
      </w:r>
      <w:r>
        <w:rPr>
          <w:rFonts w:ascii="Times New Roman" w:hAnsi="Times New Roman" w:cs="Times New Roman"/>
          <w:sz w:val="24"/>
        </w:rPr>
        <w:t>ая</w:t>
      </w:r>
      <w:r w:rsidRPr="00A269F3">
        <w:rPr>
          <w:rFonts w:ascii="Times New Roman" w:hAnsi="Times New Roman" w:cs="Times New Roman"/>
          <w:sz w:val="24"/>
        </w:rPr>
        <w:t xml:space="preserve"> сред</w:t>
      </w:r>
      <w:r>
        <w:rPr>
          <w:rFonts w:ascii="Times New Roman" w:hAnsi="Times New Roman" w:cs="Times New Roman"/>
          <w:sz w:val="24"/>
        </w:rPr>
        <w:t>а</w:t>
      </w:r>
      <w:r w:rsidRPr="00A269F3">
        <w:rPr>
          <w:rFonts w:ascii="Times New Roman" w:hAnsi="Times New Roman" w:cs="Times New Roman"/>
          <w:sz w:val="24"/>
        </w:rPr>
        <w:t>, созда</w:t>
      </w:r>
      <w:r>
        <w:rPr>
          <w:rFonts w:ascii="Times New Roman" w:hAnsi="Times New Roman" w:cs="Times New Roman"/>
          <w:sz w:val="24"/>
        </w:rPr>
        <w:t>ны</w:t>
      </w:r>
      <w:r w:rsidRPr="00A269F3">
        <w:rPr>
          <w:rFonts w:ascii="Times New Roman" w:hAnsi="Times New Roman" w:cs="Times New Roman"/>
          <w:sz w:val="24"/>
        </w:rPr>
        <w:t xml:space="preserve"> необходимые условия, </w:t>
      </w:r>
      <w:proofErr w:type="spellStart"/>
      <w:r w:rsidRPr="00A269F3">
        <w:rPr>
          <w:rFonts w:ascii="Times New Roman" w:hAnsi="Times New Roman" w:cs="Times New Roman"/>
          <w:sz w:val="24"/>
        </w:rPr>
        <w:t>изготавл</w:t>
      </w:r>
      <w:r>
        <w:rPr>
          <w:rFonts w:ascii="Times New Roman" w:hAnsi="Times New Roman" w:cs="Times New Roman"/>
          <w:sz w:val="24"/>
        </w:rPr>
        <w:t>ено</w:t>
      </w:r>
      <w:proofErr w:type="spellEnd"/>
      <w:r w:rsidRPr="00A269F3">
        <w:rPr>
          <w:rFonts w:ascii="Times New Roman" w:hAnsi="Times New Roman" w:cs="Times New Roman"/>
          <w:sz w:val="24"/>
        </w:rPr>
        <w:t xml:space="preserve"> нетрадиционное физкультурное оборудование, которое применяем при работе: </w:t>
      </w:r>
      <w:proofErr w:type="spellStart"/>
      <w:r w:rsidRPr="00A269F3">
        <w:rPr>
          <w:rFonts w:ascii="Times New Roman" w:hAnsi="Times New Roman" w:cs="Times New Roman"/>
          <w:sz w:val="24"/>
        </w:rPr>
        <w:t>су-джок</w:t>
      </w:r>
      <w:proofErr w:type="spellEnd"/>
      <w:r w:rsidRPr="00A269F3">
        <w:rPr>
          <w:rFonts w:ascii="Times New Roman" w:hAnsi="Times New Roman" w:cs="Times New Roman"/>
          <w:sz w:val="24"/>
        </w:rPr>
        <w:t xml:space="preserve"> - мячики, ленты на палочках, кольца для метания,  косички для выполнения упражнений, «султанчики» и многое другое;  </w:t>
      </w:r>
    </w:p>
    <w:p w:rsidR="00DB5975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3A3B34">
        <w:rPr>
          <w:rFonts w:ascii="Times New Roman" w:hAnsi="Times New Roman" w:cs="Times New Roman"/>
          <w:sz w:val="24"/>
        </w:rPr>
        <w:t>также в зимний период оборудовали спортивную площадку на участке “полосой препятствий” для развития выносливости, для организации двигательной активности детей на свежем воздухе;</w:t>
      </w:r>
    </w:p>
    <w:p w:rsidR="00DB5975" w:rsidRPr="003A3B34" w:rsidRDefault="00DB5975" w:rsidP="00DB5975">
      <w:pPr>
        <w:pStyle w:val="Textbody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3A3B34">
        <w:rPr>
          <w:rFonts w:ascii="Times New Roman" w:hAnsi="Times New Roman" w:cs="Times New Roman"/>
          <w:sz w:val="24"/>
        </w:rPr>
        <w:t>пополняем картотеки:  гимнастика для глаз в стихах; бодрящей гимнастики; пальчиковых игр; подвижных игр; словесных игр с</w:t>
      </w:r>
      <w:r>
        <w:rPr>
          <w:rFonts w:ascii="Times New Roman" w:hAnsi="Times New Roman" w:cs="Times New Roman"/>
          <w:sz w:val="24"/>
        </w:rPr>
        <w:t xml:space="preserve"> движением; коммуникативных игр.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</w:t>
      </w:r>
      <w:r w:rsidRPr="00A269F3">
        <w:rPr>
          <w:rFonts w:ascii="Times New Roman" w:hAnsi="Times New Roman" w:cs="Times New Roman"/>
          <w:color w:val="000000"/>
          <w:sz w:val="24"/>
        </w:rPr>
        <w:t>ля проведения родительского собрания в нетрадиционной форме мною был разработан конспект:  «Физкультура, здоровье и игра» -  форма проведения: «Веселые старты»;  изготовлен буклет: «Физкультура и спорт – детям!»; рекомендации родителям:  «В здоровом теле – здоровый дух!»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color w:val="000000"/>
          <w:sz w:val="24"/>
        </w:rPr>
      </w:pPr>
      <w:r w:rsidRPr="00A269F3">
        <w:rPr>
          <w:rFonts w:ascii="Times New Roman" w:hAnsi="Times New Roman" w:cs="Times New Roman"/>
          <w:color w:val="000000"/>
          <w:sz w:val="24"/>
        </w:rPr>
        <w:t>Анализируя период работы в группе, следует отметить, что посещаемость детей увеличилась, дети стали активнее выполнять все оздоровительные мероприятия. Положительный результат есть.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color w:val="000000"/>
          <w:sz w:val="24"/>
        </w:rPr>
      </w:pPr>
      <w:proofErr w:type="gramStart"/>
      <w:r w:rsidRPr="00A269F3">
        <w:rPr>
          <w:rFonts w:ascii="Times New Roman" w:hAnsi="Times New Roman" w:cs="Times New Roman"/>
          <w:color w:val="000000"/>
          <w:sz w:val="24"/>
        </w:rPr>
        <w:t xml:space="preserve">В следующее учебном году планирую продолжить работу по данной теме, согласно возрастным </w:t>
      </w:r>
      <w:r w:rsidRPr="00A269F3">
        <w:rPr>
          <w:rFonts w:ascii="Times New Roman" w:hAnsi="Times New Roman" w:cs="Times New Roman"/>
          <w:color w:val="000000"/>
          <w:sz w:val="24"/>
        </w:rPr>
        <w:lastRenderedPageBreak/>
        <w:t>особенностям детей.</w:t>
      </w:r>
      <w:proofErr w:type="gramEnd"/>
      <w:r w:rsidRPr="00A269F3">
        <w:rPr>
          <w:rFonts w:ascii="Times New Roman" w:hAnsi="Times New Roman" w:cs="Times New Roman"/>
          <w:color w:val="000000"/>
          <w:sz w:val="24"/>
        </w:rPr>
        <w:t xml:space="preserve">  Хотелось бы полнее реализовать намеченные планом мероприятия.</w:t>
      </w:r>
    </w:p>
    <w:p w:rsidR="00DB5975" w:rsidRPr="00A269F3" w:rsidRDefault="00DB5975" w:rsidP="00DB5975">
      <w:pPr>
        <w:pStyle w:val="Textbody"/>
        <w:ind w:firstLine="567"/>
        <w:rPr>
          <w:rFonts w:ascii="Times New Roman" w:hAnsi="Times New Roman" w:cs="Times New Roman"/>
          <w:sz w:val="24"/>
        </w:rPr>
      </w:pPr>
      <w:r w:rsidRPr="00A269F3">
        <w:rPr>
          <w:rFonts w:ascii="Times New Roman" w:hAnsi="Times New Roman" w:cs="Times New Roman"/>
          <w:color w:val="000000"/>
          <w:sz w:val="24"/>
        </w:rPr>
        <w:t>Надеюсь, что, полученные в детском саду, знания, умения и навыки, станут фундаментом здорового образа жизни, и как следствие, залогом успешного развития всех сфер личности, ее свойств и качеств.</w:t>
      </w:r>
    </w:p>
    <w:p w:rsidR="004D40B0" w:rsidRDefault="00DB5975"/>
    <w:sectPr w:rsidR="004D40B0" w:rsidSect="00DB5975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AE" w:rsidRDefault="00DB597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AE" w:rsidRDefault="00DB59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930BB"/>
    <w:multiLevelType w:val="hybridMultilevel"/>
    <w:tmpl w:val="49E08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975"/>
    <w:rsid w:val="000C7DE6"/>
    <w:rsid w:val="002C31A1"/>
    <w:rsid w:val="002D4ECC"/>
    <w:rsid w:val="00336B15"/>
    <w:rsid w:val="008639C9"/>
    <w:rsid w:val="00AB046F"/>
    <w:rsid w:val="00DB5975"/>
    <w:rsid w:val="00D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975"/>
    <w:pPr>
      <w:widowControl w:val="0"/>
      <w:suppressAutoHyphens/>
      <w:autoSpaceDN w:val="0"/>
      <w:spacing w:after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975"/>
    <w:pPr>
      <w:jc w:val="both"/>
    </w:pPr>
    <w:rPr>
      <w:rFonts w:ascii="PT Astra Serif" w:eastAsia="PT Astra Serif" w:hAnsi="PT Astra Serif" w:cs="PT Astra Serif"/>
      <w:sz w:val="28"/>
    </w:rPr>
  </w:style>
  <w:style w:type="paragraph" w:styleId="a3">
    <w:name w:val="header"/>
    <w:basedOn w:val="a"/>
    <w:link w:val="a4"/>
    <w:rsid w:val="00DB5975"/>
    <w:pPr>
      <w:tabs>
        <w:tab w:val="center" w:pos="4819"/>
        <w:tab w:val="right" w:pos="9638"/>
      </w:tabs>
      <w:jc w:val="center"/>
    </w:pPr>
    <w:rPr>
      <w:rFonts w:ascii="PT Astra Serif" w:eastAsia="PT Astra Serif" w:hAnsi="PT Astra Serif" w:cs="PT Astra Serif"/>
      <w:sz w:val="21"/>
    </w:rPr>
  </w:style>
  <w:style w:type="character" w:customStyle="1" w:styleId="a4">
    <w:name w:val="Верхний колонтитул Знак"/>
    <w:basedOn w:val="a0"/>
    <w:link w:val="a3"/>
    <w:rsid w:val="00DB5975"/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DB5975"/>
    <w:pPr>
      <w:tabs>
        <w:tab w:val="center" w:pos="4819"/>
        <w:tab w:val="right" w:pos="9638"/>
      </w:tabs>
      <w:jc w:val="center"/>
    </w:pPr>
    <w:rPr>
      <w:rFonts w:ascii="PT Astra Serif" w:eastAsia="PT Astra Serif" w:hAnsi="PT Astra Serif" w:cs="PT Astra Serif"/>
      <w:sz w:val="28"/>
    </w:rPr>
  </w:style>
  <w:style w:type="character" w:customStyle="1" w:styleId="a6">
    <w:name w:val="Нижний колонтитул Знак"/>
    <w:basedOn w:val="a0"/>
    <w:link w:val="a5"/>
    <w:rsid w:val="00DB5975"/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975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oter" Target="footer1.xml"/><Relationship Id="rId5" Type="http://schemas.openxmlformats.org/officeDocument/2006/relationships/diagramData" Target="diagrams/data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372D07-2D66-4E10-88D5-4479924AF623}" type="doc">
      <dgm:prSet loTypeId="urn:microsoft.com/office/officeart/2005/8/layout/process4" loCatId="list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6481E88-2254-4884-AC08-95CA75442F51}">
      <dgm:prSet phldrT="[Текст]" custT="1"/>
      <dgm:spPr/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Технологии сохранения и стимулирования здоровья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37BAE4EC-9972-49A5-BE88-959C7DF8F33D}" type="parTrans" cxnId="{A741E746-097C-4B20-8A63-0B4C3DD3418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333A4B5-F53D-4A29-9264-A8577F6BEAE8}" type="sibTrans" cxnId="{A741E746-097C-4B20-8A63-0B4C3DD3418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CE7A325-061E-4EC8-807A-CB0F5C2DB959}">
      <dgm:prSet phldrT="[Текст]"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Гимнастика пробуждения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F78C1360-EEA7-485C-A794-D8D26AAE05EC}" type="parTrans" cxnId="{63E1EF98-48CC-4EB3-AC6A-EC81E25D2D8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2F2139C-9561-4DF9-A26C-7868EAFB1246}" type="sibTrans" cxnId="{63E1EF98-48CC-4EB3-AC6A-EC81E25D2D8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3F1BE5D-B92D-4308-9D5E-961B078479C7}">
      <dgm:prSet phldrT="[Текст]" custT="1"/>
      <dgm:spPr/>
      <dgm:t>
        <a:bodyPr/>
        <a:lstStyle/>
        <a:p>
          <a:r>
            <a:rPr lang="ru-RU" sz="1000" dirty="0" smtClean="0">
              <a:latin typeface="Times New Roman" pitchFamily="18" charset="0"/>
              <a:cs typeface="Times New Roman" pitchFamily="18" charset="0"/>
            </a:rPr>
            <a:t>Динамические паузы: физкультминутки, гимнастика для глаз и дыхательная гимнастика</a:t>
          </a:r>
          <a:endParaRPr lang="ru-RU" sz="1000" dirty="0">
            <a:latin typeface="Times New Roman" pitchFamily="18" charset="0"/>
            <a:cs typeface="Times New Roman" pitchFamily="18" charset="0"/>
          </a:endParaRPr>
        </a:p>
      </dgm:t>
    </dgm:pt>
    <dgm:pt modelId="{EB0E961B-FB8F-4217-A9D6-B9DD599A92EF}" type="parTrans" cxnId="{F99EDCE0-A0E6-406E-88C3-6FE0FE65112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3B359B7-5E17-4B5D-AF69-8437357C44E5}" type="sibTrans" cxnId="{F99EDCE0-A0E6-406E-88C3-6FE0FE65112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30DB2D8-A492-439C-B5D0-381296CF4462}">
      <dgm:prSet phldrT="[Текст]" custT="1"/>
      <dgm:spPr/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Технологии обучения здоровому образу жизни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1D9CE755-2D5D-4CCC-8B70-B613B8842B0B}" type="parTrans" cxnId="{2FDF2B60-3891-45A6-B1D1-32A8F3936AB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B290626-047E-4387-B38A-4B0FC87859C1}" type="sibTrans" cxnId="{2FDF2B60-3891-45A6-B1D1-32A8F3936AB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218AEFA-CAF5-4911-BD76-5580F3537AE2}">
      <dgm:prSet phldrT="[Текст]"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Физкультурные занятия (по программе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80EA5D93-22B1-45EC-A0EF-D17451C9AC97}" type="parTrans" cxnId="{665C3430-497E-440A-93A8-C3618554386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6921C6E-D401-484B-A853-0D43E4B5EFE7}" type="sibTrans" cxnId="{665C3430-497E-440A-93A8-C3618554386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2D5EB53-DE03-49F0-AC97-0A11AD24A9CB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ea typeface="PT Astra Serif"/>
              <a:cs typeface="Times New Roman" pitchFamily="18" charset="0"/>
            </a:rPr>
            <a:t>Коррекционные технологии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3526378E-48D0-4E42-A226-4124560043D2}" type="parTrans" cxnId="{54A8C509-C1B3-4D7B-9AD0-14BBED658C6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587CD63-ABB9-4A92-8B39-34E68A638F3A}" type="sibTrans" cxnId="{54A8C509-C1B3-4D7B-9AD0-14BBED658C6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4260F7C-2B69-460E-8D8C-0665EA5F3CC8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Подвижные и спортивные игры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6C6E198A-82AA-4D8B-A79F-4F56D7105E0E}" type="parTrans" cxnId="{E0A85182-9ED8-440D-8291-BE44A3323CE9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6B82EA8-4CF8-4E8D-9BE9-E3DEBF811DDE}" type="sibTrans" cxnId="{E0A85182-9ED8-440D-8291-BE44A3323CE9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9D4FE0F-4136-4106-999C-A2F1943A15DC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Дорожки здоровья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17DDDE14-C3B9-43D8-85EB-400CEF12805E}" type="parTrans" cxnId="{375B91DF-4565-4FD9-BA1F-FAB24463D73A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35C6E56-EE35-46F1-95EF-43758BF198F0}" type="sibTrans" cxnId="{375B91DF-4565-4FD9-BA1F-FAB24463D73A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5760836-2C5B-4B61-A742-EA00F77DCD40}">
      <dgm:prSet custT="1"/>
      <dgm:spPr/>
      <dgm:t>
        <a:bodyPr/>
        <a:lstStyle/>
        <a:p>
          <a:r>
            <a:rPr lang="ru-RU" sz="1100" dirty="0" err="1" smtClean="0">
              <a:latin typeface="Times New Roman" pitchFamily="18" charset="0"/>
              <a:cs typeface="Times New Roman" pitchFamily="18" charset="0"/>
            </a:rPr>
            <a:t>Кинезатерапия</a:t>
          </a:r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 (гимнастика для мозга)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3D4B65E4-8E1E-4EB9-9137-8027272CB30F}" type="parTrans" cxnId="{750447D7-FBA5-4D59-B269-BC45DBCB34B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785E026-E0B9-408B-B488-E1AE88EF6053}" type="sibTrans" cxnId="{750447D7-FBA5-4D59-B269-BC45DBCB34B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115AECE-69F0-454F-9327-AE918E39F38B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Утренняя гимнастика</a:t>
          </a:r>
          <a:endParaRPr lang="ru-RU" sz="1100" dirty="0">
            <a:latin typeface="Times New Roman" pitchFamily="18" charset="0"/>
            <a:ea typeface="PT Astra Serif"/>
            <a:cs typeface="Times New Roman" pitchFamily="18" charset="0"/>
          </a:endParaRPr>
        </a:p>
      </dgm:t>
    </dgm:pt>
    <dgm:pt modelId="{EE34A7A5-4718-4E81-8D5F-B88048C3392F}" type="parTrans" cxnId="{FD51C43D-29B6-4C85-9B92-B11B46F2EEB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017DA36-1F41-4DC4-B3CC-76449A9C42CE}" type="sibTrans" cxnId="{FD51C43D-29B6-4C85-9B92-B11B46F2EEB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D777B1E-1F83-476F-8FF3-B473E5E83EB8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Занятия по формированию ЗОЖ</a:t>
          </a:r>
          <a:endParaRPr lang="ru-RU" sz="1100" dirty="0">
            <a:latin typeface="Times New Roman" pitchFamily="18" charset="0"/>
            <a:ea typeface="PT Astra Serif"/>
            <a:cs typeface="Times New Roman" pitchFamily="18" charset="0"/>
          </a:endParaRPr>
        </a:p>
      </dgm:t>
    </dgm:pt>
    <dgm:pt modelId="{4DEB21D1-9182-4ACD-BBD9-4F57E8EF13CF}" type="parTrans" cxnId="{32F01641-78CE-4EBF-B56A-81C45A7ECCE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6505BBB-3C84-4B90-B6F4-D357D9C98B33}" type="sibTrans" cxnId="{32F01641-78CE-4EBF-B56A-81C45A7ECCE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728ABC7-136C-490F-8D90-7EE0D6F5D00D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Физкультурные досуги, праздники (работа с родителями)</a:t>
          </a:r>
          <a:endParaRPr lang="ru-RU" sz="1100" dirty="0">
            <a:latin typeface="Times New Roman" pitchFamily="18" charset="0"/>
            <a:ea typeface="PT Astra Serif"/>
            <a:cs typeface="Times New Roman" pitchFamily="18" charset="0"/>
          </a:endParaRPr>
        </a:p>
      </dgm:t>
    </dgm:pt>
    <dgm:pt modelId="{942B3B09-FD98-4C49-AAFB-82A5DD4F24EE}" type="parTrans" cxnId="{7963AEA5-9B5F-4059-B9E0-158DA1AA95D0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779313F-F5F7-4455-B803-5984058A295C}" type="sibTrans" cxnId="{7963AEA5-9B5F-4059-B9E0-158DA1AA95D0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A12C83B-27BB-48FE-AD15-50F0A75B2041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Точечный </a:t>
          </a:r>
          <a:r>
            <a:rPr lang="ru-RU" sz="110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самомассаж</a:t>
          </a:r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.</a:t>
          </a:r>
          <a:endParaRPr lang="ru-RU" sz="1100" dirty="0">
            <a:latin typeface="Times New Roman" pitchFamily="18" charset="0"/>
            <a:ea typeface="PT Astra Serif"/>
            <a:cs typeface="Times New Roman" pitchFamily="18" charset="0"/>
          </a:endParaRPr>
        </a:p>
      </dgm:t>
    </dgm:pt>
    <dgm:pt modelId="{FB2BBFA8-E580-487F-9EEA-978BBFE932D1}" type="parTrans" cxnId="{A22F65A0-539E-4681-AE52-A0D70B3E9D64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54B56F5-8843-4830-A197-2B72AF0E96CE}" type="sibTrans" cxnId="{A22F65A0-539E-4681-AE52-A0D70B3E9D64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EB5AAE4-23E6-43D3-9F60-69F447C9EB81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ЛФК  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F9940970-CD5B-4377-B335-CAEF951A676B}" type="parTrans" cxnId="{7A2E3693-412E-4FB5-8569-E8D50AF1916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2B26C13-2876-49C0-A7D1-1BFE41740DF9}" type="sibTrans" cxnId="{7A2E3693-412E-4FB5-8569-E8D50AF1916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FB1743F-A090-4311-8674-EFA320BECD53}">
      <dgm:prSet custT="1"/>
      <dgm:spPr/>
      <dgm:t>
        <a:bodyPr/>
        <a:lstStyle/>
        <a:p>
          <a:r>
            <a:rPr lang="ru-RU" sz="1050" dirty="0" smtClean="0">
              <a:latin typeface="Times New Roman" pitchFamily="18" charset="0"/>
              <a:ea typeface="PT Astra Serif"/>
              <a:cs typeface="Times New Roman" pitchFamily="18" charset="0"/>
            </a:rPr>
            <a:t>Музыкотерапия, </a:t>
          </a:r>
          <a:r>
            <a:rPr lang="ru-RU" sz="105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сказкотерапия</a:t>
          </a:r>
          <a:r>
            <a:rPr lang="ru-RU" sz="1050" dirty="0" smtClean="0">
              <a:latin typeface="Times New Roman" pitchFamily="18" charset="0"/>
              <a:ea typeface="PT Astra Serif"/>
              <a:cs typeface="Times New Roman" pitchFamily="18" charset="0"/>
            </a:rPr>
            <a:t>              </a:t>
          </a:r>
          <a:endParaRPr lang="ru-RU" sz="1050" dirty="0">
            <a:latin typeface="Times New Roman" pitchFamily="18" charset="0"/>
            <a:ea typeface="PT Astra Serif"/>
            <a:cs typeface="Times New Roman" pitchFamily="18" charset="0"/>
          </a:endParaRPr>
        </a:p>
      </dgm:t>
    </dgm:pt>
    <dgm:pt modelId="{C84507B4-1A8A-46BE-BE8F-AB0389014FA3}" type="parTrans" cxnId="{D8E0ED11-59E9-4FB4-B080-C82445C57AC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2EE2DE1-AB08-4684-94C3-A5B0E9FAD179}" type="sibTrans" cxnId="{D8E0ED11-59E9-4FB4-B080-C82445C57AC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91FB7DA-B7D0-498B-83CF-D76852F00E73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Артикуляционная гимнастика              </a:t>
          </a:r>
          <a:endParaRPr lang="ru-RU" sz="1100" dirty="0">
            <a:latin typeface="Times New Roman" pitchFamily="18" charset="0"/>
            <a:ea typeface="PT Astra Serif"/>
            <a:cs typeface="Times New Roman" pitchFamily="18" charset="0"/>
          </a:endParaRPr>
        </a:p>
      </dgm:t>
    </dgm:pt>
    <dgm:pt modelId="{F1A47BF1-19F6-4A1D-AC44-F3FC701871BC}" type="parTrans" cxnId="{EF347F5A-EA11-4E83-A248-0C6D3FCB3FF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C1243AB-2D84-4990-A300-15A32E4914E7}" type="sibTrans" cxnId="{EF347F5A-EA11-4E83-A248-0C6D3FCB3FF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28FA9AF-3ED8-41C8-B04F-CD6D1716537B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Антистрессовый массаж, </a:t>
          </a:r>
          <a:r>
            <a:rPr lang="ru-RU" sz="110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ароматерапия</a:t>
          </a:r>
          <a:endParaRPr lang="ru-RU" sz="1100" dirty="0">
            <a:latin typeface="Times New Roman" pitchFamily="18" charset="0"/>
            <a:ea typeface="PT Astra Serif"/>
            <a:cs typeface="Times New Roman" pitchFamily="18" charset="0"/>
          </a:endParaRPr>
        </a:p>
      </dgm:t>
    </dgm:pt>
    <dgm:pt modelId="{F4D569A3-B2AC-4E0A-95C2-2EB9F13C213D}" type="parTrans" cxnId="{00F1D1FC-3E88-401F-AF9F-3F572301358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35A3834-DC0D-43E9-800D-F1D0600545F0}" type="sibTrans" cxnId="{00F1D1FC-3E88-401F-AF9F-3F572301358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3BCAB6F-C7C5-4F4B-BBE5-49D1603414DF}">
      <dgm:prSet custT="1"/>
      <dgm:spPr/>
      <dgm:t>
        <a:bodyPr/>
        <a:lstStyle/>
        <a:p>
          <a:r>
            <a:rPr lang="ru-RU" sz="110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Игротерапия</a:t>
          </a:r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 , </a:t>
          </a:r>
          <a:r>
            <a:rPr lang="ru-RU" sz="110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самомассаж</a:t>
          </a:r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        </a:t>
          </a:r>
          <a:endParaRPr lang="ru-RU" sz="1100" dirty="0">
            <a:latin typeface="Times New Roman" pitchFamily="18" charset="0"/>
            <a:ea typeface="PT Astra Serif"/>
            <a:cs typeface="Times New Roman" pitchFamily="18" charset="0"/>
          </a:endParaRPr>
        </a:p>
      </dgm:t>
    </dgm:pt>
    <dgm:pt modelId="{CB0A91E9-CD3B-4F3B-AAF2-2CB33AE4FA42}" type="parTrans" cxnId="{DFD4EE9D-40CC-4800-B4DF-6A1BBC7D11C9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8C902ED-5446-4300-B76A-61820722232B}" type="sibTrans" cxnId="{DFD4EE9D-40CC-4800-B4DF-6A1BBC7D11C9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E39BD6B-FB68-46CF-B0F5-C7A7F67C928D}">
      <dgm:prSet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ea typeface="PT Astra Serif"/>
              <a:cs typeface="Times New Roman" pitchFamily="18" charset="0"/>
            </a:rPr>
            <a:t>Су-Джок терапия</a:t>
          </a:r>
          <a:endParaRPr lang="ru-RU" sz="1100" dirty="0">
            <a:latin typeface="Times New Roman" pitchFamily="18" charset="0"/>
            <a:ea typeface="PT Astra Serif"/>
            <a:cs typeface="Times New Roman" pitchFamily="18" charset="0"/>
          </a:endParaRPr>
        </a:p>
      </dgm:t>
    </dgm:pt>
    <dgm:pt modelId="{53A26C26-D0EB-4CDB-84A8-1ED4C052211D}" type="parTrans" cxnId="{AAE7F569-D52E-417D-9E27-340E60F8749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2BACAA6-A3EA-4598-B516-8D8142697343}" type="sibTrans" cxnId="{AAE7F569-D52E-417D-9E27-340E60F8749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09B2EC6-A7FC-4B9D-8E1D-FEA778A246A2}">
      <dgm:prSet custT="1"/>
      <dgm:spPr/>
      <dgm:t>
        <a:bodyPr/>
        <a:lstStyle/>
        <a:p>
          <a:r>
            <a:rPr lang="ru-RU" sz="1400" b="1" dirty="0" err="1" smtClean="0"/>
            <a:t>Здоровьесберегающие</a:t>
          </a:r>
          <a:r>
            <a:rPr lang="ru-RU" sz="1400" b="1" dirty="0" smtClean="0"/>
            <a:t> технологии в детском саду</a:t>
          </a:r>
          <a:endParaRPr lang="ru-RU" sz="1400" dirty="0"/>
        </a:p>
      </dgm:t>
    </dgm:pt>
    <dgm:pt modelId="{9FC21A88-B484-40B5-A384-39CED65DC008}" type="parTrans" cxnId="{52243AA1-67E6-4C1B-A11C-A0CF09F2B132}">
      <dgm:prSet/>
      <dgm:spPr/>
      <dgm:t>
        <a:bodyPr/>
        <a:lstStyle/>
        <a:p>
          <a:endParaRPr lang="ru-RU" sz="1100"/>
        </a:p>
      </dgm:t>
    </dgm:pt>
    <dgm:pt modelId="{BE879455-ED9F-4B38-A531-2D7094A18D35}" type="sibTrans" cxnId="{52243AA1-67E6-4C1B-A11C-A0CF09F2B132}">
      <dgm:prSet/>
      <dgm:spPr/>
      <dgm:t>
        <a:bodyPr/>
        <a:lstStyle/>
        <a:p>
          <a:endParaRPr lang="ru-RU" sz="1100"/>
        </a:p>
      </dgm:t>
    </dgm:pt>
    <dgm:pt modelId="{BBA5A310-827B-4C66-8079-5F4DD11EFF85}" type="pres">
      <dgm:prSet presAssocID="{B1372D07-2D66-4E10-88D5-4479924AF62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82B9FFE-82F2-4A50-91C0-84443CCA43BB}" type="pres">
      <dgm:prSet presAssocID="{E2D5EB53-DE03-49F0-AC97-0A11AD24A9CB}" presName="boxAndChildren" presStyleCnt="0"/>
      <dgm:spPr/>
    </dgm:pt>
    <dgm:pt modelId="{95572143-C2B9-4762-80D8-BAD2EA12D0C4}" type="pres">
      <dgm:prSet presAssocID="{E2D5EB53-DE03-49F0-AC97-0A11AD24A9CB}" presName="parentTextBox" presStyleLbl="node1" presStyleIdx="0" presStyleCnt="4"/>
      <dgm:spPr/>
      <dgm:t>
        <a:bodyPr/>
        <a:lstStyle/>
        <a:p>
          <a:endParaRPr lang="ru-RU"/>
        </a:p>
      </dgm:t>
    </dgm:pt>
    <dgm:pt modelId="{3B953EE6-2702-4C84-9557-17F98F8E18A9}" type="pres">
      <dgm:prSet presAssocID="{E2D5EB53-DE03-49F0-AC97-0A11AD24A9CB}" presName="entireBox" presStyleLbl="node1" presStyleIdx="0" presStyleCnt="4"/>
      <dgm:spPr/>
      <dgm:t>
        <a:bodyPr/>
        <a:lstStyle/>
        <a:p>
          <a:endParaRPr lang="ru-RU"/>
        </a:p>
      </dgm:t>
    </dgm:pt>
    <dgm:pt modelId="{3F448481-AB3B-4746-B5E3-011862D8A791}" type="pres">
      <dgm:prSet presAssocID="{E2D5EB53-DE03-49F0-AC97-0A11AD24A9CB}" presName="descendantBox" presStyleCnt="0"/>
      <dgm:spPr/>
    </dgm:pt>
    <dgm:pt modelId="{69215D37-8C25-4891-A849-2D457EDED193}" type="pres">
      <dgm:prSet presAssocID="{BEB5AAE4-23E6-43D3-9F60-69F447C9EB81}" presName="childTextBox" presStyleLbl="fgAccFollowNode1" presStyleIdx="0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3488CD-B5E5-4C90-8DD7-FEBE4F7BA666}" type="pres">
      <dgm:prSet presAssocID="{6FB1743F-A090-4311-8674-EFA320BECD53}" presName="childTextBox" presStyleLbl="fgAccFollowNode1" presStyleIdx="1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9B5853-266D-466D-9A2C-BEBEDAA8147F}" type="pres">
      <dgm:prSet presAssocID="{F91FB7DA-B7D0-498B-83CF-D76852F00E73}" presName="childTextBox" presStyleLbl="fgAccFollowNode1" presStyleIdx="2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2A2828-94ED-468C-BDCF-8B84C7765DD5}" type="pres">
      <dgm:prSet presAssocID="{428FA9AF-3ED8-41C8-B04F-CD6D1716537B}" presName="childTextBox" presStyleLbl="fgAccFollowNode1" presStyleIdx="3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EC03F6-D861-48DC-9AB9-8067441D8513}" type="pres">
      <dgm:prSet presAssocID="{63BCAB6F-C7C5-4F4B-BBE5-49D1603414DF}" presName="childTextBox" presStyleLbl="fgAccFollowNode1" presStyleIdx="4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96AED1-4CF6-4699-9EED-66D5E3F8CD5D}" type="pres">
      <dgm:prSet presAssocID="{EE39BD6B-FB68-46CF-B0F5-C7A7F67C928D}" presName="childTextBox" presStyleLbl="fgAccFollowNode1" presStyleIdx="5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A51C5F-C227-4C92-A8A3-1B7CE3C26EC1}" type="pres">
      <dgm:prSet presAssocID="{CB290626-047E-4387-B38A-4B0FC87859C1}" presName="sp" presStyleCnt="0"/>
      <dgm:spPr/>
    </dgm:pt>
    <dgm:pt modelId="{8A77F519-2320-4339-927E-DEF787E523F7}" type="pres">
      <dgm:prSet presAssocID="{E30DB2D8-A492-439C-B5D0-381296CF4462}" presName="arrowAndChildren" presStyleCnt="0"/>
      <dgm:spPr/>
    </dgm:pt>
    <dgm:pt modelId="{3B3C3D03-B355-4A0B-A594-C81CBA66E53C}" type="pres">
      <dgm:prSet presAssocID="{E30DB2D8-A492-439C-B5D0-381296CF4462}" presName="parentTextArrow" presStyleLbl="node1" presStyleIdx="0" presStyleCnt="4"/>
      <dgm:spPr/>
      <dgm:t>
        <a:bodyPr/>
        <a:lstStyle/>
        <a:p>
          <a:endParaRPr lang="ru-RU"/>
        </a:p>
      </dgm:t>
    </dgm:pt>
    <dgm:pt modelId="{0CD9399F-9332-47A4-8BFD-B37E281CA54D}" type="pres">
      <dgm:prSet presAssocID="{E30DB2D8-A492-439C-B5D0-381296CF4462}" presName="arrow" presStyleLbl="node1" presStyleIdx="1" presStyleCnt="4"/>
      <dgm:spPr/>
      <dgm:t>
        <a:bodyPr/>
        <a:lstStyle/>
        <a:p>
          <a:endParaRPr lang="ru-RU"/>
        </a:p>
      </dgm:t>
    </dgm:pt>
    <dgm:pt modelId="{C5839B97-5F15-494C-9A2F-1BD650224AB6}" type="pres">
      <dgm:prSet presAssocID="{E30DB2D8-A492-439C-B5D0-381296CF4462}" presName="descendantArrow" presStyleCnt="0"/>
      <dgm:spPr/>
    </dgm:pt>
    <dgm:pt modelId="{0038D634-A5AA-420D-92B5-49DBCAD477FB}" type="pres">
      <dgm:prSet presAssocID="{2218AEFA-CAF5-4911-BD76-5580F3537AE2}" presName="childTextArrow" presStyleLbl="fgAccFollowNode1" presStyleIdx="6" presStyleCnt="16" custScaleY="1265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701371-415A-4B44-9502-99287B1FE47D}" type="pres">
      <dgm:prSet presAssocID="{D115AECE-69F0-454F-9327-AE918E39F38B}" presName="childTextArrow" presStyleLbl="fgAccFollowNode1" presStyleIdx="7" presStyleCnt="16" custScaleY="1316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E88684-B316-464E-BBA8-801839B6EC3C}" type="pres">
      <dgm:prSet presAssocID="{AD777B1E-1F83-476F-8FF3-B473E5E83EB8}" presName="childTextArrow" presStyleLbl="fgAccFollowNode1" presStyleIdx="8" presStyleCnt="16" custScaleY="1214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2BF5A8-0826-437E-BEFF-FA6300BEC637}" type="pres">
      <dgm:prSet presAssocID="{B728ABC7-136C-490F-8D90-7EE0D6F5D00D}" presName="childTextArrow" presStyleLbl="fgAccFollowNode1" presStyleIdx="9" presStyleCnt="16" custScaleY="1470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A0D7AB-8A40-4FBC-8EB3-244CB6DDF101}" type="pres">
      <dgm:prSet presAssocID="{DA12C83B-27BB-48FE-AD15-50F0A75B2041}" presName="childTextArrow" presStyleLbl="fgAccFollowNode1" presStyleIdx="10" presStyleCnt="16" custScaleY="1395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F8FD16-A2C2-4C0E-ABD3-407E1BEFE1FD}" type="pres">
      <dgm:prSet presAssocID="{1333A4B5-F53D-4A29-9264-A8577F6BEAE8}" presName="sp" presStyleCnt="0"/>
      <dgm:spPr/>
    </dgm:pt>
    <dgm:pt modelId="{DC247E2F-D48D-4017-89A0-0F30109664BD}" type="pres">
      <dgm:prSet presAssocID="{66481E88-2254-4884-AC08-95CA75442F51}" presName="arrowAndChildren" presStyleCnt="0"/>
      <dgm:spPr/>
    </dgm:pt>
    <dgm:pt modelId="{7404AA0B-5C6C-442F-B336-4EC41BEED8BB}" type="pres">
      <dgm:prSet presAssocID="{66481E88-2254-4884-AC08-95CA75442F51}" presName="parentTextArrow" presStyleLbl="node1" presStyleIdx="1" presStyleCnt="4"/>
      <dgm:spPr/>
      <dgm:t>
        <a:bodyPr/>
        <a:lstStyle/>
        <a:p>
          <a:endParaRPr lang="ru-RU"/>
        </a:p>
      </dgm:t>
    </dgm:pt>
    <dgm:pt modelId="{454F2AB2-B7C6-4533-B48C-09C7FA854AEF}" type="pres">
      <dgm:prSet presAssocID="{66481E88-2254-4884-AC08-95CA75442F51}" presName="arrow" presStyleLbl="node1" presStyleIdx="2" presStyleCnt="4"/>
      <dgm:spPr/>
      <dgm:t>
        <a:bodyPr/>
        <a:lstStyle/>
        <a:p>
          <a:endParaRPr lang="ru-RU"/>
        </a:p>
      </dgm:t>
    </dgm:pt>
    <dgm:pt modelId="{97050A6A-7B38-44C6-9DE0-3805D2007A95}" type="pres">
      <dgm:prSet presAssocID="{66481E88-2254-4884-AC08-95CA75442F51}" presName="descendantArrow" presStyleCnt="0"/>
      <dgm:spPr/>
    </dgm:pt>
    <dgm:pt modelId="{D2F53F35-E02F-42AF-8538-A5F773EBB333}" type="pres">
      <dgm:prSet presAssocID="{4CE7A325-061E-4EC8-807A-CB0F5C2DB959}" presName="childTextArrow" presStyleLbl="fgAccFollowNode1" presStyleIdx="11" presStyleCnt="16" custScaleY="1697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363209-D5E1-429A-A1E1-E8B1828F93AD}" type="pres">
      <dgm:prSet presAssocID="{D3F1BE5D-B92D-4308-9D5E-961B078479C7}" presName="childTextArrow" presStyleLbl="fgAccFollowNode1" presStyleIdx="12" presStyleCnt="16" custScaleY="1697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286D36-3168-41B1-AA56-D48AB3870048}" type="pres">
      <dgm:prSet presAssocID="{F4260F7C-2B69-460E-8D8C-0665EA5F3CC8}" presName="childTextArrow" presStyleLbl="fgAccFollowNode1" presStyleIdx="13" presStyleCnt="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2781EF-0CE2-4A97-8313-EE3B1B609636}" type="pres">
      <dgm:prSet presAssocID="{49D4FE0F-4136-4106-999C-A2F1943A15DC}" presName="childTextArrow" presStyleLbl="fgAccFollowNode1" presStyleIdx="14" presStyleCnt="16" custScaleY="1748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0DC25D-C293-460C-BDAE-097EC2A1E2F5}" type="pres">
      <dgm:prSet presAssocID="{25760836-2C5B-4B61-A742-EA00F77DCD40}" presName="childTextArrow" presStyleLbl="fgAccFollowNode1" presStyleIdx="15" presStyleCnt="16" custScaleY="1799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C5D215-F2B4-4A3F-8BE2-F4FA6F635CEF}" type="pres">
      <dgm:prSet presAssocID="{BE879455-ED9F-4B38-A531-2D7094A18D35}" presName="sp" presStyleCnt="0"/>
      <dgm:spPr/>
    </dgm:pt>
    <dgm:pt modelId="{D541EA6F-755A-4EF2-BAA2-1BFFEC13A91E}" type="pres">
      <dgm:prSet presAssocID="{B09B2EC6-A7FC-4B9D-8E1D-FEA778A246A2}" presName="arrowAndChildren" presStyleCnt="0"/>
      <dgm:spPr/>
    </dgm:pt>
    <dgm:pt modelId="{27BD8A6D-5C49-4515-AEA1-A833F6A61FB3}" type="pres">
      <dgm:prSet presAssocID="{B09B2EC6-A7FC-4B9D-8E1D-FEA778A246A2}" presName="parentTextArrow" presStyleLbl="node1" presStyleIdx="3" presStyleCnt="4" custScaleY="76214"/>
      <dgm:spPr/>
      <dgm:t>
        <a:bodyPr/>
        <a:lstStyle/>
        <a:p>
          <a:endParaRPr lang="ru-RU"/>
        </a:p>
      </dgm:t>
    </dgm:pt>
  </dgm:ptLst>
  <dgm:cxnLst>
    <dgm:cxn modelId="{7066620F-DC02-4EB9-9456-CAE634C22BEA}" type="presOf" srcId="{66481E88-2254-4884-AC08-95CA75442F51}" destId="{454F2AB2-B7C6-4533-B48C-09C7FA854AEF}" srcOrd="1" destOrd="0" presId="urn:microsoft.com/office/officeart/2005/8/layout/process4"/>
    <dgm:cxn modelId="{63E1EF98-48CC-4EB3-AC6A-EC81E25D2D8F}" srcId="{66481E88-2254-4884-AC08-95CA75442F51}" destId="{4CE7A325-061E-4EC8-807A-CB0F5C2DB959}" srcOrd="0" destOrd="0" parTransId="{F78C1360-EEA7-485C-A794-D8D26AAE05EC}" sibTransId="{02F2139C-9561-4DF9-A26C-7868EAFB1246}"/>
    <dgm:cxn modelId="{95006BD7-B610-435D-8B42-958573A6CC4E}" type="presOf" srcId="{E2D5EB53-DE03-49F0-AC97-0A11AD24A9CB}" destId="{3B953EE6-2702-4C84-9557-17F98F8E18A9}" srcOrd="1" destOrd="0" presId="urn:microsoft.com/office/officeart/2005/8/layout/process4"/>
    <dgm:cxn modelId="{38ECF70D-ECB0-4C47-9EEC-F1E6D15AE1F4}" type="presOf" srcId="{428FA9AF-3ED8-41C8-B04F-CD6D1716537B}" destId="{1E2A2828-94ED-468C-BDCF-8B84C7765DD5}" srcOrd="0" destOrd="0" presId="urn:microsoft.com/office/officeart/2005/8/layout/process4"/>
    <dgm:cxn modelId="{F0CAED2B-2336-4796-BDED-8B5B0B0E4E77}" type="presOf" srcId="{B09B2EC6-A7FC-4B9D-8E1D-FEA778A246A2}" destId="{27BD8A6D-5C49-4515-AEA1-A833F6A61FB3}" srcOrd="0" destOrd="0" presId="urn:microsoft.com/office/officeart/2005/8/layout/process4"/>
    <dgm:cxn modelId="{4000EF99-8214-4218-827D-F9729C471EC0}" type="presOf" srcId="{BEB5AAE4-23E6-43D3-9F60-69F447C9EB81}" destId="{69215D37-8C25-4891-A849-2D457EDED193}" srcOrd="0" destOrd="0" presId="urn:microsoft.com/office/officeart/2005/8/layout/process4"/>
    <dgm:cxn modelId="{E0A85182-9ED8-440D-8291-BE44A3323CE9}" srcId="{66481E88-2254-4884-AC08-95CA75442F51}" destId="{F4260F7C-2B69-460E-8D8C-0665EA5F3CC8}" srcOrd="2" destOrd="0" parTransId="{6C6E198A-82AA-4D8B-A79F-4F56D7105E0E}" sibTransId="{46B82EA8-4CF8-4E8D-9BE9-E3DEBF811DDE}"/>
    <dgm:cxn modelId="{DB7B574C-E2D1-40EB-BE6C-4B2D011B05E7}" type="presOf" srcId="{2218AEFA-CAF5-4911-BD76-5580F3537AE2}" destId="{0038D634-A5AA-420D-92B5-49DBCAD477FB}" srcOrd="0" destOrd="0" presId="urn:microsoft.com/office/officeart/2005/8/layout/process4"/>
    <dgm:cxn modelId="{1E393F42-3F58-4B20-838B-6674A09BAA16}" type="presOf" srcId="{D3F1BE5D-B92D-4308-9D5E-961B078479C7}" destId="{90363209-D5E1-429A-A1E1-E8B1828F93AD}" srcOrd="0" destOrd="0" presId="urn:microsoft.com/office/officeart/2005/8/layout/process4"/>
    <dgm:cxn modelId="{FD51C43D-29B6-4C85-9B92-B11B46F2EEB8}" srcId="{E30DB2D8-A492-439C-B5D0-381296CF4462}" destId="{D115AECE-69F0-454F-9327-AE918E39F38B}" srcOrd="1" destOrd="0" parTransId="{EE34A7A5-4718-4E81-8D5F-B88048C3392F}" sibTransId="{9017DA36-1F41-4DC4-B3CC-76449A9C42CE}"/>
    <dgm:cxn modelId="{8E0A034E-F5A6-453C-B915-0A0E1D82EF24}" type="presOf" srcId="{E30DB2D8-A492-439C-B5D0-381296CF4462}" destId="{3B3C3D03-B355-4A0B-A594-C81CBA66E53C}" srcOrd="0" destOrd="0" presId="urn:microsoft.com/office/officeart/2005/8/layout/process4"/>
    <dgm:cxn modelId="{2FDF2B60-3891-45A6-B1D1-32A8F3936AB6}" srcId="{B1372D07-2D66-4E10-88D5-4479924AF623}" destId="{E30DB2D8-A492-439C-B5D0-381296CF4462}" srcOrd="2" destOrd="0" parTransId="{1D9CE755-2D5D-4CCC-8B70-B613B8842B0B}" sibTransId="{CB290626-047E-4387-B38A-4B0FC87859C1}"/>
    <dgm:cxn modelId="{B70EE6BF-1715-4D7D-9EAF-1EB824EFB911}" type="presOf" srcId="{D115AECE-69F0-454F-9327-AE918E39F38B}" destId="{04701371-415A-4B44-9502-99287B1FE47D}" srcOrd="0" destOrd="0" presId="urn:microsoft.com/office/officeart/2005/8/layout/process4"/>
    <dgm:cxn modelId="{50840A95-2E61-4B44-BC41-9FEB30885C69}" type="presOf" srcId="{6FB1743F-A090-4311-8674-EFA320BECD53}" destId="{B93488CD-B5E5-4C90-8DD7-FEBE4F7BA666}" srcOrd="0" destOrd="0" presId="urn:microsoft.com/office/officeart/2005/8/layout/process4"/>
    <dgm:cxn modelId="{54A8C509-C1B3-4D7B-9AD0-14BBED658C6B}" srcId="{B1372D07-2D66-4E10-88D5-4479924AF623}" destId="{E2D5EB53-DE03-49F0-AC97-0A11AD24A9CB}" srcOrd="3" destOrd="0" parTransId="{3526378E-48D0-4E42-A226-4124560043D2}" sibTransId="{B587CD63-ABB9-4A92-8B39-34E68A638F3A}"/>
    <dgm:cxn modelId="{750447D7-FBA5-4D59-B269-BC45DBCB34BC}" srcId="{66481E88-2254-4884-AC08-95CA75442F51}" destId="{25760836-2C5B-4B61-A742-EA00F77DCD40}" srcOrd="4" destOrd="0" parTransId="{3D4B65E4-8E1E-4EB9-9137-8027272CB30F}" sibTransId="{3785E026-E0B9-408B-B488-E1AE88EF6053}"/>
    <dgm:cxn modelId="{326F3CCB-AAA4-4D56-A8CD-FAD2EFBA571E}" type="presOf" srcId="{F91FB7DA-B7D0-498B-83CF-D76852F00E73}" destId="{839B5853-266D-466D-9A2C-BEBEDAA8147F}" srcOrd="0" destOrd="0" presId="urn:microsoft.com/office/officeart/2005/8/layout/process4"/>
    <dgm:cxn modelId="{A22F65A0-539E-4681-AE52-A0D70B3E9D64}" srcId="{E30DB2D8-A492-439C-B5D0-381296CF4462}" destId="{DA12C83B-27BB-48FE-AD15-50F0A75B2041}" srcOrd="4" destOrd="0" parTransId="{FB2BBFA8-E580-487F-9EEA-978BBFE932D1}" sibTransId="{454B56F5-8843-4830-A197-2B72AF0E96CE}"/>
    <dgm:cxn modelId="{7A2E3693-412E-4FB5-8569-E8D50AF1916F}" srcId="{E2D5EB53-DE03-49F0-AC97-0A11AD24A9CB}" destId="{BEB5AAE4-23E6-43D3-9F60-69F447C9EB81}" srcOrd="0" destOrd="0" parTransId="{F9940970-CD5B-4377-B335-CAEF951A676B}" sibTransId="{22B26C13-2876-49C0-A7D1-1BFE41740DF9}"/>
    <dgm:cxn modelId="{556DCC6A-8797-4DB2-BEF3-E16B4F5FA225}" type="presOf" srcId="{66481E88-2254-4884-AC08-95CA75442F51}" destId="{7404AA0B-5C6C-442F-B336-4EC41BEED8BB}" srcOrd="0" destOrd="0" presId="urn:microsoft.com/office/officeart/2005/8/layout/process4"/>
    <dgm:cxn modelId="{665C3430-497E-440A-93A8-C3618554386E}" srcId="{E30DB2D8-A492-439C-B5D0-381296CF4462}" destId="{2218AEFA-CAF5-4911-BD76-5580F3537AE2}" srcOrd="0" destOrd="0" parTransId="{80EA5D93-22B1-45EC-A0EF-D17451C9AC97}" sibTransId="{D6921C6E-D401-484B-A853-0D43E4B5EFE7}"/>
    <dgm:cxn modelId="{DFD4EE9D-40CC-4800-B4DF-6A1BBC7D11C9}" srcId="{E2D5EB53-DE03-49F0-AC97-0A11AD24A9CB}" destId="{63BCAB6F-C7C5-4F4B-BBE5-49D1603414DF}" srcOrd="4" destOrd="0" parTransId="{CB0A91E9-CD3B-4F3B-AAF2-2CB33AE4FA42}" sibTransId="{08C902ED-5446-4300-B76A-61820722232B}"/>
    <dgm:cxn modelId="{30190844-3FA6-4E68-8A82-2821FE10A88C}" type="presOf" srcId="{49D4FE0F-4136-4106-999C-A2F1943A15DC}" destId="{DB2781EF-0CE2-4A97-8313-EE3B1B609636}" srcOrd="0" destOrd="0" presId="urn:microsoft.com/office/officeart/2005/8/layout/process4"/>
    <dgm:cxn modelId="{D8E0ED11-59E9-4FB4-B080-C82445C57ACF}" srcId="{E2D5EB53-DE03-49F0-AC97-0A11AD24A9CB}" destId="{6FB1743F-A090-4311-8674-EFA320BECD53}" srcOrd="1" destOrd="0" parTransId="{C84507B4-1A8A-46BE-BE8F-AB0389014FA3}" sibTransId="{D2EE2DE1-AB08-4684-94C3-A5B0E9FAD179}"/>
    <dgm:cxn modelId="{1D9B0B3C-605D-4BD4-9D0F-09E3121D9E60}" type="presOf" srcId="{B1372D07-2D66-4E10-88D5-4479924AF623}" destId="{BBA5A310-827B-4C66-8079-5F4DD11EFF85}" srcOrd="0" destOrd="0" presId="urn:microsoft.com/office/officeart/2005/8/layout/process4"/>
    <dgm:cxn modelId="{F99EDCE0-A0E6-406E-88C3-6FE0FE65112B}" srcId="{66481E88-2254-4884-AC08-95CA75442F51}" destId="{D3F1BE5D-B92D-4308-9D5E-961B078479C7}" srcOrd="1" destOrd="0" parTransId="{EB0E961B-FB8F-4217-A9D6-B9DD599A92EF}" sibTransId="{03B359B7-5E17-4B5D-AF69-8437357C44E5}"/>
    <dgm:cxn modelId="{F9A5B111-4116-40BC-BA8C-909F724A46ED}" type="presOf" srcId="{63BCAB6F-C7C5-4F4B-BBE5-49D1603414DF}" destId="{A6EC03F6-D861-48DC-9AB9-8067441D8513}" srcOrd="0" destOrd="0" presId="urn:microsoft.com/office/officeart/2005/8/layout/process4"/>
    <dgm:cxn modelId="{AAE7F569-D52E-417D-9E27-340E60F87491}" srcId="{E2D5EB53-DE03-49F0-AC97-0A11AD24A9CB}" destId="{EE39BD6B-FB68-46CF-B0F5-C7A7F67C928D}" srcOrd="5" destOrd="0" parTransId="{53A26C26-D0EB-4CDB-84A8-1ED4C052211D}" sibTransId="{D2BACAA6-A3EA-4598-B516-8D8142697343}"/>
    <dgm:cxn modelId="{00F1D1FC-3E88-401F-AF9F-3F5723013588}" srcId="{E2D5EB53-DE03-49F0-AC97-0A11AD24A9CB}" destId="{428FA9AF-3ED8-41C8-B04F-CD6D1716537B}" srcOrd="3" destOrd="0" parTransId="{F4D569A3-B2AC-4E0A-95C2-2EB9F13C213D}" sibTransId="{335A3834-DC0D-43E9-800D-F1D0600545F0}"/>
    <dgm:cxn modelId="{E0A227DB-DEE5-4847-94C5-14605FAD2B16}" type="presOf" srcId="{4CE7A325-061E-4EC8-807A-CB0F5C2DB959}" destId="{D2F53F35-E02F-42AF-8538-A5F773EBB333}" srcOrd="0" destOrd="0" presId="urn:microsoft.com/office/officeart/2005/8/layout/process4"/>
    <dgm:cxn modelId="{33CF83BB-7009-465A-8B08-2A4C7B68F42E}" type="presOf" srcId="{25760836-2C5B-4B61-A742-EA00F77DCD40}" destId="{460DC25D-C293-460C-BDAE-097EC2A1E2F5}" srcOrd="0" destOrd="0" presId="urn:microsoft.com/office/officeart/2005/8/layout/process4"/>
    <dgm:cxn modelId="{375B91DF-4565-4FD9-BA1F-FAB24463D73A}" srcId="{66481E88-2254-4884-AC08-95CA75442F51}" destId="{49D4FE0F-4136-4106-999C-A2F1943A15DC}" srcOrd="3" destOrd="0" parTransId="{17DDDE14-C3B9-43D8-85EB-400CEF12805E}" sibTransId="{B35C6E56-EE35-46F1-95EF-43758BF198F0}"/>
    <dgm:cxn modelId="{426DEDC2-F608-4544-BDC6-BE19E0841D68}" type="presOf" srcId="{E2D5EB53-DE03-49F0-AC97-0A11AD24A9CB}" destId="{95572143-C2B9-4762-80D8-BAD2EA12D0C4}" srcOrd="0" destOrd="0" presId="urn:microsoft.com/office/officeart/2005/8/layout/process4"/>
    <dgm:cxn modelId="{A741E746-097C-4B20-8A63-0B4C3DD3418E}" srcId="{B1372D07-2D66-4E10-88D5-4479924AF623}" destId="{66481E88-2254-4884-AC08-95CA75442F51}" srcOrd="1" destOrd="0" parTransId="{37BAE4EC-9972-49A5-BE88-959C7DF8F33D}" sibTransId="{1333A4B5-F53D-4A29-9264-A8577F6BEAE8}"/>
    <dgm:cxn modelId="{C985B0BE-CDE0-40A7-A9B9-A8BA2F4F0B6B}" type="presOf" srcId="{E30DB2D8-A492-439C-B5D0-381296CF4462}" destId="{0CD9399F-9332-47A4-8BFD-B37E281CA54D}" srcOrd="1" destOrd="0" presId="urn:microsoft.com/office/officeart/2005/8/layout/process4"/>
    <dgm:cxn modelId="{B516E51C-E32E-4EA5-BB0C-87C398D97CBE}" type="presOf" srcId="{EE39BD6B-FB68-46CF-B0F5-C7A7F67C928D}" destId="{9496AED1-4CF6-4699-9EED-66D5E3F8CD5D}" srcOrd="0" destOrd="0" presId="urn:microsoft.com/office/officeart/2005/8/layout/process4"/>
    <dgm:cxn modelId="{7963AEA5-9B5F-4059-B9E0-158DA1AA95D0}" srcId="{E30DB2D8-A492-439C-B5D0-381296CF4462}" destId="{B728ABC7-136C-490F-8D90-7EE0D6F5D00D}" srcOrd="3" destOrd="0" parTransId="{942B3B09-FD98-4C49-AAFB-82A5DD4F24EE}" sibTransId="{A779313F-F5F7-4455-B803-5984058A295C}"/>
    <dgm:cxn modelId="{55820538-65CD-40D6-BA9D-78355D75BF32}" type="presOf" srcId="{AD777B1E-1F83-476F-8FF3-B473E5E83EB8}" destId="{B5E88684-B316-464E-BBA8-801839B6EC3C}" srcOrd="0" destOrd="0" presId="urn:microsoft.com/office/officeart/2005/8/layout/process4"/>
    <dgm:cxn modelId="{8753F936-D65C-4A0F-83C6-11CEADB4D04F}" type="presOf" srcId="{F4260F7C-2B69-460E-8D8C-0665EA5F3CC8}" destId="{5E286D36-3168-41B1-AA56-D48AB3870048}" srcOrd="0" destOrd="0" presId="urn:microsoft.com/office/officeart/2005/8/layout/process4"/>
    <dgm:cxn modelId="{B9AEFC9E-CA45-4FA9-9D15-DA081A579351}" type="presOf" srcId="{DA12C83B-27BB-48FE-AD15-50F0A75B2041}" destId="{73A0D7AB-8A40-4FBC-8EB3-244CB6DDF101}" srcOrd="0" destOrd="0" presId="urn:microsoft.com/office/officeart/2005/8/layout/process4"/>
    <dgm:cxn modelId="{F0DA3668-DEDB-401C-8F9B-DEB47CA226CA}" type="presOf" srcId="{B728ABC7-136C-490F-8D90-7EE0D6F5D00D}" destId="{EA2BF5A8-0826-437E-BEFF-FA6300BEC637}" srcOrd="0" destOrd="0" presId="urn:microsoft.com/office/officeart/2005/8/layout/process4"/>
    <dgm:cxn modelId="{EF347F5A-EA11-4E83-A248-0C6D3FCB3FF7}" srcId="{E2D5EB53-DE03-49F0-AC97-0A11AD24A9CB}" destId="{F91FB7DA-B7D0-498B-83CF-D76852F00E73}" srcOrd="2" destOrd="0" parTransId="{F1A47BF1-19F6-4A1D-AC44-F3FC701871BC}" sibTransId="{8C1243AB-2D84-4990-A300-15A32E4914E7}"/>
    <dgm:cxn modelId="{52243AA1-67E6-4C1B-A11C-A0CF09F2B132}" srcId="{B1372D07-2D66-4E10-88D5-4479924AF623}" destId="{B09B2EC6-A7FC-4B9D-8E1D-FEA778A246A2}" srcOrd="0" destOrd="0" parTransId="{9FC21A88-B484-40B5-A384-39CED65DC008}" sibTransId="{BE879455-ED9F-4B38-A531-2D7094A18D35}"/>
    <dgm:cxn modelId="{32F01641-78CE-4EBF-B56A-81C45A7ECCEE}" srcId="{E30DB2D8-A492-439C-B5D0-381296CF4462}" destId="{AD777B1E-1F83-476F-8FF3-B473E5E83EB8}" srcOrd="2" destOrd="0" parTransId="{4DEB21D1-9182-4ACD-BBD9-4F57E8EF13CF}" sibTransId="{F6505BBB-3C84-4B90-B6F4-D357D9C98B33}"/>
    <dgm:cxn modelId="{5E92314D-9976-446F-BA57-5A08369A09F9}" type="presParOf" srcId="{BBA5A310-827B-4C66-8079-5F4DD11EFF85}" destId="{882B9FFE-82F2-4A50-91C0-84443CCA43BB}" srcOrd="0" destOrd="0" presId="urn:microsoft.com/office/officeart/2005/8/layout/process4"/>
    <dgm:cxn modelId="{707F3791-3B22-4F7D-A7C2-636344C38072}" type="presParOf" srcId="{882B9FFE-82F2-4A50-91C0-84443CCA43BB}" destId="{95572143-C2B9-4762-80D8-BAD2EA12D0C4}" srcOrd="0" destOrd="0" presId="urn:microsoft.com/office/officeart/2005/8/layout/process4"/>
    <dgm:cxn modelId="{A03A1CF1-F723-4C67-A1F9-773E021F144E}" type="presParOf" srcId="{882B9FFE-82F2-4A50-91C0-84443CCA43BB}" destId="{3B953EE6-2702-4C84-9557-17F98F8E18A9}" srcOrd="1" destOrd="0" presId="urn:microsoft.com/office/officeart/2005/8/layout/process4"/>
    <dgm:cxn modelId="{B4A9E45C-EF4E-45F9-80A1-F2D789E80B1C}" type="presParOf" srcId="{882B9FFE-82F2-4A50-91C0-84443CCA43BB}" destId="{3F448481-AB3B-4746-B5E3-011862D8A791}" srcOrd="2" destOrd="0" presId="urn:microsoft.com/office/officeart/2005/8/layout/process4"/>
    <dgm:cxn modelId="{4B4274CC-3AA4-43F5-BD22-99FBFC0FDE9A}" type="presParOf" srcId="{3F448481-AB3B-4746-B5E3-011862D8A791}" destId="{69215D37-8C25-4891-A849-2D457EDED193}" srcOrd="0" destOrd="0" presId="urn:microsoft.com/office/officeart/2005/8/layout/process4"/>
    <dgm:cxn modelId="{A4CC427B-D67A-4604-A6F0-18005F96A3EF}" type="presParOf" srcId="{3F448481-AB3B-4746-B5E3-011862D8A791}" destId="{B93488CD-B5E5-4C90-8DD7-FEBE4F7BA666}" srcOrd="1" destOrd="0" presId="urn:microsoft.com/office/officeart/2005/8/layout/process4"/>
    <dgm:cxn modelId="{360958E2-342D-44C3-9088-65C8E8AFBA25}" type="presParOf" srcId="{3F448481-AB3B-4746-B5E3-011862D8A791}" destId="{839B5853-266D-466D-9A2C-BEBEDAA8147F}" srcOrd="2" destOrd="0" presId="urn:microsoft.com/office/officeart/2005/8/layout/process4"/>
    <dgm:cxn modelId="{106859A9-1C55-4C42-B8E8-317EAFBBABD7}" type="presParOf" srcId="{3F448481-AB3B-4746-B5E3-011862D8A791}" destId="{1E2A2828-94ED-468C-BDCF-8B84C7765DD5}" srcOrd="3" destOrd="0" presId="urn:microsoft.com/office/officeart/2005/8/layout/process4"/>
    <dgm:cxn modelId="{D89EABEA-5F75-40FD-8C84-8F1072B699B9}" type="presParOf" srcId="{3F448481-AB3B-4746-B5E3-011862D8A791}" destId="{A6EC03F6-D861-48DC-9AB9-8067441D8513}" srcOrd="4" destOrd="0" presId="urn:microsoft.com/office/officeart/2005/8/layout/process4"/>
    <dgm:cxn modelId="{3AACBC84-1627-4370-B43F-A6B89D842756}" type="presParOf" srcId="{3F448481-AB3B-4746-B5E3-011862D8A791}" destId="{9496AED1-4CF6-4699-9EED-66D5E3F8CD5D}" srcOrd="5" destOrd="0" presId="urn:microsoft.com/office/officeart/2005/8/layout/process4"/>
    <dgm:cxn modelId="{0E0E3F0D-559D-43E9-B1C2-390EBC1BB804}" type="presParOf" srcId="{BBA5A310-827B-4C66-8079-5F4DD11EFF85}" destId="{FFA51C5F-C227-4C92-A8A3-1B7CE3C26EC1}" srcOrd="1" destOrd="0" presId="urn:microsoft.com/office/officeart/2005/8/layout/process4"/>
    <dgm:cxn modelId="{E9E69E8F-0840-4C1D-BC2C-2AD752B8BB4C}" type="presParOf" srcId="{BBA5A310-827B-4C66-8079-5F4DD11EFF85}" destId="{8A77F519-2320-4339-927E-DEF787E523F7}" srcOrd="2" destOrd="0" presId="urn:microsoft.com/office/officeart/2005/8/layout/process4"/>
    <dgm:cxn modelId="{B61EC9F1-317E-4DEB-A26C-7A5A8D5493AC}" type="presParOf" srcId="{8A77F519-2320-4339-927E-DEF787E523F7}" destId="{3B3C3D03-B355-4A0B-A594-C81CBA66E53C}" srcOrd="0" destOrd="0" presId="urn:microsoft.com/office/officeart/2005/8/layout/process4"/>
    <dgm:cxn modelId="{DB712E95-DCF7-43FC-836B-321702159B77}" type="presParOf" srcId="{8A77F519-2320-4339-927E-DEF787E523F7}" destId="{0CD9399F-9332-47A4-8BFD-B37E281CA54D}" srcOrd="1" destOrd="0" presId="urn:microsoft.com/office/officeart/2005/8/layout/process4"/>
    <dgm:cxn modelId="{E19DC81E-F06D-4483-9923-2E33899161D4}" type="presParOf" srcId="{8A77F519-2320-4339-927E-DEF787E523F7}" destId="{C5839B97-5F15-494C-9A2F-1BD650224AB6}" srcOrd="2" destOrd="0" presId="urn:microsoft.com/office/officeart/2005/8/layout/process4"/>
    <dgm:cxn modelId="{FCD2C7FC-0C77-49E1-A0EF-F9035334BB60}" type="presParOf" srcId="{C5839B97-5F15-494C-9A2F-1BD650224AB6}" destId="{0038D634-A5AA-420D-92B5-49DBCAD477FB}" srcOrd="0" destOrd="0" presId="urn:microsoft.com/office/officeart/2005/8/layout/process4"/>
    <dgm:cxn modelId="{9289A771-2D93-48B6-9A9B-2DE60AC3428D}" type="presParOf" srcId="{C5839B97-5F15-494C-9A2F-1BD650224AB6}" destId="{04701371-415A-4B44-9502-99287B1FE47D}" srcOrd="1" destOrd="0" presId="urn:microsoft.com/office/officeart/2005/8/layout/process4"/>
    <dgm:cxn modelId="{3CC4DE29-A8DF-4E70-8B1F-D400D445A8D1}" type="presParOf" srcId="{C5839B97-5F15-494C-9A2F-1BD650224AB6}" destId="{B5E88684-B316-464E-BBA8-801839B6EC3C}" srcOrd="2" destOrd="0" presId="urn:microsoft.com/office/officeart/2005/8/layout/process4"/>
    <dgm:cxn modelId="{B3769063-F3A5-4029-95CE-0BF205A44060}" type="presParOf" srcId="{C5839B97-5F15-494C-9A2F-1BD650224AB6}" destId="{EA2BF5A8-0826-437E-BEFF-FA6300BEC637}" srcOrd="3" destOrd="0" presId="urn:microsoft.com/office/officeart/2005/8/layout/process4"/>
    <dgm:cxn modelId="{232C5847-399B-4E82-8F57-448F1E2BF66C}" type="presParOf" srcId="{C5839B97-5F15-494C-9A2F-1BD650224AB6}" destId="{73A0D7AB-8A40-4FBC-8EB3-244CB6DDF101}" srcOrd="4" destOrd="0" presId="urn:microsoft.com/office/officeart/2005/8/layout/process4"/>
    <dgm:cxn modelId="{7AEAC24D-B0BF-4CFA-BC3F-5F9C8247EE33}" type="presParOf" srcId="{BBA5A310-827B-4C66-8079-5F4DD11EFF85}" destId="{AEF8FD16-A2C2-4C0E-ABD3-407E1BEFE1FD}" srcOrd="3" destOrd="0" presId="urn:microsoft.com/office/officeart/2005/8/layout/process4"/>
    <dgm:cxn modelId="{EEF566C8-EC76-4933-BEC9-553EF0DE5ECE}" type="presParOf" srcId="{BBA5A310-827B-4C66-8079-5F4DD11EFF85}" destId="{DC247E2F-D48D-4017-89A0-0F30109664BD}" srcOrd="4" destOrd="0" presId="urn:microsoft.com/office/officeart/2005/8/layout/process4"/>
    <dgm:cxn modelId="{5A21327C-0B06-4059-9BB1-912EAB66A60D}" type="presParOf" srcId="{DC247E2F-D48D-4017-89A0-0F30109664BD}" destId="{7404AA0B-5C6C-442F-B336-4EC41BEED8BB}" srcOrd="0" destOrd="0" presId="urn:microsoft.com/office/officeart/2005/8/layout/process4"/>
    <dgm:cxn modelId="{B1D8199E-A16E-4C78-AC18-DC6FE28A4204}" type="presParOf" srcId="{DC247E2F-D48D-4017-89A0-0F30109664BD}" destId="{454F2AB2-B7C6-4533-B48C-09C7FA854AEF}" srcOrd="1" destOrd="0" presId="urn:microsoft.com/office/officeart/2005/8/layout/process4"/>
    <dgm:cxn modelId="{95608E44-4468-45B2-986F-3FF7552F3F40}" type="presParOf" srcId="{DC247E2F-D48D-4017-89A0-0F30109664BD}" destId="{97050A6A-7B38-44C6-9DE0-3805D2007A95}" srcOrd="2" destOrd="0" presId="urn:microsoft.com/office/officeart/2005/8/layout/process4"/>
    <dgm:cxn modelId="{66B1A404-C441-44BB-97BB-CE19239C0BD4}" type="presParOf" srcId="{97050A6A-7B38-44C6-9DE0-3805D2007A95}" destId="{D2F53F35-E02F-42AF-8538-A5F773EBB333}" srcOrd="0" destOrd="0" presId="urn:microsoft.com/office/officeart/2005/8/layout/process4"/>
    <dgm:cxn modelId="{3DF3717D-BA5E-4C3C-A336-DA5FA2BE53D0}" type="presParOf" srcId="{97050A6A-7B38-44C6-9DE0-3805D2007A95}" destId="{90363209-D5E1-429A-A1E1-E8B1828F93AD}" srcOrd="1" destOrd="0" presId="urn:microsoft.com/office/officeart/2005/8/layout/process4"/>
    <dgm:cxn modelId="{9538BD7E-4487-4495-8EF8-8E8BBCB59A41}" type="presParOf" srcId="{97050A6A-7B38-44C6-9DE0-3805D2007A95}" destId="{5E286D36-3168-41B1-AA56-D48AB3870048}" srcOrd="2" destOrd="0" presId="urn:microsoft.com/office/officeart/2005/8/layout/process4"/>
    <dgm:cxn modelId="{25F37B37-E104-4769-8A12-104365255B77}" type="presParOf" srcId="{97050A6A-7B38-44C6-9DE0-3805D2007A95}" destId="{DB2781EF-0CE2-4A97-8313-EE3B1B609636}" srcOrd="3" destOrd="0" presId="urn:microsoft.com/office/officeart/2005/8/layout/process4"/>
    <dgm:cxn modelId="{B2B341D9-6C64-4330-80AE-ADD358D977B4}" type="presParOf" srcId="{97050A6A-7B38-44C6-9DE0-3805D2007A95}" destId="{460DC25D-C293-460C-BDAE-097EC2A1E2F5}" srcOrd="4" destOrd="0" presId="urn:microsoft.com/office/officeart/2005/8/layout/process4"/>
    <dgm:cxn modelId="{329B1231-AA96-4B62-90E3-DF9BA8EBDAAB}" type="presParOf" srcId="{BBA5A310-827B-4C66-8079-5F4DD11EFF85}" destId="{96C5D215-F2B4-4A3F-8BE2-F4FA6F635CEF}" srcOrd="5" destOrd="0" presId="urn:microsoft.com/office/officeart/2005/8/layout/process4"/>
    <dgm:cxn modelId="{4C491C6B-4A64-40F1-A8F7-9416F6A6D7FF}" type="presParOf" srcId="{BBA5A310-827B-4C66-8079-5F4DD11EFF85}" destId="{D541EA6F-755A-4EF2-BAA2-1BFFEC13A91E}" srcOrd="6" destOrd="0" presId="urn:microsoft.com/office/officeart/2005/8/layout/process4"/>
    <dgm:cxn modelId="{101E229D-9739-4B84-A9ED-EDCDE4F7BB78}" type="presParOf" srcId="{D541EA6F-755A-4EF2-BAA2-1BFFEC13A91E}" destId="{27BD8A6D-5C49-4515-AEA1-A833F6A61FB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953EE6-2702-4C84-9557-17F98F8E18A9}">
      <dsp:nvSpPr>
        <dsp:cNvPr id="0" name=""/>
        <dsp:cNvSpPr/>
      </dsp:nvSpPr>
      <dsp:spPr>
        <a:xfrm>
          <a:off x="0" y="3992975"/>
          <a:ext cx="6613525" cy="94983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Коррекционные технологии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3992975"/>
        <a:ext cx="6613525" cy="512909"/>
      </dsp:txXfrm>
    </dsp:sp>
    <dsp:sp modelId="{69215D37-8C25-4891-A849-2D457EDED193}">
      <dsp:nvSpPr>
        <dsp:cNvPr id="0" name=""/>
        <dsp:cNvSpPr/>
      </dsp:nvSpPr>
      <dsp:spPr>
        <a:xfrm>
          <a:off x="3229" y="4486888"/>
          <a:ext cx="1101177" cy="436923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ЛФК  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229" y="4486888"/>
        <a:ext cx="1101177" cy="436923"/>
      </dsp:txXfrm>
    </dsp:sp>
    <dsp:sp modelId="{B93488CD-B5E5-4C90-8DD7-FEBE4F7BA666}">
      <dsp:nvSpPr>
        <dsp:cNvPr id="0" name=""/>
        <dsp:cNvSpPr/>
      </dsp:nvSpPr>
      <dsp:spPr>
        <a:xfrm>
          <a:off x="1104407" y="4486888"/>
          <a:ext cx="1101177" cy="436923"/>
        </a:xfrm>
        <a:prstGeom prst="rect">
          <a:avLst/>
        </a:prstGeom>
        <a:solidFill>
          <a:schemeClr val="accent5">
            <a:tint val="40000"/>
            <a:alpha val="90000"/>
            <a:hueOff val="-716032"/>
            <a:satOff val="3217"/>
            <a:lumOff val="22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Музыкотерапия, </a:t>
          </a:r>
          <a:r>
            <a:rPr lang="ru-RU" sz="1050" kern="120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сказкотерапия</a:t>
          </a:r>
          <a:r>
            <a:rPr lang="ru-RU" sz="105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              </a:t>
          </a:r>
          <a:endParaRPr lang="ru-RU" sz="1050" kern="1200" dirty="0">
            <a:latin typeface="Times New Roman" pitchFamily="18" charset="0"/>
            <a:ea typeface="PT Astra Serif"/>
            <a:cs typeface="Times New Roman" pitchFamily="18" charset="0"/>
          </a:endParaRPr>
        </a:p>
      </dsp:txBody>
      <dsp:txXfrm>
        <a:off x="1104407" y="4486888"/>
        <a:ext cx="1101177" cy="436923"/>
      </dsp:txXfrm>
    </dsp:sp>
    <dsp:sp modelId="{839B5853-266D-466D-9A2C-BEBEDAA8147F}">
      <dsp:nvSpPr>
        <dsp:cNvPr id="0" name=""/>
        <dsp:cNvSpPr/>
      </dsp:nvSpPr>
      <dsp:spPr>
        <a:xfrm>
          <a:off x="2205584" y="4486888"/>
          <a:ext cx="1101177" cy="436923"/>
        </a:xfrm>
        <a:prstGeom prst="rect">
          <a:avLst/>
        </a:prstGeom>
        <a:solidFill>
          <a:schemeClr val="accent5">
            <a:tint val="40000"/>
            <a:alpha val="90000"/>
            <a:hueOff val="-1432064"/>
            <a:satOff val="6434"/>
            <a:lumOff val="442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Артикуляционная гимнастика              </a:t>
          </a:r>
          <a:endParaRPr lang="ru-RU" sz="1100" kern="1200" dirty="0">
            <a:latin typeface="Times New Roman" pitchFamily="18" charset="0"/>
            <a:ea typeface="PT Astra Serif"/>
            <a:cs typeface="Times New Roman" pitchFamily="18" charset="0"/>
          </a:endParaRPr>
        </a:p>
      </dsp:txBody>
      <dsp:txXfrm>
        <a:off x="2205584" y="4486888"/>
        <a:ext cx="1101177" cy="436923"/>
      </dsp:txXfrm>
    </dsp:sp>
    <dsp:sp modelId="{1E2A2828-94ED-468C-BDCF-8B84C7765DD5}">
      <dsp:nvSpPr>
        <dsp:cNvPr id="0" name=""/>
        <dsp:cNvSpPr/>
      </dsp:nvSpPr>
      <dsp:spPr>
        <a:xfrm>
          <a:off x="3306762" y="4486888"/>
          <a:ext cx="1101177" cy="436923"/>
        </a:xfrm>
        <a:prstGeom prst="rect">
          <a:avLst/>
        </a:prstGeom>
        <a:solidFill>
          <a:schemeClr val="accent5">
            <a:tint val="40000"/>
            <a:alpha val="90000"/>
            <a:hueOff val="-2148096"/>
            <a:satOff val="9651"/>
            <a:lumOff val="663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Антистрессовый массаж, </a:t>
          </a:r>
          <a:r>
            <a:rPr lang="ru-RU" sz="1100" kern="120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ароматерапия</a:t>
          </a:r>
          <a:endParaRPr lang="ru-RU" sz="1100" kern="1200" dirty="0">
            <a:latin typeface="Times New Roman" pitchFamily="18" charset="0"/>
            <a:ea typeface="PT Astra Serif"/>
            <a:cs typeface="Times New Roman" pitchFamily="18" charset="0"/>
          </a:endParaRPr>
        </a:p>
      </dsp:txBody>
      <dsp:txXfrm>
        <a:off x="3306762" y="4486888"/>
        <a:ext cx="1101177" cy="436923"/>
      </dsp:txXfrm>
    </dsp:sp>
    <dsp:sp modelId="{A6EC03F6-D861-48DC-9AB9-8067441D8513}">
      <dsp:nvSpPr>
        <dsp:cNvPr id="0" name=""/>
        <dsp:cNvSpPr/>
      </dsp:nvSpPr>
      <dsp:spPr>
        <a:xfrm>
          <a:off x="4407940" y="4486888"/>
          <a:ext cx="1101177" cy="436923"/>
        </a:xfrm>
        <a:prstGeom prst="rect">
          <a:avLst/>
        </a:prstGeom>
        <a:solidFill>
          <a:schemeClr val="accent5">
            <a:tint val="40000"/>
            <a:alpha val="90000"/>
            <a:hueOff val="-2864129"/>
            <a:satOff val="12867"/>
            <a:lumOff val="885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Игротерапия</a:t>
          </a: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 , </a:t>
          </a:r>
          <a:r>
            <a:rPr lang="ru-RU" sz="1100" kern="120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самомассаж</a:t>
          </a: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        </a:t>
          </a:r>
          <a:endParaRPr lang="ru-RU" sz="1100" kern="1200" dirty="0">
            <a:latin typeface="Times New Roman" pitchFamily="18" charset="0"/>
            <a:ea typeface="PT Astra Serif"/>
            <a:cs typeface="Times New Roman" pitchFamily="18" charset="0"/>
          </a:endParaRPr>
        </a:p>
      </dsp:txBody>
      <dsp:txXfrm>
        <a:off x="4407940" y="4486888"/>
        <a:ext cx="1101177" cy="436923"/>
      </dsp:txXfrm>
    </dsp:sp>
    <dsp:sp modelId="{9496AED1-4CF6-4699-9EED-66D5E3F8CD5D}">
      <dsp:nvSpPr>
        <dsp:cNvPr id="0" name=""/>
        <dsp:cNvSpPr/>
      </dsp:nvSpPr>
      <dsp:spPr>
        <a:xfrm>
          <a:off x="5509117" y="4486888"/>
          <a:ext cx="1101177" cy="436923"/>
        </a:xfrm>
        <a:prstGeom prst="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Су-Джок терапия</a:t>
          </a:r>
          <a:endParaRPr lang="ru-RU" sz="1100" kern="1200" dirty="0">
            <a:latin typeface="Times New Roman" pitchFamily="18" charset="0"/>
            <a:ea typeface="PT Astra Serif"/>
            <a:cs typeface="Times New Roman" pitchFamily="18" charset="0"/>
          </a:endParaRPr>
        </a:p>
      </dsp:txBody>
      <dsp:txXfrm>
        <a:off x="5509117" y="4486888"/>
        <a:ext cx="1101177" cy="436923"/>
      </dsp:txXfrm>
    </dsp:sp>
    <dsp:sp modelId="{0CD9399F-9332-47A4-8BFD-B37E281CA54D}">
      <dsp:nvSpPr>
        <dsp:cNvPr id="0" name=""/>
        <dsp:cNvSpPr/>
      </dsp:nvSpPr>
      <dsp:spPr>
        <a:xfrm rot="10800000">
          <a:off x="0" y="2546380"/>
          <a:ext cx="6613525" cy="1460842"/>
        </a:xfrm>
        <a:prstGeom prst="upArrowCallou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Технологии обучения здоровому образу жизни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2546380"/>
        <a:ext cx="6613525" cy="512755"/>
      </dsp:txXfrm>
    </dsp:sp>
    <dsp:sp modelId="{0038D634-A5AA-420D-92B5-49DBCAD477FB}">
      <dsp:nvSpPr>
        <dsp:cNvPr id="0" name=""/>
        <dsp:cNvSpPr/>
      </dsp:nvSpPr>
      <dsp:spPr>
        <a:xfrm>
          <a:off x="807" y="3001126"/>
          <a:ext cx="1322382" cy="552812"/>
        </a:xfrm>
        <a:prstGeom prst="rect">
          <a:avLst/>
        </a:prstGeom>
        <a:solidFill>
          <a:schemeClr val="accent5">
            <a:tint val="40000"/>
            <a:alpha val="90000"/>
            <a:hueOff val="-4296193"/>
            <a:satOff val="19301"/>
            <a:lumOff val="132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Физкультурные занятия (по программе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807" y="3001126"/>
        <a:ext cx="1322382" cy="552812"/>
      </dsp:txXfrm>
    </dsp:sp>
    <dsp:sp modelId="{04701371-415A-4B44-9502-99287B1FE47D}">
      <dsp:nvSpPr>
        <dsp:cNvPr id="0" name=""/>
        <dsp:cNvSpPr/>
      </dsp:nvSpPr>
      <dsp:spPr>
        <a:xfrm>
          <a:off x="1323189" y="2989950"/>
          <a:ext cx="1322382" cy="575163"/>
        </a:xfrm>
        <a:prstGeom prst="rect">
          <a:avLst/>
        </a:prstGeom>
        <a:solidFill>
          <a:schemeClr val="accent5">
            <a:tint val="40000"/>
            <a:alpha val="90000"/>
            <a:hueOff val="-5012225"/>
            <a:satOff val="22518"/>
            <a:lumOff val="154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Утренняя гимнастика</a:t>
          </a:r>
          <a:endParaRPr lang="ru-RU" sz="1100" kern="1200" dirty="0">
            <a:latin typeface="Times New Roman" pitchFamily="18" charset="0"/>
            <a:ea typeface="PT Astra Serif"/>
            <a:cs typeface="Times New Roman" pitchFamily="18" charset="0"/>
          </a:endParaRPr>
        </a:p>
      </dsp:txBody>
      <dsp:txXfrm>
        <a:off x="1323189" y="2989950"/>
        <a:ext cx="1322382" cy="575163"/>
      </dsp:txXfrm>
    </dsp:sp>
    <dsp:sp modelId="{B5E88684-B316-464E-BBA8-801839B6EC3C}">
      <dsp:nvSpPr>
        <dsp:cNvPr id="0" name=""/>
        <dsp:cNvSpPr/>
      </dsp:nvSpPr>
      <dsp:spPr>
        <a:xfrm>
          <a:off x="2645571" y="3012301"/>
          <a:ext cx="1322382" cy="530462"/>
        </a:xfrm>
        <a:prstGeom prst="rect">
          <a:avLst/>
        </a:prstGeom>
        <a:solidFill>
          <a:schemeClr val="accent5">
            <a:tint val="40000"/>
            <a:alpha val="90000"/>
            <a:hueOff val="-5728257"/>
            <a:satOff val="25735"/>
            <a:lumOff val="1769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Занятия по формированию ЗОЖ</a:t>
          </a:r>
          <a:endParaRPr lang="ru-RU" sz="1100" kern="1200" dirty="0">
            <a:latin typeface="Times New Roman" pitchFamily="18" charset="0"/>
            <a:ea typeface="PT Astra Serif"/>
            <a:cs typeface="Times New Roman" pitchFamily="18" charset="0"/>
          </a:endParaRPr>
        </a:p>
      </dsp:txBody>
      <dsp:txXfrm>
        <a:off x="2645571" y="3012301"/>
        <a:ext cx="1322382" cy="530462"/>
      </dsp:txXfrm>
    </dsp:sp>
    <dsp:sp modelId="{EA2BF5A8-0826-437E-BEFF-FA6300BEC637}">
      <dsp:nvSpPr>
        <dsp:cNvPr id="0" name=""/>
        <dsp:cNvSpPr/>
      </dsp:nvSpPr>
      <dsp:spPr>
        <a:xfrm>
          <a:off x="3967953" y="2956422"/>
          <a:ext cx="1322382" cy="642219"/>
        </a:xfrm>
        <a:prstGeom prst="rect">
          <a:avLst/>
        </a:prstGeom>
        <a:solidFill>
          <a:schemeClr val="accent5">
            <a:tint val="40000"/>
            <a:alpha val="90000"/>
            <a:hueOff val="-6444289"/>
            <a:satOff val="28952"/>
            <a:lumOff val="199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Физкультурные досуги, праздники (работа с родителями)</a:t>
          </a:r>
          <a:endParaRPr lang="ru-RU" sz="1100" kern="1200" dirty="0">
            <a:latin typeface="Times New Roman" pitchFamily="18" charset="0"/>
            <a:ea typeface="PT Astra Serif"/>
            <a:cs typeface="Times New Roman" pitchFamily="18" charset="0"/>
          </a:endParaRPr>
        </a:p>
      </dsp:txBody>
      <dsp:txXfrm>
        <a:off x="3967953" y="2956422"/>
        <a:ext cx="1322382" cy="642219"/>
      </dsp:txXfrm>
    </dsp:sp>
    <dsp:sp modelId="{73A0D7AB-8A40-4FBC-8EB3-244CB6DDF101}">
      <dsp:nvSpPr>
        <dsp:cNvPr id="0" name=""/>
        <dsp:cNvSpPr/>
      </dsp:nvSpPr>
      <dsp:spPr>
        <a:xfrm>
          <a:off x="5290335" y="2972791"/>
          <a:ext cx="1322382" cy="609482"/>
        </a:xfrm>
        <a:prstGeom prst="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Точечный </a:t>
          </a:r>
          <a:r>
            <a:rPr lang="ru-RU" sz="1100" kern="1200" dirty="0" err="1" smtClean="0">
              <a:latin typeface="Times New Roman" pitchFamily="18" charset="0"/>
              <a:ea typeface="PT Astra Serif"/>
              <a:cs typeface="Times New Roman" pitchFamily="18" charset="0"/>
            </a:rPr>
            <a:t>самомассаж</a:t>
          </a:r>
          <a:r>
            <a:rPr lang="ru-RU" sz="1100" kern="1200" dirty="0" smtClean="0">
              <a:latin typeface="Times New Roman" pitchFamily="18" charset="0"/>
              <a:ea typeface="PT Astra Serif"/>
              <a:cs typeface="Times New Roman" pitchFamily="18" charset="0"/>
            </a:rPr>
            <a:t>.</a:t>
          </a:r>
          <a:endParaRPr lang="ru-RU" sz="1100" kern="1200" dirty="0">
            <a:latin typeface="Times New Roman" pitchFamily="18" charset="0"/>
            <a:ea typeface="PT Astra Serif"/>
            <a:cs typeface="Times New Roman" pitchFamily="18" charset="0"/>
          </a:endParaRPr>
        </a:p>
      </dsp:txBody>
      <dsp:txXfrm>
        <a:off x="5290335" y="2972791"/>
        <a:ext cx="1322382" cy="609482"/>
      </dsp:txXfrm>
    </dsp:sp>
    <dsp:sp modelId="{454F2AB2-B7C6-4533-B48C-09C7FA854AEF}">
      <dsp:nvSpPr>
        <dsp:cNvPr id="0" name=""/>
        <dsp:cNvSpPr/>
      </dsp:nvSpPr>
      <dsp:spPr>
        <a:xfrm rot="10800000">
          <a:off x="0" y="1099785"/>
          <a:ext cx="6613525" cy="1460842"/>
        </a:xfrm>
        <a:prstGeom prst="upArrowCallou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Технологии сохранения и стимулирования здоровья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1099785"/>
        <a:ext cx="6613525" cy="512755"/>
      </dsp:txXfrm>
    </dsp:sp>
    <dsp:sp modelId="{D2F53F35-E02F-42AF-8538-A5F773EBB333}">
      <dsp:nvSpPr>
        <dsp:cNvPr id="0" name=""/>
        <dsp:cNvSpPr/>
      </dsp:nvSpPr>
      <dsp:spPr>
        <a:xfrm>
          <a:off x="807" y="1460221"/>
          <a:ext cx="1322382" cy="741432"/>
        </a:xfrm>
        <a:prstGeom prst="rect">
          <a:avLst/>
        </a:prstGeom>
        <a:solidFill>
          <a:schemeClr val="accent5">
            <a:tint val="40000"/>
            <a:alpha val="90000"/>
            <a:hueOff val="-7876353"/>
            <a:satOff val="35386"/>
            <a:lumOff val="2432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Гимнастика пробуждения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807" y="1460221"/>
        <a:ext cx="1322382" cy="741432"/>
      </dsp:txXfrm>
    </dsp:sp>
    <dsp:sp modelId="{90363209-D5E1-429A-A1E1-E8B1828F93AD}">
      <dsp:nvSpPr>
        <dsp:cNvPr id="0" name=""/>
        <dsp:cNvSpPr/>
      </dsp:nvSpPr>
      <dsp:spPr>
        <a:xfrm>
          <a:off x="1323189" y="1460221"/>
          <a:ext cx="1322382" cy="741432"/>
        </a:xfrm>
        <a:prstGeom prst="rect">
          <a:avLst/>
        </a:prstGeom>
        <a:solidFill>
          <a:schemeClr val="accent5">
            <a:tint val="40000"/>
            <a:alpha val="90000"/>
            <a:hueOff val="-8592385"/>
            <a:satOff val="38602"/>
            <a:lumOff val="2654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Times New Roman" pitchFamily="18" charset="0"/>
              <a:cs typeface="Times New Roman" pitchFamily="18" charset="0"/>
            </a:rPr>
            <a:t>Динамические паузы: физкультминутки, гимнастика для глаз и дыхательная гимнастика</a:t>
          </a:r>
          <a:endParaRPr lang="ru-RU" sz="10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323189" y="1460221"/>
        <a:ext cx="1322382" cy="741432"/>
      </dsp:txXfrm>
    </dsp:sp>
    <dsp:sp modelId="{5E286D36-3168-41B1-AA56-D48AB3870048}">
      <dsp:nvSpPr>
        <dsp:cNvPr id="0" name=""/>
        <dsp:cNvSpPr/>
      </dsp:nvSpPr>
      <dsp:spPr>
        <a:xfrm>
          <a:off x="2645571" y="1612541"/>
          <a:ext cx="1322382" cy="436791"/>
        </a:xfrm>
        <a:prstGeom prst="rect">
          <a:avLst/>
        </a:prstGeom>
        <a:solidFill>
          <a:schemeClr val="accent5">
            <a:tint val="40000"/>
            <a:alpha val="90000"/>
            <a:hueOff val="-9308417"/>
            <a:satOff val="41819"/>
            <a:lumOff val="2875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Подвижные и спортивные игры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645571" y="1612541"/>
        <a:ext cx="1322382" cy="436791"/>
      </dsp:txXfrm>
    </dsp:sp>
    <dsp:sp modelId="{DB2781EF-0CE2-4A97-8313-EE3B1B609636}">
      <dsp:nvSpPr>
        <dsp:cNvPr id="0" name=""/>
        <dsp:cNvSpPr/>
      </dsp:nvSpPr>
      <dsp:spPr>
        <a:xfrm>
          <a:off x="3967953" y="1449043"/>
          <a:ext cx="1322382" cy="763787"/>
        </a:xfrm>
        <a:prstGeom prst="rect">
          <a:avLst/>
        </a:prstGeom>
        <a:solidFill>
          <a:schemeClr val="accent5">
            <a:tint val="40000"/>
            <a:alpha val="90000"/>
            <a:hueOff val="-10024449"/>
            <a:satOff val="45036"/>
            <a:lumOff val="309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Дорожки здоровья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967953" y="1449043"/>
        <a:ext cx="1322382" cy="763787"/>
      </dsp:txXfrm>
    </dsp:sp>
    <dsp:sp modelId="{460DC25D-C293-460C-BDAE-097EC2A1E2F5}">
      <dsp:nvSpPr>
        <dsp:cNvPr id="0" name=""/>
        <dsp:cNvSpPr/>
      </dsp:nvSpPr>
      <dsp:spPr>
        <a:xfrm>
          <a:off x="5290335" y="1437868"/>
          <a:ext cx="1322382" cy="786138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err="1" smtClean="0">
              <a:latin typeface="Times New Roman" pitchFamily="18" charset="0"/>
              <a:cs typeface="Times New Roman" pitchFamily="18" charset="0"/>
            </a:rPr>
            <a:t>Кинезатерапия</a:t>
          </a: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 (гимнастика для мозга)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5290335" y="1437868"/>
        <a:ext cx="1322382" cy="786138"/>
      </dsp:txXfrm>
    </dsp:sp>
    <dsp:sp modelId="{27BD8A6D-5C49-4515-AEA1-A833F6A61FB3}">
      <dsp:nvSpPr>
        <dsp:cNvPr id="0" name=""/>
        <dsp:cNvSpPr/>
      </dsp:nvSpPr>
      <dsp:spPr>
        <a:xfrm rot="10800000">
          <a:off x="0" y="666"/>
          <a:ext cx="6613525" cy="1113366"/>
        </a:xfrm>
        <a:prstGeom prst="upArrowCallou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err="1" smtClean="0"/>
            <a:t>Здоровьесберегающие</a:t>
          </a:r>
          <a:r>
            <a:rPr lang="ru-RU" sz="1400" b="1" kern="1200" dirty="0" smtClean="0"/>
            <a:t> технологии в детском саду</a:t>
          </a:r>
          <a:endParaRPr lang="ru-RU" sz="1400" kern="1200" dirty="0"/>
        </a:p>
      </dsp:txBody>
      <dsp:txXfrm rot="10800000">
        <a:off x="0" y="666"/>
        <a:ext cx="6613525" cy="11133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2023-02-28T13:56:00Z</dcterms:created>
  <dcterms:modified xsi:type="dcterms:W3CDTF">2023-02-28T13:59:00Z</dcterms:modified>
</cp:coreProperties>
</file>