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51" w:rsidRDefault="001E1646" w:rsidP="00C64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79">
        <w:rPr>
          <w:rFonts w:ascii="Times New Roman" w:hAnsi="Times New Roman" w:cs="Times New Roman"/>
          <w:b/>
          <w:sz w:val="24"/>
          <w:szCs w:val="24"/>
        </w:rPr>
        <w:t>Лото –</w:t>
      </w:r>
      <w:proofErr w:type="spellStart"/>
      <w:r w:rsidRPr="00B92C79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 w:rsidRPr="00B92C79">
        <w:rPr>
          <w:rFonts w:ascii="Times New Roman" w:hAnsi="Times New Roman" w:cs="Times New Roman"/>
          <w:b/>
          <w:sz w:val="24"/>
          <w:szCs w:val="24"/>
        </w:rPr>
        <w:t xml:space="preserve"> «Животный мир родного края </w:t>
      </w:r>
      <w:proofErr w:type="spellStart"/>
      <w:r w:rsidRPr="00B92C79">
        <w:rPr>
          <w:rFonts w:ascii="Times New Roman" w:hAnsi="Times New Roman" w:cs="Times New Roman"/>
          <w:b/>
          <w:sz w:val="24"/>
          <w:szCs w:val="24"/>
        </w:rPr>
        <w:t>Луганщины</w:t>
      </w:r>
      <w:proofErr w:type="spellEnd"/>
      <w:r w:rsidR="00D54A52" w:rsidRPr="00B92C79">
        <w:rPr>
          <w:rFonts w:ascii="Times New Roman" w:hAnsi="Times New Roman" w:cs="Times New Roman"/>
          <w:b/>
          <w:sz w:val="24"/>
          <w:szCs w:val="24"/>
        </w:rPr>
        <w:t>»</w:t>
      </w:r>
    </w:p>
    <w:p w:rsidR="00B92C79" w:rsidRPr="00B92C79" w:rsidRDefault="00B92C79" w:rsidP="00B92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B9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Наталья Александровна</w:t>
      </w:r>
    </w:p>
    <w:p w:rsidR="00B92C79" w:rsidRPr="00B92C79" w:rsidRDefault="00B92C79" w:rsidP="00B92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Организация:</w:t>
      </w:r>
      <w:r w:rsidRPr="00B9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ЛНР Новоанновский учебно-воспитательный комплекс №27</w:t>
      </w:r>
    </w:p>
    <w:p w:rsidR="00B92C79" w:rsidRPr="00B92C79" w:rsidRDefault="00B92C79" w:rsidP="00B92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Населенный пункт:</w:t>
      </w:r>
      <w:r w:rsidRPr="00B9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ЛНР, </w:t>
      </w:r>
      <w:r w:rsidRPr="00C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Краснодонский район, с. Новоанновка</w:t>
      </w:r>
    </w:p>
    <w:p w:rsidR="00B92C79" w:rsidRPr="00B92C79" w:rsidRDefault="00B92C79" w:rsidP="00B92C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C79">
        <w:rPr>
          <w:rFonts w:ascii="Times New Roman" w:eastAsia="Times New Roman" w:hAnsi="Times New Roman" w:cs="Times New Roman"/>
          <w:b/>
          <w:bCs/>
          <w:color w:val="191717"/>
          <w:sz w:val="21"/>
          <w:szCs w:val="21"/>
          <w:shd w:val="clear" w:color="auto" w:fill="FFFFFF"/>
          <w:lang w:eastAsia="ru-RU"/>
        </w:rPr>
        <w:t>Формы работы с пособием:</w:t>
      </w:r>
      <w:r w:rsidRPr="00B92C79">
        <w:rPr>
          <w:rFonts w:ascii="Times New Roman" w:eastAsia="Times New Roman" w:hAnsi="Times New Roman" w:cs="Times New Roman"/>
          <w:color w:val="191717"/>
          <w:sz w:val="21"/>
          <w:szCs w:val="21"/>
          <w:shd w:val="clear" w:color="auto" w:fill="FFFFFF"/>
          <w:lang w:eastAsia="ru-RU"/>
        </w:rPr>
        <w:t> индивидуальная, подгрупповая, групповая.</w:t>
      </w:r>
    </w:p>
    <w:p w:rsidR="00B92C79" w:rsidRPr="00B92C79" w:rsidRDefault="00B92C79" w:rsidP="00B92C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C79">
        <w:rPr>
          <w:rFonts w:ascii="Times New Roman" w:eastAsia="Times New Roman" w:hAnsi="Times New Roman" w:cs="Times New Roman"/>
          <w:b/>
          <w:bCs/>
          <w:color w:val="191717"/>
          <w:sz w:val="21"/>
          <w:szCs w:val="21"/>
          <w:shd w:val="clear" w:color="auto" w:fill="FFFFFF"/>
          <w:lang w:eastAsia="ru-RU"/>
        </w:rPr>
        <w:t>Комплектация пособия:</w:t>
      </w:r>
    </w:p>
    <w:p w:rsidR="00B92C79" w:rsidRPr="00B92C79" w:rsidRDefault="00C64851" w:rsidP="00B92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648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Игровое поле 3 шт. </w:t>
      </w:r>
      <w:proofErr w:type="spellStart"/>
      <w:r w:rsidRPr="00C648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заламинированное</w:t>
      </w:r>
      <w:proofErr w:type="spellEnd"/>
    </w:p>
    <w:p w:rsidR="00B92C79" w:rsidRPr="00C64851" w:rsidRDefault="00C64851" w:rsidP="00C648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648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Разрезные картинки 12 шт. </w:t>
      </w:r>
      <w:proofErr w:type="spellStart"/>
      <w:r w:rsidRPr="00C648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заламинированные</w:t>
      </w:r>
      <w:proofErr w:type="spellEnd"/>
    </w:p>
    <w:p w:rsidR="00D54A52" w:rsidRPr="00B92C79" w:rsidRDefault="00D54A52">
      <w:pPr>
        <w:rPr>
          <w:rFonts w:ascii="Times New Roman" w:hAnsi="Times New Roman" w:cs="Times New Roman"/>
          <w:sz w:val="24"/>
          <w:szCs w:val="24"/>
        </w:rPr>
      </w:pPr>
      <w:r w:rsidRPr="00B92C79">
        <w:rPr>
          <w:rFonts w:ascii="Times New Roman" w:hAnsi="Times New Roman" w:cs="Times New Roman"/>
          <w:sz w:val="24"/>
          <w:szCs w:val="24"/>
        </w:rPr>
        <w:t>Игра для детей 4-7 лет</w:t>
      </w:r>
    </w:p>
    <w:p w:rsidR="00D54A52" w:rsidRPr="00B92C79" w:rsidRDefault="00D54A52">
      <w:pPr>
        <w:rPr>
          <w:rFonts w:ascii="Times New Roman" w:hAnsi="Times New Roman" w:cs="Times New Roman"/>
          <w:sz w:val="24"/>
          <w:szCs w:val="24"/>
        </w:rPr>
      </w:pPr>
      <w:r w:rsidRPr="00B92C79">
        <w:rPr>
          <w:rFonts w:ascii="Times New Roman" w:hAnsi="Times New Roman" w:cs="Times New Roman"/>
          <w:b/>
          <w:sz w:val="24"/>
          <w:szCs w:val="24"/>
        </w:rPr>
        <w:t>Цель:</w:t>
      </w:r>
      <w:r w:rsidRPr="00B92C79">
        <w:rPr>
          <w:rFonts w:ascii="Times New Roman" w:hAnsi="Times New Roman" w:cs="Times New Roman"/>
          <w:sz w:val="24"/>
          <w:szCs w:val="24"/>
        </w:rPr>
        <w:t xml:space="preserve"> развитие на</w:t>
      </w:r>
      <w:r w:rsidR="0016775F" w:rsidRPr="00B92C79">
        <w:rPr>
          <w:rFonts w:ascii="Times New Roman" w:hAnsi="Times New Roman" w:cs="Times New Roman"/>
          <w:sz w:val="24"/>
          <w:szCs w:val="24"/>
        </w:rPr>
        <w:t>блюдательности, внимания и аналитических способностей, формирование познавательных действий.</w:t>
      </w:r>
    </w:p>
    <w:p w:rsidR="0016775F" w:rsidRPr="00B92C79" w:rsidRDefault="0016775F">
      <w:pPr>
        <w:rPr>
          <w:rFonts w:ascii="Times New Roman" w:hAnsi="Times New Roman" w:cs="Times New Roman"/>
          <w:b/>
          <w:sz w:val="24"/>
          <w:szCs w:val="24"/>
        </w:rPr>
      </w:pPr>
      <w:r w:rsidRPr="00B92C7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6775F" w:rsidRPr="00B92C79" w:rsidRDefault="0016775F">
      <w:pPr>
        <w:rPr>
          <w:rFonts w:ascii="Times New Roman" w:hAnsi="Times New Roman" w:cs="Times New Roman"/>
          <w:sz w:val="24"/>
          <w:szCs w:val="24"/>
        </w:rPr>
      </w:pPr>
      <w:r w:rsidRPr="00B92C79">
        <w:rPr>
          <w:rFonts w:ascii="Times New Roman" w:hAnsi="Times New Roman" w:cs="Times New Roman"/>
          <w:sz w:val="24"/>
          <w:szCs w:val="24"/>
        </w:rPr>
        <w:t>- углублять и систематизировать представления о малой родине. Расширять знания о животном мире родного края. Продолжать знакомить с Красной книгой ЛНР.</w:t>
      </w:r>
    </w:p>
    <w:p w:rsidR="0016775F" w:rsidRPr="00B92C79" w:rsidRDefault="0016775F">
      <w:pPr>
        <w:rPr>
          <w:rFonts w:ascii="Times New Roman" w:hAnsi="Times New Roman" w:cs="Times New Roman"/>
          <w:sz w:val="24"/>
          <w:szCs w:val="24"/>
        </w:rPr>
      </w:pPr>
      <w:r w:rsidRPr="00B92C79">
        <w:rPr>
          <w:rFonts w:ascii="Times New Roman" w:hAnsi="Times New Roman" w:cs="Times New Roman"/>
          <w:sz w:val="24"/>
          <w:szCs w:val="24"/>
        </w:rPr>
        <w:t>- закреплять знания детей о животных Луганской Народной Республики, их своеобразии, развивать умение различать и находить нужного животного по деталям, формировать навыки определения последовательности и количества звуков в словах.</w:t>
      </w:r>
    </w:p>
    <w:p w:rsidR="0016775F" w:rsidRPr="00B92C79" w:rsidRDefault="0016775F">
      <w:pPr>
        <w:rPr>
          <w:rFonts w:ascii="Times New Roman" w:hAnsi="Times New Roman" w:cs="Times New Roman"/>
          <w:sz w:val="24"/>
          <w:szCs w:val="24"/>
        </w:rPr>
      </w:pPr>
      <w:r w:rsidRPr="00B92C79">
        <w:rPr>
          <w:rFonts w:ascii="Times New Roman" w:hAnsi="Times New Roman" w:cs="Times New Roman"/>
          <w:sz w:val="24"/>
          <w:szCs w:val="24"/>
        </w:rPr>
        <w:t>- воспитывать любовь к родной земле и ее богатствам, умение соблюдать правила игры</w:t>
      </w:r>
    </w:p>
    <w:p w:rsidR="00D54A52" w:rsidRPr="00B92C79" w:rsidRDefault="00877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</w:t>
      </w:r>
      <w:bookmarkStart w:id="0" w:name="_GoBack"/>
      <w:bookmarkEnd w:id="0"/>
      <w:r w:rsidR="0016775F" w:rsidRPr="00B92C79">
        <w:rPr>
          <w:rFonts w:ascii="Times New Roman" w:hAnsi="Times New Roman" w:cs="Times New Roman"/>
          <w:b/>
          <w:sz w:val="24"/>
          <w:szCs w:val="24"/>
        </w:rPr>
        <w:t>игры:</w:t>
      </w:r>
    </w:p>
    <w:p w:rsidR="0016775F" w:rsidRPr="00B92C79" w:rsidRDefault="0016775F">
      <w:pPr>
        <w:rPr>
          <w:rFonts w:ascii="Times New Roman" w:hAnsi="Times New Roman" w:cs="Times New Roman"/>
          <w:sz w:val="24"/>
          <w:szCs w:val="24"/>
        </w:rPr>
      </w:pPr>
      <w:r w:rsidRPr="00B92C79">
        <w:rPr>
          <w:rFonts w:ascii="Times New Roman" w:hAnsi="Times New Roman" w:cs="Times New Roman"/>
          <w:b/>
          <w:sz w:val="24"/>
          <w:szCs w:val="24"/>
        </w:rPr>
        <w:t>1 вариант.</w:t>
      </w:r>
      <w:r w:rsidRPr="00B92C79">
        <w:rPr>
          <w:rFonts w:ascii="Times New Roman" w:hAnsi="Times New Roman" w:cs="Times New Roman"/>
          <w:sz w:val="24"/>
          <w:szCs w:val="24"/>
        </w:rPr>
        <w:t xml:space="preserve"> В игру могут играть до 12 человек. Детям раздают игровые карточки, разрезанные на 2 части. Собрав картинку-</w:t>
      </w:r>
      <w:proofErr w:type="spellStart"/>
      <w:r w:rsidRPr="00B92C79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B92C79">
        <w:rPr>
          <w:rFonts w:ascii="Times New Roman" w:hAnsi="Times New Roman" w:cs="Times New Roman"/>
          <w:sz w:val="24"/>
          <w:szCs w:val="24"/>
        </w:rPr>
        <w:t>, ребенок рассказывает</w:t>
      </w:r>
      <w:r w:rsidR="00E669D0" w:rsidRPr="00B92C79">
        <w:rPr>
          <w:rFonts w:ascii="Times New Roman" w:hAnsi="Times New Roman" w:cs="Times New Roman"/>
          <w:sz w:val="24"/>
          <w:szCs w:val="24"/>
        </w:rPr>
        <w:t>, какое животное он собрал.</w:t>
      </w:r>
    </w:p>
    <w:p w:rsidR="00E669D0" w:rsidRPr="00B92C79" w:rsidRDefault="00E669D0">
      <w:pPr>
        <w:rPr>
          <w:rFonts w:ascii="Times New Roman" w:hAnsi="Times New Roman" w:cs="Times New Roman"/>
          <w:sz w:val="24"/>
          <w:szCs w:val="24"/>
        </w:rPr>
      </w:pPr>
      <w:r w:rsidRPr="00B92C79">
        <w:rPr>
          <w:rFonts w:ascii="Times New Roman" w:hAnsi="Times New Roman" w:cs="Times New Roman"/>
          <w:b/>
          <w:sz w:val="24"/>
          <w:szCs w:val="24"/>
        </w:rPr>
        <w:t>2 вариант.</w:t>
      </w:r>
      <w:r w:rsidRPr="00B92C79">
        <w:rPr>
          <w:rFonts w:ascii="Times New Roman" w:hAnsi="Times New Roman" w:cs="Times New Roman"/>
          <w:sz w:val="24"/>
          <w:szCs w:val="24"/>
        </w:rPr>
        <w:t xml:space="preserve"> В игру могут играть 3 человека. Игрокам раздают игровые карточки. Ведущий достает маленькую разрезную часть карточки. Кто нашел на своем поле соответствующее изображение. Забирает часть картинки себе. Так продолжается до тех пор, пока кто-либо из участников не закроет картинками все игровое поле. Для детей от 5 лет игру можно усложнить, предложить детям назвать животных, занесенных в Красную книгу ЛНР, изображенных на одном игровом поле.</w:t>
      </w:r>
    </w:p>
    <w:p w:rsidR="00E669D0" w:rsidRPr="00B92C79" w:rsidRDefault="00E669D0">
      <w:pPr>
        <w:rPr>
          <w:rFonts w:ascii="Times New Roman" w:hAnsi="Times New Roman" w:cs="Times New Roman"/>
          <w:sz w:val="24"/>
          <w:szCs w:val="24"/>
        </w:rPr>
      </w:pPr>
      <w:r w:rsidRPr="00B92C79">
        <w:rPr>
          <w:rFonts w:ascii="Times New Roman" w:hAnsi="Times New Roman" w:cs="Times New Roman"/>
          <w:b/>
          <w:sz w:val="24"/>
          <w:szCs w:val="24"/>
        </w:rPr>
        <w:t>3 вариант.</w:t>
      </w:r>
      <w:r w:rsidRPr="00B92C79">
        <w:rPr>
          <w:rFonts w:ascii="Times New Roman" w:hAnsi="Times New Roman" w:cs="Times New Roman"/>
          <w:sz w:val="24"/>
          <w:szCs w:val="24"/>
        </w:rPr>
        <w:t xml:space="preserve"> По предложению взрослого среди изображенных животных ребенок находит те, в названии которых есть определенный, заданный звук в начале, в середине, в конце.</w:t>
      </w:r>
    </w:p>
    <w:p w:rsidR="00E669D0" w:rsidRPr="00B92C79" w:rsidRDefault="00E669D0">
      <w:pPr>
        <w:rPr>
          <w:rFonts w:ascii="Times New Roman" w:hAnsi="Times New Roman" w:cs="Times New Roman"/>
          <w:sz w:val="24"/>
          <w:szCs w:val="24"/>
        </w:rPr>
      </w:pPr>
      <w:r w:rsidRPr="00B92C79">
        <w:rPr>
          <w:rFonts w:ascii="Times New Roman" w:hAnsi="Times New Roman" w:cs="Times New Roman"/>
          <w:b/>
          <w:sz w:val="24"/>
          <w:szCs w:val="24"/>
        </w:rPr>
        <w:t>4 вариант</w:t>
      </w:r>
      <w:r w:rsidRPr="00B92C79">
        <w:rPr>
          <w:rFonts w:ascii="Times New Roman" w:hAnsi="Times New Roman" w:cs="Times New Roman"/>
          <w:sz w:val="24"/>
          <w:szCs w:val="24"/>
        </w:rPr>
        <w:t>. По заданию взрослого уметь определять количество и порядок звуков в названии выбранного животного.</w:t>
      </w:r>
    </w:p>
    <w:p w:rsidR="00E669D0" w:rsidRPr="00B92C79" w:rsidRDefault="00E669D0">
      <w:pPr>
        <w:rPr>
          <w:rFonts w:ascii="Times New Roman" w:hAnsi="Times New Roman" w:cs="Times New Roman"/>
          <w:sz w:val="24"/>
          <w:szCs w:val="24"/>
        </w:rPr>
      </w:pPr>
      <w:r w:rsidRPr="00B92C79">
        <w:rPr>
          <w:rFonts w:ascii="Times New Roman" w:hAnsi="Times New Roman" w:cs="Times New Roman"/>
          <w:b/>
          <w:sz w:val="24"/>
          <w:szCs w:val="24"/>
        </w:rPr>
        <w:t>5 вариант.</w:t>
      </w:r>
      <w:r w:rsidRPr="00B92C79">
        <w:rPr>
          <w:rFonts w:ascii="Times New Roman" w:hAnsi="Times New Roman" w:cs="Times New Roman"/>
          <w:sz w:val="24"/>
          <w:szCs w:val="24"/>
        </w:rPr>
        <w:t xml:space="preserve"> Выбрать и выложить изображение животного</w:t>
      </w:r>
      <w:r w:rsidR="00B92C79" w:rsidRPr="00B92C79">
        <w:rPr>
          <w:rFonts w:ascii="Times New Roman" w:hAnsi="Times New Roman" w:cs="Times New Roman"/>
          <w:sz w:val="24"/>
          <w:szCs w:val="24"/>
        </w:rPr>
        <w:t>, о котором можно сказать, что оно: маленькое, большое, рогатое, длиннохвостое, пищащее, резвое и т.д.</w:t>
      </w:r>
    </w:p>
    <w:sectPr w:rsidR="00E669D0" w:rsidRPr="00B92C79" w:rsidSect="003577E4">
      <w:pgSz w:w="11906" w:h="16838"/>
      <w:pgMar w:top="1134" w:right="680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73C6"/>
    <w:multiLevelType w:val="multilevel"/>
    <w:tmpl w:val="6876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7D"/>
    <w:rsid w:val="0016775F"/>
    <w:rsid w:val="001E1646"/>
    <w:rsid w:val="003577E4"/>
    <w:rsid w:val="0052067D"/>
    <w:rsid w:val="008770D9"/>
    <w:rsid w:val="00B92C79"/>
    <w:rsid w:val="00BA3651"/>
    <w:rsid w:val="00C64851"/>
    <w:rsid w:val="00D54A52"/>
    <w:rsid w:val="00E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08D1"/>
  <w15:chartTrackingRefBased/>
  <w15:docId w15:val="{D8EEE057-B724-48AB-BE78-FAB6A3D2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2022-10-25T07:36:00Z</dcterms:created>
  <dcterms:modified xsi:type="dcterms:W3CDTF">2022-10-25T13:13:00Z</dcterms:modified>
</cp:coreProperties>
</file>