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430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  <w:r w:rsidRPr="002A136B">
        <w:rPr>
          <w:rFonts w:ascii="Times New Roman" w:hAnsi="Times New Roman" w:cs="Times New Roman"/>
          <w:sz w:val="32"/>
          <w:szCs w:val="32"/>
        </w:rPr>
        <w:t>казённое общеобразовательное учреждение Омской области «</w:t>
      </w:r>
      <w:proofErr w:type="spellStart"/>
      <w:r w:rsidRPr="002A136B">
        <w:rPr>
          <w:rFonts w:ascii="Times New Roman" w:hAnsi="Times New Roman" w:cs="Times New Roman"/>
          <w:sz w:val="32"/>
          <w:szCs w:val="32"/>
        </w:rPr>
        <w:t>Нововаршавская</w:t>
      </w:r>
      <w:proofErr w:type="spellEnd"/>
      <w:r w:rsidRPr="002A136B">
        <w:rPr>
          <w:rFonts w:ascii="Times New Roman" w:hAnsi="Times New Roman" w:cs="Times New Roman"/>
          <w:sz w:val="32"/>
          <w:szCs w:val="32"/>
        </w:rPr>
        <w:t xml:space="preserve"> школа-интернат»</w:t>
      </w: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Pr="002A136B" w:rsidRDefault="002A136B" w:rsidP="002A136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A136B">
        <w:rPr>
          <w:rFonts w:ascii="Times New Roman" w:hAnsi="Times New Roman" w:cs="Times New Roman"/>
          <w:sz w:val="32"/>
          <w:szCs w:val="32"/>
        </w:rPr>
        <w:t>Многофункциональное дидактическое пособие</w:t>
      </w:r>
    </w:p>
    <w:p w:rsidR="002A136B" w:rsidRPr="002A136B" w:rsidRDefault="002A136B" w:rsidP="002A136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A136B">
        <w:rPr>
          <w:rFonts w:ascii="Times New Roman" w:hAnsi="Times New Roman" w:cs="Times New Roman"/>
          <w:sz w:val="32"/>
          <w:szCs w:val="32"/>
        </w:rPr>
        <w:t>«Время года»</w:t>
      </w: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 Буряк С.П.</w:t>
      </w:r>
    </w:p>
    <w:p w:rsidR="002A136B" w:rsidRDefault="002A136B" w:rsidP="002A136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18B5" w:rsidRDefault="00AC18B5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18B5" w:rsidRDefault="00AC18B5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18B5" w:rsidRDefault="00AC18B5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18B5" w:rsidRDefault="00AC18B5" w:rsidP="002A13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136B" w:rsidRDefault="002A136B" w:rsidP="002A13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Нововаршавка 2021</w:t>
      </w:r>
    </w:p>
    <w:p w:rsidR="00E97A7A" w:rsidRDefault="00E97A7A" w:rsidP="00915924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C18B5" w:rsidRDefault="00AC18B5" w:rsidP="009159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7A7A" w:rsidRDefault="00E97A7A" w:rsidP="009159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9B8" w:rsidRPr="00915924" w:rsidRDefault="002A136B" w:rsidP="009159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924">
        <w:rPr>
          <w:rFonts w:ascii="Times New Roman" w:hAnsi="Times New Roman" w:cs="Times New Roman"/>
          <w:sz w:val="28"/>
          <w:szCs w:val="28"/>
        </w:rPr>
        <w:t>Обучение детей с умственной отсталостью</w:t>
      </w:r>
      <w:r w:rsidR="003F69B8" w:rsidRPr="00915924">
        <w:rPr>
          <w:rFonts w:ascii="Times New Roman" w:hAnsi="Times New Roman" w:cs="Times New Roman"/>
          <w:sz w:val="28"/>
          <w:szCs w:val="28"/>
        </w:rPr>
        <w:t xml:space="preserve"> предполагает использование разнообразных дидактических посо</w:t>
      </w:r>
      <w:r w:rsidR="003A483D">
        <w:rPr>
          <w:rFonts w:ascii="Times New Roman" w:hAnsi="Times New Roman" w:cs="Times New Roman"/>
          <w:sz w:val="28"/>
          <w:szCs w:val="28"/>
        </w:rPr>
        <w:t xml:space="preserve">бий, направленных на развитие </w:t>
      </w:r>
      <w:r w:rsidR="003F69B8" w:rsidRPr="00915924">
        <w:rPr>
          <w:rFonts w:ascii="Times New Roman" w:hAnsi="Times New Roman" w:cs="Times New Roman"/>
          <w:sz w:val="28"/>
          <w:szCs w:val="28"/>
        </w:rPr>
        <w:t xml:space="preserve"> сенсорных способностей. Для младших школьников это особенно важно, ведь в этом </w:t>
      </w:r>
      <w:proofErr w:type="gramStart"/>
      <w:r w:rsidR="003F69B8" w:rsidRPr="00915924">
        <w:rPr>
          <w:rFonts w:ascii="Times New Roman" w:hAnsi="Times New Roman" w:cs="Times New Roman"/>
          <w:sz w:val="28"/>
          <w:szCs w:val="28"/>
        </w:rPr>
        <w:t>возрасте</w:t>
      </w:r>
      <w:proofErr w:type="gramEnd"/>
      <w:r w:rsidR="003F69B8" w:rsidRPr="00915924">
        <w:rPr>
          <w:rFonts w:ascii="Times New Roman" w:hAnsi="Times New Roman" w:cs="Times New Roman"/>
          <w:sz w:val="28"/>
          <w:szCs w:val="28"/>
        </w:rPr>
        <w:t xml:space="preserve"> возможно максимально провести коррекционную работу, которая в дальнейшем определит качество обучения. </w:t>
      </w:r>
    </w:p>
    <w:p w:rsidR="003F69B8" w:rsidRPr="00915924" w:rsidRDefault="003A483D" w:rsidP="009159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F69B8" w:rsidRPr="00915924">
        <w:rPr>
          <w:rFonts w:ascii="Times New Roman" w:hAnsi="Times New Roman" w:cs="Times New Roman"/>
          <w:sz w:val="28"/>
          <w:szCs w:val="28"/>
        </w:rPr>
        <w:t>ногофункциональное дидактическое пособие «Время года», работа с которым позволит педагогу развивать сенсорные способности у умственно отсталых детей. Используя методические рекомендации можно строить разнообразную работу, в том числе интегрированную, дифференцированную.</w:t>
      </w:r>
    </w:p>
    <w:p w:rsidR="002A136B" w:rsidRPr="00915924" w:rsidRDefault="003F69B8" w:rsidP="009159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5924">
        <w:rPr>
          <w:rFonts w:ascii="Times New Roman" w:hAnsi="Times New Roman" w:cs="Times New Roman"/>
          <w:sz w:val="28"/>
          <w:szCs w:val="28"/>
        </w:rPr>
        <w:t>Цель данного пособия:</w:t>
      </w:r>
      <w:r w:rsidR="002A136B" w:rsidRPr="00915924">
        <w:rPr>
          <w:rFonts w:ascii="Times New Roman" w:hAnsi="Times New Roman" w:cs="Times New Roman"/>
          <w:sz w:val="28"/>
          <w:szCs w:val="28"/>
        </w:rPr>
        <w:t xml:space="preserve"> развитие психических процессов (памяти, мышления, воображения, внимания), моторики рук, тактильных ощущений через дидактическое пособие «Время года».</w:t>
      </w:r>
      <w:proofErr w:type="gramEnd"/>
    </w:p>
    <w:p w:rsidR="003F69B8" w:rsidRPr="00915924" w:rsidRDefault="003A483D" w:rsidP="009159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69B8" w:rsidRPr="00915924">
        <w:rPr>
          <w:rFonts w:ascii="Times New Roman" w:hAnsi="Times New Roman" w:cs="Times New Roman"/>
          <w:sz w:val="28"/>
          <w:szCs w:val="28"/>
        </w:rPr>
        <w:t>особие выполнено из ткани, к ко</w:t>
      </w:r>
      <w:r>
        <w:rPr>
          <w:rFonts w:ascii="Times New Roman" w:hAnsi="Times New Roman" w:cs="Times New Roman"/>
          <w:sz w:val="28"/>
          <w:szCs w:val="28"/>
        </w:rPr>
        <w:t>торой пришиты предметы</w:t>
      </w:r>
      <w:r w:rsidR="00373B62" w:rsidRPr="00915924">
        <w:rPr>
          <w:rFonts w:ascii="Times New Roman" w:hAnsi="Times New Roman" w:cs="Times New Roman"/>
          <w:sz w:val="28"/>
          <w:szCs w:val="28"/>
        </w:rPr>
        <w:t>. Этих предметов нам</w:t>
      </w:r>
      <w:r w:rsidR="003F69B8" w:rsidRPr="00915924">
        <w:rPr>
          <w:rFonts w:ascii="Times New Roman" w:hAnsi="Times New Roman" w:cs="Times New Roman"/>
          <w:sz w:val="28"/>
          <w:szCs w:val="28"/>
        </w:rPr>
        <w:t>еренно немного, для того, чтобы сосредоточить внимание детей на конкретных о</w:t>
      </w:r>
      <w:r w:rsidR="00373B62" w:rsidRPr="00915924">
        <w:rPr>
          <w:rFonts w:ascii="Times New Roman" w:hAnsi="Times New Roman" w:cs="Times New Roman"/>
          <w:sz w:val="28"/>
          <w:szCs w:val="28"/>
        </w:rPr>
        <w:t>бъектах: дерево берёза, солнце. К основной картине прикрепляется набор кармашков с предметами, которыми можно дополнить картину о времени года: ягоды, грибы, лужи, трава, листья, сугробы.</w:t>
      </w:r>
    </w:p>
    <w:p w:rsidR="00373B62" w:rsidRPr="00915924" w:rsidRDefault="00373B62" w:rsidP="009159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924">
        <w:rPr>
          <w:rFonts w:ascii="Times New Roman" w:hAnsi="Times New Roman" w:cs="Times New Roman"/>
          <w:sz w:val="28"/>
          <w:szCs w:val="28"/>
        </w:rPr>
        <w:t xml:space="preserve">Все предметы выполнены из фетра, которые крепятся к основным предметам крючками или липучками. Выбор на эти способы крепежа объясняется необходимостью тренировать мелкую моторику рук. Например, у берёзы с правой стороны расположены крючки, а с левой петли. Это немного усложняет работу детям. Кроме того, что им нужно прикрепить листья к берёзе, нужно ещё подобрать их </w:t>
      </w:r>
      <w:r w:rsidR="00915924" w:rsidRPr="00915924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915924">
        <w:rPr>
          <w:rFonts w:ascii="Times New Roman" w:hAnsi="Times New Roman" w:cs="Times New Roman"/>
          <w:sz w:val="28"/>
          <w:szCs w:val="28"/>
        </w:rPr>
        <w:t>соответст</w:t>
      </w:r>
      <w:r w:rsidR="00915924" w:rsidRPr="00915924">
        <w:rPr>
          <w:rFonts w:ascii="Times New Roman" w:hAnsi="Times New Roman" w:cs="Times New Roman"/>
          <w:sz w:val="28"/>
          <w:szCs w:val="28"/>
        </w:rPr>
        <w:t>ствующим</w:t>
      </w:r>
      <w:proofErr w:type="spellEnd"/>
      <w:r w:rsidR="00915924" w:rsidRPr="00915924">
        <w:rPr>
          <w:rFonts w:ascii="Times New Roman" w:hAnsi="Times New Roman" w:cs="Times New Roman"/>
          <w:sz w:val="28"/>
          <w:szCs w:val="28"/>
        </w:rPr>
        <w:t xml:space="preserve"> креплениям. Таки</w:t>
      </w:r>
      <w:r w:rsidRPr="00915924">
        <w:rPr>
          <w:rFonts w:ascii="Times New Roman" w:hAnsi="Times New Roman" w:cs="Times New Roman"/>
          <w:sz w:val="28"/>
          <w:szCs w:val="28"/>
        </w:rPr>
        <w:t>м образом, создаётся проблемная ситуация</w:t>
      </w:r>
      <w:r w:rsidR="00915924" w:rsidRPr="00915924">
        <w:rPr>
          <w:rFonts w:ascii="Times New Roman" w:hAnsi="Times New Roman" w:cs="Times New Roman"/>
          <w:sz w:val="28"/>
          <w:szCs w:val="28"/>
        </w:rPr>
        <w:t>, которая решается при помощи активизации мыслительной деятельности. (Рис.1)</w:t>
      </w:r>
    </w:p>
    <w:p w:rsidR="00915924" w:rsidRDefault="00915924" w:rsidP="00915924">
      <w:pPr>
        <w:pStyle w:val="a3"/>
      </w:pPr>
    </w:p>
    <w:p w:rsidR="00915924" w:rsidRDefault="00915924" w:rsidP="00915924">
      <w:pPr>
        <w:pStyle w:val="a3"/>
      </w:pPr>
    </w:p>
    <w:p w:rsidR="00373B62" w:rsidRPr="002E73D4" w:rsidRDefault="00915924" w:rsidP="00915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15924">
        <w:rPr>
          <w:noProof/>
          <w:lang w:eastAsia="ru-RU"/>
        </w:rPr>
        <w:drawing>
          <wp:inline distT="0" distB="0" distL="0" distR="0">
            <wp:extent cx="2262179" cy="2866510"/>
            <wp:effectExtent l="323850" t="0" r="309571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4190" cy="286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E73D4">
        <w:rPr>
          <w:rFonts w:ascii="Times New Roman" w:hAnsi="Times New Roman" w:cs="Times New Roman"/>
          <w:sz w:val="28"/>
          <w:szCs w:val="28"/>
        </w:rPr>
        <w:t>Рис. 1</w:t>
      </w:r>
    </w:p>
    <w:p w:rsidR="00915924" w:rsidRDefault="00915924" w:rsidP="00915924">
      <w:pPr>
        <w:pStyle w:val="a3"/>
        <w:jc w:val="center"/>
      </w:pPr>
    </w:p>
    <w:p w:rsidR="00915924" w:rsidRDefault="00915924" w:rsidP="00915924">
      <w:pPr>
        <w:pStyle w:val="a3"/>
        <w:jc w:val="center"/>
      </w:pPr>
    </w:p>
    <w:p w:rsidR="00915924" w:rsidRDefault="00915924" w:rsidP="00915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15924" w:rsidRDefault="00915924" w:rsidP="00915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97A7A" w:rsidRDefault="002E73D4" w:rsidP="00915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97A7A" w:rsidRDefault="00E97A7A" w:rsidP="009159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7A7A" w:rsidRDefault="00E97A7A" w:rsidP="00915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E73D4">
        <w:rPr>
          <w:rFonts w:ascii="Times New Roman" w:hAnsi="Times New Roman" w:cs="Times New Roman"/>
          <w:sz w:val="28"/>
          <w:szCs w:val="28"/>
        </w:rPr>
        <w:t xml:space="preserve"> </w:t>
      </w:r>
      <w:r w:rsidR="00915924">
        <w:rPr>
          <w:rFonts w:ascii="Times New Roman" w:hAnsi="Times New Roman" w:cs="Times New Roman"/>
          <w:sz w:val="28"/>
          <w:szCs w:val="28"/>
        </w:rPr>
        <w:t xml:space="preserve">Солнышко имеет лучики из резинки, на концах которой есть петли. Ребёнок должен пристегнуть их к </w:t>
      </w:r>
      <w:r w:rsidR="002E73D4">
        <w:rPr>
          <w:rFonts w:ascii="Times New Roman" w:hAnsi="Times New Roman" w:cs="Times New Roman"/>
          <w:sz w:val="28"/>
          <w:szCs w:val="28"/>
        </w:rPr>
        <w:t>пуговицам</w:t>
      </w:r>
      <w:r w:rsidR="00915924">
        <w:rPr>
          <w:rFonts w:ascii="Times New Roman" w:hAnsi="Times New Roman" w:cs="Times New Roman"/>
          <w:sz w:val="28"/>
          <w:szCs w:val="28"/>
        </w:rPr>
        <w:t xml:space="preserve">. Пуговицы располагаются </w:t>
      </w:r>
      <w:proofErr w:type="gramStart"/>
      <w:r w:rsidR="0091592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15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924" w:rsidRDefault="003A483D" w:rsidP="0091592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расстоянии</w:t>
      </w:r>
      <w:proofErr w:type="gramEnd"/>
      <w:r w:rsidR="00915924">
        <w:rPr>
          <w:rFonts w:ascii="Times New Roman" w:hAnsi="Times New Roman" w:cs="Times New Roman"/>
          <w:sz w:val="28"/>
          <w:szCs w:val="28"/>
        </w:rPr>
        <w:t xml:space="preserve">, поэтому </w:t>
      </w:r>
      <w:r>
        <w:rPr>
          <w:rFonts w:ascii="Times New Roman" w:hAnsi="Times New Roman" w:cs="Times New Roman"/>
          <w:sz w:val="28"/>
          <w:szCs w:val="28"/>
        </w:rPr>
        <w:t xml:space="preserve">ребёнку </w:t>
      </w:r>
      <w:r w:rsidR="00915924">
        <w:rPr>
          <w:rFonts w:ascii="Times New Roman" w:hAnsi="Times New Roman" w:cs="Times New Roman"/>
          <w:sz w:val="28"/>
          <w:szCs w:val="28"/>
        </w:rPr>
        <w:t>потребу</w:t>
      </w:r>
      <w:r w:rsidR="002E73D4">
        <w:rPr>
          <w:rFonts w:ascii="Times New Roman" w:hAnsi="Times New Roman" w:cs="Times New Roman"/>
          <w:sz w:val="28"/>
          <w:szCs w:val="28"/>
        </w:rPr>
        <w:t>ю</w:t>
      </w:r>
      <w:r w:rsidR="00915924">
        <w:rPr>
          <w:rFonts w:ascii="Times New Roman" w:hAnsi="Times New Roman" w:cs="Times New Roman"/>
          <w:sz w:val="28"/>
          <w:szCs w:val="28"/>
        </w:rPr>
        <w:t>тся</w:t>
      </w:r>
      <w:r w:rsidR="002E73D4">
        <w:rPr>
          <w:rFonts w:ascii="Times New Roman" w:hAnsi="Times New Roman" w:cs="Times New Roman"/>
          <w:sz w:val="28"/>
          <w:szCs w:val="28"/>
        </w:rPr>
        <w:t xml:space="preserve"> усилия, чтобы</w:t>
      </w:r>
      <w:r w:rsidR="00915924">
        <w:rPr>
          <w:rFonts w:ascii="Times New Roman" w:hAnsi="Times New Roman" w:cs="Times New Roman"/>
          <w:sz w:val="28"/>
          <w:szCs w:val="28"/>
        </w:rPr>
        <w:t xml:space="preserve"> растянуть резинку</w:t>
      </w:r>
      <w:r w:rsidR="002E73D4">
        <w:rPr>
          <w:rFonts w:ascii="Times New Roman" w:hAnsi="Times New Roman" w:cs="Times New Roman"/>
          <w:sz w:val="28"/>
          <w:szCs w:val="28"/>
        </w:rPr>
        <w:t xml:space="preserve"> и продеть пуговицу в петлю (Рис. 2).</w:t>
      </w:r>
    </w:p>
    <w:p w:rsidR="002E73D4" w:rsidRDefault="002E73D4" w:rsidP="002E73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7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395" cy="3046351"/>
            <wp:effectExtent l="247650" t="0" r="21200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5816" cy="30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 2</w:t>
      </w:r>
    </w:p>
    <w:p w:rsidR="002E73D4" w:rsidRDefault="002E73D4" w:rsidP="002E73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Используя инструкцию педагога, можно получить несколько вариантов картин времени года (рис 3,4,5,).</w:t>
      </w:r>
    </w:p>
    <w:p w:rsidR="002E73D4" w:rsidRDefault="002E73D4" w:rsidP="002E73D4">
      <w:pPr>
        <w:pStyle w:val="a3"/>
        <w:rPr>
          <w:rFonts w:ascii="Times New Roman" w:hAnsi="Times New Roman" w:cs="Times New Roman"/>
          <w:sz w:val="28"/>
          <w:szCs w:val="28"/>
        </w:rPr>
      </w:pPr>
      <w:r w:rsidRPr="002E7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4313" cy="1848255"/>
            <wp:effectExtent l="133350" t="0" r="99237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31" r="3778" b="28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4385" cy="184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0935" cy="1666338"/>
            <wp:effectExtent l="38100" t="0" r="1641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042" r="5921" b="173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5123" cy="169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22" cy="1663429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40" t="8718" r="5953" b="39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9899" cy="166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5924" w:rsidRDefault="002E73D4" w:rsidP="002E73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Рис. 3                             Рис.4                                            Рис. 5</w:t>
      </w:r>
    </w:p>
    <w:p w:rsidR="00915924" w:rsidRDefault="00915924" w:rsidP="00915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15924" w:rsidRPr="00915924" w:rsidRDefault="00915924" w:rsidP="00915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15924">
        <w:rPr>
          <w:rFonts w:ascii="Times New Roman" w:hAnsi="Times New Roman" w:cs="Times New Roman"/>
          <w:sz w:val="28"/>
          <w:szCs w:val="28"/>
        </w:rPr>
        <w:t>Варианты работы с пособием</w:t>
      </w:r>
    </w:p>
    <w:p w:rsidR="00915924" w:rsidRDefault="00915924" w:rsidP="00915924">
      <w:pPr>
        <w:pStyle w:val="a3"/>
        <w:jc w:val="center"/>
      </w:pPr>
    </w:p>
    <w:p w:rsidR="00915924" w:rsidRPr="00915924" w:rsidRDefault="00915924" w:rsidP="00915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5924">
        <w:rPr>
          <w:rFonts w:ascii="Times New Roman" w:hAnsi="Times New Roman" w:cs="Times New Roman"/>
          <w:bCs/>
          <w:iCs/>
          <w:sz w:val="28"/>
          <w:szCs w:val="28"/>
        </w:rPr>
        <w:t>1. Изучение и закрепление понятия о времени года;</w:t>
      </w:r>
    </w:p>
    <w:p w:rsidR="00915924" w:rsidRPr="00915924" w:rsidRDefault="00915924" w:rsidP="00915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5924">
        <w:rPr>
          <w:rFonts w:ascii="Times New Roman" w:hAnsi="Times New Roman" w:cs="Times New Roman"/>
          <w:bCs/>
          <w:iCs/>
          <w:sz w:val="28"/>
          <w:szCs w:val="28"/>
        </w:rPr>
        <w:t>2.Использование на уроках речевой практики (с</w:t>
      </w:r>
      <w:r>
        <w:rPr>
          <w:rFonts w:ascii="Times New Roman" w:hAnsi="Times New Roman" w:cs="Times New Roman"/>
          <w:bCs/>
          <w:iCs/>
          <w:sz w:val="28"/>
          <w:szCs w:val="28"/>
        </w:rPr>
        <w:t>оставление предложений, текстов</w:t>
      </w:r>
      <w:r w:rsidRPr="00915924">
        <w:rPr>
          <w:rFonts w:ascii="Times New Roman" w:hAnsi="Times New Roman" w:cs="Times New Roman"/>
          <w:bCs/>
          <w:iCs/>
          <w:sz w:val="28"/>
          <w:szCs w:val="28"/>
        </w:rPr>
        <w:t>, загадок и т.д.)</w:t>
      </w:r>
    </w:p>
    <w:p w:rsidR="00915924" w:rsidRPr="00915924" w:rsidRDefault="00915924" w:rsidP="00915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5924">
        <w:rPr>
          <w:rFonts w:ascii="Times New Roman" w:hAnsi="Times New Roman" w:cs="Times New Roman"/>
          <w:bCs/>
          <w:iCs/>
          <w:sz w:val="28"/>
          <w:szCs w:val="28"/>
        </w:rPr>
        <w:t>3. Использование на уроках математики для решения примеров и задач;</w:t>
      </w:r>
    </w:p>
    <w:p w:rsidR="00915924" w:rsidRPr="00915924" w:rsidRDefault="00915924" w:rsidP="00915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5924">
        <w:rPr>
          <w:rFonts w:ascii="Times New Roman" w:hAnsi="Times New Roman" w:cs="Times New Roman"/>
          <w:bCs/>
          <w:iCs/>
          <w:sz w:val="28"/>
          <w:szCs w:val="28"/>
        </w:rPr>
        <w:t xml:space="preserve">4. На коррекционных и индивидуальных занятиях в качестве </w:t>
      </w:r>
      <w:proofErr w:type="spellStart"/>
      <w:r w:rsidRPr="00915924">
        <w:rPr>
          <w:rFonts w:ascii="Times New Roman" w:hAnsi="Times New Roman" w:cs="Times New Roman"/>
          <w:bCs/>
          <w:iCs/>
          <w:sz w:val="28"/>
          <w:szCs w:val="28"/>
        </w:rPr>
        <w:t>отрабатывания</w:t>
      </w:r>
      <w:proofErr w:type="spellEnd"/>
      <w:r w:rsidRPr="00915924">
        <w:rPr>
          <w:rFonts w:ascii="Times New Roman" w:hAnsi="Times New Roman" w:cs="Times New Roman"/>
          <w:bCs/>
          <w:iCs/>
          <w:sz w:val="28"/>
          <w:szCs w:val="28"/>
        </w:rPr>
        <w:t xml:space="preserve"> видов захвата, тренировки мелкой моторики рук;</w:t>
      </w:r>
    </w:p>
    <w:p w:rsidR="00915924" w:rsidRPr="00915924" w:rsidRDefault="00E97A7A" w:rsidP="00915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5. Для составления</w:t>
      </w:r>
      <w:r w:rsidR="00915924" w:rsidRPr="00915924">
        <w:rPr>
          <w:rFonts w:ascii="Times New Roman" w:hAnsi="Times New Roman" w:cs="Times New Roman"/>
          <w:bCs/>
          <w:iCs/>
          <w:sz w:val="28"/>
          <w:szCs w:val="28"/>
        </w:rPr>
        <w:t xml:space="preserve"> и записи предложений на уроках чтения;</w:t>
      </w:r>
    </w:p>
    <w:p w:rsidR="00915924" w:rsidRPr="00915924" w:rsidRDefault="00915924" w:rsidP="00915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5924">
        <w:rPr>
          <w:rFonts w:ascii="Times New Roman" w:hAnsi="Times New Roman" w:cs="Times New Roman"/>
          <w:bCs/>
          <w:iCs/>
          <w:sz w:val="28"/>
          <w:szCs w:val="28"/>
        </w:rPr>
        <w:t>Интеграция: Математика, Мир природы и человека,</w:t>
      </w:r>
    </w:p>
    <w:p w:rsidR="00915924" w:rsidRDefault="00915924" w:rsidP="0091592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15924">
        <w:rPr>
          <w:rFonts w:ascii="Times New Roman" w:hAnsi="Times New Roman" w:cs="Times New Roman"/>
          <w:bCs/>
          <w:iCs/>
          <w:sz w:val="28"/>
          <w:szCs w:val="28"/>
        </w:rPr>
        <w:t>Речевая практика, Чтение, Русский язык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др. </w:t>
      </w:r>
    </w:p>
    <w:p w:rsidR="00915924" w:rsidRDefault="00915924" w:rsidP="0091592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1592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97A7A" w:rsidRDefault="00E97A7A" w:rsidP="002E73D4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E97A7A" w:rsidRDefault="00E97A7A" w:rsidP="002E73D4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E97A7A" w:rsidRDefault="00E97A7A" w:rsidP="002E73D4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E97A7A" w:rsidRDefault="00E97A7A" w:rsidP="002E73D4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73D4" w:rsidRDefault="002E73D4" w:rsidP="002E73D4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Сенсорный диктант</w:t>
      </w:r>
    </w:p>
    <w:p w:rsidR="002E73D4" w:rsidRPr="002E73D4" w:rsidRDefault="002E73D4" w:rsidP="002E73D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E97A7A">
        <w:rPr>
          <w:rFonts w:ascii="Times New Roman" w:hAnsi="Times New Roman" w:cs="Times New Roman"/>
          <w:bCs/>
          <w:iCs/>
          <w:sz w:val="28"/>
          <w:szCs w:val="28"/>
        </w:rPr>
        <w:t>1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)  </w:t>
      </w:r>
      <w:r w:rsidRPr="002E73D4">
        <w:rPr>
          <w:rFonts w:ascii="Times New Roman" w:hAnsi="Times New Roman" w:cs="Times New Roman"/>
          <w:bCs/>
          <w:iCs/>
          <w:sz w:val="28"/>
          <w:szCs w:val="28"/>
        </w:rPr>
        <w:t xml:space="preserve">Задание. Составь картинку по описанию. </w:t>
      </w:r>
    </w:p>
    <w:p w:rsidR="002E73D4" w:rsidRDefault="002E73D4" w:rsidP="002E73D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E73D4">
        <w:rPr>
          <w:rFonts w:ascii="Times New Roman" w:hAnsi="Times New Roman" w:cs="Times New Roman"/>
          <w:bCs/>
          <w:iCs/>
          <w:sz w:val="28"/>
          <w:szCs w:val="28"/>
        </w:rPr>
        <w:t xml:space="preserve">    Наступила осень. Листья на берёзе пожелтели. Солнышко прячет свои лучи. Надвигается большая туча. Трава тоже стала жёлтой.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E73D4" w:rsidRPr="002E73D4" w:rsidRDefault="002E73D4" w:rsidP="002E73D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73D4" w:rsidRPr="002E73D4" w:rsidRDefault="002E73D4" w:rsidP="002E73D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2) </w:t>
      </w:r>
      <w:r w:rsidRPr="002E73D4">
        <w:rPr>
          <w:rFonts w:ascii="Times New Roman" w:hAnsi="Times New Roman" w:cs="Times New Roman"/>
          <w:bCs/>
          <w:iCs/>
          <w:sz w:val="28"/>
          <w:szCs w:val="28"/>
        </w:rPr>
        <w:t>Задание. Отгадай время года.</w:t>
      </w:r>
    </w:p>
    <w:p w:rsidR="002E73D4" w:rsidRDefault="002E73D4" w:rsidP="002E73D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E73D4">
        <w:rPr>
          <w:rFonts w:ascii="Times New Roman" w:hAnsi="Times New Roman" w:cs="Times New Roman"/>
          <w:bCs/>
          <w:iCs/>
          <w:sz w:val="28"/>
          <w:szCs w:val="28"/>
        </w:rPr>
        <w:t xml:space="preserve">     Берёзка нарядилась в зелёную листву. Солнце светит ярко. Появились первые душистые ягоды на землянике.  А вот и гриб лисичка. Он спрятался в зелёной траве.</w:t>
      </w:r>
    </w:p>
    <w:p w:rsidR="002E73D4" w:rsidRDefault="00E97A7A" w:rsidP="002E73D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2E73D4">
        <w:rPr>
          <w:rFonts w:ascii="Times New Roman" w:hAnsi="Times New Roman" w:cs="Times New Roman"/>
          <w:bCs/>
          <w:iCs/>
          <w:sz w:val="28"/>
          <w:szCs w:val="28"/>
        </w:rPr>
        <w:t>Таким образом,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дидактическое </w:t>
      </w:r>
      <w:r w:rsidR="002E73D4">
        <w:rPr>
          <w:rFonts w:ascii="Times New Roman" w:hAnsi="Times New Roman" w:cs="Times New Roman"/>
          <w:bCs/>
          <w:iCs/>
          <w:sz w:val="28"/>
          <w:szCs w:val="28"/>
        </w:rPr>
        <w:t xml:space="preserve">пособие </w:t>
      </w:r>
      <w:r>
        <w:rPr>
          <w:rFonts w:ascii="Times New Roman" w:hAnsi="Times New Roman" w:cs="Times New Roman"/>
          <w:bCs/>
          <w:iCs/>
          <w:sz w:val="28"/>
          <w:szCs w:val="28"/>
        </w:rPr>
        <w:t>«Время года»</w:t>
      </w:r>
      <w:r w:rsidR="003A483D">
        <w:rPr>
          <w:rFonts w:ascii="Times New Roman" w:hAnsi="Times New Roman" w:cs="Times New Roman"/>
          <w:bCs/>
          <w:iCs/>
          <w:sz w:val="28"/>
          <w:szCs w:val="28"/>
        </w:rPr>
        <w:t xml:space="preserve"> является многофункциональным и может использоваться на уроках «Мир природы и человека», «Русский язык», «Математика» (решение примеров и задач), «Развитие речи». Кроме этого можно </w:t>
      </w:r>
      <w:r>
        <w:rPr>
          <w:rFonts w:ascii="Times New Roman" w:hAnsi="Times New Roman" w:cs="Times New Roman"/>
          <w:bCs/>
          <w:iCs/>
          <w:sz w:val="28"/>
          <w:szCs w:val="28"/>
        </w:rPr>
        <w:t>подбирать</w:t>
      </w:r>
      <w:r w:rsidR="003A483D">
        <w:rPr>
          <w:rFonts w:ascii="Times New Roman" w:hAnsi="Times New Roman" w:cs="Times New Roman"/>
          <w:bCs/>
          <w:iCs/>
          <w:sz w:val="28"/>
          <w:szCs w:val="28"/>
        </w:rPr>
        <w:t xml:space="preserve"> и разнообразные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формы работы: индивидуальную или групповую.</w:t>
      </w:r>
      <w:r w:rsidR="003A483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97A7A" w:rsidRDefault="00E97A7A" w:rsidP="002E73D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97A7A" w:rsidRPr="002E73D4" w:rsidRDefault="00E97A7A" w:rsidP="002E73D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73D4" w:rsidRPr="002E73D4" w:rsidRDefault="002E73D4" w:rsidP="0091592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73D4" w:rsidRPr="002E73D4" w:rsidRDefault="002E73D4" w:rsidP="00915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5924" w:rsidRPr="00915924" w:rsidRDefault="00915924" w:rsidP="00915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5924" w:rsidRPr="00915924" w:rsidRDefault="00915924" w:rsidP="00915924">
      <w:pPr>
        <w:pStyle w:val="a3"/>
        <w:rPr>
          <w:rFonts w:ascii="Times New Roman" w:hAnsi="Times New Roman" w:cs="Times New Roman"/>
        </w:rPr>
      </w:pPr>
    </w:p>
    <w:p w:rsidR="002A136B" w:rsidRPr="00915924" w:rsidRDefault="002A136B" w:rsidP="002A136B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A136B" w:rsidRPr="00915924" w:rsidRDefault="002A136B" w:rsidP="002A136B">
      <w:pPr>
        <w:rPr>
          <w:rFonts w:ascii="Times New Roman" w:hAnsi="Times New Roman" w:cs="Times New Roman"/>
          <w:sz w:val="32"/>
          <w:szCs w:val="32"/>
        </w:rPr>
      </w:pPr>
    </w:p>
    <w:sectPr w:rsidR="002A136B" w:rsidRPr="00915924" w:rsidSect="002E73D4">
      <w:pgSz w:w="11906" w:h="16838"/>
      <w:pgMar w:top="0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A136B"/>
    <w:rsid w:val="00035659"/>
    <w:rsid w:val="002A136B"/>
    <w:rsid w:val="002E73D4"/>
    <w:rsid w:val="00373B62"/>
    <w:rsid w:val="003A483D"/>
    <w:rsid w:val="003F69B8"/>
    <w:rsid w:val="004C1430"/>
    <w:rsid w:val="00915924"/>
    <w:rsid w:val="00A42243"/>
    <w:rsid w:val="00AC18B5"/>
    <w:rsid w:val="00DF090B"/>
    <w:rsid w:val="00E97A7A"/>
    <w:rsid w:val="00F90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13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438</Words>
  <Characters>3122</Characters>
  <Application>Microsoft Office Word</Application>
  <DocSecurity>0</DocSecurity>
  <Lines>104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2021-05-03T16:00:00Z</dcterms:created>
  <dcterms:modified xsi:type="dcterms:W3CDTF">2021-05-03T16:00:00Z</dcterms:modified>
</cp:coreProperties>
</file>