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FD9" w:rsidRPr="00106FD9" w:rsidRDefault="00106FD9" w:rsidP="00106FD9">
      <w:pPr>
        <w:pStyle w:val="a3"/>
        <w:spacing w:before="0" w:beforeAutospacing="0" w:after="0" w:afterAutospacing="0"/>
        <w:jc w:val="right"/>
        <w:rPr>
          <w:bCs/>
          <w:color w:val="333333"/>
        </w:rPr>
      </w:pPr>
      <w:r w:rsidRPr="00106FD9">
        <w:rPr>
          <w:bCs/>
          <w:color w:val="333333"/>
        </w:rPr>
        <w:t>Шпак Елена Леонидовна,</w:t>
      </w:r>
    </w:p>
    <w:p w:rsidR="00106FD9" w:rsidRPr="00106FD9" w:rsidRDefault="00106FD9" w:rsidP="00106FD9">
      <w:pPr>
        <w:pStyle w:val="a3"/>
        <w:spacing w:before="0" w:beforeAutospacing="0" w:after="0" w:afterAutospacing="0"/>
        <w:jc w:val="right"/>
        <w:rPr>
          <w:bCs/>
          <w:color w:val="333333"/>
        </w:rPr>
      </w:pPr>
      <w:r w:rsidRPr="00106FD9">
        <w:rPr>
          <w:bCs/>
          <w:color w:val="333333"/>
        </w:rPr>
        <w:t>учитель русского языка и литературы</w:t>
      </w:r>
    </w:p>
    <w:p w:rsidR="00106FD9" w:rsidRPr="00106FD9" w:rsidRDefault="00106FD9" w:rsidP="00106FD9">
      <w:pPr>
        <w:pStyle w:val="a3"/>
        <w:spacing w:before="0" w:beforeAutospacing="0" w:after="0" w:afterAutospacing="0"/>
        <w:jc w:val="right"/>
        <w:rPr>
          <w:bCs/>
          <w:color w:val="333333"/>
        </w:rPr>
      </w:pPr>
      <w:r w:rsidRPr="00106FD9">
        <w:rPr>
          <w:bCs/>
          <w:color w:val="333333"/>
        </w:rPr>
        <w:t xml:space="preserve">МБОУ «СОШ № 26», </w:t>
      </w:r>
    </w:p>
    <w:p w:rsidR="00106FD9" w:rsidRDefault="00106FD9" w:rsidP="00106FD9">
      <w:pPr>
        <w:pStyle w:val="a3"/>
        <w:spacing w:before="0" w:beforeAutospacing="0" w:after="0" w:afterAutospacing="0"/>
        <w:jc w:val="right"/>
        <w:rPr>
          <w:b/>
          <w:bCs/>
          <w:color w:val="333333"/>
        </w:rPr>
      </w:pPr>
      <w:r w:rsidRPr="00106FD9">
        <w:rPr>
          <w:bCs/>
          <w:color w:val="333333"/>
        </w:rPr>
        <w:t>г. Зима Иркутская область</w:t>
      </w:r>
    </w:p>
    <w:p w:rsidR="00106FD9" w:rsidRDefault="00106FD9" w:rsidP="00106FD9">
      <w:pPr>
        <w:pStyle w:val="a3"/>
        <w:spacing w:before="0" w:beforeAutospacing="0" w:after="0" w:afterAutospacing="0"/>
        <w:jc w:val="right"/>
        <w:rPr>
          <w:b/>
          <w:bCs/>
          <w:color w:val="333333"/>
        </w:rPr>
      </w:pPr>
    </w:p>
    <w:p w:rsidR="002D7AC5" w:rsidRPr="002D7AC5" w:rsidRDefault="00BB64EB" w:rsidP="002D7AC5">
      <w:pPr>
        <w:pStyle w:val="a3"/>
        <w:spacing w:before="0" w:beforeAutospacing="0" w:after="0" w:afterAutospacing="0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Конспект в 6 классе:</w:t>
      </w:r>
      <w:r w:rsidR="002D7AC5" w:rsidRPr="002D7AC5">
        <w:rPr>
          <w:b/>
          <w:bCs/>
          <w:color w:val="333333"/>
        </w:rPr>
        <w:t xml:space="preserve"> «Правописани</w:t>
      </w:r>
      <w:r>
        <w:rPr>
          <w:b/>
          <w:bCs/>
          <w:color w:val="333333"/>
        </w:rPr>
        <w:t>е сложных имен существительных»</w:t>
      </w:r>
    </w:p>
    <w:p w:rsidR="002D7AC5" w:rsidRPr="002D7AC5" w:rsidRDefault="002D7AC5" w:rsidP="002D7AC5">
      <w:pPr>
        <w:shd w:val="clear" w:color="auto" w:fill="FFFFFF"/>
        <w:rPr>
          <w:b/>
          <w:bCs/>
          <w:szCs w:val="24"/>
        </w:rPr>
      </w:pPr>
    </w:p>
    <w:p w:rsidR="002D7AC5" w:rsidRPr="002D7AC5" w:rsidRDefault="002D7AC5" w:rsidP="002D7AC5">
      <w:pPr>
        <w:shd w:val="clear" w:color="auto" w:fill="FFFFFF"/>
        <w:jc w:val="both"/>
        <w:rPr>
          <w:szCs w:val="24"/>
        </w:rPr>
      </w:pPr>
      <w:bookmarkStart w:id="0" w:name="_GoBack"/>
      <w:r w:rsidRPr="002D7AC5">
        <w:rPr>
          <w:b/>
          <w:bCs/>
          <w:szCs w:val="24"/>
        </w:rPr>
        <w:t>Цель урока</w:t>
      </w:r>
      <w:r w:rsidRPr="002D7AC5">
        <w:rPr>
          <w:szCs w:val="24"/>
        </w:rPr>
        <w:t xml:space="preserve">: </w:t>
      </w:r>
      <w:r w:rsidR="007255A7">
        <w:rPr>
          <w:szCs w:val="24"/>
        </w:rPr>
        <w:t>познакомить с</w:t>
      </w:r>
      <w:r w:rsidRPr="002D7AC5">
        <w:rPr>
          <w:szCs w:val="24"/>
        </w:rPr>
        <w:t xml:space="preserve"> условия</w:t>
      </w:r>
      <w:r w:rsidR="007255A7">
        <w:rPr>
          <w:szCs w:val="24"/>
        </w:rPr>
        <w:t xml:space="preserve">ми </w:t>
      </w:r>
      <w:r w:rsidRPr="002D7AC5">
        <w:rPr>
          <w:szCs w:val="24"/>
        </w:rPr>
        <w:t>слитного и дефисного написан</w:t>
      </w:r>
      <w:r w:rsidR="007255A7">
        <w:rPr>
          <w:szCs w:val="24"/>
        </w:rPr>
        <w:t>ия сложных имён существительных; развивать навыки правописания сложных существительных.</w:t>
      </w:r>
    </w:p>
    <w:bookmarkEnd w:id="0"/>
    <w:p w:rsidR="002D7AC5" w:rsidRPr="002D7AC5" w:rsidRDefault="002D7AC5" w:rsidP="002D7AC5">
      <w:pPr>
        <w:shd w:val="clear" w:color="auto" w:fill="FFFFFF"/>
        <w:rPr>
          <w:b/>
          <w:bCs/>
          <w:szCs w:val="24"/>
        </w:rPr>
      </w:pPr>
    </w:p>
    <w:p w:rsidR="007255A7" w:rsidRDefault="007255A7" w:rsidP="007255A7">
      <w:pPr>
        <w:shd w:val="clear" w:color="auto" w:fill="FFFFFF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Планируемые результаты: </w:t>
      </w:r>
      <w:r w:rsidRPr="007255A7">
        <w:rPr>
          <w:bCs/>
          <w:szCs w:val="24"/>
        </w:rPr>
        <w:t xml:space="preserve">знать </w:t>
      </w:r>
      <w:proofErr w:type="gramStart"/>
      <w:r w:rsidRPr="007255A7">
        <w:rPr>
          <w:bCs/>
          <w:szCs w:val="24"/>
        </w:rPr>
        <w:t>условия</w:t>
      </w:r>
      <w:r>
        <w:rPr>
          <w:b/>
          <w:bCs/>
          <w:szCs w:val="24"/>
        </w:rPr>
        <w:t xml:space="preserve">  </w:t>
      </w:r>
      <w:r w:rsidRPr="002D7AC5">
        <w:rPr>
          <w:szCs w:val="24"/>
        </w:rPr>
        <w:t>слитного</w:t>
      </w:r>
      <w:proofErr w:type="gramEnd"/>
      <w:r w:rsidRPr="002D7AC5">
        <w:rPr>
          <w:szCs w:val="24"/>
        </w:rPr>
        <w:t xml:space="preserve"> и дефисного написан</w:t>
      </w:r>
      <w:r>
        <w:rPr>
          <w:szCs w:val="24"/>
        </w:rPr>
        <w:t>ия сложных имён существительных; уметь применять знания на практике, объяснять языковые явления.</w:t>
      </w:r>
    </w:p>
    <w:p w:rsidR="007255A7" w:rsidRDefault="007255A7" w:rsidP="002D7AC5">
      <w:pPr>
        <w:shd w:val="clear" w:color="auto" w:fill="FFFFFF"/>
        <w:rPr>
          <w:b/>
          <w:bCs/>
          <w:szCs w:val="24"/>
        </w:rPr>
      </w:pPr>
    </w:p>
    <w:p w:rsidR="002D7AC5" w:rsidRPr="002D7AC5" w:rsidRDefault="002D7AC5" w:rsidP="002D7AC5">
      <w:pPr>
        <w:shd w:val="clear" w:color="auto" w:fill="FFFFFF"/>
        <w:rPr>
          <w:szCs w:val="24"/>
        </w:rPr>
      </w:pPr>
      <w:r w:rsidRPr="002D7AC5">
        <w:rPr>
          <w:b/>
          <w:bCs/>
          <w:szCs w:val="24"/>
        </w:rPr>
        <w:t>Тип урока:</w:t>
      </w:r>
      <w:r w:rsidRPr="002D7AC5">
        <w:rPr>
          <w:szCs w:val="24"/>
        </w:rPr>
        <w:t> урок усвоения новых знаний.</w:t>
      </w:r>
    </w:p>
    <w:p w:rsidR="002D7AC5" w:rsidRPr="002D7AC5" w:rsidRDefault="002D7AC5" w:rsidP="002D7AC5">
      <w:pPr>
        <w:jc w:val="both"/>
        <w:rPr>
          <w:szCs w:val="24"/>
        </w:rPr>
      </w:pPr>
      <w:r w:rsidRPr="002D7AC5">
        <w:rPr>
          <w:b/>
          <w:szCs w:val="24"/>
        </w:rPr>
        <w:t xml:space="preserve">Форма проведения урока: </w:t>
      </w:r>
      <w:r w:rsidRPr="002D7AC5">
        <w:rPr>
          <w:szCs w:val="24"/>
        </w:rPr>
        <w:t>Эвристическая беседа, работа в группах, индивидуальная работа, самостоятельная работа, практическая работа</w:t>
      </w:r>
    </w:p>
    <w:p w:rsidR="002D7AC5" w:rsidRPr="002D7AC5" w:rsidRDefault="002D7AC5" w:rsidP="002D7AC5">
      <w:pPr>
        <w:rPr>
          <w:szCs w:val="24"/>
        </w:rPr>
      </w:pPr>
      <w:r w:rsidRPr="002D7AC5">
        <w:rPr>
          <w:szCs w:val="24"/>
        </w:rPr>
        <w:t xml:space="preserve">Ротация станций:   </w:t>
      </w:r>
    </w:p>
    <w:p w:rsidR="002D7AC5" w:rsidRPr="002D7AC5" w:rsidRDefault="002D7AC5" w:rsidP="002D7AC5">
      <w:pPr>
        <w:rPr>
          <w:szCs w:val="24"/>
        </w:rPr>
      </w:pPr>
      <w:r w:rsidRPr="002D7AC5">
        <w:rPr>
          <w:szCs w:val="24"/>
        </w:rPr>
        <w:t>Станция работы с учителя</w:t>
      </w:r>
    </w:p>
    <w:p w:rsidR="002D7AC5" w:rsidRPr="002D7AC5" w:rsidRDefault="002D7AC5" w:rsidP="002D7AC5">
      <w:pPr>
        <w:rPr>
          <w:szCs w:val="24"/>
        </w:rPr>
      </w:pPr>
      <w:r w:rsidRPr="002D7AC5">
        <w:rPr>
          <w:szCs w:val="24"/>
        </w:rPr>
        <w:t xml:space="preserve">Станция </w:t>
      </w:r>
      <w:proofErr w:type="gramStart"/>
      <w:r w:rsidRPr="002D7AC5">
        <w:rPr>
          <w:szCs w:val="24"/>
        </w:rPr>
        <w:t>работы  с</w:t>
      </w:r>
      <w:proofErr w:type="gramEnd"/>
      <w:r w:rsidRPr="002D7AC5">
        <w:rPr>
          <w:szCs w:val="24"/>
        </w:rPr>
        <w:t xml:space="preserve"> учебником</w:t>
      </w:r>
    </w:p>
    <w:p w:rsidR="002D7AC5" w:rsidRPr="002D7AC5" w:rsidRDefault="002D7AC5" w:rsidP="002D7AC5">
      <w:pPr>
        <w:rPr>
          <w:szCs w:val="24"/>
        </w:rPr>
      </w:pPr>
      <w:r w:rsidRPr="002D7AC5">
        <w:rPr>
          <w:szCs w:val="24"/>
        </w:rPr>
        <w:t>Станция работа с компьютером</w:t>
      </w:r>
    </w:p>
    <w:p w:rsidR="002D7AC5" w:rsidRPr="002D7AC5" w:rsidRDefault="002D7AC5" w:rsidP="002D7AC5">
      <w:pPr>
        <w:shd w:val="clear" w:color="auto" w:fill="FFFFFF"/>
        <w:rPr>
          <w:szCs w:val="24"/>
        </w:rPr>
      </w:pPr>
      <w:r w:rsidRPr="002D7AC5">
        <w:rPr>
          <w:b/>
          <w:bCs/>
          <w:szCs w:val="24"/>
        </w:rPr>
        <w:t>Оборудование: </w:t>
      </w:r>
      <w:r w:rsidRPr="002D7AC5">
        <w:rPr>
          <w:szCs w:val="24"/>
        </w:rPr>
        <w:t>проектор, компьютер, учебники, тетради</w:t>
      </w:r>
    </w:p>
    <w:p w:rsidR="002D7AC5" w:rsidRDefault="002D7AC5" w:rsidP="002D7AC5">
      <w:pPr>
        <w:rPr>
          <w:b/>
          <w:szCs w:val="24"/>
        </w:rPr>
      </w:pPr>
      <w:r w:rsidRPr="002D7AC5">
        <w:rPr>
          <w:b/>
          <w:szCs w:val="24"/>
        </w:rPr>
        <w:t>Информационный ресурс</w:t>
      </w:r>
    </w:p>
    <w:p w:rsidR="009E33FC" w:rsidRPr="002D7AC5" w:rsidRDefault="009E33FC" w:rsidP="009E33FC">
      <w:pPr>
        <w:rPr>
          <w:szCs w:val="24"/>
        </w:rPr>
      </w:pPr>
      <w:r w:rsidRPr="002C42CD">
        <w:t>Перед началом урока дети видят на доске, кто в какой группе будет работать и садятся в соответствующую зону.</w:t>
      </w:r>
      <w:r w:rsidRPr="002C42CD">
        <w:rPr>
          <w:b/>
          <w:bCs/>
        </w:rPr>
        <w:t> </w:t>
      </w:r>
    </w:p>
    <w:p w:rsidR="002D7AC5" w:rsidRDefault="002D7AC5" w:rsidP="002D7AC5">
      <w:pPr>
        <w:shd w:val="clear" w:color="auto" w:fill="FFFFFF"/>
        <w:jc w:val="center"/>
        <w:rPr>
          <w:b/>
          <w:bCs/>
          <w:color w:val="212121"/>
          <w:szCs w:val="24"/>
        </w:rPr>
      </w:pPr>
    </w:p>
    <w:p w:rsidR="002D7AC5" w:rsidRPr="002D7AC5" w:rsidRDefault="002D7AC5" w:rsidP="002D7AC5">
      <w:pPr>
        <w:shd w:val="clear" w:color="auto" w:fill="FFFFFF"/>
        <w:jc w:val="center"/>
        <w:rPr>
          <w:b/>
          <w:bCs/>
          <w:color w:val="212121"/>
          <w:szCs w:val="24"/>
        </w:rPr>
      </w:pPr>
      <w:r w:rsidRPr="002D7AC5">
        <w:rPr>
          <w:b/>
          <w:bCs/>
          <w:color w:val="212121"/>
          <w:szCs w:val="24"/>
        </w:rPr>
        <w:t>Ход урока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655"/>
        <w:gridCol w:w="2684"/>
      </w:tblGrid>
      <w:tr w:rsidR="002D7AC5" w:rsidRPr="002D7AC5" w:rsidTr="002D7AC5">
        <w:trPr>
          <w:jc w:val="center"/>
        </w:trPr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AC5" w:rsidRPr="002D7AC5" w:rsidRDefault="002D7AC5" w:rsidP="0069666C">
            <w:pPr>
              <w:jc w:val="center"/>
              <w:rPr>
                <w:color w:val="333333"/>
                <w:szCs w:val="24"/>
              </w:rPr>
            </w:pPr>
            <w:r w:rsidRPr="002D7AC5">
              <w:rPr>
                <w:b/>
                <w:bCs/>
                <w:color w:val="333333"/>
                <w:szCs w:val="24"/>
              </w:rPr>
              <w:t>Деятельность учителя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AC5" w:rsidRPr="002D7AC5" w:rsidRDefault="002D7AC5" w:rsidP="0069666C">
            <w:pPr>
              <w:jc w:val="center"/>
              <w:rPr>
                <w:color w:val="333333"/>
                <w:szCs w:val="24"/>
              </w:rPr>
            </w:pPr>
            <w:r w:rsidRPr="002D7AC5">
              <w:rPr>
                <w:b/>
                <w:bCs/>
                <w:color w:val="333333"/>
                <w:szCs w:val="24"/>
              </w:rPr>
              <w:t>Деятельность учащихся</w:t>
            </w:r>
          </w:p>
        </w:tc>
      </w:tr>
      <w:tr w:rsidR="002D7AC5" w:rsidRPr="002D7AC5" w:rsidTr="0069666C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AC5" w:rsidRPr="002D7AC5" w:rsidRDefault="002D7AC5" w:rsidP="00EC343A">
            <w:pPr>
              <w:jc w:val="both"/>
              <w:rPr>
                <w:color w:val="333333"/>
                <w:szCs w:val="24"/>
              </w:rPr>
            </w:pPr>
            <w:r w:rsidRPr="002D7AC5">
              <w:rPr>
                <w:b/>
                <w:bCs/>
                <w:color w:val="333333"/>
                <w:szCs w:val="24"/>
              </w:rPr>
              <w:t>1</w:t>
            </w:r>
            <w:r w:rsidR="00EC343A">
              <w:rPr>
                <w:b/>
                <w:bCs/>
                <w:color w:val="auto"/>
                <w:szCs w:val="24"/>
              </w:rPr>
              <w:t>. Организационный момент</w:t>
            </w:r>
          </w:p>
        </w:tc>
      </w:tr>
      <w:tr w:rsidR="002D7AC5" w:rsidRPr="002D7AC5" w:rsidTr="002D7AC5">
        <w:trPr>
          <w:trHeight w:val="3216"/>
          <w:jc w:val="center"/>
        </w:trPr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AC5" w:rsidRPr="002D7AC5" w:rsidRDefault="002D7AC5" w:rsidP="0069666C">
            <w:pPr>
              <w:jc w:val="both"/>
              <w:rPr>
                <w:color w:val="auto"/>
                <w:szCs w:val="24"/>
              </w:rPr>
            </w:pPr>
            <w:r w:rsidRPr="002D7AC5">
              <w:rPr>
                <w:iCs/>
                <w:color w:val="auto"/>
                <w:szCs w:val="24"/>
              </w:rPr>
              <w:t>Приветственное слово учителя:</w:t>
            </w:r>
          </w:p>
          <w:p w:rsidR="002D7AC5" w:rsidRPr="002D7AC5" w:rsidRDefault="002D7AC5" w:rsidP="0069666C">
            <w:pPr>
              <w:jc w:val="both"/>
              <w:rPr>
                <w:color w:val="auto"/>
                <w:szCs w:val="24"/>
              </w:rPr>
            </w:pPr>
            <w:r w:rsidRPr="002D7AC5">
              <w:rPr>
                <w:color w:val="auto"/>
                <w:szCs w:val="24"/>
              </w:rPr>
              <w:t>– Здравствуйте, ребята. Присаживайтесь.</w:t>
            </w:r>
          </w:p>
          <w:p w:rsidR="00EC343A" w:rsidRDefault="002D7AC5" w:rsidP="0069666C">
            <w:pPr>
              <w:jc w:val="both"/>
              <w:rPr>
                <w:color w:val="auto"/>
                <w:szCs w:val="24"/>
              </w:rPr>
            </w:pPr>
            <w:r w:rsidRPr="002D7AC5">
              <w:rPr>
                <w:color w:val="auto"/>
                <w:szCs w:val="24"/>
              </w:rPr>
              <w:t>- Какое у вас настроение? Готовы к работе на уроке? Посмотрите друг на друга. Улыбнитесь, подарите свою улыбку</w:t>
            </w:r>
            <w:r w:rsidR="00EC343A">
              <w:rPr>
                <w:color w:val="auto"/>
                <w:szCs w:val="24"/>
              </w:rPr>
              <w:t xml:space="preserve"> друг другу</w:t>
            </w:r>
            <w:r w:rsidRPr="002D7AC5">
              <w:rPr>
                <w:color w:val="auto"/>
                <w:szCs w:val="24"/>
              </w:rPr>
              <w:t xml:space="preserve">, </w:t>
            </w:r>
            <w:proofErr w:type="gramStart"/>
            <w:r w:rsidRPr="002D7AC5">
              <w:rPr>
                <w:color w:val="auto"/>
                <w:szCs w:val="24"/>
              </w:rPr>
              <w:t>чтобы  с</w:t>
            </w:r>
            <w:proofErr w:type="gramEnd"/>
            <w:r w:rsidRPr="002D7AC5">
              <w:rPr>
                <w:color w:val="auto"/>
                <w:szCs w:val="24"/>
              </w:rPr>
              <w:t xml:space="preserve"> хорошим, позитивным настроением приступить к работе на уроке.</w:t>
            </w:r>
          </w:p>
          <w:p w:rsidR="00EC343A" w:rsidRDefault="00EC343A" w:rsidP="0069666C">
            <w:pPr>
              <w:jc w:val="both"/>
              <w:rPr>
                <w:color w:val="auto"/>
                <w:szCs w:val="24"/>
              </w:rPr>
            </w:pPr>
          </w:p>
          <w:p w:rsidR="002D7AC5" w:rsidRPr="002D7AC5" w:rsidRDefault="002D7AC5" w:rsidP="0069666C">
            <w:pPr>
              <w:jc w:val="both"/>
              <w:rPr>
                <w:color w:val="auto"/>
                <w:szCs w:val="24"/>
              </w:rPr>
            </w:pPr>
            <w:r w:rsidRPr="002D7AC5">
              <w:rPr>
                <w:color w:val="auto"/>
                <w:szCs w:val="24"/>
              </w:rPr>
              <w:t xml:space="preserve"> На доске записаны пословицы: Грамоте учиться –всегда пригодиться». «Не бойся, когда не знаешь: страшно, когда знать не хочется».</w:t>
            </w:r>
          </w:p>
          <w:p w:rsidR="002D7AC5" w:rsidRPr="002D7AC5" w:rsidRDefault="002D7AC5" w:rsidP="00EC343A">
            <w:pPr>
              <w:jc w:val="both"/>
              <w:rPr>
                <w:color w:val="auto"/>
                <w:szCs w:val="24"/>
              </w:rPr>
            </w:pPr>
            <w:r w:rsidRPr="002D7AC5">
              <w:rPr>
                <w:color w:val="auto"/>
                <w:szCs w:val="24"/>
              </w:rPr>
              <w:t>-</w:t>
            </w:r>
            <w:r w:rsidR="00EC343A">
              <w:rPr>
                <w:color w:val="auto"/>
                <w:szCs w:val="24"/>
              </w:rPr>
              <w:t>Прочитайте пословицы. Как можете их объяснить?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AC5" w:rsidRPr="002D7AC5" w:rsidRDefault="002D7AC5" w:rsidP="0069666C">
            <w:pPr>
              <w:rPr>
                <w:color w:val="auto"/>
                <w:szCs w:val="24"/>
              </w:rPr>
            </w:pPr>
            <w:r w:rsidRPr="002D7AC5">
              <w:rPr>
                <w:iCs/>
                <w:color w:val="auto"/>
                <w:szCs w:val="24"/>
              </w:rPr>
              <w:t>Приветствие</w:t>
            </w:r>
          </w:p>
          <w:p w:rsidR="002D7AC5" w:rsidRPr="002D7AC5" w:rsidRDefault="002D7AC5" w:rsidP="0069666C">
            <w:pPr>
              <w:rPr>
                <w:color w:val="auto"/>
                <w:szCs w:val="24"/>
              </w:rPr>
            </w:pPr>
          </w:p>
          <w:p w:rsidR="002D7AC5" w:rsidRPr="002D7AC5" w:rsidRDefault="002D7AC5" w:rsidP="0069666C">
            <w:pPr>
              <w:rPr>
                <w:color w:val="auto"/>
                <w:szCs w:val="24"/>
              </w:rPr>
            </w:pPr>
          </w:p>
          <w:p w:rsidR="002D7AC5" w:rsidRPr="002D7AC5" w:rsidRDefault="002D7AC5" w:rsidP="0069666C">
            <w:pPr>
              <w:rPr>
                <w:color w:val="auto"/>
                <w:szCs w:val="24"/>
              </w:rPr>
            </w:pPr>
          </w:p>
          <w:p w:rsidR="00EC343A" w:rsidRDefault="00EC343A" w:rsidP="0069666C">
            <w:pPr>
              <w:rPr>
                <w:color w:val="auto"/>
                <w:szCs w:val="24"/>
              </w:rPr>
            </w:pPr>
          </w:p>
          <w:p w:rsidR="00EC343A" w:rsidRDefault="00EC343A" w:rsidP="0069666C">
            <w:pPr>
              <w:rPr>
                <w:color w:val="auto"/>
                <w:szCs w:val="24"/>
              </w:rPr>
            </w:pPr>
          </w:p>
          <w:p w:rsidR="00EC343A" w:rsidRDefault="00EC343A" w:rsidP="0069666C">
            <w:pPr>
              <w:rPr>
                <w:color w:val="auto"/>
                <w:szCs w:val="24"/>
              </w:rPr>
            </w:pPr>
          </w:p>
          <w:p w:rsidR="00EC343A" w:rsidRDefault="00EC343A" w:rsidP="0069666C">
            <w:pPr>
              <w:rPr>
                <w:color w:val="auto"/>
                <w:szCs w:val="24"/>
              </w:rPr>
            </w:pPr>
          </w:p>
          <w:p w:rsidR="00EC343A" w:rsidRDefault="00EC343A" w:rsidP="0069666C">
            <w:pPr>
              <w:rPr>
                <w:color w:val="auto"/>
                <w:szCs w:val="24"/>
              </w:rPr>
            </w:pPr>
          </w:p>
          <w:p w:rsidR="00EC343A" w:rsidRDefault="00EC343A" w:rsidP="0069666C">
            <w:pPr>
              <w:rPr>
                <w:color w:val="auto"/>
                <w:szCs w:val="24"/>
              </w:rPr>
            </w:pPr>
          </w:p>
          <w:p w:rsidR="002D7AC5" w:rsidRPr="002D7AC5" w:rsidRDefault="00EC343A" w:rsidP="00EC343A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Дети объясняют значение пословиц</w:t>
            </w:r>
          </w:p>
        </w:tc>
      </w:tr>
      <w:tr w:rsidR="002D7AC5" w:rsidRPr="002D7AC5" w:rsidTr="0069666C">
        <w:trPr>
          <w:trHeight w:val="585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AC5" w:rsidRPr="002D7AC5" w:rsidRDefault="002D7AC5" w:rsidP="00BB64EB">
            <w:pPr>
              <w:rPr>
                <w:color w:val="333333"/>
                <w:szCs w:val="24"/>
              </w:rPr>
            </w:pPr>
            <w:r w:rsidRPr="002D7AC5">
              <w:rPr>
                <w:b/>
                <w:bCs/>
                <w:color w:val="333333"/>
                <w:szCs w:val="24"/>
              </w:rPr>
              <w:t xml:space="preserve">2. </w:t>
            </w:r>
            <w:r w:rsidRPr="002D7AC5">
              <w:rPr>
                <w:b/>
                <w:bCs/>
                <w:color w:val="auto"/>
                <w:szCs w:val="24"/>
              </w:rPr>
              <w:t xml:space="preserve">Актуализация знаний </w:t>
            </w:r>
          </w:p>
        </w:tc>
      </w:tr>
      <w:tr w:rsidR="002D7AC5" w:rsidRPr="002D7AC5" w:rsidTr="002D7AC5">
        <w:trPr>
          <w:jc w:val="center"/>
        </w:trPr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AC5" w:rsidRPr="002D7AC5" w:rsidRDefault="002D7AC5" w:rsidP="0069666C">
            <w:pPr>
              <w:rPr>
                <w:iCs/>
                <w:color w:val="auto"/>
                <w:szCs w:val="24"/>
              </w:rPr>
            </w:pPr>
            <w:r w:rsidRPr="002D7AC5">
              <w:rPr>
                <w:iCs/>
                <w:color w:val="auto"/>
                <w:szCs w:val="24"/>
              </w:rPr>
              <w:t>Опрос:</w:t>
            </w:r>
          </w:p>
          <w:p w:rsidR="002D7AC5" w:rsidRPr="002D7AC5" w:rsidRDefault="002D7AC5" w:rsidP="0069666C">
            <w:pPr>
              <w:rPr>
                <w:color w:val="auto"/>
                <w:szCs w:val="24"/>
              </w:rPr>
            </w:pPr>
            <w:r w:rsidRPr="002D7AC5">
              <w:rPr>
                <w:iCs/>
                <w:color w:val="auto"/>
                <w:szCs w:val="24"/>
              </w:rPr>
              <w:t xml:space="preserve">-Назовите способы образования существительных. </w:t>
            </w:r>
            <w:r w:rsidRPr="002D7AC5">
              <w:rPr>
                <w:color w:val="auto"/>
                <w:szCs w:val="24"/>
              </w:rPr>
              <w:t xml:space="preserve"> </w:t>
            </w:r>
          </w:p>
          <w:p w:rsidR="002D7AC5" w:rsidRPr="002D7AC5" w:rsidRDefault="002D7AC5" w:rsidP="0069666C">
            <w:pPr>
              <w:rPr>
                <w:color w:val="auto"/>
                <w:szCs w:val="24"/>
              </w:rPr>
            </w:pPr>
          </w:p>
          <w:p w:rsidR="002D7AC5" w:rsidRPr="002D7AC5" w:rsidRDefault="002D7AC5" w:rsidP="0069666C">
            <w:pPr>
              <w:rPr>
                <w:color w:val="auto"/>
                <w:szCs w:val="24"/>
              </w:rPr>
            </w:pPr>
            <w:r w:rsidRPr="002D7AC5">
              <w:rPr>
                <w:color w:val="auto"/>
                <w:szCs w:val="24"/>
              </w:rPr>
              <w:t>На доску проектором выведены слова. Определите способ образования слов</w:t>
            </w:r>
          </w:p>
          <w:p w:rsidR="002D7AC5" w:rsidRPr="002D7AC5" w:rsidRDefault="002D7AC5" w:rsidP="0069666C">
            <w:pPr>
              <w:rPr>
                <w:b/>
                <w:color w:val="auto"/>
                <w:szCs w:val="24"/>
              </w:rPr>
            </w:pPr>
            <w:r w:rsidRPr="002D7AC5">
              <w:rPr>
                <w:b/>
                <w:color w:val="auto"/>
                <w:szCs w:val="24"/>
              </w:rPr>
              <w:t>Подбородок, сторонка, недруг, ход, снегопад, сбербанк.</w:t>
            </w:r>
          </w:p>
          <w:p w:rsidR="002D7AC5" w:rsidRPr="002D7AC5" w:rsidRDefault="002D7AC5" w:rsidP="0069666C">
            <w:pPr>
              <w:rPr>
                <w:color w:val="auto"/>
                <w:szCs w:val="24"/>
              </w:rPr>
            </w:pPr>
          </w:p>
          <w:p w:rsidR="002D7AC5" w:rsidRPr="002D7AC5" w:rsidRDefault="002D7AC5" w:rsidP="0069666C">
            <w:pPr>
              <w:rPr>
                <w:color w:val="auto"/>
                <w:szCs w:val="24"/>
              </w:rPr>
            </w:pPr>
            <w:r w:rsidRPr="002D7AC5">
              <w:rPr>
                <w:color w:val="auto"/>
                <w:szCs w:val="24"/>
              </w:rPr>
              <w:lastRenderedPageBreak/>
              <w:t xml:space="preserve">-Кто правильно определил способ образования всех слов? У кого имеются ошибки? Значит нам еще есть над чем поработать. </w:t>
            </w:r>
          </w:p>
          <w:p w:rsidR="002D7AC5" w:rsidRPr="002D7AC5" w:rsidRDefault="002D7AC5" w:rsidP="0069666C">
            <w:pPr>
              <w:rPr>
                <w:color w:val="auto"/>
                <w:szCs w:val="24"/>
              </w:rPr>
            </w:pPr>
          </w:p>
          <w:p w:rsidR="002D7AC5" w:rsidRPr="002D7AC5" w:rsidRDefault="002D7AC5" w:rsidP="0069666C">
            <w:pPr>
              <w:rPr>
                <w:color w:val="auto"/>
                <w:szCs w:val="24"/>
              </w:rPr>
            </w:pPr>
            <w:r w:rsidRPr="002D7AC5">
              <w:rPr>
                <w:color w:val="auto"/>
                <w:szCs w:val="24"/>
              </w:rPr>
              <w:t>-Назовите сложные существительные</w:t>
            </w:r>
          </w:p>
          <w:p w:rsidR="002D7AC5" w:rsidRPr="002D7AC5" w:rsidRDefault="002D7AC5" w:rsidP="0069666C">
            <w:pPr>
              <w:rPr>
                <w:color w:val="auto"/>
                <w:szCs w:val="24"/>
              </w:rPr>
            </w:pP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AC5" w:rsidRPr="002D7AC5" w:rsidRDefault="002D7AC5" w:rsidP="0069666C">
            <w:pPr>
              <w:rPr>
                <w:color w:val="auto"/>
                <w:szCs w:val="24"/>
              </w:rPr>
            </w:pPr>
            <w:r w:rsidRPr="002D7AC5">
              <w:rPr>
                <w:color w:val="auto"/>
                <w:szCs w:val="24"/>
              </w:rPr>
              <w:lastRenderedPageBreak/>
              <w:t>  </w:t>
            </w:r>
          </w:p>
          <w:p w:rsidR="002D7AC5" w:rsidRPr="002D7AC5" w:rsidRDefault="002D7AC5" w:rsidP="0069666C">
            <w:pPr>
              <w:rPr>
                <w:color w:val="auto"/>
                <w:szCs w:val="24"/>
              </w:rPr>
            </w:pPr>
            <w:r w:rsidRPr="002D7AC5">
              <w:rPr>
                <w:color w:val="auto"/>
                <w:szCs w:val="24"/>
              </w:rPr>
              <w:t>Ответы детей</w:t>
            </w:r>
          </w:p>
          <w:p w:rsidR="002D7AC5" w:rsidRPr="002D7AC5" w:rsidRDefault="002D7AC5" w:rsidP="0069666C">
            <w:pPr>
              <w:rPr>
                <w:color w:val="auto"/>
                <w:szCs w:val="24"/>
              </w:rPr>
            </w:pPr>
          </w:p>
          <w:p w:rsidR="002D7AC5" w:rsidRPr="002D7AC5" w:rsidRDefault="002D7AC5" w:rsidP="0069666C">
            <w:pPr>
              <w:jc w:val="both"/>
              <w:rPr>
                <w:color w:val="auto"/>
                <w:szCs w:val="24"/>
              </w:rPr>
            </w:pPr>
            <w:r w:rsidRPr="002D7AC5">
              <w:rPr>
                <w:color w:val="auto"/>
                <w:szCs w:val="24"/>
              </w:rPr>
              <w:t xml:space="preserve">Дети выделяют морфемы, объясняют способ образования существительных, </w:t>
            </w:r>
            <w:r w:rsidRPr="002D7AC5">
              <w:rPr>
                <w:color w:val="auto"/>
                <w:szCs w:val="24"/>
              </w:rPr>
              <w:lastRenderedPageBreak/>
              <w:t>проверяют себя (на доске выведены способы образования данных существительных)</w:t>
            </w:r>
          </w:p>
          <w:p w:rsidR="002D7AC5" w:rsidRPr="002D7AC5" w:rsidRDefault="002D7AC5" w:rsidP="0069666C">
            <w:pPr>
              <w:rPr>
                <w:color w:val="auto"/>
                <w:szCs w:val="24"/>
              </w:rPr>
            </w:pPr>
            <w:r w:rsidRPr="002D7AC5">
              <w:rPr>
                <w:color w:val="auto"/>
                <w:szCs w:val="24"/>
              </w:rPr>
              <w:t> </w:t>
            </w:r>
          </w:p>
          <w:p w:rsidR="002D7AC5" w:rsidRPr="002D7AC5" w:rsidRDefault="002D7AC5" w:rsidP="0069666C">
            <w:pPr>
              <w:rPr>
                <w:color w:val="auto"/>
                <w:szCs w:val="24"/>
              </w:rPr>
            </w:pPr>
            <w:r w:rsidRPr="002D7AC5">
              <w:rPr>
                <w:color w:val="auto"/>
                <w:szCs w:val="24"/>
              </w:rPr>
              <w:t>Дети называют сложные существительные</w:t>
            </w:r>
          </w:p>
        </w:tc>
      </w:tr>
      <w:tr w:rsidR="002D7AC5" w:rsidRPr="002D7AC5" w:rsidTr="0069666C">
        <w:trPr>
          <w:trHeight w:val="82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AC5" w:rsidRPr="00BB64EB" w:rsidRDefault="002D7AC5" w:rsidP="0069666C">
            <w:pPr>
              <w:rPr>
                <w:b/>
                <w:bCs/>
                <w:color w:val="333333"/>
                <w:szCs w:val="24"/>
              </w:rPr>
            </w:pPr>
            <w:r w:rsidRPr="002D7AC5">
              <w:rPr>
                <w:b/>
                <w:bCs/>
                <w:color w:val="333333"/>
                <w:szCs w:val="24"/>
              </w:rPr>
              <w:lastRenderedPageBreak/>
              <w:t xml:space="preserve">3. Выявление места и причины затруднения </w:t>
            </w:r>
          </w:p>
        </w:tc>
      </w:tr>
      <w:tr w:rsidR="002D7AC5" w:rsidRPr="002D7AC5" w:rsidTr="002D7AC5">
        <w:trPr>
          <w:trHeight w:val="3956"/>
          <w:jc w:val="center"/>
        </w:trPr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AC5" w:rsidRPr="002D7AC5" w:rsidRDefault="002D7AC5" w:rsidP="0069666C">
            <w:pPr>
              <w:jc w:val="both"/>
              <w:rPr>
                <w:color w:val="auto"/>
                <w:szCs w:val="24"/>
              </w:rPr>
            </w:pPr>
            <w:r w:rsidRPr="002D7AC5">
              <w:rPr>
                <w:color w:val="auto"/>
                <w:szCs w:val="24"/>
              </w:rPr>
              <w:t xml:space="preserve">На доску проектором выведены слова </w:t>
            </w:r>
          </w:p>
          <w:p w:rsidR="002D7AC5" w:rsidRPr="002D7AC5" w:rsidRDefault="002D7AC5" w:rsidP="0069666C">
            <w:pPr>
              <w:jc w:val="both"/>
              <w:rPr>
                <w:color w:val="auto"/>
                <w:szCs w:val="24"/>
              </w:rPr>
            </w:pPr>
            <w:r w:rsidRPr="002D7AC5">
              <w:rPr>
                <w:b/>
                <w:color w:val="auto"/>
                <w:szCs w:val="24"/>
              </w:rPr>
              <w:t>(</w:t>
            </w:r>
            <w:proofErr w:type="spellStart"/>
            <w:r w:rsidRPr="002D7AC5">
              <w:rPr>
                <w:b/>
                <w:color w:val="auto"/>
                <w:szCs w:val="24"/>
              </w:rPr>
              <w:t>Зоо</w:t>
            </w:r>
            <w:proofErr w:type="spellEnd"/>
            <w:r w:rsidRPr="002D7AC5">
              <w:rPr>
                <w:b/>
                <w:color w:val="auto"/>
                <w:szCs w:val="24"/>
              </w:rPr>
              <w:t>)магазин, (</w:t>
            </w:r>
            <w:proofErr w:type="spellStart"/>
            <w:r w:rsidRPr="002D7AC5">
              <w:rPr>
                <w:b/>
                <w:color w:val="auto"/>
                <w:szCs w:val="24"/>
              </w:rPr>
              <w:t>мыше</w:t>
            </w:r>
            <w:proofErr w:type="spellEnd"/>
            <w:r w:rsidRPr="002D7AC5">
              <w:rPr>
                <w:b/>
                <w:color w:val="auto"/>
                <w:szCs w:val="24"/>
              </w:rPr>
              <w:t>)ловка, (</w:t>
            </w:r>
            <w:proofErr w:type="spellStart"/>
            <w:r w:rsidRPr="002D7AC5">
              <w:rPr>
                <w:b/>
                <w:color w:val="auto"/>
                <w:szCs w:val="24"/>
              </w:rPr>
              <w:t>юго</w:t>
            </w:r>
            <w:proofErr w:type="spellEnd"/>
            <w:r w:rsidRPr="002D7AC5">
              <w:rPr>
                <w:b/>
                <w:color w:val="auto"/>
                <w:szCs w:val="24"/>
              </w:rPr>
              <w:t>)запад, (друзья)приятели, (пол)часа, (пол)Европы, (полу)круг</w:t>
            </w:r>
            <w:r w:rsidRPr="002D7AC5">
              <w:rPr>
                <w:color w:val="auto"/>
                <w:szCs w:val="24"/>
              </w:rPr>
              <w:t>.</w:t>
            </w:r>
          </w:p>
          <w:p w:rsidR="002D7AC5" w:rsidRPr="002D7AC5" w:rsidRDefault="002D7AC5" w:rsidP="0069666C">
            <w:pPr>
              <w:jc w:val="both"/>
              <w:rPr>
                <w:color w:val="auto"/>
                <w:szCs w:val="24"/>
              </w:rPr>
            </w:pPr>
          </w:p>
          <w:p w:rsidR="002D7AC5" w:rsidRPr="002D7AC5" w:rsidRDefault="002D7AC5" w:rsidP="0069666C">
            <w:pPr>
              <w:jc w:val="both"/>
              <w:rPr>
                <w:color w:val="auto"/>
                <w:szCs w:val="24"/>
              </w:rPr>
            </w:pPr>
            <w:r w:rsidRPr="002D7AC5">
              <w:rPr>
                <w:color w:val="auto"/>
                <w:szCs w:val="24"/>
              </w:rPr>
              <w:t>- Прочитайте слова и определите, какой части речи данные слова?</w:t>
            </w:r>
          </w:p>
          <w:p w:rsidR="002D7AC5" w:rsidRPr="002D7AC5" w:rsidRDefault="002D7AC5" w:rsidP="0069666C">
            <w:pPr>
              <w:jc w:val="both"/>
              <w:rPr>
                <w:color w:val="auto"/>
                <w:szCs w:val="24"/>
              </w:rPr>
            </w:pPr>
          </w:p>
          <w:p w:rsidR="002D7AC5" w:rsidRPr="002D7AC5" w:rsidRDefault="002D7AC5" w:rsidP="0069666C">
            <w:pPr>
              <w:jc w:val="both"/>
              <w:rPr>
                <w:color w:val="auto"/>
                <w:szCs w:val="24"/>
              </w:rPr>
            </w:pPr>
            <w:r w:rsidRPr="002D7AC5">
              <w:rPr>
                <w:color w:val="auto"/>
                <w:szCs w:val="24"/>
              </w:rPr>
              <w:t>- Как называются такие существительные? Почему?</w:t>
            </w:r>
          </w:p>
          <w:p w:rsidR="002D7AC5" w:rsidRPr="002D7AC5" w:rsidRDefault="002D7AC5" w:rsidP="0069666C">
            <w:pPr>
              <w:jc w:val="both"/>
              <w:rPr>
                <w:color w:val="auto"/>
                <w:szCs w:val="24"/>
              </w:rPr>
            </w:pPr>
          </w:p>
          <w:p w:rsidR="002D7AC5" w:rsidRPr="002D7AC5" w:rsidRDefault="002D7AC5" w:rsidP="0069666C">
            <w:pPr>
              <w:jc w:val="both"/>
              <w:rPr>
                <w:color w:val="auto"/>
                <w:szCs w:val="24"/>
              </w:rPr>
            </w:pPr>
            <w:r w:rsidRPr="002D7AC5">
              <w:rPr>
                <w:color w:val="auto"/>
                <w:szCs w:val="24"/>
              </w:rPr>
              <w:t xml:space="preserve">- Если бы вам сейчас я предложила записать данные существительные, раскрыв </w:t>
            </w:r>
            <w:proofErr w:type="gramStart"/>
            <w:r w:rsidRPr="002D7AC5">
              <w:rPr>
                <w:color w:val="auto"/>
                <w:szCs w:val="24"/>
              </w:rPr>
              <w:t>скобки,  справились</w:t>
            </w:r>
            <w:proofErr w:type="gramEnd"/>
            <w:r w:rsidRPr="002D7AC5">
              <w:rPr>
                <w:color w:val="auto"/>
                <w:szCs w:val="24"/>
              </w:rPr>
              <w:t xml:space="preserve"> бы вы с заданием? </w:t>
            </w:r>
          </w:p>
          <w:p w:rsidR="002D7AC5" w:rsidRPr="002D7AC5" w:rsidRDefault="002D7AC5" w:rsidP="002D7AC5">
            <w:pPr>
              <w:jc w:val="both"/>
              <w:rPr>
                <w:color w:val="auto"/>
                <w:szCs w:val="24"/>
              </w:rPr>
            </w:pPr>
            <w:r w:rsidRPr="002D7AC5">
              <w:rPr>
                <w:color w:val="auto"/>
                <w:szCs w:val="24"/>
              </w:rPr>
              <w:t xml:space="preserve">- Можете предложить варианты, </w:t>
            </w:r>
            <w:proofErr w:type="gramStart"/>
            <w:r w:rsidRPr="002D7AC5">
              <w:rPr>
                <w:color w:val="auto"/>
                <w:szCs w:val="24"/>
              </w:rPr>
              <w:t>как  будут</w:t>
            </w:r>
            <w:proofErr w:type="gramEnd"/>
            <w:r w:rsidRPr="002D7AC5">
              <w:rPr>
                <w:color w:val="auto"/>
                <w:szCs w:val="24"/>
              </w:rPr>
              <w:t xml:space="preserve"> писаться эти слова? 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AC5" w:rsidRPr="002D7AC5" w:rsidRDefault="002D7AC5" w:rsidP="0069666C">
            <w:pPr>
              <w:rPr>
                <w:color w:val="auto"/>
                <w:szCs w:val="24"/>
              </w:rPr>
            </w:pPr>
            <w:r w:rsidRPr="002D7AC5">
              <w:rPr>
                <w:color w:val="auto"/>
                <w:szCs w:val="24"/>
              </w:rPr>
              <w:t>Дети определяют части речи и отвеч</w:t>
            </w:r>
            <w:r w:rsidRPr="002D7AC5">
              <w:rPr>
                <w:iCs/>
                <w:color w:val="auto"/>
                <w:szCs w:val="24"/>
              </w:rPr>
              <w:t>ают на вопросы.</w:t>
            </w:r>
          </w:p>
          <w:p w:rsidR="002D7AC5" w:rsidRPr="002D7AC5" w:rsidRDefault="002D7AC5" w:rsidP="0069666C">
            <w:pPr>
              <w:rPr>
                <w:color w:val="auto"/>
                <w:szCs w:val="24"/>
              </w:rPr>
            </w:pPr>
          </w:p>
          <w:p w:rsidR="002D7AC5" w:rsidRPr="002D7AC5" w:rsidRDefault="002D7AC5" w:rsidP="0069666C">
            <w:pPr>
              <w:rPr>
                <w:color w:val="auto"/>
                <w:szCs w:val="24"/>
              </w:rPr>
            </w:pPr>
          </w:p>
          <w:p w:rsidR="002D7AC5" w:rsidRPr="002D7AC5" w:rsidRDefault="002D7AC5" w:rsidP="0069666C">
            <w:pPr>
              <w:rPr>
                <w:color w:val="auto"/>
                <w:szCs w:val="24"/>
              </w:rPr>
            </w:pPr>
            <w:r w:rsidRPr="002D7AC5">
              <w:rPr>
                <w:color w:val="auto"/>
                <w:szCs w:val="24"/>
              </w:rPr>
              <w:t>Высказывают предложения</w:t>
            </w:r>
          </w:p>
          <w:p w:rsidR="002D7AC5" w:rsidRPr="002D7AC5" w:rsidRDefault="002D7AC5" w:rsidP="0069666C">
            <w:pPr>
              <w:rPr>
                <w:color w:val="auto"/>
                <w:szCs w:val="24"/>
              </w:rPr>
            </w:pPr>
          </w:p>
        </w:tc>
      </w:tr>
      <w:tr w:rsidR="002D7AC5" w:rsidRPr="002D7AC5" w:rsidTr="0069666C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AC5" w:rsidRPr="002D7AC5" w:rsidRDefault="002D7AC5" w:rsidP="002D7AC5">
            <w:pPr>
              <w:rPr>
                <w:b/>
                <w:bCs/>
                <w:color w:val="auto"/>
                <w:szCs w:val="24"/>
              </w:rPr>
            </w:pPr>
            <w:r w:rsidRPr="002D7AC5">
              <w:rPr>
                <w:b/>
                <w:bCs/>
                <w:color w:val="auto"/>
                <w:szCs w:val="24"/>
              </w:rPr>
              <w:t>4. Целеполагание</w:t>
            </w:r>
          </w:p>
        </w:tc>
      </w:tr>
      <w:tr w:rsidR="002D7AC5" w:rsidRPr="002D7AC5" w:rsidTr="002D7AC5">
        <w:trPr>
          <w:jc w:val="center"/>
        </w:trPr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343A" w:rsidRDefault="002D7AC5" w:rsidP="0069666C">
            <w:pPr>
              <w:jc w:val="both"/>
              <w:rPr>
                <w:color w:val="auto"/>
                <w:szCs w:val="24"/>
              </w:rPr>
            </w:pPr>
            <w:r w:rsidRPr="002D7AC5">
              <w:rPr>
                <w:color w:val="auto"/>
                <w:szCs w:val="24"/>
              </w:rPr>
              <w:t xml:space="preserve">– </w:t>
            </w:r>
            <w:r w:rsidR="00EC343A">
              <w:rPr>
                <w:color w:val="auto"/>
                <w:szCs w:val="24"/>
              </w:rPr>
              <w:t>Сформулируйте цель урок?</w:t>
            </w:r>
          </w:p>
          <w:p w:rsidR="002D7AC5" w:rsidRPr="002D7AC5" w:rsidRDefault="00EC343A" w:rsidP="0069666C">
            <w:pPr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- Запишите в</w:t>
            </w:r>
            <w:r w:rsidR="002D7AC5" w:rsidRPr="002D7AC5">
              <w:rPr>
                <w:color w:val="auto"/>
                <w:szCs w:val="24"/>
              </w:rPr>
              <w:t xml:space="preserve"> тетрад</w:t>
            </w:r>
            <w:r>
              <w:rPr>
                <w:color w:val="auto"/>
                <w:szCs w:val="24"/>
              </w:rPr>
              <w:t>ях</w:t>
            </w:r>
            <w:r w:rsidR="002D7AC5" w:rsidRPr="002D7AC5">
              <w:rPr>
                <w:color w:val="auto"/>
                <w:szCs w:val="24"/>
              </w:rPr>
              <w:t xml:space="preserve"> число</w:t>
            </w:r>
            <w:r>
              <w:rPr>
                <w:color w:val="auto"/>
                <w:szCs w:val="24"/>
              </w:rPr>
              <w:t>,</w:t>
            </w:r>
            <w:r w:rsidR="002D7AC5" w:rsidRPr="002D7AC5">
              <w:rPr>
                <w:color w:val="auto"/>
                <w:szCs w:val="24"/>
              </w:rPr>
              <w:t xml:space="preserve"> тему урока.</w:t>
            </w:r>
          </w:p>
          <w:p w:rsidR="002D7AC5" w:rsidRPr="002D7AC5" w:rsidRDefault="002D7AC5" w:rsidP="0069666C">
            <w:pPr>
              <w:jc w:val="both"/>
              <w:rPr>
                <w:iCs/>
                <w:color w:val="auto"/>
                <w:szCs w:val="24"/>
              </w:rPr>
            </w:pPr>
            <w:r w:rsidRPr="002D7AC5">
              <w:rPr>
                <w:color w:val="auto"/>
                <w:szCs w:val="24"/>
              </w:rPr>
              <w:t>– Тема урока: «Слитное и д</w:t>
            </w:r>
            <w:r w:rsidRPr="002D7AC5">
              <w:rPr>
                <w:iCs/>
                <w:color w:val="auto"/>
                <w:szCs w:val="24"/>
              </w:rPr>
              <w:t>ефисное написание сложных имен существительных»</w:t>
            </w:r>
          </w:p>
          <w:p w:rsidR="002D7AC5" w:rsidRPr="002D7AC5" w:rsidRDefault="002D7AC5" w:rsidP="0069666C">
            <w:pPr>
              <w:jc w:val="both"/>
              <w:rPr>
                <w:color w:val="auto"/>
                <w:szCs w:val="24"/>
              </w:rPr>
            </w:pP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AC5" w:rsidRPr="002D7AC5" w:rsidRDefault="002D7AC5" w:rsidP="0069666C">
            <w:pPr>
              <w:rPr>
                <w:color w:val="auto"/>
                <w:szCs w:val="24"/>
              </w:rPr>
            </w:pPr>
            <w:r w:rsidRPr="002D7AC5">
              <w:rPr>
                <w:iCs/>
                <w:color w:val="auto"/>
                <w:szCs w:val="24"/>
              </w:rPr>
              <w:t xml:space="preserve">Формулируют </w:t>
            </w:r>
            <w:r w:rsidR="00EC343A">
              <w:rPr>
                <w:iCs/>
                <w:color w:val="auto"/>
                <w:szCs w:val="24"/>
              </w:rPr>
              <w:t>цель урока.</w:t>
            </w:r>
          </w:p>
          <w:p w:rsidR="002D7AC5" w:rsidRPr="002D7AC5" w:rsidRDefault="00EC343A" w:rsidP="0069666C">
            <w:pPr>
              <w:rPr>
                <w:color w:val="auto"/>
                <w:szCs w:val="24"/>
              </w:rPr>
            </w:pPr>
            <w:proofErr w:type="gramStart"/>
            <w:r>
              <w:rPr>
                <w:iCs/>
                <w:color w:val="auto"/>
                <w:szCs w:val="24"/>
              </w:rPr>
              <w:t>Записывают</w:t>
            </w:r>
            <w:r w:rsidR="002D7AC5" w:rsidRPr="002D7AC5">
              <w:rPr>
                <w:iCs/>
                <w:color w:val="auto"/>
                <w:szCs w:val="24"/>
              </w:rPr>
              <w:t xml:space="preserve">  числ</w:t>
            </w:r>
            <w:r>
              <w:rPr>
                <w:iCs/>
                <w:color w:val="auto"/>
                <w:szCs w:val="24"/>
              </w:rPr>
              <w:t>о</w:t>
            </w:r>
            <w:proofErr w:type="gramEnd"/>
            <w:r>
              <w:rPr>
                <w:iCs/>
                <w:color w:val="auto"/>
                <w:szCs w:val="24"/>
              </w:rPr>
              <w:t>,  тему</w:t>
            </w:r>
            <w:r w:rsidR="002D7AC5" w:rsidRPr="002D7AC5">
              <w:rPr>
                <w:iCs/>
                <w:color w:val="auto"/>
                <w:szCs w:val="24"/>
              </w:rPr>
              <w:t xml:space="preserve"> урока</w:t>
            </w:r>
          </w:p>
          <w:p w:rsidR="002D7AC5" w:rsidRPr="002D7AC5" w:rsidRDefault="002D7AC5" w:rsidP="0069666C">
            <w:pPr>
              <w:rPr>
                <w:color w:val="auto"/>
                <w:szCs w:val="24"/>
              </w:rPr>
            </w:pPr>
            <w:r w:rsidRPr="002D7AC5">
              <w:rPr>
                <w:color w:val="auto"/>
                <w:szCs w:val="24"/>
              </w:rPr>
              <w:t> </w:t>
            </w:r>
          </w:p>
        </w:tc>
      </w:tr>
      <w:tr w:rsidR="002D7AC5" w:rsidRPr="002D7AC5" w:rsidTr="0069666C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AC5" w:rsidRPr="002D7AC5" w:rsidRDefault="002D7AC5" w:rsidP="00BB64EB">
            <w:pPr>
              <w:rPr>
                <w:color w:val="auto"/>
                <w:szCs w:val="24"/>
              </w:rPr>
            </w:pPr>
            <w:r w:rsidRPr="002D7AC5">
              <w:rPr>
                <w:b/>
                <w:bCs/>
                <w:color w:val="auto"/>
                <w:szCs w:val="24"/>
              </w:rPr>
              <w:t>5. Построение проекта выхода из затруднения</w:t>
            </w:r>
          </w:p>
        </w:tc>
      </w:tr>
      <w:tr w:rsidR="002D7AC5" w:rsidRPr="002D7AC5" w:rsidTr="002D7AC5">
        <w:trPr>
          <w:jc w:val="center"/>
        </w:trPr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AC5" w:rsidRPr="002D7AC5" w:rsidRDefault="002D7AC5" w:rsidP="0069666C">
            <w:pPr>
              <w:jc w:val="both"/>
              <w:rPr>
                <w:color w:val="auto"/>
                <w:szCs w:val="24"/>
              </w:rPr>
            </w:pPr>
            <w:r w:rsidRPr="002D7AC5">
              <w:rPr>
                <w:color w:val="auto"/>
                <w:szCs w:val="24"/>
              </w:rPr>
              <w:t xml:space="preserve">- </w:t>
            </w:r>
            <w:r w:rsidR="00EC343A">
              <w:rPr>
                <w:color w:val="auto"/>
                <w:szCs w:val="24"/>
              </w:rPr>
              <w:t>Сегодня мы с вами будем работать по группам.</w:t>
            </w:r>
          </w:p>
          <w:p w:rsidR="002D7AC5" w:rsidRPr="002D7AC5" w:rsidRDefault="002D7AC5" w:rsidP="0069666C">
            <w:pPr>
              <w:jc w:val="both"/>
              <w:rPr>
                <w:b/>
                <w:i/>
                <w:color w:val="auto"/>
                <w:szCs w:val="24"/>
              </w:rPr>
            </w:pPr>
            <w:r w:rsidRPr="002D7AC5">
              <w:rPr>
                <w:color w:val="auto"/>
                <w:szCs w:val="24"/>
              </w:rPr>
              <w:t xml:space="preserve"> У нас три зоны: «Работа с учителем»</w:t>
            </w:r>
            <w:r w:rsidRPr="002D7AC5">
              <w:rPr>
                <w:b/>
                <w:i/>
                <w:color w:val="auto"/>
                <w:szCs w:val="24"/>
              </w:rPr>
              <w:t xml:space="preserve"> </w:t>
            </w:r>
            <w:r w:rsidRPr="002D7AC5">
              <w:rPr>
                <w:color w:val="auto"/>
                <w:szCs w:val="24"/>
              </w:rPr>
              <w:t>«</w:t>
            </w:r>
            <w:proofErr w:type="gramStart"/>
            <w:r w:rsidRPr="002D7AC5">
              <w:rPr>
                <w:color w:val="auto"/>
                <w:szCs w:val="24"/>
              </w:rPr>
              <w:t>Зона  работы</w:t>
            </w:r>
            <w:proofErr w:type="gramEnd"/>
            <w:r w:rsidRPr="002D7AC5">
              <w:rPr>
                <w:color w:val="auto"/>
                <w:szCs w:val="24"/>
              </w:rPr>
              <w:t xml:space="preserve"> ОНЛАЙН», «Самостоятельная работа» (по учебнику)</w:t>
            </w:r>
            <w:r w:rsidR="00EC343A">
              <w:rPr>
                <w:color w:val="auto"/>
                <w:szCs w:val="24"/>
              </w:rPr>
              <w:t>. Каждая группа побывает на каждой зоне.</w:t>
            </w:r>
            <w:r w:rsidRPr="002D7AC5">
              <w:rPr>
                <w:color w:val="auto"/>
                <w:szCs w:val="24"/>
              </w:rPr>
              <w:t xml:space="preserve"> </w:t>
            </w:r>
          </w:p>
          <w:p w:rsidR="002D7AC5" w:rsidRPr="002D7AC5" w:rsidRDefault="002D7AC5" w:rsidP="0069666C">
            <w:pPr>
              <w:jc w:val="both"/>
              <w:rPr>
                <w:color w:val="auto"/>
                <w:szCs w:val="24"/>
              </w:rPr>
            </w:pPr>
          </w:p>
          <w:p w:rsidR="002D7AC5" w:rsidRPr="002D7AC5" w:rsidRDefault="002D7AC5" w:rsidP="002D7AC5">
            <w:pPr>
              <w:pStyle w:val="a4"/>
              <w:numPr>
                <w:ilvl w:val="0"/>
                <w:numId w:val="2"/>
              </w:numPr>
              <w:ind w:left="0"/>
              <w:rPr>
                <w:color w:val="auto"/>
                <w:szCs w:val="24"/>
                <w:u w:val="single"/>
              </w:rPr>
            </w:pPr>
            <w:r w:rsidRPr="002D7AC5">
              <w:rPr>
                <w:color w:val="auto"/>
                <w:szCs w:val="24"/>
                <w:u w:val="single"/>
              </w:rPr>
              <w:t>Зона «Работа с учителем»</w:t>
            </w:r>
          </w:p>
          <w:p w:rsidR="002D7AC5" w:rsidRPr="002D7AC5" w:rsidRDefault="002D7AC5" w:rsidP="002D7AC5">
            <w:pPr>
              <w:pStyle w:val="a4"/>
              <w:numPr>
                <w:ilvl w:val="0"/>
                <w:numId w:val="2"/>
              </w:numPr>
              <w:ind w:left="0"/>
              <w:jc w:val="both"/>
              <w:rPr>
                <w:color w:val="auto"/>
                <w:szCs w:val="24"/>
              </w:rPr>
            </w:pPr>
            <w:r w:rsidRPr="002D7AC5">
              <w:rPr>
                <w:color w:val="auto"/>
                <w:szCs w:val="24"/>
              </w:rPr>
              <w:t xml:space="preserve">На доске записаны слова. Сделать вывод, в каком случае сложные существительные пишутся слитно. </w:t>
            </w:r>
          </w:p>
          <w:p w:rsidR="002D7AC5" w:rsidRPr="002D7AC5" w:rsidRDefault="002D7AC5" w:rsidP="0069666C">
            <w:pPr>
              <w:jc w:val="both"/>
              <w:rPr>
                <w:b/>
                <w:color w:val="auto"/>
                <w:szCs w:val="24"/>
              </w:rPr>
            </w:pPr>
            <w:r w:rsidRPr="002D7AC5">
              <w:rPr>
                <w:b/>
                <w:color w:val="auto"/>
                <w:szCs w:val="24"/>
              </w:rPr>
              <w:t>Самосвал, сбербанк, лесоруб</w:t>
            </w:r>
            <w:r>
              <w:rPr>
                <w:b/>
                <w:color w:val="auto"/>
                <w:szCs w:val="24"/>
              </w:rPr>
              <w:t>.</w:t>
            </w:r>
          </w:p>
          <w:p w:rsidR="002D7AC5" w:rsidRPr="002D7AC5" w:rsidRDefault="002D7AC5" w:rsidP="0069666C">
            <w:pPr>
              <w:jc w:val="both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К</w:t>
            </w:r>
            <w:r w:rsidRPr="002D7AC5">
              <w:rPr>
                <w:b/>
                <w:color w:val="auto"/>
                <w:szCs w:val="24"/>
              </w:rPr>
              <w:t>инотеатр, биосфера, велогонка, фотоаппарат</w:t>
            </w:r>
          </w:p>
          <w:p w:rsidR="002D7AC5" w:rsidRPr="002D7AC5" w:rsidRDefault="002D7AC5" w:rsidP="0069666C">
            <w:pPr>
              <w:jc w:val="both"/>
              <w:rPr>
                <w:b/>
                <w:color w:val="auto"/>
                <w:szCs w:val="24"/>
              </w:rPr>
            </w:pPr>
            <w:r w:rsidRPr="002D7AC5">
              <w:rPr>
                <w:b/>
                <w:color w:val="auto"/>
                <w:szCs w:val="24"/>
              </w:rPr>
              <w:t>Спецодежда (специальная одежда), МГУ (Московский государственный университет)</w:t>
            </w:r>
            <w:r w:rsidR="00450485">
              <w:rPr>
                <w:b/>
                <w:color w:val="auto"/>
                <w:szCs w:val="24"/>
              </w:rPr>
              <w:t>.</w:t>
            </w:r>
          </w:p>
          <w:p w:rsidR="002D7AC5" w:rsidRPr="002D7AC5" w:rsidRDefault="002D7AC5" w:rsidP="0069666C">
            <w:pPr>
              <w:jc w:val="both"/>
              <w:rPr>
                <w:b/>
                <w:color w:val="auto"/>
                <w:szCs w:val="24"/>
              </w:rPr>
            </w:pPr>
            <w:r w:rsidRPr="002D7AC5">
              <w:rPr>
                <w:b/>
                <w:color w:val="auto"/>
                <w:szCs w:val="24"/>
              </w:rPr>
              <w:t>Полтетради, полстаницы, полстраны</w:t>
            </w:r>
            <w:r>
              <w:rPr>
                <w:b/>
                <w:color w:val="auto"/>
                <w:szCs w:val="24"/>
              </w:rPr>
              <w:t>.</w:t>
            </w:r>
          </w:p>
          <w:p w:rsidR="002D7AC5" w:rsidRPr="002D7AC5" w:rsidRDefault="002D7AC5" w:rsidP="0069666C">
            <w:pPr>
              <w:jc w:val="both"/>
              <w:rPr>
                <w:b/>
                <w:color w:val="auto"/>
                <w:szCs w:val="24"/>
              </w:rPr>
            </w:pPr>
            <w:r w:rsidRPr="002D7AC5">
              <w:rPr>
                <w:b/>
                <w:color w:val="auto"/>
                <w:szCs w:val="24"/>
              </w:rPr>
              <w:t>Полуостров, полукруг, полуавтомат</w:t>
            </w:r>
            <w:r>
              <w:rPr>
                <w:b/>
                <w:color w:val="auto"/>
                <w:szCs w:val="24"/>
              </w:rPr>
              <w:t>.</w:t>
            </w:r>
          </w:p>
          <w:p w:rsidR="002D7AC5" w:rsidRPr="002D7AC5" w:rsidRDefault="002D7AC5" w:rsidP="0069666C">
            <w:pPr>
              <w:rPr>
                <w:color w:val="auto"/>
                <w:szCs w:val="24"/>
              </w:rPr>
            </w:pPr>
          </w:p>
          <w:p w:rsidR="002D7AC5" w:rsidRPr="002D7AC5" w:rsidRDefault="002D7AC5" w:rsidP="0069666C">
            <w:pPr>
              <w:rPr>
                <w:color w:val="auto"/>
                <w:szCs w:val="24"/>
              </w:rPr>
            </w:pPr>
            <w:r w:rsidRPr="002D7AC5">
              <w:rPr>
                <w:color w:val="auto"/>
                <w:szCs w:val="24"/>
              </w:rPr>
              <w:t>В каком случае сложные существительные пишутся через дефис.</w:t>
            </w:r>
          </w:p>
          <w:p w:rsidR="002D7AC5" w:rsidRPr="002D7AC5" w:rsidRDefault="002D7AC5" w:rsidP="0069666C">
            <w:pPr>
              <w:rPr>
                <w:b/>
                <w:color w:val="auto"/>
                <w:szCs w:val="24"/>
              </w:rPr>
            </w:pPr>
            <w:r w:rsidRPr="002D7AC5">
              <w:rPr>
                <w:b/>
                <w:color w:val="auto"/>
                <w:szCs w:val="24"/>
              </w:rPr>
              <w:t>Юго-запад, северо-восток, юго-восток</w:t>
            </w:r>
          </w:p>
          <w:p w:rsidR="002D7AC5" w:rsidRPr="002D7AC5" w:rsidRDefault="002D7AC5" w:rsidP="0069666C">
            <w:pPr>
              <w:rPr>
                <w:b/>
                <w:color w:val="auto"/>
                <w:szCs w:val="24"/>
              </w:rPr>
            </w:pPr>
            <w:r w:rsidRPr="002D7AC5">
              <w:rPr>
                <w:b/>
                <w:color w:val="auto"/>
                <w:szCs w:val="24"/>
              </w:rPr>
              <w:t>Диван-кровать, шкаф-купе, друзья-приятели</w:t>
            </w:r>
          </w:p>
          <w:p w:rsidR="002D7AC5" w:rsidRPr="002D7AC5" w:rsidRDefault="002D7AC5" w:rsidP="0069666C">
            <w:pPr>
              <w:rPr>
                <w:b/>
                <w:color w:val="auto"/>
                <w:szCs w:val="24"/>
              </w:rPr>
            </w:pPr>
            <w:r w:rsidRPr="002D7AC5">
              <w:rPr>
                <w:b/>
                <w:color w:val="auto"/>
                <w:szCs w:val="24"/>
              </w:rPr>
              <w:t>Ростов-на-Дону, Санкт-Петербург</w:t>
            </w:r>
          </w:p>
          <w:p w:rsidR="002D7AC5" w:rsidRPr="002D7AC5" w:rsidRDefault="002D7AC5" w:rsidP="0069666C">
            <w:pPr>
              <w:rPr>
                <w:b/>
                <w:color w:val="auto"/>
                <w:szCs w:val="24"/>
              </w:rPr>
            </w:pPr>
            <w:r w:rsidRPr="002D7AC5">
              <w:rPr>
                <w:b/>
                <w:color w:val="auto"/>
                <w:szCs w:val="24"/>
              </w:rPr>
              <w:lastRenderedPageBreak/>
              <w:t xml:space="preserve">Пол-Москвы, </w:t>
            </w:r>
            <w:proofErr w:type="spellStart"/>
            <w:r w:rsidRPr="002D7AC5">
              <w:rPr>
                <w:b/>
                <w:color w:val="auto"/>
                <w:szCs w:val="24"/>
              </w:rPr>
              <w:t>пол-Иркутска</w:t>
            </w:r>
            <w:proofErr w:type="spellEnd"/>
            <w:r w:rsidRPr="002D7AC5">
              <w:rPr>
                <w:b/>
                <w:color w:val="auto"/>
                <w:szCs w:val="24"/>
              </w:rPr>
              <w:t>, пол-лимона, пол-арбуза</w:t>
            </w:r>
          </w:p>
          <w:p w:rsidR="002D7AC5" w:rsidRPr="002D7AC5" w:rsidRDefault="002D7AC5" w:rsidP="0069666C">
            <w:pPr>
              <w:rPr>
                <w:color w:val="auto"/>
                <w:szCs w:val="24"/>
              </w:rPr>
            </w:pPr>
            <w:r w:rsidRPr="002D7AC5">
              <w:rPr>
                <w:color w:val="auto"/>
                <w:szCs w:val="24"/>
              </w:rPr>
              <w:t xml:space="preserve">  </w:t>
            </w:r>
          </w:p>
          <w:p w:rsidR="002D7AC5" w:rsidRPr="002D7AC5" w:rsidRDefault="002D7AC5" w:rsidP="0069666C">
            <w:pPr>
              <w:jc w:val="both"/>
              <w:rPr>
                <w:color w:val="auto"/>
                <w:szCs w:val="24"/>
              </w:rPr>
            </w:pPr>
            <w:r w:rsidRPr="002D7AC5">
              <w:rPr>
                <w:color w:val="auto"/>
                <w:szCs w:val="24"/>
              </w:rPr>
              <w:t xml:space="preserve">Учитель добавляет, что </w:t>
            </w:r>
            <w:r w:rsidRPr="002D7AC5">
              <w:rPr>
                <w:iCs/>
                <w:color w:val="auto"/>
                <w:szCs w:val="24"/>
              </w:rPr>
              <w:t xml:space="preserve">с начальными элементами вице-, лейб-, </w:t>
            </w:r>
            <w:proofErr w:type="spellStart"/>
            <w:r w:rsidRPr="002D7AC5">
              <w:rPr>
                <w:iCs/>
                <w:color w:val="auto"/>
                <w:szCs w:val="24"/>
              </w:rPr>
              <w:t>обер</w:t>
            </w:r>
            <w:proofErr w:type="spellEnd"/>
            <w:r w:rsidRPr="002D7AC5">
              <w:rPr>
                <w:iCs/>
                <w:color w:val="auto"/>
                <w:szCs w:val="24"/>
              </w:rPr>
              <w:t>-, унтер-, штаб-, экс-, пресс-, существительные пишутся через дефис. Исключение: блокпост</w:t>
            </w:r>
          </w:p>
          <w:p w:rsidR="002D7AC5" w:rsidRPr="002D7AC5" w:rsidRDefault="002D7AC5" w:rsidP="0069666C">
            <w:pPr>
              <w:rPr>
                <w:color w:val="auto"/>
                <w:szCs w:val="24"/>
              </w:rPr>
            </w:pPr>
          </w:p>
          <w:p w:rsidR="002D7AC5" w:rsidRPr="002D7AC5" w:rsidRDefault="002D7AC5" w:rsidP="0069666C">
            <w:pPr>
              <w:rPr>
                <w:color w:val="auto"/>
                <w:szCs w:val="24"/>
              </w:rPr>
            </w:pPr>
            <w:r w:rsidRPr="002D7AC5">
              <w:rPr>
                <w:color w:val="auto"/>
                <w:szCs w:val="24"/>
              </w:rPr>
              <w:t xml:space="preserve">Предлагается объяснить правописание слов: </w:t>
            </w:r>
          </w:p>
          <w:p w:rsidR="002D7AC5" w:rsidRPr="002D7AC5" w:rsidRDefault="002D7AC5" w:rsidP="0069666C">
            <w:pPr>
              <w:rPr>
                <w:b/>
                <w:color w:val="auto"/>
                <w:szCs w:val="24"/>
              </w:rPr>
            </w:pPr>
            <w:r w:rsidRPr="002D7AC5">
              <w:rPr>
                <w:b/>
                <w:color w:val="auto"/>
                <w:szCs w:val="24"/>
              </w:rPr>
              <w:t>Стоп-кран, полгектара, Ростов-на-</w:t>
            </w:r>
            <w:proofErr w:type="gramStart"/>
            <w:r w:rsidRPr="002D7AC5">
              <w:rPr>
                <w:b/>
                <w:color w:val="auto"/>
                <w:szCs w:val="24"/>
              </w:rPr>
              <w:t>Дону,  землетрясение</w:t>
            </w:r>
            <w:proofErr w:type="gramEnd"/>
            <w:r w:rsidRPr="002D7AC5">
              <w:rPr>
                <w:b/>
                <w:color w:val="auto"/>
                <w:szCs w:val="24"/>
              </w:rPr>
              <w:t>,  шкаф-купе, мореплаватель, пылесос, фотолаборатория, пол-игры.</w:t>
            </w:r>
          </w:p>
          <w:p w:rsidR="002D7AC5" w:rsidRPr="002D7AC5" w:rsidRDefault="002D7AC5" w:rsidP="0069666C">
            <w:pPr>
              <w:rPr>
                <w:color w:val="auto"/>
                <w:szCs w:val="24"/>
              </w:rPr>
            </w:pPr>
          </w:p>
          <w:p w:rsidR="002D7AC5" w:rsidRPr="002D7AC5" w:rsidRDefault="002D7AC5" w:rsidP="0069666C">
            <w:pPr>
              <w:rPr>
                <w:color w:val="auto"/>
                <w:szCs w:val="24"/>
                <w:u w:val="single"/>
              </w:rPr>
            </w:pPr>
            <w:r w:rsidRPr="002D7AC5">
              <w:rPr>
                <w:color w:val="auto"/>
                <w:szCs w:val="24"/>
                <w:u w:val="single"/>
              </w:rPr>
              <w:t>Зона «Онлайн»</w:t>
            </w:r>
          </w:p>
          <w:p w:rsidR="002D7AC5" w:rsidRPr="002D7AC5" w:rsidRDefault="002D7AC5" w:rsidP="0069666C">
            <w:pPr>
              <w:rPr>
                <w:color w:val="auto"/>
                <w:szCs w:val="24"/>
              </w:rPr>
            </w:pPr>
            <w:r w:rsidRPr="002D7AC5">
              <w:rPr>
                <w:color w:val="auto"/>
                <w:szCs w:val="24"/>
              </w:rPr>
              <w:t xml:space="preserve">Предлагается просмотреть </w:t>
            </w:r>
            <w:proofErr w:type="spellStart"/>
            <w:r w:rsidRPr="002D7AC5">
              <w:rPr>
                <w:color w:val="auto"/>
                <w:szCs w:val="24"/>
              </w:rPr>
              <w:t>видеоурок</w:t>
            </w:r>
            <w:proofErr w:type="spellEnd"/>
            <w:r w:rsidRPr="002D7AC5">
              <w:rPr>
                <w:color w:val="auto"/>
                <w:szCs w:val="24"/>
              </w:rPr>
              <w:t xml:space="preserve"> на сайте </w:t>
            </w:r>
            <w:hyperlink r:id="rId6" w:history="1">
              <w:r w:rsidRPr="002D7AC5">
                <w:rPr>
                  <w:rStyle w:val="a6"/>
                  <w:b/>
                  <w:szCs w:val="24"/>
                </w:rPr>
                <w:t>http://uroki4you.ru/pravopisanie-slojnih-suschestviteljnih-videourok.html</w:t>
              </w:r>
            </w:hyperlink>
            <w:r w:rsidRPr="002D7AC5">
              <w:rPr>
                <w:b/>
                <w:szCs w:val="24"/>
              </w:rPr>
              <w:t xml:space="preserve">   </w:t>
            </w:r>
            <w:r w:rsidRPr="002D7AC5">
              <w:rPr>
                <w:color w:val="auto"/>
                <w:szCs w:val="24"/>
              </w:rPr>
              <w:t>и заполнить в таблицу</w:t>
            </w:r>
          </w:p>
          <w:p w:rsidR="002D7AC5" w:rsidRPr="002D7AC5" w:rsidRDefault="002D7AC5" w:rsidP="0069666C">
            <w:pPr>
              <w:rPr>
                <w:color w:val="auto"/>
                <w:szCs w:val="24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3175"/>
              <w:gridCol w:w="3176"/>
            </w:tblGrid>
            <w:tr w:rsidR="002D7AC5" w:rsidRPr="002D7AC5" w:rsidTr="0069666C">
              <w:tc>
                <w:tcPr>
                  <w:tcW w:w="3175" w:type="dxa"/>
                </w:tcPr>
                <w:p w:rsidR="002D7AC5" w:rsidRPr="002D7AC5" w:rsidRDefault="002D7AC5" w:rsidP="0069666C">
                  <w:pPr>
                    <w:jc w:val="center"/>
                    <w:rPr>
                      <w:color w:val="auto"/>
                      <w:szCs w:val="24"/>
                    </w:rPr>
                  </w:pPr>
                  <w:r w:rsidRPr="002D7AC5">
                    <w:rPr>
                      <w:color w:val="auto"/>
                      <w:szCs w:val="24"/>
                    </w:rPr>
                    <w:t>Слитно</w:t>
                  </w:r>
                </w:p>
              </w:tc>
              <w:tc>
                <w:tcPr>
                  <w:tcW w:w="3176" w:type="dxa"/>
                </w:tcPr>
                <w:p w:rsidR="002D7AC5" w:rsidRPr="002D7AC5" w:rsidRDefault="002D7AC5" w:rsidP="0069666C">
                  <w:pPr>
                    <w:jc w:val="center"/>
                    <w:rPr>
                      <w:color w:val="auto"/>
                      <w:szCs w:val="24"/>
                    </w:rPr>
                  </w:pPr>
                  <w:r w:rsidRPr="002D7AC5">
                    <w:rPr>
                      <w:color w:val="auto"/>
                      <w:szCs w:val="24"/>
                    </w:rPr>
                    <w:t>Через дефис</w:t>
                  </w:r>
                </w:p>
              </w:tc>
            </w:tr>
            <w:tr w:rsidR="002D7AC5" w:rsidRPr="002D7AC5" w:rsidTr="0069666C">
              <w:tc>
                <w:tcPr>
                  <w:tcW w:w="3175" w:type="dxa"/>
                </w:tcPr>
                <w:p w:rsidR="002D7AC5" w:rsidRPr="002D7AC5" w:rsidRDefault="002D7AC5" w:rsidP="0069666C">
                  <w:pPr>
                    <w:rPr>
                      <w:color w:val="auto"/>
                      <w:szCs w:val="24"/>
                    </w:rPr>
                  </w:pPr>
                  <w:r w:rsidRPr="002D7AC5">
                    <w:rPr>
                      <w:color w:val="auto"/>
                      <w:szCs w:val="24"/>
                    </w:rPr>
                    <w:t>1.</w:t>
                  </w:r>
                </w:p>
              </w:tc>
              <w:tc>
                <w:tcPr>
                  <w:tcW w:w="3176" w:type="dxa"/>
                </w:tcPr>
                <w:p w:rsidR="002D7AC5" w:rsidRPr="002D7AC5" w:rsidRDefault="002D7AC5" w:rsidP="0069666C">
                  <w:pPr>
                    <w:rPr>
                      <w:color w:val="auto"/>
                      <w:szCs w:val="24"/>
                    </w:rPr>
                  </w:pPr>
                  <w:r w:rsidRPr="002D7AC5">
                    <w:rPr>
                      <w:color w:val="auto"/>
                      <w:szCs w:val="24"/>
                    </w:rPr>
                    <w:t>1.</w:t>
                  </w:r>
                </w:p>
              </w:tc>
            </w:tr>
            <w:tr w:rsidR="002D7AC5" w:rsidRPr="002D7AC5" w:rsidTr="0069666C">
              <w:tc>
                <w:tcPr>
                  <w:tcW w:w="3175" w:type="dxa"/>
                </w:tcPr>
                <w:p w:rsidR="002D7AC5" w:rsidRPr="002D7AC5" w:rsidRDefault="002D7AC5" w:rsidP="0069666C">
                  <w:pPr>
                    <w:rPr>
                      <w:color w:val="auto"/>
                      <w:szCs w:val="24"/>
                    </w:rPr>
                  </w:pPr>
                  <w:r w:rsidRPr="002D7AC5">
                    <w:rPr>
                      <w:color w:val="auto"/>
                      <w:szCs w:val="24"/>
                    </w:rPr>
                    <w:t>2.</w:t>
                  </w:r>
                </w:p>
              </w:tc>
              <w:tc>
                <w:tcPr>
                  <w:tcW w:w="3176" w:type="dxa"/>
                </w:tcPr>
                <w:p w:rsidR="002D7AC5" w:rsidRPr="002D7AC5" w:rsidRDefault="002D7AC5" w:rsidP="0069666C">
                  <w:pPr>
                    <w:rPr>
                      <w:color w:val="auto"/>
                      <w:szCs w:val="24"/>
                    </w:rPr>
                  </w:pPr>
                  <w:r w:rsidRPr="002D7AC5">
                    <w:rPr>
                      <w:color w:val="auto"/>
                      <w:szCs w:val="24"/>
                    </w:rPr>
                    <w:t>2.</w:t>
                  </w:r>
                </w:p>
              </w:tc>
            </w:tr>
            <w:tr w:rsidR="002D7AC5" w:rsidRPr="002D7AC5" w:rsidTr="0069666C">
              <w:tc>
                <w:tcPr>
                  <w:tcW w:w="3175" w:type="dxa"/>
                </w:tcPr>
                <w:p w:rsidR="002D7AC5" w:rsidRPr="002D7AC5" w:rsidRDefault="002D7AC5" w:rsidP="0069666C">
                  <w:pPr>
                    <w:rPr>
                      <w:color w:val="auto"/>
                      <w:szCs w:val="24"/>
                    </w:rPr>
                  </w:pPr>
                  <w:r w:rsidRPr="002D7AC5">
                    <w:rPr>
                      <w:color w:val="auto"/>
                      <w:szCs w:val="24"/>
                    </w:rPr>
                    <w:t>3.</w:t>
                  </w:r>
                </w:p>
              </w:tc>
              <w:tc>
                <w:tcPr>
                  <w:tcW w:w="3176" w:type="dxa"/>
                </w:tcPr>
                <w:p w:rsidR="002D7AC5" w:rsidRPr="002D7AC5" w:rsidRDefault="002D7AC5" w:rsidP="0069666C">
                  <w:pPr>
                    <w:rPr>
                      <w:color w:val="auto"/>
                      <w:szCs w:val="24"/>
                    </w:rPr>
                  </w:pPr>
                  <w:r w:rsidRPr="002D7AC5">
                    <w:rPr>
                      <w:color w:val="auto"/>
                      <w:szCs w:val="24"/>
                    </w:rPr>
                    <w:t>3.</w:t>
                  </w:r>
                </w:p>
              </w:tc>
            </w:tr>
            <w:tr w:rsidR="002D7AC5" w:rsidRPr="002D7AC5" w:rsidTr="0069666C">
              <w:tc>
                <w:tcPr>
                  <w:tcW w:w="3175" w:type="dxa"/>
                </w:tcPr>
                <w:p w:rsidR="002D7AC5" w:rsidRPr="002D7AC5" w:rsidRDefault="002D7AC5" w:rsidP="0069666C">
                  <w:pPr>
                    <w:rPr>
                      <w:color w:val="auto"/>
                      <w:szCs w:val="24"/>
                    </w:rPr>
                  </w:pPr>
                  <w:r w:rsidRPr="002D7AC5">
                    <w:rPr>
                      <w:color w:val="auto"/>
                      <w:szCs w:val="24"/>
                    </w:rPr>
                    <w:t>4.</w:t>
                  </w:r>
                </w:p>
              </w:tc>
              <w:tc>
                <w:tcPr>
                  <w:tcW w:w="3176" w:type="dxa"/>
                </w:tcPr>
                <w:p w:rsidR="002D7AC5" w:rsidRPr="002D7AC5" w:rsidRDefault="002D7AC5" w:rsidP="0069666C">
                  <w:pPr>
                    <w:rPr>
                      <w:color w:val="auto"/>
                      <w:szCs w:val="24"/>
                    </w:rPr>
                  </w:pPr>
                  <w:r w:rsidRPr="002D7AC5">
                    <w:rPr>
                      <w:color w:val="auto"/>
                      <w:szCs w:val="24"/>
                    </w:rPr>
                    <w:t>4.</w:t>
                  </w:r>
                </w:p>
              </w:tc>
            </w:tr>
            <w:tr w:rsidR="002D7AC5" w:rsidRPr="002D7AC5" w:rsidTr="0069666C">
              <w:tc>
                <w:tcPr>
                  <w:tcW w:w="3175" w:type="dxa"/>
                </w:tcPr>
                <w:p w:rsidR="002D7AC5" w:rsidRPr="002D7AC5" w:rsidRDefault="002D7AC5" w:rsidP="0069666C">
                  <w:pPr>
                    <w:rPr>
                      <w:color w:val="auto"/>
                      <w:szCs w:val="24"/>
                    </w:rPr>
                  </w:pPr>
                </w:p>
              </w:tc>
              <w:tc>
                <w:tcPr>
                  <w:tcW w:w="3176" w:type="dxa"/>
                </w:tcPr>
                <w:p w:rsidR="002D7AC5" w:rsidRPr="002D7AC5" w:rsidRDefault="002D7AC5" w:rsidP="0069666C">
                  <w:pPr>
                    <w:rPr>
                      <w:color w:val="auto"/>
                      <w:szCs w:val="24"/>
                    </w:rPr>
                  </w:pPr>
                  <w:r w:rsidRPr="002D7AC5">
                    <w:rPr>
                      <w:color w:val="auto"/>
                      <w:szCs w:val="24"/>
                    </w:rPr>
                    <w:t>5.</w:t>
                  </w:r>
                </w:p>
              </w:tc>
            </w:tr>
          </w:tbl>
          <w:p w:rsidR="002D7AC5" w:rsidRPr="002D7AC5" w:rsidRDefault="002D7AC5" w:rsidP="0069666C">
            <w:pPr>
              <w:rPr>
                <w:color w:val="auto"/>
                <w:szCs w:val="24"/>
              </w:rPr>
            </w:pPr>
          </w:p>
          <w:p w:rsidR="002D7AC5" w:rsidRPr="002D7AC5" w:rsidRDefault="002D7AC5" w:rsidP="0069666C">
            <w:pPr>
              <w:rPr>
                <w:color w:val="auto"/>
                <w:szCs w:val="24"/>
              </w:rPr>
            </w:pPr>
            <w:r w:rsidRPr="002D7AC5">
              <w:rPr>
                <w:color w:val="auto"/>
                <w:szCs w:val="24"/>
                <w:u w:val="single"/>
              </w:rPr>
              <w:t>Зона «Самостоятельная работа»</w:t>
            </w:r>
            <w:r w:rsidRPr="002D7AC5">
              <w:rPr>
                <w:color w:val="auto"/>
                <w:szCs w:val="24"/>
              </w:rPr>
              <w:t xml:space="preserve"> (по учебнику)</w:t>
            </w:r>
          </w:p>
          <w:p w:rsidR="002D7AC5" w:rsidRPr="002D7AC5" w:rsidRDefault="002D7AC5" w:rsidP="002D7AC5">
            <w:pPr>
              <w:rPr>
                <w:color w:val="auto"/>
                <w:szCs w:val="24"/>
              </w:rPr>
            </w:pPr>
            <w:r w:rsidRPr="002D7AC5">
              <w:rPr>
                <w:color w:val="auto"/>
                <w:szCs w:val="24"/>
              </w:rPr>
              <w:t>1. Работа с лингвистическим текстом (стр. 52-53)</w:t>
            </w:r>
            <w:r>
              <w:rPr>
                <w:color w:val="auto"/>
                <w:szCs w:val="24"/>
              </w:rPr>
              <w:t>, составление кластера «Правописание сложных существительных»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AC5" w:rsidRPr="002D7AC5" w:rsidRDefault="002D7AC5" w:rsidP="0069666C">
            <w:pPr>
              <w:rPr>
                <w:color w:val="auto"/>
                <w:szCs w:val="24"/>
              </w:rPr>
            </w:pPr>
            <w:r w:rsidRPr="002D7AC5">
              <w:rPr>
                <w:color w:val="auto"/>
                <w:szCs w:val="24"/>
              </w:rPr>
              <w:lastRenderedPageBreak/>
              <w:t>  </w:t>
            </w:r>
          </w:p>
          <w:p w:rsidR="002D7AC5" w:rsidRPr="002D7AC5" w:rsidRDefault="002D7AC5" w:rsidP="0069666C">
            <w:pPr>
              <w:rPr>
                <w:color w:val="auto"/>
                <w:szCs w:val="24"/>
              </w:rPr>
            </w:pPr>
          </w:p>
          <w:p w:rsidR="002D7AC5" w:rsidRPr="002D7AC5" w:rsidRDefault="002D7AC5" w:rsidP="0069666C">
            <w:pPr>
              <w:rPr>
                <w:color w:val="auto"/>
                <w:szCs w:val="24"/>
              </w:rPr>
            </w:pPr>
          </w:p>
          <w:p w:rsidR="002D7AC5" w:rsidRPr="002D7AC5" w:rsidRDefault="002D7AC5" w:rsidP="0069666C">
            <w:pPr>
              <w:rPr>
                <w:color w:val="auto"/>
                <w:szCs w:val="24"/>
              </w:rPr>
            </w:pPr>
          </w:p>
          <w:p w:rsidR="002D7AC5" w:rsidRPr="002D7AC5" w:rsidRDefault="002D7AC5" w:rsidP="0069666C">
            <w:pPr>
              <w:rPr>
                <w:color w:val="auto"/>
                <w:szCs w:val="24"/>
              </w:rPr>
            </w:pPr>
          </w:p>
          <w:p w:rsidR="002D7AC5" w:rsidRPr="002D7AC5" w:rsidRDefault="002D7AC5" w:rsidP="0069666C">
            <w:pPr>
              <w:rPr>
                <w:color w:val="auto"/>
                <w:szCs w:val="24"/>
              </w:rPr>
            </w:pPr>
          </w:p>
          <w:p w:rsidR="002D7AC5" w:rsidRPr="002D7AC5" w:rsidRDefault="002D7AC5" w:rsidP="0069666C">
            <w:pPr>
              <w:rPr>
                <w:bCs/>
                <w:iCs/>
                <w:color w:val="auto"/>
                <w:szCs w:val="24"/>
              </w:rPr>
            </w:pPr>
            <w:r w:rsidRPr="002D7AC5">
              <w:rPr>
                <w:bCs/>
                <w:color w:val="auto"/>
                <w:szCs w:val="24"/>
              </w:rPr>
              <w:t>В зоне «Работа с учителем»</w:t>
            </w:r>
            <w:r w:rsidRPr="002D7AC5">
              <w:rPr>
                <w:color w:val="auto"/>
                <w:szCs w:val="24"/>
              </w:rPr>
              <w:t> учащиеся н</w:t>
            </w:r>
            <w:r w:rsidRPr="002D7AC5">
              <w:rPr>
                <w:bCs/>
                <w:iCs/>
                <w:color w:val="auto"/>
                <w:szCs w:val="24"/>
              </w:rPr>
              <w:t xml:space="preserve">аблюдают, </w:t>
            </w:r>
            <w:r w:rsidR="00450485">
              <w:rPr>
                <w:bCs/>
                <w:iCs/>
                <w:color w:val="auto"/>
                <w:szCs w:val="24"/>
              </w:rPr>
              <w:t>формулируют</w:t>
            </w:r>
            <w:r w:rsidRPr="002D7AC5">
              <w:rPr>
                <w:bCs/>
                <w:iCs/>
                <w:color w:val="auto"/>
                <w:szCs w:val="24"/>
              </w:rPr>
              <w:t xml:space="preserve"> вывод, записываю в тетрадь.</w:t>
            </w:r>
          </w:p>
          <w:p w:rsidR="002D7AC5" w:rsidRPr="002D7AC5" w:rsidRDefault="002D7AC5" w:rsidP="0069666C">
            <w:pPr>
              <w:rPr>
                <w:bCs/>
                <w:iCs/>
                <w:color w:val="auto"/>
                <w:szCs w:val="24"/>
              </w:rPr>
            </w:pPr>
            <w:r w:rsidRPr="002D7AC5">
              <w:rPr>
                <w:bCs/>
                <w:iCs/>
                <w:color w:val="auto"/>
                <w:szCs w:val="24"/>
              </w:rPr>
              <w:t>Проговаривают, объясняют и записывают слова.</w:t>
            </w:r>
          </w:p>
          <w:p w:rsidR="002D7AC5" w:rsidRPr="002D7AC5" w:rsidRDefault="002D7AC5" w:rsidP="0069666C">
            <w:pPr>
              <w:rPr>
                <w:color w:val="auto"/>
                <w:szCs w:val="24"/>
              </w:rPr>
            </w:pPr>
          </w:p>
          <w:p w:rsidR="002D7AC5" w:rsidRPr="002D7AC5" w:rsidRDefault="002D7AC5" w:rsidP="0069666C">
            <w:pPr>
              <w:rPr>
                <w:color w:val="auto"/>
                <w:szCs w:val="24"/>
              </w:rPr>
            </w:pPr>
            <w:r w:rsidRPr="002D7AC5">
              <w:rPr>
                <w:color w:val="auto"/>
                <w:szCs w:val="24"/>
              </w:rPr>
              <w:t> </w:t>
            </w:r>
          </w:p>
          <w:p w:rsidR="002D7AC5" w:rsidRPr="002D7AC5" w:rsidRDefault="002D7AC5" w:rsidP="0069666C">
            <w:pPr>
              <w:rPr>
                <w:color w:val="auto"/>
                <w:szCs w:val="24"/>
              </w:rPr>
            </w:pPr>
            <w:r w:rsidRPr="002D7AC5">
              <w:rPr>
                <w:color w:val="auto"/>
                <w:szCs w:val="24"/>
              </w:rPr>
              <w:t> </w:t>
            </w:r>
          </w:p>
          <w:p w:rsidR="002D7AC5" w:rsidRPr="002D7AC5" w:rsidRDefault="002D7AC5" w:rsidP="0069666C">
            <w:pPr>
              <w:rPr>
                <w:color w:val="auto"/>
                <w:szCs w:val="24"/>
              </w:rPr>
            </w:pPr>
            <w:r w:rsidRPr="002D7AC5">
              <w:rPr>
                <w:color w:val="auto"/>
                <w:szCs w:val="24"/>
              </w:rPr>
              <w:t> </w:t>
            </w:r>
          </w:p>
          <w:p w:rsidR="002D7AC5" w:rsidRPr="002D7AC5" w:rsidRDefault="002D7AC5" w:rsidP="0069666C">
            <w:pPr>
              <w:rPr>
                <w:color w:val="auto"/>
                <w:szCs w:val="24"/>
              </w:rPr>
            </w:pPr>
            <w:r w:rsidRPr="002D7AC5">
              <w:rPr>
                <w:color w:val="auto"/>
                <w:szCs w:val="24"/>
              </w:rPr>
              <w:t> </w:t>
            </w:r>
          </w:p>
          <w:p w:rsidR="002D7AC5" w:rsidRPr="002D7AC5" w:rsidRDefault="002D7AC5" w:rsidP="0069666C">
            <w:pPr>
              <w:rPr>
                <w:color w:val="auto"/>
                <w:szCs w:val="24"/>
              </w:rPr>
            </w:pPr>
          </w:p>
          <w:p w:rsidR="002D7AC5" w:rsidRPr="002D7AC5" w:rsidRDefault="002D7AC5" w:rsidP="0069666C">
            <w:pPr>
              <w:rPr>
                <w:color w:val="auto"/>
                <w:szCs w:val="24"/>
              </w:rPr>
            </w:pPr>
          </w:p>
          <w:p w:rsidR="002D7AC5" w:rsidRPr="002D7AC5" w:rsidRDefault="002D7AC5" w:rsidP="0069666C">
            <w:pPr>
              <w:rPr>
                <w:color w:val="auto"/>
                <w:szCs w:val="24"/>
              </w:rPr>
            </w:pPr>
          </w:p>
          <w:p w:rsidR="002D7AC5" w:rsidRPr="002D7AC5" w:rsidRDefault="002D7AC5" w:rsidP="0069666C">
            <w:pPr>
              <w:rPr>
                <w:color w:val="auto"/>
                <w:szCs w:val="24"/>
              </w:rPr>
            </w:pPr>
          </w:p>
          <w:p w:rsidR="002D7AC5" w:rsidRPr="002D7AC5" w:rsidRDefault="002D7AC5" w:rsidP="0069666C">
            <w:pPr>
              <w:rPr>
                <w:color w:val="auto"/>
                <w:szCs w:val="24"/>
              </w:rPr>
            </w:pPr>
          </w:p>
          <w:p w:rsidR="002D7AC5" w:rsidRPr="002D7AC5" w:rsidRDefault="002D7AC5" w:rsidP="0069666C">
            <w:pPr>
              <w:rPr>
                <w:color w:val="auto"/>
                <w:szCs w:val="24"/>
              </w:rPr>
            </w:pPr>
          </w:p>
          <w:p w:rsidR="002D7AC5" w:rsidRPr="002D7AC5" w:rsidRDefault="002D7AC5" w:rsidP="0069666C">
            <w:pPr>
              <w:rPr>
                <w:color w:val="auto"/>
                <w:szCs w:val="24"/>
              </w:rPr>
            </w:pPr>
          </w:p>
          <w:p w:rsidR="002D7AC5" w:rsidRPr="002D7AC5" w:rsidRDefault="002D7AC5" w:rsidP="0069666C">
            <w:pPr>
              <w:rPr>
                <w:color w:val="auto"/>
                <w:szCs w:val="24"/>
              </w:rPr>
            </w:pPr>
          </w:p>
          <w:p w:rsidR="002D7AC5" w:rsidRPr="002D7AC5" w:rsidRDefault="002D7AC5" w:rsidP="0069666C">
            <w:pPr>
              <w:rPr>
                <w:color w:val="auto"/>
                <w:szCs w:val="24"/>
              </w:rPr>
            </w:pPr>
          </w:p>
          <w:p w:rsidR="002D7AC5" w:rsidRPr="002D7AC5" w:rsidRDefault="002D7AC5" w:rsidP="0069666C">
            <w:pPr>
              <w:rPr>
                <w:color w:val="auto"/>
                <w:szCs w:val="24"/>
              </w:rPr>
            </w:pPr>
          </w:p>
          <w:p w:rsidR="002D7AC5" w:rsidRPr="002D7AC5" w:rsidRDefault="002D7AC5" w:rsidP="0069666C">
            <w:pPr>
              <w:rPr>
                <w:color w:val="auto"/>
                <w:szCs w:val="24"/>
              </w:rPr>
            </w:pPr>
          </w:p>
          <w:p w:rsidR="002D7AC5" w:rsidRPr="002D7AC5" w:rsidRDefault="002D7AC5" w:rsidP="0069666C">
            <w:pPr>
              <w:rPr>
                <w:color w:val="auto"/>
                <w:szCs w:val="24"/>
              </w:rPr>
            </w:pPr>
          </w:p>
          <w:p w:rsidR="002D7AC5" w:rsidRPr="002D7AC5" w:rsidRDefault="002D7AC5" w:rsidP="0069666C">
            <w:pPr>
              <w:rPr>
                <w:color w:val="auto"/>
                <w:szCs w:val="24"/>
              </w:rPr>
            </w:pPr>
          </w:p>
          <w:p w:rsidR="002D7AC5" w:rsidRPr="002D7AC5" w:rsidRDefault="002D7AC5" w:rsidP="0069666C">
            <w:pPr>
              <w:rPr>
                <w:color w:val="auto"/>
                <w:szCs w:val="24"/>
              </w:rPr>
            </w:pPr>
          </w:p>
          <w:p w:rsidR="002D7AC5" w:rsidRPr="002D7AC5" w:rsidRDefault="002D7AC5" w:rsidP="0069666C">
            <w:pPr>
              <w:rPr>
                <w:color w:val="auto"/>
                <w:szCs w:val="24"/>
              </w:rPr>
            </w:pPr>
            <w:r w:rsidRPr="002D7AC5">
              <w:rPr>
                <w:color w:val="auto"/>
                <w:szCs w:val="24"/>
              </w:rPr>
              <w:t xml:space="preserve">В зоне «Онлайн» просматривают </w:t>
            </w:r>
            <w:proofErr w:type="spellStart"/>
            <w:r w:rsidRPr="002D7AC5">
              <w:rPr>
                <w:color w:val="auto"/>
                <w:szCs w:val="24"/>
              </w:rPr>
              <w:t>видеоурок</w:t>
            </w:r>
            <w:proofErr w:type="spellEnd"/>
            <w:r w:rsidRPr="002D7AC5">
              <w:rPr>
                <w:color w:val="auto"/>
                <w:szCs w:val="24"/>
              </w:rPr>
              <w:t>, заполняют таблицу</w:t>
            </w:r>
          </w:p>
          <w:p w:rsidR="002D7AC5" w:rsidRPr="002D7AC5" w:rsidRDefault="002D7AC5" w:rsidP="0069666C">
            <w:pPr>
              <w:rPr>
                <w:color w:val="auto"/>
                <w:szCs w:val="24"/>
              </w:rPr>
            </w:pPr>
          </w:p>
          <w:p w:rsidR="002D7AC5" w:rsidRPr="002D7AC5" w:rsidRDefault="002D7AC5" w:rsidP="0069666C">
            <w:pPr>
              <w:rPr>
                <w:color w:val="auto"/>
                <w:szCs w:val="24"/>
              </w:rPr>
            </w:pPr>
          </w:p>
          <w:p w:rsidR="002D7AC5" w:rsidRPr="002D7AC5" w:rsidRDefault="002D7AC5" w:rsidP="0069666C">
            <w:pPr>
              <w:rPr>
                <w:color w:val="auto"/>
                <w:szCs w:val="24"/>
              </w:rPr>
            </w:pPr>
          </w:p>
          <w:p w:rsidR="002D7AC5" w:rsidRPr="002D7AC5" w:rsidRDefault="002D7AC5" w:rsidP="0069666C">
            <w:pPr>
              <w:rPr>
                <w:color w:val="auto"/>
                <w:szCs w:val="24"/>
              </w:rPr>
            </w:pPr>
          </w:p>
          <w:p w:rsidR="002D7AC5" w:rsidRPr="002D7AC5" w:rsidRDefault="002D7AC5" w:rsidP="0069666C">
            <w:pPr>
              <w:rPr>
                <w:color w:val="auto"/>
                <w:szCs w:val="24"/>
              </w:rPr>
            </w:pPr>
          </w:p>
          <w:p w:rsidR="002D7AC5" w:rsidRDefault="002D7AC5" w:rsidP="002D7AC5">
            <w:pPr>
              <w:rPr>
                <w:color w:val="auto"/>
                <w:szCs w:val="24"/>
              </w:rPr>
            </w:pPr>
          </w:p>
          <w:p w:rsidR="00450485" w:rsidRDefault="00450485" w:rsidP="002D7AC5">
            <w:pPr>
              <w:rPr>
                <w:color w:val="auto"/>
                <w:szCs w:val="24"/>
              </w:rPr>
            </w:pPr>
          </w:p>
          <w:p w:rsidR="002D7AC5" w:rsidRPr="002D7AC5" w:rsidRDefault="002D7AC5" w:rsidP="00450485">
            <w:pPr>
              <w:rPr>
                <w:color w:val="auto"/>
                <w:szCs w:val="24"/>
              </w:rPr>
            </w:pPr>
            <w:r w:rsidRPr="002D7AC5">
              <w:rPr>
                <w:bCs/>
                <w:color w:val="auto"/>
                <w:szCs w:val="24"/>
              </w:rPr>
              <w:t>В зоне «Самостоятельная работа».</w:t>
            </w:r>
            <w:r w:rsidRPr="002D7AC5">
              <w:rPr>
                <w:b/>
                <w:bCs/>
                <w:color w:val="auto"/>
                <w:szCs w:val="24"/>
              </w:rPr>
              <w:t xml:space="preserve"> </w:t>
            </w:r>
            <w:r w:rsidRPr="002D7AC5">
              <w:rPr>
                <w:bCs/>
                <w:color w:val="auto"/>
                <w:szCs w:val="24"/>
              </w:rPr>
              <w:t>Читают правило</w:t>
            </w:r>
            <w:r w:rsidRPr="002D7AC5">
              <w:rPr>
                <w:color w:val="auto"/>
                <w:szCs w:val="24"/>
              </w:rPr>
              <w:t xml:space="preserve">. Составляют  в тетради кластер </w:t>
            </w:r>
          </w:p>
        </w:tc>
      </w:tr>
      <w:tr w:rsidR="002D7AC5" w:rsidRPr="002D7AC5" w:rsidTr="0069666C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AC5" w:rsidRPr="002D7AC5" w:rsidRDefault="002D7AC5" w:rsidP="00BB64EB">
            <w:pPr>
              <w:jc w:val="both"/>
            </w:pPr>
            <w:r w:rsidRPr="002D7AC5">
              <w:rPr>
                <w:b/>
                <w:bCs/>
                <w:color w:val="auto"/>
                <w:szCs w:val="24"/>
              </w:rPr>
              <w:lastRenderedPageBreak/>
              <w:t>6. Первичное закрепление</w:t>
            </w:r>
          </w:p>
        </w:tc>
      </w:tr>
      <w:tr w:rsidR="002D7AC5" w:rsidRPr="002D7AC5" w:rsidTr="002D7AC5">
        <w:trPr>
          <w:jc w:val="center"/>
        </w:trPr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AC5" w:rsidRPr="002D7AC5" w:rsidRDefault="002D7AC5" w:rsidP="0069666C">
            <w:pPr>
              <w:rPr>
                <w:color w:val="auto"/>
                <w:szCs w:val="24"/>
              </w:rPr>
            </w:pPr>
            <w:r w:rsidRPr="002D7AC5">
              <w:rPr>
                <w:color w:val="auto"/>
                <w:szCs w:val="24"/>
              </w:rPr>
              <w:t>1. Работа в тетрадях и у доски.</w:t>
            </w:r>
          </w:p>
          <w:p w:rsidR="002D7AC5" w:rsidRPr="002D7AC5" w:rsidRDefault="002D7AC5" w:rsidP="0069666C">
            <w:pPr>
              <w:rPr>
                <w:color w:val="auto"/>
                <w:szCs w:val="24"/>
              </w:rPr>
            </w:pPr>
          </w:p>
          <w:p w:rsidR="002D7AC5" w:rsidRPr="002D7AC5" w:rsidRDefault="002D7AC5" w:rsidP="0069666C">
            <w:pPr>
              <w:rPr>
                <w:color w:val="auto"/>
                <w:szCs w:val="24"/>
              </w:rPr>
            </w:pPr>
            <w:r w:rsidRPr="002D7AC5">
              <w:rPr>
                <w:color w:val="auto"/>
                <w:szCs w:val="24"/>
              </w:rPr>
              <w:t>Комментированное письмо.</w:t>
            </w:r>
          </w:p>
          <w:p w:rsidR="002D7AC5" w:rsidRPr="002D7AC5" w:rsidRDefault="002D7AC5" w:rsidP="0069666C">
            <w:pPr>
              <w:jc w:val="both"/>
              <w:rPr>
                <w:b/>
                <w:iCs/>
                <w:color w:val="auto"/>
                <w:szCs w:val="24"/>
              </w:rPr>
            </w:pPr>
            <w:r w:rsidRPr="002D7AC5">
              <w:rPr>
                <w:b/>
                <w:iCs/>
                <w:color w:val="auto"/>
                <w:szCs w:val="24"/>
              </w:rPr>
              <w:t>(Бабочка)капу</w:t>
            </w:r>
            <w:r w:rsidR="00453286">
              <w:rPr>
                <w:b/>
                <w:iCs/>
                <w:color w:val="auto"/>
                <w:szCs w:val="24"/>
              </w:rPr>
              <w:t>стница, (плащ)палатка, (</w:t>
            </w:r>
            <w:proofErr w:type="spellStart"/>
            <w:r w:rsidR="00453286">
              <w:rPr>
                <w:b/>
                <w:iCs/>
                <w:color w:val="auto"/>
                <w:szCs w:val="24"/>
              </w:rPr>
              <w:t>северо</w:t>
            </w:r>
            <w:proofErr w:type="spellEnd"/>
            <w:r w:rsidR="00453286">
              <w:rPr>
                <w:b/>
                <w:iCs/>
                <w:color w:val="auto"/>
                <w:szCs w:val="24"/>
              </w:rPr>
              <w:t>)</w:t>
            </w:r>
            <w:proofErr w:type="gramStart"/>
            <w:r w:rsidRPr="002D7AC5">
              <w:rPr>
                <w:b/>
                <w:iCs/>
                <w:color w:val="auto"/>
                <w:szCs w:val="24"/>
              </w:rPr>
              <w:t>запад,  Ростов</w:t>
            </w:r>
            <w:proofErr w:type="gramEnd"/>
            <w:r w:rsidRPr="002D7AC5">
              <w:rPr>
                <w:b/>
                <w:iCs/>
                <w:color w:val="auto"/>
                <w:szCs w:val="24"/>
              </w:rPr>
              <w:t xml:space="preserve"> (на) Дону, Франкфурт (на) Одер, (пол)метра, (пол)лимона, (пол)яблока, (пол)Африки, (везде)ход.</w:t>
            </w:r>
          </w:p>
          <w:p w:rsidR="002D7AC5" w:rsidRPr="002D7AC5" w:rsidRDefault="002D7AC5" w:rsidP="0069666C">
            <w:pPr>
              <w:jc w:val="both"/>
              <w:rPr>
                <w:b/>
                <w:iCs/>
                <w:color w:val="auto"/>
                <w:szCs w:val="24"/>
              </w:rPr>
            </w:pPr>
          </w:p>
          <w:p w:rsidR="002D7AC5" w:rsidRPr="002D7AC5" w:rsidRDefault="002D7AC5" w:rsidP="0069666C">
            <w:pPr>
              <w:rPr>
                <w:color w:val="auto"/>
                <w:szCs w:val="24"/>
              </w:rPr>
            </w:pPr>
            <w:r w:rsidRPr="002D7AC5">
              <w:rPr>
                <w:color w:val="auto"/>
                <w:szCs w:val="24"/>
              </w:rPr>
              <w:t>-Можем ли мы сейчас правильно написать слова?</w:t>
            </w:r>
          </w:p>
          <w:p w:rsidR="002D7AC5" w:rsidRPr="002D7AC5" w:rsidRDefault="002D7AC5" w:rsidP="0069666C">
            <w:pPr>
              <w:jc w:val="both"/>
              <w:rPr>
                <w:color w:val="auto"/>
                <w:szCs w:val="24"/>
              </w:rPr>
            </w:pPr>
            <w:r w:rsidRPr="002D7AC5">
              <w:rPr>
                <w:b/>
                <w:color w:val="auto"/>
                <w:szCs w:val="24"/>
              </w:rPr>
              <w:t>(</w:t>
            </w:r>
            <w:proofErr w:type="spellStart"/>
            <w:r w:rsidRPr="002D7AC5">
              <w:rPr>
                <w:b/>
                <w:color w:val="auto"/>
                <w:szCs w:val="24"/>
              </w:rPr>
              <w:t>Зоо</w:t>
            </w:r>
            <w:proofErr w:type="spellEnd"/>
            <w:r w:rsidRPr="002D7AC5">
              <w:rPr>
                <w:b/>
                <w:color w:val="auto"/>
                <w:szCs w:val="24"/>
              </w:rPr>
              <w:t>)магазин, (</w:t>
            </w:r>
            <w:proofErr w:type="spellStart"/>
            <w:r w:rsidRPr="002D7AC5">
              <w:rPr>
                <w:b/>
                <w:color w:val="auto"/>
                <w:szCs w:val="24"/>
              </w:rPr>
              <w:t>мыше</w:t>
            </w:r>
            <w:proofErr w:type="spellEnd"/>
            <w:r w:rsidRPr="002D7AC5">
              <w:rPr>
                <w:b/>
                <w:color w:val="auto"/>
                <w:szCs w:val="24"/>
              </w:rPr>
              <w:t>)ловка, (</w:t>
            </w:r>
            <w:proofErr w:type="spellStart"/>
            <w:r w:rsidRPr="002D7AC5">
              <w:rPr>
                <w:b/>
                <w:color w:val="auto"/>
                <w:szCs w:val="24"/>
              </w:rPr>
              <w:t>юго</w:t>
            </w:r>
            <w:proofErr w:type="spellEnd"/>
            <w:r w:rsidRPr="002D7AC5">
              <w:rPr>
                <w:b/>
                <w:color w:val="auto"/>
                <w:szCs w:val="24"/>
              </w:rPr>
              <w:t>)запад, (друзья)приятели, (пол)часа, (пол)Европы, (полу)круг</w:t>
            </w:r>
            <w:r w:rsidRPr="002D7AC5">
              <w:rPr>
                <w:color w:val="auto"/>
                <w:szCs w:val="24"/>
              </w:rPr>
              <w:t>.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AC5" w:rsidRPr="002D7AC5" w:rsidRDefault="002D7AC5" w:rsidP="0069666C">
            <w:pPr>
              <w:rPr>
                <w:color w:val="auto"/>
                <w:szCs w:val="24"/>
              </w:rPr>
            </w:pPr>
            <w:r w:rsidRPr="002D7AC5">
              <w:rPr>
                <w:color w:val="auto"/>
                <w:szCs w:val="24"/>
              </w:rPr>
              <w:t> </w:t>
            </w:r>
          </w:p>
          <w:p w:rsidR="002D7AC5" w:rsidRPr="002D7AC5" w:rsidRDefault="002D7AC5" w:rsidP="0069666C">
            <w:pPr>
              <w:rPr>
                <w:color w:val="auto"/>
                <w:szCs w:val="24"/>
              </w:rPr>
            </w:pPr>
            <w:r w:rsidRPr="002D7AC5">
              <w:rPr>
                <w:color w:val="auto"/>
                <w:szCs w:val="24"/>
              </w:rPr>
              <w:t> </w:t>
            </w:r>
          </w:p>
          <w:p w:rsidR="002D7AC5" w:rsidRPr="002D7AC5" w:rsidRDefault="002D7AC5" w:rsidP="0069666C">
            <w:pPr>
              <w:jc w:val="both"/>
              <w:rPr>
                <w:color w:val="auto"/>
                <w:szCs w:val="24"/>
              </w:rPr>
            </w:pPr>
            <w:r w:rsidRPr="002D7AC5">
              <w:rPr>
                <w:iCs/>
                <w:color w:val="auto"/>
                <w:szCs w:val="24"/>
              </w:rPr>
              <w:t>Учащиес</w:t>
            </w:r>
            <w:r w:rsidR="00450485">
              <w:rPr>
                <w:iCs/>
                <w:color w:val="auto"/>
                <w:szCs w:val="24"/>
              </w:rPr>
              <w:t>я комментируют, слушают, исправляют ошибки.</w:t>
            </w:r>
          </w:p>
          <w:p w:rsidR="002D7AC5" w:rsidRPr="002D7AC5" w:rsidRDefault="002D7AC5" w:rsidP="0069666C">
            <w:pPr>
              <w:rPr>
                <w:color w:val="auto"/>
                <w:szCs w:val="24"/>
              </w:rPr>
            </w:pPr>
          </w:p>
          <w:p w:rsidR="002D7AC5" w:rsidRPr="002D7AC5" w:rsidRDefault="002D7AC5" w:rsidP="0069666C">
            <w:pPr>
              <w:rPr>
                <w:color w:val="auto"/>
                <w:szCs w:val="24"/>
              </w:rPr>
            </w:pPr>
            <w:r w:rsidRPr="002D7AC5">
              <w:rPr>
                <w:color w:val="auto"/>
                <w:szCs w:val="24"/>
              </w:rPr>
              <w:t>Объясняют правописание слов</w:t>
            </w:r>
          </w:p>
        </w:tc>
      </w:tr>
      <w:tr w:rsidR="002D7AC5" w:rsidRPr="002D7AC5" w:rsidTr="0069666C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AC5" w:rsidRPr="00BB64EB" w:rsidRDefault="002D7AC5" w:rsidP="00BB64EB">
            <w:pPr>
              <w:rPr>
                <w:b/>
                <w:bCs/>
                <w:color w:val="auto"/>
                <w:szCs w:val="24"/>
              </w:rPr>
            </w:pPr>
            <w:r w:rsidRPr="002D7AC5">
              <w:rPr>
                <w:b/>
                <w:bCs/>
                <w:color w:val="auto"/>
                <w:szCs w:val="24"/>
              </w:rPr>
              <w:t>7. Включение в систему знаний</w:t>
            </w:r>
          </w:p>
        </w:tc>
      </w:tr>
      <w:tr w:rsidR="002D7AC5" w:rsidRPr="002D7AC5" w:rsidTr="002D7AC5">
        <w:trPr>
          <w:jc w:val="center"/>
        </w:trPr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AC5" w:rsidRPr="002D7AC5" w:rsidRDefault="002D7AC5" w:rsidP="0069666C">
            <w:pPr>
              <w:rPr>
                <w:color w:val="auto"/>
                <w:szCs w:val="24"/>
              </w:rPr>
            </w:pPr>
            <w:r w:rsidRPr="002D7AC5">
              <w:rPr>
                <w:color w:val="auto"/>
                <w:szCs w:val="24"/>
              </w:rPr>
              <w:t>-Проверьте себя, насколько хорошо вы разобрались в изученном материале.</w:t>
            </w:r>
          </w:p>
          <w:p w:rsidR="002D7AC5" w:rsidRPr="002D7AC5" w:rsidRDefault="002D7AC5" w:rsidP="0069666C">
            <w:pPr>
              <w:rPr>
                <w:color w:val="auto"/>
                <w:szCs w:val="24"/>
              </w:rPr>
            </w:pPr>
          </w:p>
          <w:p w:rsidR="002D7AC5" w:rsidRPr="002D7AC5" w:rsidRDefault="002D7AC5" w:rsidP="0069666C">
            <w:pPr>
              <w:rPr>
                <w:color w:val="auto"/>
                <w:szCs w:val="24"/>
              </w:rPr>
            </w:pPr>
            <w:r w:rsidRPr="002D7AC5">
              <w:rPr>
                <w:color w:val="auto"/>
                <w:szCs w:val="24"/>
              </w:rPr>
              <w:t>Самостоятельная работа с взаимопроверкой. Учитель диктует слова.</w:t>
            </w:r>
          </w:p>
          <w:p w:rsidR="002D7AC5" w:rsidRPr="002D7AC5" w:rsidRDefault="002D7AC5" w:rsidP="0069666C">
            <w:pPr>
              <w:jc w:val="both"/>
              <w:rPr>
                <w:b/>
                <w:color w:val="auto"/>
                <w:szCs w:val="24"/>
              </w:rPr>
            </w:pPr>
            <w:r w:rsidRPr="002D7AC5">
              <w:rPr>
                <w:b/>
                <w:color w:val="auto"/>
                <w:szCs w:val="24"/>
              </w:rPr>
              <w:t>Биология, северо-восток, пол-ложки, вездеход, мореплаватель, инфузория-туфелька, сбербанк, полукруг, пол-яблока.</w:t>
            </w:r>
          </w:p>
          <w:p w:rsidR="002D7AC5" w:rsidRPr="002D7AC5" w:rsidRDefault="002D7AC5" w:rsidP="0069666C">
            <w:pPr>
              <w:rPr>
                <w:color w:val="auto"/>
                <w:szCs w:val="24"/>
              </w:rPr>
            </w:pPr>
          </w:p>
          <w:p w:rsidR="002D7AC5" w:rsidRPr="002D7AC5" w:rsidRDefault="002D7AC5" w:rsidP="0069666C">
            <w:pPr>
              <w:rPr>
                <w:color w:val="auto"/>
                <w:szCs w:val="24"/>
              </w:rPr>
            </w:pPr>
            <w:r w:rsidRPr="002D7AC5">
              <w:rPr>
                <w:color w:val="auto"/>
                <w:szCs w:val="24"/>
              </w:rPr>
              <w:lastRenderedPageBreak/>
              <w:t xml:space="preserve">На доске проектором выведены правильное написание слов </w:t>
            </w:r>
            <w:proofErr w:type="gramStart"/>
            <w:r w:rsidRPr="002D7AC5">
              <w:rPr>
                <w:color w:val="auto"/>
                <w:szCs w:val="24"/>
              </w:rPr>
              <w:t>и  критерии</w:t>
            </w:r>
            <w:proofErr w:type="gramEnd"/>
            <w:r w:rsidRPr="002D7AC5">
              <w:rPr>
                <w:color w:val="auto"/>
                <w:szCs w:val="24"/>
              </w:rPr>
              <w:t xml:space="preserve"> оценивания:</w:t>
            </w:r>
          </w:p>
          <w:p w:rsidR="002D7AC5" w:rsidRPr="002D7AC5" w:rsidRDefault="002D7AC5" w:rsidP="0069666C">
            <w:pPr>
              <w:rPr>
                <w:color w:val="auto"/>
                <w:szCs w:val="24"/>
              </w:rPr>
            </w:pPr>
            <w:r w:rsidRPr="002D7AC5">
              <w:rPr>
                <w:color w:val="auto"/>
                <w:szCs w:val="24"/>
              </w:rPr>
              <w:t>0 ошибок – «5»</w:t>
            </w:r>
          </w:p>
          <w:p w:rsidR="002D7AC5" w:rsidRPr="002D7AC5" w:rsidRDefault="002D7AC5" w:rsidP="0069666C">
            <w:pPr>
              <w:rPr>
                <w:color w:val="auto"/>
                <w:szCs w:val="24"/>
              </w:rPr>
            </w:pPr>
            <w:r w:rsidRPr="002D7AC5">
              <w:rPr>
                <w:color w:val="auto"/>
                <w:szCs w:val="24"/>
              </w:rPr>
              <w:t>1-2 ошибки –«4»</w:t>
            </w:r>
          </w:p>
          <w:p w:rsidR="002D7AC5" w:rsidRPr="002D7AC5" w:rsidRDefault="002D7AC5" w:rsidP="0069666C">
            <w:pPr>
              <w:rPr>
                <w:color w:val="auto"/>
                <w:szCs w:val="24"/>
              </w:rPr>
            </w:pPr>
            <w:r w:rsidRPr="002D7AC5">
              <w:rPr>
                <w:color w:val="auto"/>
                <w:szCs w:val="24"/>
              </w:rPr>
              <w:t>3-4 ошибки –«3»</w:t>
            </w:r>
          </w:p>
          <w:p w:rsidR="002D7AC5" w:rsidRPr="002D7AC5" w:rsidRDefault="002D7AC5" w:rsidP="0069666C">
            <w:pPr>
              <w:rPr>
                <w:color w:val="auto"/>
                <w:szCs w:val="24"/>
              </w:rPr>
            </w:pPr>
            <w:r w:rsidRPr="002D7AC5">
              <w:rPr>
                <w:color w:val="auto"/>
                <w:szCs w:val="24"/>
              </w:rPr>
              <w:t xml:space="preserve">Больше 5 </w:t>
            </w:r>
            <w:proofErr w:type="gramStart"/>
            <w:r w:rsidRPr="002D7AC5">
              <w:rPr>
                <w:color w:val="auto"/>
                <w:szCs w:val="24"/>
              </w:rPr>
              <w:t>ошибок  –</w:t>
            </w:r>
            <w:proofErr w:type="gramEnd"/>
            <w:r w:rsidRPr="002D7AC5">
              <w:rPr>
                <w:color w:val="auto"/>
                <w:szCs w:val="24"/>
              </w:rPr>
              <w:t xml:space="preserve"> ставим минус</w:t>
            </w:r>
          </w:p>
          <w:p w:rsidR="002D7AC5" w:rsidRPr="002D7AC5" w:rsidRDefault="002D7AC5" w:rsidP="0069666C">
            <w:pPr>
              <w:rPr>
                <w:color w:val="auto"/>
                <w:szCs w:val="24"/>
              </w:rPr>
            </w:pPr>
            <w:r w:rsidRPr="002D7AC5">
              <w:rPr>
                <w:color w:val="auto"/>
                <w:szCs w:val="24"/>
              </w:rPr>
              <w:t>- Сейчас може</w:t>
            </w:r>
            <w:r w:rsidR="00450485">
              <w:rPr>
                <w:color w:val="auto"/>
                <w:szCs w:val="24"/>
              </w:rPr>
              <w:t>те</w:t>
            </w:r>
            <w:r w:rsidRPr="002D7AC5">
              <w:rPr>
                <w:color w:val="auto"/>
                <w:szCs w:val="24"/>
              </w:rPr>
              <w:t xml:space="preserve"> написать слова</w:t>
            </w:r>
            <w:r w:rsidR="00450485">
              <w:rPr>
                <w:color w:val="auto"/>
                <w:szCs w:val="24"/>
              </w:rPr>
              <w:t>, которые в начале урока   у вас вызвали затруднение в их написании</w:t>
            </w:r>
            <w:r w:rsidRPr="002D7AC5">
              <w:rPr>
                <w:color w:val="auto"/>
                <w:szCs w:val="24"/>
              </w:rPr>
              <w:t>?</w:t>
            </w:r>
          </w:p>
          <w:p w:rsidR="002D7AC5" w:rsidRPr="002D7AC5" w:rsidRDefault="002D7AC5" w:rsidP="002D7AC5">
            <w:pPr>
              <w:rPr>
                <w:color w:val="auto"/>
                <w:szCs w:val="24"/>
              </w:rPr>
            </w:pPr>
            <w:r w:rsidRPr="002D7AC5">
              <w:rPr>
                <w:color w:val="auto"/>
                <w:szCs w:val="24"/>
              </w:rPr>
              <w:t>(</w:t>
            </w:r>
            <w:proofErr w:type="spellStart"/>
            <w:r w:rsidRPr="002D7AC5">
              <w:rPr>
                <w:color w:val="auto"/>
                <w:szCs w:val="24"/>
              </w:rPr>
              <w:t>Зоо</w:t>
            </w:r>
            <w:proofErr w:type="spellEnd"/>
            <w:r w:rsidRPr="002D7AC5">
              <w:rPr>
                <w:color w:val="auto"/>
                <w:szCs w:val="24"/>
              </w:rPr>
              <w:t>)магазин, (</w:t>
            </w:r>
            <w:proofErr w:type="spellStart"/>
            <w:r w:rsidRPr="002D7AC5">
              <w:rPr>
                <w:color w:val="auto"/>
                <w:szCs w:val="24"/>
              </w:rPr>
              <w:t>мыше</w:t>
            </w:r>
            <w:proofErr w:type="spellEnd"/>
            <w:r w:rsidRPr="002D7AC5">
              <w:rPr>
                <w:color w:val="auto"/>
                <w:szCs w:val="24"/>
              </w:rPr>
              <w:t>)ловка, (</w:t>
            </w:r>
            <w:proofErr w:type="spellStart"/>
            <w:r w:rsidRPr="002D7AC5">
              <w:rPr>
                <w:color w:val="auto"/>
                <w:szCs w:val="24"/>
              </w:rPr>
              <w:t>юго</w:t>
            </w:r>
            <w:proofErr w:type="spellEnd"/>
            <w:r w:rsidRPr="002D7AC5">
              <w:rPr>
                <w:color w:val="auto"/>
                <w:szCs w:val="24"/>
              </w:rPr>
              <w:t>)запад, (друзья)приятели, (пол)часа, (пол)Европы, (полу)круг.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0485" w:rsidRDefault="002D7AC5" w:rsidP="0069666C">
            <w:pPr>
              <w:rPr>
                <w:color w:val="auto"/>
                <w:szCs w:val="24"/>
              </w:rPr>
            </w:pPr>
            <w:r w:rsidRPr="002D7AC5">
              <w:rPr>
                <w:color w:val="auto"/>
                <w:szCs w:val="24"/>
              </w:rPr>
              <w:lastRenderedPageBreak/>
              <w:t> </w:t>
            </w:r>
          </w:p>
          <w:p w:rsidR="00450485" w:rsidRDefault="00450485" w:rsidP="0069666C">
            <w:pPr>
              <w:rPr>
                <w:color w:val="auto"/>
                <w:szCs w:val="24"/>
              </w:rPr>
            </w:pPr>
          </w:p>
          <w:p w:rsidR="00450485" w:rsidRDefault="00450485" w:rsidP="0069666C">
            <w:pPr>
              <w:rPr>
                <w:color w:val="auto"/>
                <w:szCs w:val="24"/>
              </w:rPr>
            </w:pPr>
          </w:p>
          <w:p w:rsidR="002D7AC5" w:rsidRPr="002D7AC5" w:rsidRDefault="002D7AC5" w:rsidP="0069666C">
            <w:pPr>
              <w:rPr>
                <w:color w:val="auto"/>
                <w:szCs w:val="24"/>
              </w:rPr>
            </w:pPr>
            <w:r w:rsidRPr="002D7AC5">
              <w:rPr>
                <w:color w:val="auto"/>
                <w:szCs w:val="24"/>
              </w:rPr>
              <w:t xml:space="preserve">Записывают слова. После написания </w:t>
            </w:r>
            <w:r w:rsidR="00453286">
              <w:rPr>
                <w:color w:val="auto"/>
                <w:szCs w:val="24"/>
              </w:rPr>
              <w:t>-</w:t>
            </w:r>
            <w:r w:rsidR="00450485">
              <w:rPr>
                <w:color w:val="auto"/>
                <w:szCs w:val="24"/>
              </w:rPr>
              <w:t>взаимопроверка, оценивание работ</w:t>
            </w:r>
          </w:p>
          <w:p w:rsidR="002D7AC5" w:rsidRPr="002D7AC5" w:rsidRDefault="002D7AC5" w:rsidP="0069666C">
            <w:pPr>
              <w:rPr>
                <w:color w:val="auto"/>
                <w:szCs w:val="24"/>
              </w:rPr>
            </w:pPr>
          </w:p>
          <w:p w:rsidR="002D7AC5" w:rsidRPr="002D7AC5" w:rsidRDefault="002D7AC5" w:rsidP="0069666C">
            <w:pPr>
              <w:rPr>
                <w:color w:val="auto"/>
                <w:szCs w:val="24"/>
              </w:rPr>
            </w:pPr>
          </w:p>
          <w:p w:rsidR="002D7AC5" w:rsidRPr="002D7AC5" w:rsidRDefault="002D7AC5" w:rsidP="0069666C">
            <w:pPr>
              <w:rPr>
                <w:color w:val="auto"/>
                <w:szCs w:val="24"/>
              </w:rPr>
            </w:pPr>
          </w:p>
          <w:p w:rsidR="002D7AC5" w:rsidRPr="002D7AC5" w:rsidRDefault="002D7AC5" w:rsidP="0069666C">
            <w:pPr>
              <w:rPr>
                <w:color w:val="auto"/>
                <w:szCs w:val="24"/>
              </w:rPr>
            </w:pPr>
          </w:p>
          <w:p w:rsidR="002D7AC5" w:rsidRPr="002D7AC5" w:rsidRDefault="002D7AC5" w:rsidP="0069666C">
            <w:pPr>
              <w:rPr>
                <w:color w:val="auto"/>
                <w:szCs w:val="24"/>
              </w:rPr>
            </w:pPr>
          </w:p>
          <w:p w:rsidR="002D7AC5" w:rsidRPr="002D7AC5" w:rsidRDefault="002D7AC5" w:rsidP="0069666C">
            <w:pPr>
              <w:rPr>
                <w:color w:val="auto"/>
                <w:szCs w:val="24"/>
              </w:rPr>
            </w:pPr>
          </w:p>
          <w:p w:rsidR="002D7AC5" w:rsidRPr="002D7AC5" w:rsidRDefault="002D7AC5" w:rsidP="0069666C">
            <w:pPr>
              <w:rPr>
                <w:color w:val="auto"/>
                <w:szCs w:val="24"/>
              </w:rPr>
            </w:pPr>
          </w:p>
          <w:p w:rsidR="002D7AC5" w:rsidRPr="002D7AC5" w:rsidRDefault="002D7AC5" w:rsidP="0069666C">
            <w:pPr>
              <w:rPr>
                <w:color w:val="auto"/>
                <w:szCs w:val="24"/>
              </w:rPr>
            </w:pPr>
          </w:p>
          <w:p w:rsidR="002D7AC5" w:rsidRDefault="002D7AC5" w:rsidP="0069666C">
            <w:pPr>
              <w:rPr>
                <w:color w:val="auto"/>
                <w:szCs w:val="24"/>
              </w:rPr>
            </w:pPr>
          </w:p>
          <w:p w:rsidR="002D7AC5" w:rsidRDefault="002D7AC5" w:rsidP="0069666C">
            <w:pPr>
              <w:rPr>
                <w:color w:val="auto"/>
                <w:szCs w:val="24"/>
              </w:rPr>
            </w:pPr>
          </w:p>
          <w:p w:rsidR="002D7AC5" w:rsidRPr="002D7AC5" w:rsidRDefault="002D7AC5" w:rsidP="0069666C">
            <w:pPr>
              <w:rPr>
                <w:color w:val="auto"/>
                <w:szCs w:val="24"/>
              </w:rPr>
            </w:pPr>
            <w:r w:rsidRPr="002D7AC5">
              <w:rPr>
                <w:color w:val="auto"/>
                <w:szCs w:val="24"/>
              </w:rPr>
              <w:t>Ребята проговаривают написание данных слов</w:t>
            </w:r>
          </w:p>
        </w:tc>
      </w:tr>
      <w:tr w:rsidR="002D7AC5" w:rsidRPr="002D7AC5" w:rsidTr="0069666C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AC5" w:rsidRPr="00BB64EB" w:rsidRDefault="002D7AC5" w:rsidP="00BB64EB">
            <w:pPr>
              <w:rPr>
                <w:color w:val="auto"/>
                <w:szCs w:val="24"/>
              </w:rPr>
            </w:pPr>
            <w:r w:rsidRPr="002D7AC5">
              <w:rPr>
                <w:b/>
                <w:bCs/>
                <w:color w:val="auto"/>
                <w:szCs w:val="24"/>
              </w:rPr>
              <w:lastRenderedPageBreak/>
              <w:t>8. Рефлексия</w:t>
            </w:r>
          </w:p>
        </w:tc>
      </w:tr>
      <w:tr w:rsidR="002D7AC5" w:rsidRPr="002D7AC5" w:rsidTr="002D7AC5">
        <w:trPr>
          <w:jc w:val="center"/>
        </w:trPr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AC5" w:rsidRDefault="002D7AC5" w:rsidP="00450485">
            <w:pPr>
              <w:rPr>
                <w:color w:val="auto"/>
                <w:szCs w:val="24"/>
              </w:rPr>
            </w:pPr>
            <w:r w:rsidRPr="002D7AC5">
              <w:rPr>
                <w:color w:val="auto"/>
                <w:szCs w:val="24"/>
              </w:rPr>
              <w:t>-</w:t>
            </w:r>
            <w:r w:rsidR="00450485">
              <w:rPr>
                <w:color w:val="auto"/>
                <w:szCs w:val="24"/>
              </w:rPr>
              <w:t>Когда сложные существительные пишутся слитно, а когда через дефис</w:t>
            </w:r>
            <w:r w:rsidRPr="002D7AC5">
              <w:rPr>
                <w:color w:val="auto"/>
                <w:szCs w:val="24"/>
              </w:rPr>
              <w:t>?</w:t>
            </w:r>
          </w:p>
          <w:p w:rsidR="002D7AC5" w:rsidRPr="002D7AC5" w:rsidRDefault="002D7AC5" w:rsidP="00450485">
            <w:pPr>
              <w:jc w:val="both"/>
              <w:rPr>
                <w:color w:val="auto"/>
                <w:szCs w:val="24"/>
              </w:rPr>
            </w:pPr>
            <w:r w:rsidRPr="002D7AC5">
              <w:rPr>
                <w:color w:val="auto"/>
                <w:szCs w:val="24"/>
              </w:rPr>
              <w:t>Выставление оценок за урок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AC5" w:rsidRPr="002D7AC5" w:rsidRDefault="00453286" w:rsidP="0069666C">
            <w:pPr>
              <w:rPr>
                <w:color w:val="auto"/>
                <w:szCs w:val="24"/>
              </w:rPr>
            </w:pPr>
            <w:r>
              <w:rPr>
                <w:iCs/>
                <w:color w:val="auto"/>
                <w:szCs w:val="24"/>
              </w:rPr>
              <w:t>Ответы учащихся</w:t>
            </w:r>
          </w:p>
        </w:tc>
      </w:tr>
      <w:tr w:rsidR="002D7AC5" w:rsidRPr="002D7AC5" w:rsidTr="0069666C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AC5" w:rsidRPr="002D7AC5" w:rsidRDefault="002D7AC5" w:rsidP="0069666C">
            <w:pPr>
              <w:rPr>
                <w:color w:val="auto"/>
                <w:szCs w:val="24"/>
              </w:rPr>
            </w:pPr>
            <w:r w:rsidRPr="002D7AC5">
              <w:rPr>
                <w:b/>
                <w:bCs/>
                <w:color w:val="auto"/>
                <w:szCs w:val="24"/>
              </w:rPr>
              <w:t>Домашнее задание</w:t>
            </w:r>
          </w:p>
        </w:tc>
      </w:tr>
      <w:tr w:rsidR="002D7AC5" w:rsidRPr="002D7AC5" w:rsidTr="002D7AC5">
        <w:trPr>
          <w:jc w:val="center"/>
        </w:trPr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AC5" w:rsidRPr="002D7AC5" w:rsidRDefault="002D7AC5" w:rsidP="0069666C">
            <w:pPr>
              <w:rPr>
                <w:color w:val="auto"/>
                <w:szCs w:val="24"/>
              </w:rPr>
            </w:pPr>
            <w:r w:rsidRPr="002D7AC5">
              <w:rPr>
                <w:color w:val="auto"/>
                <w:szCs w:val="24"/>
              </w:rPr>
              <w:t>Правило на странице 52-53, упр. 132.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AC5" w:rsidRPr="002D7AC5" w:rsidRDefault="002D7AC5" w:rsidP="0069666C">
            <w:pPr>
              <w:rPr>
                <w:color w:val="auto"/>
                <w:szCs w:val="24"/>
              </w:rPr>
            </w:pPr>
            <w:r w:rsidRPr="002D7AC5">
              <w:rPr>
                <w:iCs/>
                <w:color w:val="auto"/>
                <w:szCs w:val="24"/>
              </w:rPr>
              <w:t>Запись учащимися задания в дневники</w:t>
            </w:r>
            <w:r w:rsidRPr="002D7AC5">
              <w:rPr>
                <w:i/>
                <w:iCs/>
                <w:color w:val="auto"/>
                <w:szCs w:val="24"/>
              </w:rPr>
              <w:t>.</w:t>
            </w:r>
          </w:p>
        </w:tc>
      </w:tr>
    </w:tbl>
    <w:p w:rsidR="002D7AC5" w:rsidRPr="002D7AC5" w:rsidRDefault="002D7AC5" w:rsidP="002D7AC5">
      <w:pPr>
        <w:rPr>
          <w:szCs w:val="24"/>
        </w:rPr>
      </w:pPr>
    </w:p>
    <w:p w:rsidR="002D7AC5" w:rsidRPr="002D7AC5" w:rsidRDefault="002D7AC5" w:rsidP="002D7AC5">
      <w:pPr>
        <w:rPr>
          <w:szCs w:val="24"/>
        </w:rPr>
      </w:pPr>
    </w:p>
    <w:p w:rsidR="002D7AC5" w:rsidRPr="002D7AC5" w:rsidRDefault="002D7AC5" w:rsidP="002D7AC5">
      <w:pPr>
        <w:rPr>
          <w:szCs w:val="24"/>
        </w:rPr>
      </w:pPr>
    </w:p>
    <w:p w:rsidR="002D7AC5" w:rsidRPr="002D7AC5" w:rsidRDefault="002D7AC5" w:rsidP="002D7AC5">
      <w:pPr>
        <w:rPr>
          <w:szCs w:val="24"/>
        </w:rPr>
      </w:pPr>
      <w:r w:rsidRPr="002D7AC5">
        <w:rPr>
          <w:szCs w:val="24"/>
        </w:rPr>
        <w:t>Литература:</w:t>
      </w:r>
    </w:p>
    <w:p w:rsidR="002D7AC5" w:rsidRPr="002D7AC5" w:rsidRDefault="002D7AC5" w:rsidP="002D7AC5">
      <w:pPr>
        <w:jc w:val="both"/>
        <w:rPr>
          <w:rFonts w:eastAsiaTheme="minorHAnsi"/>
          <w:szCs w:val="24"/>
          <w:shd w:val="clear" w:color="auto" w:fill="FFFFFF"/>
          <w:lang w:eastAsia="en-US"/>
        </w:rPr>
      </w:pPr>
      <w:r w:rsidRPr="002D7AC5">
        <w:rPr>
          <w:rFonts w:eastAsiaTheme="minorHAnsi"/>
          <w:szCs w:val="24"/>
          <w:shd w:val="clear" w:color="auto" w:fill="FFFFFF"/>
          <w:lang w:eastAsia="en-US"/>
        </w:rPr>
        <w:t xml:space="preserve">1. «Русский язык» 6 класс. М.М. Разумовская, С.И. Львова, В.И. Капинос, В.В. </w:t>
      </w:r>
      <w:proofErr w:type="gramStart"/>
      <w:r w:rsidRPr="002D7AC5">
        <w:rPr>
          <w:rFonts w:eastAsiaTheme="minorHAnsi"/>
          <w:szCs w:val="24"/>
          <w:shd w:val="clear" w:color="auto" w:fill="FFFFFF"/>
          <w:lang w:eastAsia="en-US"/>
        </w:rPr>
        <w:t>Львов,  М.М.</w:t>
      </w:r>
      <w:proofErr w:type="gramEnd"/>
      <w:r w:rsidRPr="002D7AC5">
        <w:rPr>
          <w:rFonts w:eastAsiaTheme="minorHAnsi"/>
          <w:szCs w:val="24"/>
          <w:shd w:val="clear" w:color="auto" w:fill="FFFFFF"/>
          <w:lang w:eastAsia="en-US"/>
        </w:rPr>
        <w:t xml:space="preserve"> Разумовской, П.А. </w:t>
      </w:r>
      <w:proofErr w:type="spellStart"/>
      <w:r w:rsidRPr="002D7AC5">
        <w:rPr>
          <w:rFonts w:eastAsiaTheme="minorHAnsi"/>
          <w:szCs w:val="24"/>
          <w:shd w:val="clear" w:color="auto" w:fill="FFFFFF"/>
          <w:lang w:eastAsia="en-US"/>
        </w:rPr>
        <w:t>Леканта</w:t>
      </w:r>
      <w:proofErr w:type="spellEnd"/>
      <w:r w:rsidRPr="002D7AC5">
        <w:rPr>
          <w:rFonts w:eastAsiaTheme="minorHAnsi"/>
          <w:szCs w:val="24"/>
          <w:shd w:val="clear" w:color="auto" w:fill="FFFFFF"/>
          <w:lang w:eastAsia="en-US"/>
        </w:rPr>
        <w:t>. – М.: Дрофа, 2016</w:t>
      </w:r>
    </w:p>
    <w:p w:rsidR="002D7AC5" w:rsidRPr="002D7AC5" w:rsidRDefault="002D7AC5" w:rsidP="002D7AC5">
      <w:pPr>
        <w:jc w:val="both"/>
        <w:rPr>
          <w:szCs w:val="24"/>
        </w:rPr>
      </w:pPr>
      <w:r w:rsidRPr="002D7AC5">
        <w:rPr>
          <w:rFonts w:eastAsiaTheme="minorHAnsi"/>
          <w:szCs w:val="24"/>
          <w:shd w:val="clear" w:color="auto" w:fill="FFFFFF"/>
          <w:lang w:eastAsia="en-US"/>
        </w:rPr>
        <w:t xml:space="preserve">2. </w:t>
      </w:r>
      <w:proofErr w:type="spellStart"/>
      <w:r w:rsidRPr="002D7AC5">
        <w:rPr>
          <w:rFonts w:eastAsiaTheme="minorHAnsi"/>
          <w:szCs w:val="24"/>
          <w:shd w:val="clear" w:color="auto" w:fill="FFFFFF"/>
          <w:lang w:eastAsia="en-US"/>
        </w:rPr>
        <w:t>Видеоурок</w:t>
      </w:r>
      <w:proofErr w:type="spellEnd"/>
      <w:r w:rsidRPr="002D7AC5">
        <w:rPr>
          <w:rFonts w:eastAsiaTheme="minorHAnsi"/>
          <w:szCs w:val="24"/>
          <w:shd w:val="clear" w:color="auto" w:fill="FFFFFF"/>
          <w:lang w:eastAsia="en-US"/>
        </w:rPr>
        <w:t>. Правописание сложных существительных. -</w:t>
      </w:r>
      <w:r w:rsidRPr="002D7AC5">
        <w:rPr>
          <w:szCs w:val="24"/>
        </w:rPr>
        <w:t xml:space="preserve">  ttp://uroki4you.ru/pravopisanie-slojnih-suschestviteljnih-videourok.html</w:t>
      </w:r>
    </w:p>
    <w:p w:rsidR="002D7AC5" w:rsidRPr="002D7AC5" w:rsidRDefault="002D7AC5" w:rsidP="002D7AC5">
      <w:pPr>
        <w:rPr>
          <w:szCs w:val="24"/>
        </w:rPr>
      </w:pPr>
    </w:p>
    <w:p w:rsidR="00413DBD" w:rsidRPr="002D7AC5" w:rsidRDefault="00413DBD">
      <w:pPr>
        <w:rPr>
          <w:szCs w:val="24"/>
        </w:rPr>
      </w:pPr>
    </w:p>
    <w:sectPr w:rsidR="00413DBD" w:rsidRPr="002D7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4D87"/>
    <w:multiLevelType w:val="multilevel"/>
    <w:tmpl w:val="17184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9B7BDC"/>
    <w:multiLevelType w:val="hybridMultilevel"/>
    <w:tmpl w:val="0AC22EE4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AC5"/>
    <w:rsid w:val="00106FD9"/>
    <w:rsid w:val="002D7AC5"/>
    <w:rsid w:val="00413DBD"/>
    <w:rsid w:val="00450485"/>
    <w:rsid w:val="00453286"/>
    <w:rsid w:val="007255A7"/>
    <w:rsid w:val="009E33FC"/>
    <w:rsid w:val="00BB64EB"/>
    <w:rsid w:val="00EC343A"/>
    <w:rsid w:val="00F2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364F1"/>
  <w15:chartTrackingRefBased/>
  <w15:docId w15:val="{43267E52-471B-44E6-937D-A75742DC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D7AC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7AC5"/>
    <w:pPr>
      <w:spacing w:before="100" w:beforeAutospacing="1" w:after="100" w:afterAutospacing="1"/>
    </w:pPr>
    <w:rPr>
      <w:color w:val="auto"/>
      <w:szCs w:val="24"/>
    </w:rPr>
  </w:style>
  <w:style w:type="paragraph" w:styleId="a4">
    <w:name w:val="List Paragraph"/>
    <w:basedOn w:val="a"/>
    <w:uiPriority w:val="34"/>
    <w:qFormat/>
    <w:rsid w:val="002D7AC5"/>
    <w:pPr>
      <w:ind w:left="720"/>
      <w:contextualSpacing/>
    </w:pPr>
  </w:style>
  <w:style w:type="table" w:styleId="a5">
    <w:name w:val="Table Grid"/>
    <w:basedOn w:val="a1"/>
    <w:uiPriority w:val="39"/>
    <w:rsid w:val="002D7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D7A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roki4you.ru/pravopisanie-slojnih-suschestviteljnih-videourok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77649-97A9-4629-9DD0-EE21369F1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5</cp:revision>
  <dcterms:created xsi:type="dcterms:W3CDTF">2022-11-04T11:38:00Z</dcterms:created>
  <dcterms:modified xsi:type="dcterms:W3CDTF">2022-11-06T12:25:00Z</dcterms:modified>
</cp:coreProperties>
</file>