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A0" w:rsidRDefault="002D2AA0" w:rsidP="00B16F4E">
      <w:pPr>
        <w:rPr>
          <w:sz w:val="28"/>
          <w:szCs w:val="28"/>
        </w:rPr>
      </w:pPr>
    </w:p>
    <w:p w:rsidR="002D2AA0" w:rsidRPr="008F5D4C" w:rsidRDefault="002D2AA0" w:rsidP="002D2AA0">
      <w:pPr>
        <w:jc w:val="center"/>
        <w:rPr>
          <w:sz w:val="28"/>
          <w:szCs w:val="28"/>
        </w:rPr>
      </w:pPr>
    </w:p>
    <w:p w:rsidR="00004201" w:rsidRDefault="00004201" w:rsidP="00004201">
      <w:pPr>
        <w:jc w:val="center"/>
        <w:rPr>
          <w:i/>
        </w:rPr>
      </w:pPr>
      <w:r>
        <w:rPr>
          <w:i/>
        </w:rPr>
        <w:t xml:space="preserve">План – конспект непосредственной образовательной деятельности с </w:t>
      </w:r>
      <w:r w:rsidR="004C6048">
        <w:rPr>
          <w:i/>
        </w:rPr>
        <w:t>дошкольниками в старшей</w:t>
      </w:r>
      <w:r>
        <w:rPr>
          <w:i/>
        </w:rPr>
        <w:t xml:space="preserve">  группе.</w:t>
      </w:r>
    </w:p>
    <w:p w:rsidR="00004201" w:rsidRDefault="00004201" w:rsidP="00004201">
      <w:pPr>
        <w:jc w:val="center"/>
        <w:rPr>
          <w:i/>
        </w:rPr>
      </w:pPr>
    </w:p>
    <w:p w:rsidR="00004201" w:rsidRDefault="00004201" w:rsidP="00DF17CB">
      <w:pPr>
        <w:jc w:val="center"/>
        <w:outlineLvl w:val="0"/>
        <w:rPr>
          <w:b/>
        </w:rPr>
      </w:pPr>
      <w:r>
        <w:rPr>
          <w:b/>
          <w:i/>
        </w:rPr>
        <w:t>Тема:</w:t>
      </w:r>
      <w:r>
        <w:rPr>
          <w:b/>
        </w:rPr>
        <w:t xml:space="preserve"> </w:t>
      </w:r>
      <w:r w:rsidR="00D946FF">
        <w:rPr>
          <w:b/>
        </w:rPr>
        <w:t>«</w:t>
      </w:r>
      <w:r w:rsidR="004C6048">
        <w:rPr>
          <w:b/>
          <w:i/>
        </w:rPr>
        <w:t>Поможем снеговику</w:t>
      </w:r>
      <w:r w:rsidR="00D946FF">
        <w:rPr>
          <w:b/>
          <w:i/>
        </w:rPr>
        <w:t>»</w:t>
      </w:r>
    </w:p>
    <w:p w:rsidR="00DF17CB" w:rsidRPr="00DF17CB" w:rsidRDefault="00DF17CB" w:rsidP="00DF17CB">
      <w:pPr>
        <w:outlineLvl w:val="0"/>
        <w:rPr>
          <w:b/>
          <w:i/>
        </w:rPr>
      </w:pPr>
      <w:bookmarkStart w:id="0" w:name="_GoBack"/>
      <w:r w:rsidRPr="00DF17CB">
        <w:rPr>
          <w:b/>
          <w:i/>
        </w:rPr>
        <w:t>Цель:</w:t>
      </w:r>
      <w:r w:rsidR="003A647D" w:rsidRPr="003A647D">
        <w:rPr>
          <w:rFonts w:ascii="Open Sans" w:hAnsi="Open Sans" w:cs="Open Sans"/>
          <w:color w:val="111115"/>
          <w:sz w:val="21"/>
          <w:szCs w:val="21"/>
          <w:shd w:val="clear" w:color="auto" w:fill="FFFFFF"/>
        </w:rPr>
        <w:t xml:space="preserve"> </w:t>
      </w:r>
      <w:r w:rsidR="003A647D" w:rsidRPr="003A647D">
        <w:rPr>
          <w:szCs w:val="20"/>
        </w:rPr>
        <w:t>создание условий для развития логического мышления, сообразительности, внимания и демонстрация навыков комплексного применения математических представлений, знаний и способов действий, умение практически их использовать посредством игры</w:t>
      </w:r>
      <w:bookmarkEnd w:id="0"/>
    </w:p>
    <w:p w:rsidR="00004201" w:rsidRDefault="00004201" w:rsidP="00004201">
      <w:pPr>
        <w:tabs>
          <w:tab w:val="left" w:pos="1080"/>
        </w:tabs>
        <w:jc w:val="both"/>
        <w:outlineLvl w:val="0"/>
        <w:rPr>
          <w:b/>
          <w:i/>
        </w:rPr>
      </w:pPr>
      <w:r>
        <w:rPr>
          <w:b/>
          <w:i/>
        </w:rPr>
        <w:t xml:space="preserve">Задачи: </w:t>
      </w:r>
    </w:p>
    <w:p w:rsidR="00004201" w:rsidRPr="00D946FF" w:rsidRDefault="00004201" w:rsidP="00004201">
      <w:pPr>
        <w:tabs>
          <w:tab w:val="left" w:pos="1080"/>
        </w:tabs>
        <w:jc w:val="both"/>
      </w:pPr>
      <w:r w:rsidRPr="00D946FF">
        <w:rPr>
          <w:szCs w:val="20"/>
        </w:rPr>
        <w:t xml:space="preserve">1. Формировать опыт общения, в малых детских группах координируя свои действия с действиями </w:t>
      </w:r>
      <w:r w:rsidR="00326154" w:rsidRPr="00D946FF">
        <w:rPr>
          <w:szCs w:val="20"/>
        </w:rPr>
        <w:t>партнеров</w:t>
      </w:r>
      <w:r w:rsidR="00B16F4E" w:rsidRPr="00D946FF">
        <w:rPr>
          <w:szCs w:val="20"/>
        </w:rPr>
        <w:t>.</w:t>
      </w:r>
    </w:p>
    <w:p w:rsidR="00004201" w:rsidRPr="00D946FF" w:rsidRDefault="00326154" w:rsidP="00B16F4E">
      <w:pPr>
        <w:tabs>
          <w:tab w:val="left" w:pos="1080"/>
        </w:tabs>
        <w:jc w:val="both"/>
      </w:pPr>
      <w:r w:rsidRPr="00D946FF">
        <w:t>2</w:t>
      </w:r>
      <w:r w:rsidR="00004201" w:rsidRPr="00D946FF">
        <w:t xml:space="preserve">. </w:t>
      </w:r>
      <w:r w:rsidR="00815938" w:rsidRPr="00D946FF">
        <w:rPr>
          <w:rFonts w:cs="Arial"/>
          <w:szCs w:val="23"/>
        </w:rPr>
        <w:t xml:space="preserve">Упражнять детей в умении устанавливать простейшие причинно-следственные связи. </w:t>
      </w:r>
    </w:p>
    <w:p w:rsidR="00004201" w:rsidRPr="00D946FF" w:rsidRDefault="00326154" w:rsidP="00004201">
      <w:pPr>
        <w:tabs>
          <w:tab w:val="left" w:pos="1080"/>
        </w:tabs>
        <w:jc w:val="both"/>
      </w:pPr>
      <w:r w:rsidRPr="00D946FF">
        <w:t>3</w:t>
      </w:r>
      <w:r w:rsidR="00004201" w:rsidRPr="00D946FF">
        <w:t>.</w:t>
      </w:r>
      <w:r w:rsidR="00815938" w:rsidRPr="00D946FF">
        <w:t xml:space="preserve">Продолжать формировать представление о равенстве групп предметов. </w:t>
      </w:r>
    </w:p>
    <w:p w:rsidR="00004201" w:rsidRPr="00D946FF" w:rsidRDefault="00004201" w:rsidP="00B16F4E">
      <w:pPr>
        <w:rPr>
          <w:szCs w:val="20"/>
        </w:rPr>
      </w:pPr>
      <w:r w:rsidRPr="00D946FF">
        <w:t>4.</w:t>
      </w:r>
      <w:r w:rsidR="00EA38BE">
        <w:t xml:space="preserve"> Закрепить </w:t>
      </w:r>
      <w:r w:rsidR="00326154" w:rsidRPr="00D946FF">
        <w:t xml:space="preserve"> счёт в порядке возрастания чисел от 1 до 9,  состав числа 9.</w:t>
      </w:r>
    </w:p>
    <w:p w:rsidR="00004201" w:rsidRPr="00D946FF" w:rsidRDefault="00815938" w:rsidP="00004201">
      <w:pPr>
        <w:tabs>
          <w:tab w:val="left" w:pos="1080"/>
        </w:tabs>
        <w:jc w:val="both"/>
        <w:rPr>
          <w:szCs w:val="28"/>
        </w:rPr>
      </w:pPr>
      <w:r>
        <w:t>5</w:t>
      </w:r>
      <w:r w:rsidR="00004201" w:rsidRPr="00D946FF">
        <w:t xml:space="preserve">. </w:t>
      </w:r>
      <w:r w:rsidR="00326154" w:rsidRPr="00D946FF">
        <w:rPr>
          <w:szCs w:val="28"/>
        </w:rPr>
        <w:t xml:space="preserve">Закрепить </w:t>
      </w:r>
      <w:r w:rsidR="00EA38BE">
        <w:rPr>
          <w:szCs w:val="28"/>
        </w:rPr>
        <w:t xml:space="preserve">знания </w:t>
      </w:r>
      <w:r w:rsidR="00326154" w:rsidRPr="00D946FF">
        <w:rPr>
          <w:szCs w:val="28"/>
        </w:rPr>
        <w:t>о геометрических плоскостных фигурах</w:t>
      </w:r>
      <w:r w:rsidR="0088002A" w:rsidRPr="00D946FF">
        <w:rPr>
          <w:szCs w:val="28"/>
        </w:rPr>
        <w:t>.</w:t>
      </w:r>
      <w:r w:rsidR="00004201" w:rsidRPr="00D946FF">
        <w:rPr>
          <w:szCs w:val="28"/>
        </w:rPr>
        <w:t xml:space="preserve"> </w:t>
      </w:r>
    </w:p>
    <w:p w:rsidR="0088002A" w:rsidRDefault="00815938" w:rsidP="00004201">
      <w:pPr>
        <w:rPr>
          <w:szCs w:val="20"/>
        </w:rPr>
      </w:pPr>
      <w:r>
        <w:rPr>
          <w:szCs w:val="20"/>
        </w:rPr>
        <w:t>6</w:t>
      </w:r>
      <w:r w:rsidR="00004201" w:rsidRPr="00D946FF">
        <w:rPr>
          <w:szCs w:val="20"/>
        </w:rPr>
        <w:t xml:space="preserve">. </w:t>
      </w:r>
      <w:r w:rsidR="00004201" w:rsidRPr="00D946FF">
        <w:rPr>
          <w:caps/>
          <w:sz w:val="20"/>
          <w:szCs w:val="20"/>
        </w:rPr>
        <w:t xml:space="preserve"> </w:t>
      </w:r>
      <w:r w:rsidR="0088002A" w:rsidRPr="00D946FF">
        <w:rPr>
          <w:szCs w:val="20"/>
        </w:rPr>
        <w:t>Закрепить</w:t>
      </w:r>
      <w:r w:rsidR="0088002A" w:rsidRPr="00326154">
        <w:rPr>
          <w:szCs w:val="20"/>
        </w:rPr>
        <w:t xml:space="preserve"> понятие плоскость и полуплоскость.</w:t>
      </w:r>
    </w:p>
    <w:p w:rsidR="00326154" w:rsidRPr="00326154" w:rsidRDefault="00D946FF" w:rsidP="00004201">
      <w:pPr>
        <w:rPr>
          <w:szCs w:val="20"/>
        </w:rPr>
      </w:pPr>
      <w:r>
        <w:rPr>
          <w:szCs w:val="20"/>
        </w:rPr>
        <w:t>7.  Закрепи</w:t>
      </w:r>
      <w:r w:rsidR="00326154">
        <w:rPr>
          <w:szCs w:val="20"/>
        </w:rPr>
        <w:t>ть пространственные представления</w:t>
      </w:r>
      <w:r w:rsidR="00815938">
        <w:rPr>
          <w:szCs w:val="20"/>
        </w:rPr>
        <w:t xml:space="preserve"> </w:t>
      </w:r>
      <w:r>
        <w:rPr>
          <w:szCs w:val="20"/>
        </w:rPr>
        <w:t>(</w:t>
      </w:r>
      <w:r w:rsidRPr="00D946FF">
        <w:rPr>
          <w:i/>
          <w:szCs w:val="20"/>
        </w:rPr>
        <w:t>слева, справа, между, рядом</w:t>
      </w:r>
      <w:r w:rsidR="00815938">
        <w:rPr>
          <w:szCs w:val="20"/>
        </w:rPr>
        <w:t>);</w:t>
      </w:r>
      <w:r>
        <w:rPr>
          <w:szCs w:val="20"/>
        </w:rPr>
        <w:t xml:space="preserve"> (</w:t>
      </w:r>
      <w:r w:rsidRPr="00D946FF">
        <w:rPr>
          <w:i/>
          <w:szCs w:val="20"/>
        </w:rPr>
        <w:t>на, под</w:t>
      </w:r>
      <w:r>
        <w:rPr>
          <w:szCs w:val="20"/>
        </w:rPr>
        <w:t>)</w:t>
      </w:r>
    </w:p>
    <w:p w:rsidR="00004201" w:rsidRPr="00D946FF" w:rsidRDefault="00815938" w:rsidP="00004201">
      <w:pPr>
        <w:rPr>
          <w:szCs w:val="20"/>
        </w:rPr>
      </w:pPr>
      <w:r>
        <w:rPr>
          <w:szCs w:val="20"/>
        </w:rPr>
        <w:t>8</w:t>
      </w:r>
      <w:r w:rsidR="0088002A" w:rsidRPr="00D946FF">
        <w:rPr>
          <w:szCs w:val="20"/>
        </w:rPr>
        <w:t xml:space="preserve">. Развивать </w:t>
      </w:r>
      <w:r>
        <w:rPr>
          <w:szCs w:val="20"/>
        </w:rPr>
        <w:t>зрительную память, смекалку</w:t>
      </w:r>
      <w:r w:rsidR="0088002A" w:rsidRPr="00D946FF">
        <w:rPr>
          <w:szCs w:val="20"/>
        </w:rPr>
        <w:t>, воображение.</w:t>
      </w:r>
      <w:r w:rsidR="00004201" w:rsidRPr="00D946FF">
        <w:rPr>
          <w:szCs w:val="20"/>
        </w:rPr>
        <w:t xml:space="preserve">  </w:t>
      </w:r>
    </w:p>
    <w:p w:rsidR="00004201" w:rsidRPr="00D946FF" w:rsidRDefault="00815938" w:rsidP="00004201">
      <w:pPr>
        <w:rPr>
          <w:b/>
          <w:i/>
        </w:rPr>
      </w:pPr>
      <w:r>
        <w:t>9</w:t>
      </w:r>
      <w:r w:rsidR="00004201" w:rsidRPr="00D946FF">
        <w:rPr>
          <w:b/>
          <w:i/>
        </w:rPr>
        <w:t xml:space="preserve">. </w:t>
      </w:r>
      <w:r>
        <w:t>Продолжать формировать у детей представления о днях</w:t>
      </w:r>
      <w:r w:rsidR="00D946FF" w:rsidRPr="00D946FF">
        <w:t xml:space="preserve"> недели.</w:t>
      </w:r>
      <w:r w:rsidR="00004201" w:rsidRPr="00D946FF">
        <w:t xml:space="preserve"> </w:t>
      </w:r>
    </w:p>
    <w:p w:rsidR="00004201" w:rsidRPr="004C6048" w:rsidRDefault="00004201" w:rsidP="00004201">
      <w:pPr>
        <w:rPr>
          <w:b/>
          <w:color w:val="0070C0"/>
        </w:rPr>
      </w:pPr>
    </w:p>
    <w:p w:rsidR="00004201" w:rsidRDefault="00004201" w:rsidP="00004201">
      <w:pPr>
        <w:outlineLvl w:val="0"/>
        <w:rPr>
          <w:b/>
          <w:i/>
        </w:rPr>
      </w:pPr>
      <w:r>
        <w:rPr>
          <w:b/>
          <w:i/>
        </w:rPr>
        <w:t xml:space="preserve">Методы и приёмы: </w:t>
      </w:r>
    </w:p>
    <w:p w:rsidR="00004201" w:rsidRDefault="00004201" w:rsidP="00004201">
      <w:pPr>
        <w:rPr>
          <w:b/>
        </w:rPr>
      </w:pPr>
      <w:r>
        <w:rPr>
          <w:b/>
        </w:rPr>
        <w:t xml:space="preserve">Практические: </w:t>
      </w:r>
      <w:r w:rsidR="004C6048">
        <w:t xml:space="preserve">дидактические игры и упражнения, игровые ситуации, </w:t>
      </w:r>
      <w:proofErr w:type="spellStart"/>
      <w:r w:rsidR="004C6048">
        <w:t>физминутка</w:t>
      </w:r>
      <w:proofErr w:type="spellEnd"/>
      <w:r>
        <w:t>, пальчиковая гимнас</w:t>
      </w:r>
      <w:r w:rsidR="004C6048">
        <w:t>тика, самостоятельная познавательная</w:t>
      </w:r>
      <w:r>
        <w:t xml:space="preserve"> деятельность детей.</w:t>
      </w:r>
    </w:p>
    <w:p w:rsidR="00004201" w:rsidRDefault="00004201" w:rsidP="00004201">
      <w:pPr>
        <w:outlineLvl w:val="0"/>
        <w:rPr>
          <w:b/>
        </w:rPr>
      </w:pPr>
      <w:r>
        <w:rPr>
          <w:b/>
        </w:rPr>
        <w:t xml:space="preserve">Наглядные: </w:t>
      </w:r>
      <w:r>
        <w:t>наблюдение, рассмат</w:t>
      </w:r>
      <w:r w:rsidR="004C6048">
        <w:t>ривание.</w:t>
      </w:r>
    </w:p>
    <w:p w:rsidR="00004201" w:rsidRPr="00EA38BE" w:rsidRDefault="00004201" w:rsidP="00004201">
      <w:r>
        <w:rPr>
          <w:b/>
        </w:rPr>
        <w:t>Словесные:</w:t>
      </w:r>
      <w:r w:rsidR="004C6048">
        <w:t xml:space="preserve"> ситуативный разговор</w:t>
      </w:r>
      <w:r>
        <w:t>, беседа</w:t>
      </w:r>
      <w:r w:rsidR="00072182">
        <w:t xml:space="preserve"> </w:t>
      </w:r>
      <w:r>
        <w:t>-</w:t>
      </w:r>
      <w:r w:rsidR="004C6048">
        <w:t xml:space="preserve"> рассуждение, беседа, решение задач и примеров, объяснение воспитателя.</w:t>
      </w:r>
      <w:r>
        <w:t xml:space="preserve"> </w:t>
      </w:r>
    </w:p>
    <w:p w:rsidR="00004201" w:rsidRDefault="00004201" w:rsidP="00004201">
      <w:pPr>
        <w:rPr>
          <w:b/>
          <w:i/>
        </w:rPr>
      </w:pPr>
    </w:p>
    <w:p w:rsidR="000A76C5" w:rsidRDefault="00004201" w:rsidP="004C6048">
      <w:r>
        <w:rPr>
          <w:b/>
          <w:i/>
        </w:rPr>
        <w:t>Материалы и оборудование:</w:t>
      </w:r>
      <w:r>
        <w:rPr>
          <w:b/>
        </w:rPr>
        <w:t xml:space="preserve"> </w:t>
      </w:r>
      <w:r w:rsidR="004C6048" w:rsidRPr="004C6048">
        <w:t>волшебный чемоданчик</w:t>
      </w:r>
      <w:r w:rsidR="004C6048">
        <w:rPr>
          <w:b/>
        </w:rPr>
        <w:t xml:space="preserve">, </w:t>
      </w:r>
      <w:r>
        <w:t>письмо,</w:t>
      </w:r>
      <w:r w:rsidR="004C6048">
        <w:t xml:space="preserve"> снежинки, раздаточный материал</w:t>
      </w:r>
      <w:r w:rsidR="00B82F95">
        <w:t xml:space="preserve"> (цифры от</w:t>
      </w:r>
      <w:r w:rsidR="00CE5A56">
        <w:t xml:space="preserve"> </w:t>
      </w:r>
      <w:r w:rsidR="00B82F95">
        <w:t>1 до 9), числов</w:t>
      </w:r>
      <w:r w:rsidR="00F9518F">
        <w:t xml:space="preserve">ой ряд с пропущенными числами, </w:t>
      </w:r>
      <w:r w:rsidR="00B82F95">
        <w:t>снежинки</w:t>
      </w:r>
      <w:r w:rsidR="004C6048">
        <w:t xml:space="preserve">, плоскостные геометрические фигуры, </w:t>
      </w:r>
      <w:proofErr w:type="spellStart"/>
      <w:r w:rsidR="004C6048">
        <w:t>фланелеграф</w:t>
      </w:r>
      <w:proofErr w:type="spellEnd"/>
      <w:r w:rsidR="004C6048">
        <w:t>, фигу</w:t>
      </w:r>
      <w:r w:rsidR="000A76C5">
        <w:t xml:space="preserve">рки пингвинов и белых медведей, снеговик, </w:t>
      </w:r>
      <w:r w:rsidR="00CE5A56">
        <w:t xml:space="preserve">снегурочка, </w:t>
      </w:r>
      <w:r w:rsidR="000A76C5">
        <w:t>подарки для детей (игрушки).</w:t>
      </w:r>
    </w:p>
    <w:p w:rsidR="00004201" w:rsidRDefault="00004201" w:rsidP="004C6048">
      <w:pPr>
        <w:rPr>
          <w:b/>
          <w:color w:val="948A54"/>
        </w:rPr>
      </w:pPr>
    </w:p>
    <w:p w:rsidR="00004201" w:rsidRDefault="00004201" w:rsidP="00004201">
      <w:pPr>
        <w:jc w:val="center"/>
        <w:outlineLvl w:val="0"/>
        <w:rPr>
          <w:b/>
        </w:rPr>
      </w:pPr>
      <w:r>
        <w:rPr>
          <w:b/>
        </w:rPr>
        <w:t>Формы организации совместной деятельности</w:t>
      </w:r>
    </w:p>
    <w:p w:rsidR="00004201" w:rsidRDefault="00004201" w:rsidP="0000420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810"/>
      </w:tblGrid>
      <w:tr w:rsidR="00004201" w:rsidTr="00004201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004201">
            <w:pPr>
              <w:widowControl w:val="0"/>
              <w:autoSpaceDE w:val="0"/>
              <w:autoSpaceDN w:val="0"/>
              <w:adjustRightInd w:val="0"/>
              <w:spacing w:before="5"/>
              <w:ind w:right="21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Детская деятельность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004201">
            <w:pPr>
              <w:widowControl w:val="0"/>
              <w:autoSpaceDE w:val="0"/>
              <w:autoSpaceDN w:val="0"/>
              <w:adjustRightInd w:val="0"/>
              <w:spacing w:before="5"/>
              <w:ind w:right="21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Формы и методы организации совместной деятельности.</w:t>
            </w:r>
          </w:p>
        </w:tc>
      </w:tr>
      <w:tr w:rsidR="00004201" w:rsidTr="00004201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004201">
            <w:pPr>
              <w:widowControl w:val="0"/>
              <w:autoSpaceDE w:val="0"/>
              <w:autoSpaceDN w:val="0"/>
              <w:adjustRightInd w:val="0"/>
              <w:spacing w:before="5"/>
              <w:ind w:right="21"/>
              <w:jc w:val="both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Двигательная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7F7142" w:rsidRDefault="007F7142">
            <w:pPr>
              <w:widowControl w:val="0"/>
              <w:autoSpaceDE w:val="0"/>
              <w:autoSpaceDN w:val="0"/>
              <w:adjustRightInd w:val="0"/>
              <w:spacing w:before="5"/>
              <w:ind w:right="21"/>
              <w:rPr>
                <w:rFonts w:eastAsia="Times New Roman"/>
              </w:rPr>
            </w:pPr>
            <w:r w:rsidRPr="007F7142">
              <w:rPr>
                <w:rFonts w:eastAsia="Times New Roman"/>
              </w:rPr>
              <w:t>Пальчиковая гимнастика «Снежок»</w:t>
            </w:r>
          </w:p>
          <w:p w:rsidR="007F7142" w:rsidRPr="00F349EA" w:rsidRDefault="00F349EA" w:rsidP="00F349EA">
            <w:pPr>
              <w:spacing w:line="300" w:lineRule="atLeast"/>
            </w:pPr>
            <w:r w:rsidRPr="00F349EA">
              <w:t>Физкультминутка «Снеговик»</w:t>
            </w:r>
          </w:p>
        </w:tc>
      </w:tr>
      <w:tr w:rsidR="00004201" w:rsidTr="00004201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004201">
            <w:pPr>
              <w:widowControl w:val="0"/>
              <w:autoSpaceDE w:val="0"/>
              <w:autoSpaceDN w:val="0"/>
              <w:adjustRightInd w:val="0"/>
              <w:spacing w:before="5"/>
              <w:ind w:right="21"/>
              <w:jc w:val="both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Игровая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A" w:rsidRPr="00F349EA" w:rsidRDefault="00F349EA" w:rsidP="00F349EA">
            <w:pPr>
              <w:spacing w:line="300" w:lineRule="atLeast"/>
              <w:rPr>
                <w:rFonts w:eastAsia="Times New Roman"/>
                <w:bCs/>
              </w:rPr>
            </w:pPr>
            <w:r w:rsidRPr="00F349EA">
              <w:rPr>
                <w:rFonts w:eastAsia="Times New Roman"/>
                <w:bCs/>
              </w:rPr>
              <w:t>Дидактическая игра «Найди снежинку»</w:t>
            </w:r>
          </w:p>
          <w:p w:rsidR="00004201" w:rsidRPr="00EA38BE" w:rsidRDefault="00F349EA" w:rsidP="00EA38BE">
            <w:pPr>
              <w:spacing w:line="300" w:lineRule="atLeast"/>
              <w:rPr>
                <w:rFonts w:eastAsia="Times New Roman"/>
                <w:bCs/>
              </w:rPr>
            </w:pPr>
            <w:r w:rsidRPr="00F349EA">
              <w:rPr>
                <w:rFonts w:eastAsia="Times New Roman"/>
                <w:bCs/>
              </w:rPr>
              <w:t>Дидактическая игра «Разложи по порядку»</w:t>
            </w:r>
          </w:p>
        </w:tc>
      </w:tr>
      <w:tr w:rsidR="00004201" w:rsidTr="00004201">
        <w:trPr>
          <w:trHeight w:val="486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004201">
            <w:pPr>
              <w:widowControl w:val="0"/>
              <w:autoSpaceDE w:val="0"/>
              <w:autoSpaceDN w:val="0"/>
              <w:adjustRightInd w:val="0"/>
              <w:spacing w:before="5"/>
              <w:ind w:right="21"/>
              <w:jc w:val="both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Познавательно-исследовательская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A" w:rsidRPr="00F349EA" w:rsidRDefault="00004201" w:rsidP="00F349EA">
            <w:pPr>
              <w:spacing w:line="300" w:lineRule="atLeast"/>
              <w:rPr>
                <w:rFonts w:eastAsia="Times New Roman"/>
                <w:bCs/>
              </w:rPr>
            </w:pPr>
            <w:r w:rsidRPr="00F349EA">
              <w:rPr>
                <w:rStyle w:val="a3"/>
                <w:rFonts w:cs="Arial"/>
                <w:i w:val="0"/>
                <w:color w:val="00B0F0"/>
                <w:szCs w:val="23"/>
              </w:rPr>
              <w:t xml:space="preserve"> </w:t>
            </w:r>
            <w:r w:rsidR="00F349EA">
              <w:rPr>
                <w:rFonts w:eastAsia="Times New Roman"/>
                <w:bCs/>
              </w:rPr>
              <w:t>Дидактическое</w:t>
            </w:r>
            <w:r w:rsidR="00F349EA" w:rsidRPr="00F349EA">
              <w:rPr>
                <w:rFonts w:eastAsia="Times New Roman"/>
                <w:bCs/>
              </w:rPr>
              <w:t xml:space="preserve"> упражнение «Соедини снежинки в порядке возрастания чисел в них»</w:t>
            </w:r>
          </w:p>
          <w:p w:rsidR="00004201" w:rsidRDefault="000B11E6">
            <w:pPr>
              <w:widowControl w:val="0"/>
              <w:autoSpaceDE w:val="0"/>
              <w:autoSpaceDN w:val="0"/>
              <w:adjustRightInd w:val="0"/>
              <w:spacing w:before="5"/>
              <w:ind w:right="21"/>
            </w:pPr>
            <w:r w:rsidRPr="000B11E6">
              <w:t>Проблемная ситуация «Помогите друзьям снеговика»</w:t>
            </w:r>
          </w:p>
          <w:p w:rsidR="00DB720B" w:rsidRPr="00EA38BE" w:rsidRDefault="00DB720B" w:rsidP="00EA38BE">
            <w:pPr>
              <w:spacing w:line="300" w:lineRule="atLeast"/>
              <w:rPr>
                <w:rFonts w:eastAsia="Times New Roman"/>
                <w:bCs/>
              </w:rPr>
            </w:pPr>
            <w:r w:rsidRPr="00DB720B">
              <w:rPr>
                <w:rFonts w:eastAsia="Times New Roman"/>
                <w:bCs/>
              </w:rPr>
              <w:t>Дидактическая игра «Найди недостающие цифры»</w:t>
            </w:r>
          </w:p>
        </w:tc>
      </w:tr>
      <w:tr w:rsidR="00004201" w:rsidTr="000D03AA">
        <w:trPr>
          <w:trHeight w:val="777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004201">
            <w:pPr>
              <w:widowControl w:val="0"/>
              <w:autoSpaceDE w:val="0"/>
              <w:autoSpaceDN w:val="0"/>
              <w:adjustRightInd w:val="0"/>
              <w:spacing w:before="5"/>
              <w:ind w:right="21"/>
              <w:jc w:val="both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Коммуникативная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7F7142" w:rsidP="00F349EA">
            <w:pPr>
              <w:widowControl w:val="0"/>
              <w:autoSpaceDE w:val="0"/>
              <w:autoSpaceDN w:val="0"/>
              <w:adjustRightInd w:val="0"/>
              <w:spacing w:before="5"/>
              <w:ind w:right="21"/>
              <w:rPr>
                <w:rFonts w:eastAsia="Times New Roman"/>
                <w:bCs/>
              </w:rPr>
            </w:pPr>
            <w:r w:rsidRPr="007F7142">
              <w:rPr>
                <w:rFonts w:eastAsia="Times New Roman"/>
                <w:bCs/>
              </w:rPr>
              <w:t>Ситуативный разговор по сю</w:t>
            </w:r>
            <w:r w:rsidR="00F349EA">
              <w:rPr>
                <w:rFonts w:eastAsia="Times New Roman"/>
                <w:bCs/>
              </w:rPr>
              <w:t>р</w:t>
            </w:r>
            <w:r w:rsidRPr="007F7142">
              <w:rPr>
                <w:rFonts w:eastAsia="Times New Roman"/>
                <w:bCs/>
              </w:rPr>
              <w:t>призному моменту</w:t>
            </w:r>
            <w:r>
              <w:rPr>
                <w:rFonts w:eastAsia="Times New Roman"/>
                <w:bCs/>
              </w:rPr>
              <w:t>.</w:t>
            </w:r>
          </w:p>
          <w:p w:rsidR="00F349EA" w:rsidRPr="00F349EA" w:rsidRDefault="00F349EA" w:rsidP="00F349EA">
            <w:pPr>
              <w:spacing w:line="300" w:lineRule="atLeast"/>
              <w:rPr>
                <w:rFonts w:eastAsia="Times New Roman"/>
                <w:bCs/>
              </w:rPr>
            </w:pPr>
            <w:r w:rsidRPr="00F349EA">
              <w:rPr>
                <w:rFonts w:eastAsia="Times New Roman"/>
                <w:bCs/>
              </w:rPr>
              <w:t>Беседа - рассуждение «Как нам может помочь календарь?»</w:t>
            </w:r>
          </w:p>
          <w:p w:rsidR="00F349EA" w:rsidRPr="00953993" w:rsidRDefault="00953993" w:rsidP="00953993">
            <w:pPr>
              <w:spacing w:line="300" w:lineRule="atLeast"/>
              <w:rPr>
                <w:rFonts w:eastAsia="Times New Roman"/>
                <w:bCs/>
              </w:rPr>
            </w:pPr>
            <w:r w:rsidRPr="00953993">
              <w:rPr>
                <w:rFonts w:eastAsia="Times New Roman"/>
                <w:bCs/>
              </w:rPr>
              <w:lastRenderedPageBreak/>
              <w:t>Беседа «Как мы путешествовали в волшебный лес»</w:t>
            </w:r>
          </w:p>
        </w:tc>
      </w:tr>
    </w:tbl>
    <w:p w:rsidR="00004201" w:rsidRDefault="00004201" w:rsidP="00004201">
      <w:pPr>
        <w:rPr>
          <w:b/>
        </w:rPr>
      </w:pPr>
    </w:p>
    <w:p w:rsidR="00004201" w:rsidRDefault="00004201" w:rsidP="00004201">
      <w:pPr>
        <w:jc w:val="center"/>
        <w:outlineLvl w:val="0"/>
        <w:rPr>
          <w:b/>
        </w:rPr>
      </w:pPr>
      <w:r>
        <w:rPr>
          <w:b/>
        </w:rPr>
        <w:t>Логика образовательной деятельности</w:t>
      </w:r>
    </w:p>
    <w:p w:rsidR="00004201" w:rsidRDefault="00004201" w:rsidP="00004201">
      <w:pPr>
        <w:jc w:val="center"/>
        <w:rPr>
          <w:b/>
        </w:rPr>
      </w:pPr>
    </w:p>
    <w:tbl>
      <w:tblPr>
        <w:tblW w:w="5642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774"/>
        <w:gridCol w:w="3629"/>
        <w:gridCol w:w="2877"/>
      </w:tblGrid>
      <w:tr w:rsidR="00004201" w:rsidTr="00004201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004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004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Деятельность воспитателя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004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Деятельность детей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DF1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7CB">
              <w:rPr>
                <w:b/>
              </w:rPr>
              <w:t>Обратная связь на высказывания и деятельность детей</w:t>
            </w:r>
          </w:p>
        </w:tc>
      </w:tr>
      <w:tr w:rsidR="00004201" w:rsidRPr="00004201" w:rsidTr="00004201">
        <w:trPr>
          <w:trHeight w:val="45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B667AD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7AD">
              <w:rPr>
                <w:b/>
              </w:rPr>
              <w:t>1</w:t>
            </w:r>
          </w:p>
          <w:p w:rsidR="00004201" w:rsidRPr="00B667AD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9A11CB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B667AD">
              <w:rPr>
                <w:b/>
                <w:i/>
                <w:u w:val="single"/>
              </w:rPr>
              <w:t>Сюрпризный момент.</w:t>
            </w:r>
          </w:p>
          <w:p w:rsidR="007923D8" w:rsidRDefault="007923D8" w:rsidP="007923D8">
            <w:pPr>
              <w:widowControl w:val="0"/>
              <w:autoSpaceDE w:val="0"/>
              <w:autoSpaceDN w:val="0"/>
              <w:adjustRightInd w:val="0"/>
            </w:pPr>
            <w:r>
              <w:t>Воспитатель здоровается с детьми и предлагает проверить, что лежит в волшебном чемоданчике.</w:t>
            </w:r>
          </w:p>
          <w:p w:rsidR="007923D8" w:rsidRPr="00B667AD" w:rsidRDefault="007923D8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9A11CB" w:rsidRDefault="009A11CB" w:rsidP="009A11CB">
            <w:pPr>
              <w:widowControl w:val="0"/>
              <w:autoSpaceDE w:val="0"/>
              <w:autoSpaceDN w:val="0"/>
              <w:adjustRightInd w:val="0"/>
            </w:pPr>
            <w:r w:rsidRPr="009A11CB">
              <w:t>Дети обнаруживают конверт и читают письмо</w:t>
            </w:r>
            <w:r w:rsidR="00B667AD">
              <w:t xml:space="preserve"> и читают его</w:t>
            </w:r>
            <w:r w:rsidRPr="009A11CB">
              <w:t>:</w:t>
            </w:r>
          </w:p>
          <w:p w:rsidR="009A11CB" w:rsidRPr="007923D8" w:rsidRDefault="00B667AD" w:rsidP="007923D8">
            <w:pPr>
              <w:spacing w:line="3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D946FF">
              <w:rPr>
                <w:rFonts w:eastAsia="Times New Roman"/>
                <w:i/>
              </w:rPr>
              <w:t>Д</w:t>
            </w:r>
            <w:r w:rsidR="009A11CB" w:rsidRPr="00D946FF">
              <w:rPr>
                <w:rFonts w:eastAsia="Times New Roman"/>
                <w:i/>
              </w:rPr>
              <w:t>ороги</w:t>
            </w:r>
            <w:r w:rsidR="00B16F4E" w:rsidRPr="00D946FF">
              <w:rPr>
                <w:rFonts w:eastAsia="Times New Roman"/>
                <w:i/>
              </w:rPr>
              <w:t>е ребята! Помогите мне выбра</w:t>
            </w:r>
            <w:r w:rsidR="007923D8" w:rsidRPr="00D946FF">
              <w:rPr>
                <w:rFonts w:eastAsia="Times New Roman"/>
                <w:i/>
              </w:rPr>
              <w:t xml:space="preserve">ться из волшебного леса. </w:t>
            </w:r>
            <w:r w:rsidR="00B16F4E" w:rsidRPr="00D946FF">
              <w:rPr>
                <w:rFonts w:eastAsia="Times New Roman"/>
                <w:i/>
              </w:rPr>
              <w:t>Вот уже два дня я брожу по волшебному лесу</w:t>
            </w:r>
            <w:r w:rsidR="007923D8" w:rsidRPr="00D946FF">
              <w:rPr>
                <w:rFonts w:eastAsia="Times New Roman"/>
                <w:i/>
              </w:rPr>
              <w:t>, а скоро праздник «Старый новый год». Я хочу его встретить вместе со своими друзьями. Путь вам подскажут волшебные снежинки</w:t>
            </w:r>
            <w:r w:rsidR="00D946FF">
              <w:rPr>
                <w:rFonts w:eastAsia="Times New Roman"/>
                <w:i/>
              </w:rPr>
              <w:t>. Снеговик».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004201" w:rsidRDefault="007923D8" w:rsidP="00922E4D">
            <w:pPr>
              <w:widowControl w:val="0"/>
              <w:autoSpaceDE w:val="0"/>
              <w:autoSpaceDN w:val="0"/>
              <w:adjustRightInd w:val="0"/>
              <w:rPr>
                <w:color w:val="999999"/>
              </w:rPr>
            </w:pPr>
            <w:r w:rsidRPr="00B667AD">
              <w:t>Формируется эмоциональный настрой</w:t>
            </w:r>
            <w:r w:rsidR="007C4E48">
              <w:t>.</w:t>
            </w:r>
          </w:p>
        </w:tc>
      </w:tr>
      <w:tr w:rsidR="00004201" w:rsidRPr="00004201" w:rsidTr="00004201">
        <w:trPr>
          <w:trHeight w:val="51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B667AD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7AD">
              <w:rPr>
                <w:b/>
              </w:rPr>
              <w:t>2</w:t>
            </w:r>
          </w:p>
          <w:p w:rsidR="00004201" w:rsidRPr="00B667AD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8" w:rsidRPr="00C6726E" w:rsidRDefault="00072182" w:rsidP="007923D8">
            <w:pPr>
              <w:spacing w:line="3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u w:val="single"/>
              </w:rPr>
              <w:t xml:space="preserve">Ситуативный разговор </w:t>
            </w:r>
            <w:r w:rsidR="00C6726E">
              <w:rPr>
                <w:rFonts w:eastAsia="Times New Roman"/>
                <w:b/>
                <w:bCs/>
              </w:rPr>
              <w:t>Воспитатель</w:t>
            </w:r>
            <w:r w:rsidR="00C6726E" w:rsidRPr="003D3409">
              <w:rPr>
                <w:rFonts w:eastAsia="Times New Roman"/>
                <w:b/>
                <w:bCs/>
              </w:rPr>
              <w:t>:</w:t>
            </w:r>
            <w:r w:rsidR="00C6726E">
              <w:rPr>
                <w:rFonts w:eastAsia="Times New Roman"/>
              </w:rPr>
              <w:t xml:space="preserve">  </w:t>
            </w:r>
            <w:r w:rsidR="00004201" w:rsidRPr="009A11CB">
              <w:t xml:space="preserve">Приглашает детей присесть на круг и </w:t>
            </w:r>
            <w:r w:rsidR="009E2A56" w:rsidRPr="009A11CB">
              <w:t>обсудить прочитанное пис</w:t>
            </w:r>
            <w:r w:rsidR="009A11CB" w:rsidRPr="009A11CB">
              <w:t>ьмо: «</w:t>
            </w:r>
            <w:r w:rsidR="007923D8">
              <w:t>Как нам помочь снеговику?</w:t>
            </w:r>
          </w:p>
          <w:p w:rsidR="00072182" w:rsidRPr="007923D8" w:rsidRDefault="007923D8" w:rsidP="00072182">
            <w:pPr>
              <w:spacing w:line="300" w:lineRule="atLeast"/>
              <w:rPr>
                <w:rFonts w:eastAsia="Times New Roman"/>
              </w:rPr>
            </w:pPr>
            <w:r>
              <w:t xml:space="preserve"> </w:t>
            </w:r>
          </w:p>
          <w:p w:rsidR="00004201" w:rsidRPr="007923D8" w:rsidRDefault="00004201" w:rsidP="007923D8">
            <w:pPr>
              <w:spacing w:line="300" w:lineRule="atLeast"/>
              <w:rPr>
                <w:rFonts w:eastAsia="Times New Roman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181C8D" w:rsidRDefault="00181C8D" w:rsidP="00181C8D">
            <w:pPr>
              <w:spacing w:line="300" w:lineRule="atLeast"/>
            </w:pPr>
            <w:r w:rsidRPr="00181C8D">
              <w:t>Дети обсуждают причинно – следственные связи.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150DDC" w:rsidP="007C4E48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Формируется  любознательность</w:t>
            </w:r>
            <w:proofErr w:type="gramEnd"/>
            <w:r>
              <w:t xml:space="preserve"> и интерес к новому</w:t>
            </w:r>
          </w:p>
          <w:p w:rsidR="0004623C" w:rsidRDefault="0004623C" w:rsidP="007C4E48">
            <w:pPr>
              <w:widowControl w:val="0"/>
              <w:autoSpaceDE w:val="0"/>
              <w:autoSpaceDN w:val="0"/>
              <w:adjustRightInd w:val="0"/>
            </w:pPr>
            <w:r>
              <w:t xml:space="preserve">- Я услышала тебя!  </w:t>
            </w:r>
          </w:p>
          <w:p w:rsidR="0004623C" w:rsidRPr="00004201" w:rsidRDefault="0004623C" w:rsidP="007C4E48">
            <w:pPr>
              <w:widowControl w:val="0"/>
              <w:autoSpaceDE w:val="0"/>
              <w:autoSpaceDN w:val="0"/>
              <w:adjustRightInd w:val="0"/>
              <w:rPr>
                <w:color w:val="999999"/>
              </w:rPr>
            </w:pPr>
            <w:r>
              <w:t>- Замечательная идея!</w:t>
            </w:r>
          </w:p>
        </w:tc>
      </w:tr>
      <w:tr w:rsidR="00004201" w:rsidRPr="00004201" w:rsidTr="00004201">
        <w:trPr>
          <w:trHeight w:val="140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B667AD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7AD">
              <w:rPr>
                <w:b/>
              </w:rPr>
              <w:t>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82" w:rsidRPr="009A11CB" w:rsidRDefault="00072182" w:rsidP="00072182">
            <w:pPr>
              <w:spacing w:line="300" w:lineRule="atLeast"/>
              <w:rPr>
                <w:rFonts w:eastAsia="Times New Roman"/>
                <w:b/>
                <w:bCs/>
                <w:i/>
                <w:u w:val="single"/>
              </w:rPr>
            </w:pPr>
            <w:r>
              <w:rPr>
                <w:rFonts w:eastAsia="Times New Roman"/>
                <w:b/>
                <w:bCs/>
                <w:i/>
                <w:u w:val="single"/>
              </w:rPr>
              <w:t>Беседа - рассуждение «Как нам может помочь календарь?»</w:t>
            </w:r>
          </w:p>
          <w:p w:rsidR="00072182" w:rsidRDefault="00B667AD" w:rsidP="00072182">
            <w:pPr>
              <w:spacing w:line="300" w:lineRule="atLeast"/>
            </w:pPr>
            <w:r>
              <w:rPr>
                <w:rFonts w:eastAsia="Times New Roman"/>
                <w:b/>
                <w:bCs/>
              </w:rPr>
              <w:t>Воспитатель</w:t>
            </w:r>
            <w:r w:rsidR="0010764E" w:rsidRPr="003D3409">
              <w:rPr>
                <w:rFonts w:eastAsia="Times New Roman"/>
                <w:b/>
                <w:bCs/>
              </w:rPr>
              <w:t>:</w:t>
            </w:r>
            <w:r w:rsidR="0010764E" w:rsidRPr="003D3409">
              <w:rPr>
                <w:rFonts w:eastAsia="Times New Roman"/>
              </w:rPr>
              <w:t> </w:t>
            </w:r>
            <w:r w:rsidR="00072182" w:rsidRPr="00004201">
              <w:rPr>
                <w:color w:val="999999"/>
              </w:rPr>
              <w:t xml:space="preserve"> </w:t>
            </w:r>
            <w:r w:rsidR="00072182">
              <w:t>А какой сегодня день недели, какой был вчера, какой будет завтра?</w:t>
            </w:r>
          </w:p>
          <w:p w:rsidR="00004201" w:rsidRPr="00004201" w:rsidRDefault="00072182" w:rsidP="00072182">
            <w:pPr>
              <w:spacing w:line="300" w:lineRule="atLeast"/>
              <w:rPr>
                <w:color w:val="999999"/>
              </w:rPr>
            </w:pPr>
            <w:r>
              <w:t>Давайте посмотрим на календарь, что он нам подскажет (что было два дня назад)?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072182" w:rsidRDefault="00072182">
            <w:pPr>
              <w:widowControl w:val="0"/>
              <w:autoSpaceDE w:val="0"/>
              <w:autoSpaceDN w:val="0"/>
              <w:adjustRightInd w:val="0"/>
            </w:pPr>
            <w:r>
              <w:t>Рассматривают календарь, повторяя дни недели,</w:t>
            </w:r>
            <w:r w:rsidR="00F3711E">
              <w:t xml:space="preserve"> изучая методы работы с </w:t>
            </w:r>
            <w:r>
              <w:t>календар</w:t>
            </w:r>
            <w:r w:rsidR="00F3711E">
              <w:t>ём.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181C8D" w:rsidRDefault="00181C8D">
            <w:pPr>
              <w:widowControl w:val="0"/>
              <w:autoSpaceDE w:val="0"/>
              <w:autoSpaceDN w:val="0"/>
              <w:adjustRightInd w:val="0"/>
            </w:pPr>
            <w:r w:rsidRPr="00181C8D">
              <w:t>Закрепляются знания дней недели, месяцев.</w:t>
            </w:r>
          </w:p>
          <w:p w:rsidR="00181C8D" w:rsidRPr="00181C8D" w:rsidRDefault="00181C8D" w:rsidP="00181C8D">
            <w:pPr>
              <w:widowControl w:val="0"/>
              <w:autoSpaceDE w:val="0"/>
              <w:autoSpaceDN w:val="0"/>
              <w:adjustRightInd w:val="0"/>
            </w:pPr>
            <w:r w:rsidRPr="00181C8D">
              <w:t>Формируется опыт общения.</w:t>
            </w:r>
          </w:p>
          <w:p w:rsidR="00181C8D" w:rsidRPr="00181C8D" w:rsidRDefault="00181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4201" w:rsidRPr="00004201" w:rsidTr="00004201">
        <w:trPr>
          <w:trHeight w:val="48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B667AD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7AD">
              <w:rPr>
                <w:b/>
              </w:rPr>
              <w:t>4</w:t>
            </w:r>
          </w:p>
          <w:p w:rsidR="00004201" w:rsidRPr="00B667AD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AD" w:rsidRDefault="00F349EA" w:rsidP="0010764E">
            <w:pPr>
              <w:spacing w:line="300" w:lineRule="atLeast"/>
              <w:rPr>
                <w:rFonts w:eastAsia="Times New Roman"/>
                <w:b/>
                <w:bCs/>
                <w:i/>
                <w:u w:val="single"/>
              </w:rPr>
            </w:pPr>
            <w:r>
              <w:rPr>
                <w:rFonts w:eastAsia="Times New Roman"/>
                <w:b/>
                <w:bCs/>
                <w:i/>
                <w:u w:val="single"/>
              </w:rPr>
              <w:t>Дидактическое</w:t>
            </w:r>
            <w:r w:rsidR="00F3711E">
              <w:rPr>
                <w:rFonts w:eastAsia="Times New Roman"/>
                <w:b/>
                <w:bCs/>
                <w:i/>
                <w:u w:val="single"/>
              </w:rPr>
              <w:t xml:space="preserve"> упражнение</w:t>
            </w:r>
            <w:r w:rsidR="009A11CB" w:rsidRPr="009A11CB">
              <w:rPr>
                <w:rFonts w:eastAsia="Times New Roman"/>
                <w:b/>
                <w:bCs/>
                <w:i/>
                <w:u w:val="single"/>
              </w:rPr>
              <w:t xml:space="preserve"> </w:t>
            </w:r>
          </w:p>
          <w:p w:rsidR="009A11CB" w:rsidRPr="009A11CB" w:rsidRDefault="009A11CB" w:rsidP="0010764E">
            <w:pPr>
              <w:spacing w:line="300" w:lineRule="atLeast"/>
              <w:rPr>
                <w:rFonts w:eastAsia="Times New Roman"/>
                <w:b/>
                <w:bCs/>
                <w:i/>
                <w:u w:val="single"/>
              </w:rPr>
            </w:pPr>
            <w:r w:rsidRPr="009A11CB">
              <w:rPr>
                <w:rFonts w:eastAsia="Times New Roman"/>
                <w:b/>
                <w:bCs/>
                <w:i/>
                <w:u w:val="single"/>
              </w:rPr>
              <w:t>«</w:t>
            </w:r>
            <w:r w:rsidR="00F3711E">
              <w:rPr>
                <w:rFonts w:eastAsia="Times New Roman"/>
                <w:b/>
                <w:bCs/>
                <w:i/>
                <w:u w:val="single"/>
              </w:rPr>
              <w:t>Соедини снежинки в порядке возрастания чисел в них</w:t>
            </w:r>
            <w:r w:rsidRPr="009A11CB">
              <w:rPr>
                <w:rFonts w:eastAsia="Times New Roman"/>
                <w:b/>
                <w:bCs/>
                <w:i/>
                <w:u w:val="single"/>
              </w:rPr>
              <w:t>»</w:t>
            </w:r>
          </w:p>
          <w:p w:rsidR="00F3711E" w:rsidRDefault="00B667AD" w:rsidP="00F3711E">
            <w:pPr>
              <w:spacing w:line="3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Воспитатель</w:t>
            </w:r>
            <w:r w:rsidR="0010764E" w:rsidRPr="003D3409">
              <w:rPr>
                <w:rFonts w:eastAsia="Times New Roman"/>
                <w:b/>
                <w:bCs/>
              </w:rPr>
              <w:t>:</w:t>
            </w:r>
            <w:r w:rsidR="00F3711E">
              <w:rPr>
                <w:rFonts w:eastAsia="Times New Roman"/>
                <w:b/>
                <w:bCs/>
              </w:rPr>
              <w:t xml:space="preserve"> «</w:t>
            </w:r>
            <w:r w:rsidR="00F3711E">
              <w:rPr>
                <w:rFonts w:eastAsia="Times New Roman"/>
              </w:rPr>
              <w:t>Снежинки нам помогут, если мы правильно соединим все числа».</w:t>
            </w:r>
          </w:p>
          <w:p w:rsidR="00004201" w:rsidRPr="00F3711E" w:rsidRDefault="00F3711E" w:rsidP="00F3711E">
            <w:pPr>
              <w:spacing w:line="3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Предлагает выполнить задание проводя соединительные линии со стрелочками на конце.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181C8D" w:rsidRDefault="00181C8D" w:rsidP="009A11CB">
            <w:pPr>
              <w:widowControl w:val="0"/>
              <w:autoSpaceDE w:val="0"/>
              <w:autoSpaceDN w:val="0"/>
              <w:adjustRightInd w:val="0"/>
            </w:pPr>
            <w:r w:rsidRPr="00181C8D">
              <w:t>Дети выполняют задания</w:t>
            </w:r>
            <w:r>
              <w:t>,</w:t>
            </w:r>
            <w:r w:rsidRPr="00181C8D">
              <w:t xml:space="preserve"> сидя за столами.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922E4D" w:rsidRDefault="00922E4D" w:rsidP="00922E4D">
            <w:pPr>
              <w:widowControl w:val="0"/>
              <w:autoSpaceDE w:val="0"/>
              <w:autoSpaceDN w:val="0"/>
              <w:adjustRightInd w:val="0"/>
            </w:pPr>
            <w:r w:rsidRPr="00922E4D">
              <w:t>Формируется  умение выполнять задания, вырабатывается усидчивость.</w:t>
            </w:r>
          </w:p>
        </w:tc>
      </w:tr>
      <w:tr w:rsidR="00004201" w:rsidRPr="00004201" w:rsidTr="00004201">
        <w:trPr>
          <w:trHeight w:val="84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B667AD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7AD">
              <w:rPr>
                <w:b/>
              </w:rPr>
              <w:t>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AD" w:rsidRDefault="00B667AD" w:rsidP="0010764E">
            <w:pPr>
              <w:spacing w:line="30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Воспитатель</w:t>
            </w:r>
            <w:r w:rsidR="0010764E" w:rsidRPr="003D3409">
              <w:rPr>
                <w:rFonts w:eastAsia="Times New Roman"/>
                <w:b/>
                <w:bCs/>
              </w:rPr>
              <w:t>:</w:t>
            </w:r>
          </w:p>
          <w:p w:rsidR="00B667AD" w:rsidRDefault="0010764E" w:rsidP="0010764E">
            <w:pPr>
              <w:spacing w:line="300" w:lineRule="atLeast"/>
              <w:rPr>
                <w:rFonts w:eastAsia="Times New Roman"/>
              </w:rPr>
            </w:pPr>
            <w:r w:rsidRPr="003D3409">
              <w:rPr>
                <w:rFonts w:eastAsia="Times New Roman"/>
                <w:b/>
                <w:bCs/>
              </w:rPr>
              <w:t> </w:t>
            </w:r>
            <w:r w:rsidR="00B667AD">
              <w:rPr>
                <w:rFonts w:eastAsia="Times New Roman"/>
              </w:rPr>
              <w:t>В</w:t>
            </w:r>
            <w:r w:rsidRPr="003D3409">
              <w:rPr>
                <w:rFonts w:eastAsia="Times New Roman"/>
              </w:rPr>
              <w:t xml:space="preserve">ы молодцы! </w:t>
            </w:r>
          </w:p>
          <w:p w:rsidR="0010764E" w:rsidRPr="003D3409" w:rsidRDefault="00B667AD" w:rsidP="0010764E">
            <w:pPr>
              <w:spacing w:line="3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10764E" w:rsidRPr="003D3409">
              <w:rPr>
                <w:rFonts w:eastAsia="Times New Roman"/>
              </w:rPr>
              <w:t xml:space="preserve">оздравьте </w:t>
            </w:r>
            <w:r w:rsidR="00F3711E">
              <w:rPr>
                <w:rFonts w:eastAsia="Times New Roman"/>
              </w:rPr>
              <w:t xml:space="preserve">друг друга с выполнением этого </w:t>
            </w:r>
            <w:r w:rsidR="0010764E" w:rsidRPr="003D3409">
              <w:rPr>
                <w:rFonts w:eastAsia="Times New Roman"/>
              </w:rPr>
              <w:t xml:space="preserve"> задания.</w:t>
            </w:r>
          </w:p>
          <w:p w:rsidR="00004201" w:rsidRDefault="00B667AD" w:rsidP="00F3711E">
            <w:pPr>
              <w:spacing w:line="3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 w:rsidR="0010764E" w:rsidRPr="003D3409">
              <w:rPr>
                <w:rFonts w:eastAsia="Times New Roman"/>
              </w:rPr>
              <w:t xml:space="preserve">еперь мы можем </w:t>
            </w:r>
            <w:r w:rsidR="00F3711E">
              <w:rPr>
                <w:rFonts w:eastAsia="Times New Roman"/>
              </w:rPr>
              <w:t>с вами сделать зарядку для пальчиков.</w:t>
            </w:r>
          </w:p>
          <w:p w:rsidR="00F3711E" w:rsidRPr="00F3711E" w:rsidRDefault="00F3711E" w:rsidP="00F3711E">
            <w:pPr>
              <w:spacing w:line="300" w:lineRule="atLeast"/>
              <w:rPr>
                <w:b/>
                <w:i/>
                <w:color w:val="999999"/>
                <w:u w:val="single"/>
              </w:rPr>
            </w:pPr>
            <w:r w:rsidRPr="00F3711E">
              <w:rPr>
                <w:rFonts w:eastAsia="Times New Roman"/>
                <w:b/>
                <w:i/>
                <w:u w:val="single"/>
              </w:rPr>
              <w:t xml:space="preserve">Пальчиковая гимнастика </w:t>
            </w:r>
            <w:r w:rsidRPr="00F3711E">
              <w:rPr>
                <w:rFonts w:eastAsia="Times New Roman"/>
                <w:b/>
                <w:i/>
                <w:u w:val="single"/>
              </w:rPr>
              <w:lastRenderedPageBreak/>
              <w:t>«Снежок»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922E4D" w:rsidRDefault="00922E4D" w:rsidP="00F3711E">
            <w:pPr>
              <w:spacing w:line="300" w:lineRule="atLeast"/>
              <w:rPr>
                <w:rStyle w:val="a3"/>
                <w:rFonts w:cs="Arial"/>
                <w:i w:val="0"/>
                <w:szCs w:val="23"/>
              </w:rPr>
            </w:pPr>
            <w:r w:rsidRPr="00922E4D">
              <w:rPr>
                <w:rStyle w:val="a3"/>
                <w:rFonts w:cs="Arial"/>
                <w:i w:val="0"/>
                <w:szCs w:val="23"/>
              </w:rPr>
              <w:lastRenderedPageBreak/>
              <w:t>Дети выполняют пальчиковую гимнастику.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004201" w:rsidRDefault="00DA7563">
            <w:pPr>
              <w:widowControl w:val="0"/>
              <w:autoSpaceDE w:val="0"/>
              <w:autoSpaceDN w:val="0"/>
              <w:adjustRightInd w:val="0"/>
              <w:rPr>
                <w:color w:val="999999"/>
              </w:rPr>
            </w:pPr>
            <w:r w:rsidRPr="00C41E74">
              <w:t>Снимается мышечное напряжение, повышается двигательная активность.</w:t>
            </w:r>
          </w:p>
        </w:tc>
      </w:tr>
      <w:tr w:rsidR="00004201" w:rsidRPr="00004201" w:rsidTr="00004201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B667AD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7AD">
              <w:rPr>
                <w:b/>
              </w:rPr>
              <w:t>6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1" w:rsidRPr="005A20C1" w:rsidRDefault="005A20C1" w:rsidP="00F3711E">
            <w:pPr>
              <w:spacing w:line="300" w:lineRule="atLeast"/>
              <w:rPr>
                <w:rFonts w:eastAsia="Times New Roman"/>
                <w:b/>
                <w:bCs/>
                <w:i/>
                <w:u w:val="single"/>
              </w:rPr>
            </w:pPr>
            <w:r w:rsidRPr="005A20C1">
              <w:rPr>
                <w:rFonts w:eastAsia="Times New Roman"/>
                <w:b/>
                <w:bCs/>
                <w:i/>
                <w:u w:val="single"/>
              </w:rPr>
              <w:t>Дидактическая игра «Найди снежинку»</w:t>
            </w:r>
          </w:p>
          <w:p w:rsidR="0010764E" w:rsidRPr="00DE0C89" w:rsidRDefault="00B667AD" w:rsidP="00F3711E">
            <w:pPr>
              <w:spacing w:line="300" w:lineRule="atLeast"/>
            </w:pPr>
            <w:r w:rsidRPr="00DE0C89">
              <w:rPr>
                <w:rFonts w:eastAsia="Times New Roman"/>
                <w:b/>
                <w:bCs/>
              </w:rPr>
              <w:t>Воспитатель</w:t>
            </w:r>
            <w:r w:rsidR="0010764E" w:rsidRPr="00DE0C89">
              <w:rPr>
                <w:rFonts w:eastAsia="Times New Roman"/>
                <w:b/>
                <w:bCs/>
              </w:rPr>
              <w:t>:</w:t>
            </w:r>
            <w:r w:rsidR="00DE0C89" w:rsidRPr="00DE0C89">
              <w:rPr>
                <w:rFonts w:eastAsia="Times New Roman"/>
                <w:b/>
                <w:bCs/>
              </w:rPr>
              <w:t xml:space="preserve"> «</w:t>
            </w:r>
            <w:r w:rsidR="0010764E" w:rsidRPr="00DE0C89">
              <w:rPr>
                <w:rFonts w:eastAsia="Times New Roman"/>
                <w:b/>
                <w:bCs/>
              </w:rPr>
              <w:t> </w:t>
            </w:r>
            <w:r w:rsidR="00F3711E" w:rsidRPr="00DE0C89">
              <w:rPr>
                <w:rFonts w:eastAsia="Times New Roman"/>
              </w:rPr>
              <w:t>Теперь, чтобы отправиться дальше</w:t>
            </w:r>
            <w:r w:rsidR="00DE0C89" w:rsidRPr="00DE0C89">
              <w:rPr>
                <w:rFonts w:eastAsia="Times New Roman"/>
              </w:rPr>
              <w:t xml:space="preserve"> нам необходимо взять с собой снежинки</w:t>
            </w:r>
            <w:r w:rsidR="00DE0C89" w:rsidRPr="00DE0C89">
              <w:t>. Внимательно посмотрите вокруг своего места и скажите</w:t>
            </w:r>
            <w:r w:rsidR="00DE0C89">
              <w:t xml:space="preserve">, </w:t>
            </w:r>
            <w:r w:rsidR="00DE0C89" w:rsidRPr="00DE0C89">
              <w:t xml:space="preserve"> где находятся ваши снежинки.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E" w:rsidRPr="00326154" w:rsidRDefault="00C83971" w:rsidP="00C8439E">
            <w:pPr>
              <w:rPr>
                <w:szCs w:val="20"/>
              </w:rPr>
            </w:pPr>
            <w:r>
              <w:rPr>
                <w:szCs w:val="20"/>
              </w:rPr>
              <w:t xml:space="preserve">Дети используют </w:t>
            </w:r>
            <w:r w:rsidR="00C8439E">
              <w:rPr>
                <w:szCs w:val="20"/>
              </w:rPr>
              <w:t>слова (</w:t>
            </w:r>
            <w:r w:rsidR="00C8439E" w:rsidRPr="00D946FF">
              <w:rPr>
                <w:i/>
                <w:szCs w:val="20"/>
              </w:rPr>
              <w:t>слева, справа, между, рядом</w:t>
            </w:r>
            <w:r w:rsidR="00C8439E">
              <w:rPr>
                <w:szCs w:val="20"/>
              </w:rPr>
              <w:t>) и предлоги (</w:t>
            </w:r>
            <w:r w:rsidR="00C8439E" w:rsidRPr="00D946FF">
              <w:rPr>
                <w:i/>
                <w:szCs w:val="20"/>
              </w:rPr>
              <w:t>на, под</w:t>
            </w:r>
            <w:r w:rsidR="00C8439E">
              <w:rPr>
                <w:szCs w:val="20"/>
              </w:rPr>
              <w:t>)</w:t>
            </w:r>
          </w:p>
          <w:p w:rsidR="00004201" w:rsidRPr="009A11CB" w:rsidRDefault="00004201" w:rsidP="009A11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004201" w:rsidRDefault="00C8439E">
            <w:pPr>
              <w:widowControl w:val="0"/>
              <w:autoSpaceDE w:val="0"/>
              <w:autoSpaceDN w:val="0"/>
              <w:adjustRightInd w:val="0"/>
              <w:rPr>
                <w:color w:val="999999"/>
              </w:rPr>
            </w:pPr>
            <w:r w:rsidRPr="00C8439E">
              <w:t>Закрепляются знания пространственных ориентиров</w:t>
            </w:r>
            <w:r>
              <w:rPr>
                <w:color w:val="999999"/>
              </w:rPr>
              <w:t>.</w:t>
            </w:r>
          </w:p>
        </w:tc>
      </w:tr>
      <w:tr w:rsidR="00004201" w:rsidRPr="00004201" w:rsidTr="00004201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B667AD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7AD">
              <w:rPr>
                <w:b/>
              </w:rPr>
              <w:t>7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4" w:rsidRPr="00CD56D4" w:rsidRDefault="005A20C1" w:rsidP="00C17D1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3"/>
              </w:rPr>
            </w:pPr>
            <w:r w:rsidRPr="005A20C1">
              <w:rPr>
                <w:rFonts w:cs="Arial"/>
                <w:b/>
                <w:szCs w:val="23"/>
              </w:rPr>
              <w:t xml:space="preserve">Воспитатель </w:t>
            </w:r>
            <w:r w:rsidRPr="005A20C1">
              <w:rPr>
                <w:rFonts w:cs="Arial"/>
                <w:szCs w:val="23"/>
              </w:rPr>
              <w:t>обращает внимание детей на то, что у них снежинки двух видов и предлагает им поделиться на две команды по определённому признаку снежинок.</w:t>
            </w:r>
            <w:r w:rsidR="00CD56D4">
              <w:rPr>
                <w:rFonts w:cs="Arial"/>
                <w:szCs w:val="23"/>
              </w:rPr>
              <w:t xml:space="preserve">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F02833" w:rsidRDefault="00527D4A">
            <w:pPr>
              <w:widowControl w:val="0"/>
              <w:autoSpaceDE w:val="0"/>
              <w:autoSpaceDN w:val="0"/>
              <w:adjustRightInd w:val="0"/>
            </w:pPr>
            <w:r>
              <w:t xml:space="preserve"> Д</w:t>
            </w:r>
            <w:r w:rsidR="00004201" w:rsidRPr="00F02833">
              <w:t>елятся на команды рассчит</w:t>
            </w:r>
            <w:r w:rsidR="000A76F2">
              <w:t>авшись</w:t>
            </w:r>
            <w:r w:rsidR="00F02833">
              <w:t xml:space="preserve"> по порядку. Первая команда «Светлые снежинки»</w:t>
            </w:r>
            <w:r w:rsidR="00004201" w:rsidRPr="00F02833">
              <w:t>,</w:t>
            </w:r>
            <w:r w:rsidR="00F02833">
              <w:t xml:space="preserve"> а вторая  «Тёмные снежинки</w:t>
            </w:r>
            <w:r w:rsidR="00004201" w:rsidRPr="00F02833">
              <w:t>».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F02833" w:rsidRDefault="00004201">
            <w:pPr>
              <w:widowControl w:val="0"/>
              <w:autoSpaceDE w:val="0"/>
              <w:autoSpaceDN w:val="0"/>
              <w:adjustRightInd w:val="0"/>
            </w:pPr>
            <w:r w:rsidRPr="00F02833">
              <w:t>Формир</w:t>
            </w:r>
            <w:r w:rsidR="00F02833">
              <w:t>уется умение делиться на команды.</w:t>
            </w:r>
            <w:r w:rsidRPr="00F02833">
              <w:t xml:space="preserve"> </w:t>
            </w:r>
          </w:p>
        </w:tc>
      </w:tr>
      <w:tr w:rsidR="00004201" w:rsidRPr="00004201" w:rsidTr="00462053">
        <w:trPr>
          <w:trHeight w:val="549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34138B" w:rsidRDefault="00527D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D67DE1" w:rsidRDefault="0034138B" w:rsidP="009D1D91">
            <w:pPr>
              <w:spacing w:line="300" w:lineRule="atLeast"/>
              <w:rPr>
                <w:rFonts w:eastAsia="Times New Roman"/>
                <w:bCs/>
              </w:rPr>
            </w:pPr>
            <w:r w:rsidRPr="00D67DE1">
              <w:rPr>
                <w:rFonts w:eastAsia="Times New Roman"/>
                <w:b/>
                <w:bCs/>
              </w:rPr>
              <w:t>Воспитатель</w:t>
            </w:r>
            <w:r w:rsidR="009D1D91" w:rsidRPr="00D67DE1">
              <w:rPr>
                <w:rFonts w:eastAsia="Times New Roman"/>
                <w:b/>
                <w:bCs/>
              </w:rPr>
              <w:t xml:space="preserve"> </w:t>
            </w:r>
            <w:r w:rsidR="009D1D91" w:rsidRPr="00D67DE1">
              <w:rPr>
                <w:rFonts w:eastAsia="Times New Roman"/>
                <w:bCs/>
              </w:rPr>
              <w:t>обращает внимание детей на снежинки, лежащие на полу (они показывают путь к следующему заданию.</w:t>
            </w:r>
          </w:p>
          <w:p w:rsidR="009D1D91" w:rsidRPr="00D67DE1" w:rsidRDefault="009D1D91" w:rsidP="009D1D91">
            <w:pPr>
              <w:spacing w:line="300" w:lineRule="atLeast"/>
              <w:rPr>
                <w:rFonts w:eastAsia="Times New Roman"/>
                <w:b/>
                <w:bCs/>
                <w:i/>
                <w:u w:val="single"/>
              </w:rPr>
            </w:pPr>
            <w:r w:rsidRPr="00D67DE1">
              <w:rPr>
                <w:rFonts w:eastAsia="Times New Roman"/>
                <w:b/>
                <w:bCs/>
                <w:i/>
                <w:u w:val="single"/>
              </w:rPr>
              <w:t>Дидактическая игра «Разложи по порядку»</w:t>
            </w:r>
          </w:p>
          <w:p w:rsidR="00D67DE1" w:rsidRPr="00D67DE1" w:rsidRDefault="00D67DE1" w:rsidP="009D1D91">
            <w:pPr>
              <w:spacing w:line="300" w:lineRule="atLeast"/>
              <w:rPr>
                <w:rFonts w:eastAsia="Times New Roman"/>
                <w:bCs/>
              </w:rPr>
            </w:pPr>
            <w:r w:rsidRPr="00D67DE1">
              <w:rPr>
                <w:rFonts w:eastAsia="Times New Roman"/>
                <w:bCs/>
              </w:rPr>
              <w:t>- квадрат</w:t>
            </w:r>
          </w:p>
          <w:p w:rsidR="00D67DE1" w:rsidRPr="00D67DE1" w:rsidRDefault="00D67DE1" w:rsidP="009D1D91">
            <w:pPr>
              <w:spacing w:line="300" w:lineRule="atLeast"/>
              <w:rPr>
                <w:rFonts w:eastAsia="Times New Roman"/>
                <w:bCs/>
              </w:rPr>
            </w:pPr>
            <w:r w:rsidRPr="00D67DE1">
              <w:rPr>
                <w:rFonts w:eastAsia="Times New Roman"/>
                <w:bCs/>
              </w:rPr>
              <w:t>- прямоугольник</w:t>
            </w:r>
          </w:p>
          <w:p w:rsidR="00D67DE1" w:rsidRPr="00D67DE1" w:rsidRDefault="00D67DE1" w:rsidP="009D1D91">
            <w:pPr>
              <w:spacing w:line="300" w:lineRule="atLeast"/>
              <w:rPr>
                <w:rFonts w:eastAsia="Times New Roman"/>
                <w:bCs/>
              </w:rPr>
            </w:pPr>
            <w:r w:rsidRPr="00D67DE1">
              <w:rPr>
                <w:rFonts w:eastAsia="Times New Roman"/>
                <w:bCs/>
              </w:rPr>
              <w:t>- овал</w:t>
            </w:r>
          </w:p>
          <w:p w:rsidR="00D67DE1" w:rsidRPr="00D67DE1" w:rsidRDefault="00D67DE1" w:rsidP="009D1D91">
            <w:pPr>
              <w:spacing w:line="300" w:lineRule="atLeast"/>
              <w:rPr>
                <w:rFonts w:eastAsia="Times New Roman"/>
                <w:bCs/>
              </w:rPr>
            </w:pPr>
            <w:r w:rsidRPr="00D67DE1">
              <w:rPr>
                <w:rFonts w:eastAsia="Times New Roman"/>
                <w:bCs/>
              </w:rPr>
              <w:t>- треугольник</w:t>
            </w:r>
          </w:p>
          <w:p w:rsidR="00D67DE1" w:rsidRPr="00D67DE1" w:rsidRDefault="00D67DE1" w:rsidP="009D1D91">
            <w:pPr>
              <w:spacing w:line="300" w:lineRule="atLeast"/>
              <w:rPr>
                <w:rFonts w:eastAsia="Times New Roman"/>
                <w:bCs/>
              </w:rPr>
            </w:pPr>
            <w:r w:rsidRPr="00D67DE1">
              <w:rPr>
                <w:rFonts w:eastAsia="Times New Roman"/>
                <w:bCs/>
              </w:rPr>
              <w:t>- трапеция</w:t>
            </w:r>
          </w:p>
          <w:p w:rsidR="00D67DE1" w:rsidRPr="00D67DE1" w:rsidRDefault="00D67DE1" w:rsidP="009D1D91">
            <w:pPr>
              <w:spacing w:line="300" w:lineRule="atLeast"/>
              <w:rPr>
                <w:rFonts w:eastAsia="Times New Roman"/>
                <w:bCs/>
              </w:rPr>
            </w:pPr>
            <w:r w:rsidRPr="00D67DE1">
              <w:rPr>
                <w:rFonts w:eastAsia="Times New Roman"/>
                <w:bCs/>
              </w:rPr>
              <w:t>- круг</w:t>
            </w:r>
          </w:p>
          <w:p w:rsidR="00D67DE1" w:rsidRPr="00D67DE1" w:rsidRDefault="00D67DE1" w:rsidP="009D1D91">
            <w:pPr>
              <w:spacing w:line="300" w:lineRule="atLeast"/>
              <w:rPr>
                <w:rFonts w:eastAsia="Times New Roman"/>
                <w:bCs/>
              </w:rPr>
            </w:pPr>
            <w:r w:rsidRPr="00D67DE1">
              <w:rPr>
                <w:rFonts w:eastAsia="Times New Roman"/>
                <w:bCs/>
              </w:rPr>
              <w:t>- ромб</w:t>
            </w:r>
          </w:p>
          <w:p w:rsidR="00D67DE1" w:rsidRPr="00D67DE1" w:rsidRDefault="00D67DE1" w:rsidP="009D1D91">
            <w:pPr>
              <w:spacing w:line="300" w:lineRule="atLeast"/>
            </w:pPr>
            <w:r w:rsidRPr="00D67DE1">
              <w:t>- пятиугольник</w:t>
            </w:r>
          </w:p>
          <w:p w:rsidR="00D67DE1" w:rsidRDefault="00D67DE1" w:rsidP="009D1D91">
            <w:pPr>
              <w:spacing w:line="300" w:lineRule="atLeast"/>
            </w:pPr>
            <w:r w:rsidRPr="00D67DE1">
              <w:t>- шестиугольник</w:t>
            </w:r>
          </w:p>
          <w:p w:rsidR="00D67DE1" w:rsidRDefault="00D67DE1" w:rsidP="009D1D91">
            <w:pPr>
              <w:spacing w:line="300" w:lineRule="atLeast"/>
            </w:pPr>
            <w:r>
              <w:t>Воспитатель предлагает детям назвать по порядку фигуры и их цвет.</w:t>
            </w:r>
          </w:p>
          <w:p w:rsidR="00D2746C" w:rsidRPr="00D2746C" w:rsidRDefault="00D2746C" w:rsidP="009D1D91">
            <w:pPr>
              <w:spacing w:line="300" w:lineRule="atLeast"/>
              <w:rPr>
                <w:b/>
                <w:i/>
                <w:u w:val="single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1" w:rsidRPr="009D1D91" w:rsidRDefault="009D1D91" w:rsidP="009D1D91">
            <w:pPr>
              <w:spacing w:line="300" w:lineRule="atLeast"/>
            </w:pPr>
            <w:r w:rsidRPr="009D1D91">
              <w:t>Раскладывают геометрические фигуры по за</w:t>
            </w:r>
            <w:r>
              <w:t>да</w:t>
            </w:r>
            <w:r w:rsidRPr="009D1D91">
              <w:t>нию</w:t>
            </w:r>
            <w:r w:rsidR="00527D4A">
              <w:t>, называя цвета.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004201" w:rsidRDefault="00181C8D" w:rsidP="00527D4A">
            <w:pPr>
              <w:spacing w:line="300" w:lineRule="atLeast"/>
              <w:rPr>
                <w:color w:val="999999"/>
              </w:rPr>
            </w:pPr>
            <w:r w:rsidRPr="00181C8D">
              <w:t xml:space="preserve">Закрепляются </w:t>
            </w:r>
            <w:r w:rsidRPr="00181C8D">
              <w:rPr>
                <w:rFonts w:eastAsia="Times New Roman"/>
              </w:rPr>
              <w:t xml:space="preserve"> знания геометрических</w:t>
            </w:r>
            <w:r w:rsidR="00D946FF" w:rsidRPr="00181C8D">
              <w:rPr>
                <w:rFonts w:eastAsia="Times New Roman"/>
              </w:rPr>
              <w:t xml:space="preserve"> фигуры, </w:t>
            </w:r>
            <w:r w:rsidR="00527D4A">
              <w:rPr>
                <w:rFonts w:eastAsia="Times New Roman"/>
              </w:rPr>
              <w:t>цветов, умение думать, запоминать.</w:t>
            </w:r>
            <w:r w:rsidR="00D946FF" w:rsidRPr="00181C8D">
              <w:rPr>
                <w:rFonts w:eastAsia="Times New Roman"/>
              </w:rPr>
              <w:t xml:space="preserve"> </w:t>
            </w:r>
          </w:p>
        </w:tc>
      </w:tr>
      <w:tr w:rsidR="00462053" w:rsidRPr="00004201" w:rsidTr="00004201">
        <w:trPr>
          <w:trHeight w:val="81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3" w:rsidRDefault="00462053" w:rsidP="004620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3" w:rsidRPr="00F349EA" w:rsidRDefault="00F349EA" w:rsidP="00F349EA">
            <w:pPr>
              <w:spacing w:line="300" w:lineRule="atLeas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Физкультминутка </w:t>
            </w:r>
            <w:r w:rsidR="00462053" w:rsidRPr="00F349EA">
              <w:rPr>
                <w:b/>
                <w:i/>
                <w:u w:val="single"/>
              </w:rPr>
              <w:t>«Снеговик»</w:t>
            </w:r>
          </w:p>
          <w:p w:rsidR="00462053" w:rsidRPr="00C16D12" w:rsidRDefault="00462053" w:rsidP="00462053">
            <w:pPr>
              <w:ind w:left="248"/>
              <w:rPr>
                <w:sz w:val="22"/>
                <w:szCs w:val="22"/>
              </w:rPr>
            </w:pPr>
            <w:r w:rsidRPr="00C16D12">
              <w:rPr>
                <w:sz w:val="22"/>
                <w:szCs w:val="22"/>
              </w:rPr>
              <w:t>Давай дружок, смелей дружок,</w:t>
            </w:r>
          </w:p>
          <w:p w:rsidR="00462053" w:rsidRPr="00C16D12" w:rsidRDefault="00462053" w:rsidP="00F349EA">
            <w:pPr>
              <w:ind w:firstLine="248"/>
              <w:rPr>
                <w:sz w:val="22"/>
                <w:szCs w:val="22"/>
              </w:rPr>
            </w:pPr>
            <w:r w:rsidRPr="00C16D12">
              <w:rPr>
                <w:sz w:val="22"/>
                <w:szCs w:val="22"/>
              </w:rPr>
              <w:t>Кати по снегу свой снежок.</w:t>
            </w:r>
          </w:p>
          <w:p w:rsidR="00462053" w:rsidRPr="00C16D12" w:rsidRDefault="00462053" w:rsidP="00462053">
            <w:pPr>
              <w:ind w:left="248"/>
              <w:rPr>
                <w:sz w:val="22"/>
                <w:szCs w:val="22"/>
              </w:rPr>
            </w:pPr>
            <w:r w:rsidRPr="00C16D12">
              <w:rPr>
                <w:sz w:val="22"/>
                <w:szCs w:val="22"/>
              </w:rPr>
              <w:t>Он превратился в толстый ком,</w:t>
            </w:r>
          </w:p>
          <w:p w:rsidR="00462053" w:rsidRPr="00C16D12" w:rsidRDefault="00462053" w:rsidP="00462053">
            <w:pPr>
              <w:ind w:left="248"/>
              <w:rPr>
                <w:sz w:val="22"/>
                <w:szCs w:val="22"/>
              </w:rPr>
            </w:pPr>
            <w:r w:rsidRPr="00C16D12">
              <w:rPr>
                <w:sz w:val="22"/>
                <w:szCs w:val="22"/>
              </w:rPr>
              <w:t>И стал тот ком снеговиком.</w:t>
            </w:r>
          </w:p>
          <w:p w:rsidR="00462053" w:rsidRPr="00C16D12" w:rsidRDefault="00462053" w:rsidP="00462053">
            <w:pPr>
              <w:ind w:left="248"/>
              <w:rPr>
                <w:sz w:val="22"/>
                <w:szCs w:val="22"/>
              </w:rPr>
            </w:pPr>
            <w:r w:rsidRPr="00C16D12">
              <w:rPr>
                <w:sz w:val="22"/>
                <w:szCs w:val="22"/>
              </w:rPr>
              <w:t>Его улыбка так светла!</w:t>
            </w:r>
          </w:p>
          <w:p w:rsidR="00462053" w:rsidRPr="00C16D12" w:rsidRDefault="00462053" w:rsidP="00462053">
            <w:pPr>
              <w:ind w:left="248"/>
              <w:rPr>
                <w:sz w:val="22"/>
                <w:szCs w:val="22"/>
              </w:rPr>
            </w:pPr>
            <w:r w:rsidRPr="00C16D12">
              <w:rPr>
                <w:sz w:val="22"/>
                <w:szCs w:val="22"/>
              </w:rPr>
              <w:t>Два глаза, шляпа, нос, метла</w:t>
            </w:r>
          </w:p>
          <w:p w:rsidR="00462053" w:rsidRPr="00C16D12" w:rsidRDefault="00462053" w:rsidP="00462053">
            <w:pPr>
              <w:ind w:left="248"/>
              <w:rPr>
                <w:sz w:val="22"/>
                <w:szCs w:val="22"/>
              </w:rPr>
            </w:pPr>
            <w:r w:rsidRPr="00C16D12">
              <w:rPr>
                <w:sz w:val="22"/>
                <w:szCs w:val="22"/>
              </w:rPr>
              <w:t>Но солнце припечет слегка-</w:t>
            </w:r>
          </w:p>
          <w:p w:rsidR="00462053" w:rsidRPr="00462053" w:rsidRDefault="00462053" w:rsidP="00462053">
            <w:pPr>
              <w:ind w:left="248"/>
              <w:rPr>
                <w:sz w:val="22"/>
                <w:szCs w:val="22"/>
              </w:rPr>
            </w:pPr>
            <w:r w:rsidRPr="00C16D12">
              <w:rPr>
                <w:sz w:val="22"/>
                <w:szCs w:val="22"/>
              </w:rPr>
              <w:t>Увы! – и нет снеговика.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3" w:rsidRPr="009D1D91" w:rsidRDefault="00462053" w:rsidP="009D1D91">
            <w:pPr>
              <w:spacing w:line="300" w:lineRule="atLeast"/>
            </w:pPr>
            <w:r>
              <w:t>Выполняют движения в соответствии с текстом.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3" w:rsidRDefault="00462053" w:rsidP="00462053">
            <w:r w:rsidRPr="00C41E74">
              <w:t>Снимается мышечное напряжение</w:t>
            </w:r>
          </w:p>
          <w:p w:rsidR="00462053" w:rsidRPr="00181C8D" w:rsidRDefault="00462053" w:rsidP="00462053">
            <w:pPr>
              <w:spacing w:line="300" w:lineRule="atLeast"/>
            </w:pPr>
            <w:r w:rsidRPr="00E85F36">
              <w:t>формируется эмоционально-положительный настрой</w:t>
            </w:r>
            <w:r>
              <w:t>.</w:t>
            </w:r>
          </w:p>
        </w:tc>
      </w:tr>
      <w:tr w:rsidR="00004201" w:rsidRPr="00004201" w:rsidTr="00004201">
        <w:trPr>
          <w:trHeight w:val="52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34138B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138B">
              <w:rPr>
                <w:b/>
              </w:rPr>
              <w:t>10</w:t>
            </w:r>
          </w:p>
          <w:p w:rsidR="00004201" w:rsidRPr="0034138B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3" w:rsidRDefault="0034138B" w:rsidP="0010764E">
            <w:pPr>
              <w:spacing w:line="3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Воспитатель</w:t>
            </w:r>
            <w:r w:rsidR="00D67DE1">
              <w:rPr>
                <w:rFonts w:eastAsia="Times New Roman"/>
              </w:rPr>
              <w:t xml:space="preserve"> об</w:t>
            </w:r>
            <w:r w:rsidR="009A23A1">
              <w:rPr>
                <w:rFonts w:eastAsia="Times New Roman"/>
              </w:rPr>
              <w:t>ращает внимание детей на звуки</w:t>
            </w:r>
            <w:r w:rsidR="00D67DE1">
              <w:rPr>
                <w:rFonts w:eastAsia="Times New Roman"/>
              </w:rPr>
              <w:t>.</w:t>
            </w:r>
            <w:r w:rsidR="00C83971">
              <w:rPr>
                <w:rFonts w:eastAsia="Times New Roman"/>
              </w:rPr>
              <w:t xml:space="preserve"> </w:t>
            </w:r>
            <w:r w:rsidR="00462053">
              <w:rPr>
                <w:rFonts w:eastAsia="Times New Roman"/>
              </w:rPr>
              <w:t>(привлечь внимание детей)</w:t>
            </w:r>
            <w:r w:rsidR="009A23A1">
              <w:rPr>
                <w:rFonts w:eastAsia="Times New Roman"/>
              </w:rPr>
              <w:t xml:space="preserve"> </w:t>
            </w:r>
          </w:p>
          <w:p w:rsidR="0034138B" w:rsidRDefault="009A23A1" w:rsidP="0010764E">
            <w:pPr>
              <w:spacing w:line="3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</w:t>
            </w:r>
            <w:proofErr w:type="spellStart"/>
            <w:r>
              <w:rPr>
                <w:rFonts w:eastAsia="Times New Roman"/>
              </w:rPr>
              <w:t>фланелеграфе</w:t>
            </w:r>
            <w:proofErr w:type="spellEnd"/>
            <w:r>
              <w:rPr>
                <w:rFonts w:eastAsia="Times New Roman"/>
              </w:rPr>
              <w:t xml:space="preserve"> размещены фигурки белых медведей и пингвинов и записка.</w:t>
            </w:r>
          </w:p>
          <w:p w:rsidR="00004201" w:rsidRPr="009A23A1" w:rsidRDefault="009A23A1" w:rsidP="00D67DE1">
            <w:pPr>
              <w:spacing w:line="300" w:lineRule="atLeast"/>
              <w:rPr>
                <w:b/>
                <w:i/>
                <w:u w:val="single"/>
              </w:rPr>
            </w:pPr>
            <w:r w:rsidRPr="009A23A1">
              <w:rPr>
                <w:b/>
                <w:i/>
                <w:u w:val="single"/>
              </w:rPr>
              <w:lastRenderedPageBreak/>
              <w:t>Проблемная ситуация «Помогите друзьям снеговика»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D2746C" w:rsidRDefault="009A23A1" w:rsidP="00D67DE1">
            <w:pPr>
              <w:spacing w:line="300" w:lineRule="atLeast"/>
            </w:pPr>
            <w:r w:rsidRPr="00D2746C">
              <w:lastRenderedPageBreak/>
              <w:t xml:space="preserve">Читают записку: </w:t>
            </w:r>
            <w:r w:rsidRPr="00462053">
              <w:rPr>
                <w:i/>
              </w:rPr>
              <w:t>«Помогите нам вернуться домой»</w:t>
            </w:r>
            <w:r w:rsidR="00D2746C" w:rsidRPr="00462053">
              <w:rPr>
                <w:i/>
              </w:rPr>
              <w:t xml:space="preserve">. </w:t>
            </w:r>
            <w:r w:rsidR="00D2746C" w:rsidRPr="00462053">
              <w:t>Обсуждают проблему, считают животных, делят их поровну и размещают их на двух полуплоскостях.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462053">
            <w:pPr>
              <w:widowControl w:val="0"/>
              <w:autoSpaceDE w:val="0"/>
              <w:autoSpaceDN w:val="0"/>
              <w:adjustRightInd w:val="0"/>
            </w:pPr>
            <w:r>
              <w:t>Формируется  любознательность и интерес к новому.</w:t>
            </w:r>
          </w:p>
          <w:p w:rsidR="007F7142" w:rsidRPr="00004201" w:rsidRDefault="007F7142">
            <w:pPr>
              <w:widowControl w:val="0"/>
              <w:autoSpaceDE w:val="0"/>
              <w:autoSpaceDN w:val="0"/>
              <w:adjustRightInd w:val="0"/>
              <w:rPr>
                <w:color w:val="999999"/>
              </w:rPr>
            </w:pPr>
            <w:r>
              <w:t xml:space="preserve">Закрепляется понятие «плоскость»  и «полуплоскость», состав </w:t>
            </w:r>
            <w:r>
              <w:lastRenderedPageBreak/>
              <w:t>числа.</w:t>
            </w:r>
          </w:p>
          <w:p w:rsidR="00004201" w:rsidRPr="00004201" w:rsidRDefault="00004201">
            <w:pPr>
              <w:widowControl w:val="0"/>
              <w:autoSpaceDE w:val="0"/>
              <w:autoSpaceDN w:val="0"/>
              <w:adjustRightInd w:val="0"/>
              <w:rPr>
                <w:color w:val="999999"/>
              </w:rPr>
            </w:pPr>
          </w:p>
        </w:tc>
      </w:tr>
      <w:tr w:rsidR="00004201" w:rsidRPr="00004201" w:rsidTr="00004201">
        <w:trPr>
          <w:trHeight w:val="139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34138B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138B">
              <w:rPr>
                <w:b/>
              </w:rPr>
              <w:lastRenderedPageBreak/>
              <w:t>11</w:t>
            </w:r>
          </w:p>
          <w:p w:rsidR="00004201" w:rsidRPr="0034138B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Default="00D2746C" w:rsidP="00D2746C">
            <w:pPr>
              <w:spacing w:line="300" w:lineRule="atLeast"/>
              <w:rPr>
                <w:rFonts w:cs="Arial"/>
                <w:szCs w:val="23"/>
              </w:rPr>
            </w:pPr>
            <w:r w:rsidRPr="0038278F">
              <w:rPr>
                <w:rFonts w:cs="Arial"/>
                <w:szCs w:val="23"/>
              </w:rPr>
              <w:t>Воспитатель предлагает детям подобрать шифр к замку.</w:t>
            </w:r>
          </w:p>
          <w:p w:rsidR="00D61ACC" w:rsidRPr="00D67DE1" w:rsidRDefault="00D61ACC" w:rsidP="00D61ACC">
            <w:pPr>
              <w:spacing w:line="300" w:lineRule="atLeast"/>
              <w:rPr>
                <w:rFonts w:eastAsia="Times New Roman"/>
                <w:b/>
                <w:bCs/>
                <w:i/>
                <w:u w:val="single"/>
              </w:rPr>
            </w:pPr>
            <w:r w:rsidRPr="00D67DE1">
              <w:rPr>
                <w:rFonts w:eastAsia="Times New Roman"/>
                <w:b/>
                <w:bCs/>
                <w:i/>
                <w:u w:val="single"/>
              </w:rPr>
              <w:t>Дидакт</w:t>
            </w:r>
            <w:r>
              <w:rPr>
                <w:rFonts w:eastAsia="Times New Roman"/>
                <w:b/>
                <w:bCs/>
                <w:i/>
                <w:u w:val="single"/>
              </w:rPr>
              <w:t>ическая игра «Найди недостающие цифры</w:t>
            </w:r>
            <w:r w:rsidRPr="00D67DE1">
              <w:rPr>
                <w:rFonts w:eastAsia="Times New Roman"/>
                <w:b/>
                <w:bCs/>
                <w:i/>
                <w:u w:val="single"/>
              </w:rPr>
              <w:t>»</w:t>
            </w:r>
          </w:p>
          <w:p w:rsidR="00D61ACC" w:rsidRDefault="00D61ACC" w:rsidP="00D2746C">
            <w:pPr>
              <w:spacing w:line="300" w:lineRule="atLeast"/>
              <w:rPr>
                <w:rFonts w:cs="Arial"/>
                <w:szCs w:val="23"/>
              </w:rPr>
            </w:pPr>
          </w:p>
          <w:p w:rsidR="000D03AA" w:rsidRPr="0038278F" w:rsidRDefault="000D03AA" w:rsidP="00D2746C">
            <w:pPr>
              <w:spacing w:line="300" w:lineRule="atLeast"/>
              <w:rPr>
                <w:rFonts w:cs="Arial"/>
                <w:szCs w:val="23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38278F" w:rsidRDefault="00D2746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3"/>
              </w:rPr>
            </w:pPr>
            <w:r w:rsidRPr="0038278F">
              <w:rPr>
                <w:rFonts w:cs="Arial"/>
                <w:szCs w:val="23"/>
              </w:rPr>
              <w:t>Дети видят замок.</w:t>
            </w:r>
          </w:p>
          <w:p w:rsidR="00D2746C" w:rsidRPr="0038278F" w:rsidRDefault="00D2746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3"/>
              </w:rPr>
            </w:pPr>
            <w:r w:rsidRPr="0038278F">
              <w:rPr>
                <w:rFonts w:cs="Arial"/>
                <w:szCs w:val="23"/>
              </w:rPr>
              <w:t>Садятся за столы и на раздаточном материале</w:t>
            </w:r>
            <w:r w:rsidR="007F7142">
              <w:rPr>
                <w:rFonts w:cs="Arial"/>
                <w:szCs w:val="23"/>
              </w:rPr>
              <w:t xml:space="preserve"> подбирают цифры на пробелы</w:t>
            </w:r>
            <w:r w:rsidR="0038278F" w:rsidRPr="0038278F">
              <w:rPr>
                <w:rFonts w:cs="Arial"/>
                <w:szCs w:val="23"/>
              </w:rPr>
              <w:t>. Это и есть необходимые цифры</w:t>
            </w:r>
            <w:r w:rsidR="007F7142">
              <w:rPr>
                <w:rFonts w:cs="Arial"/>
                <w:szCs w:val="23"/>
              </w:rPr>
              <w:t xml:space="preserve"> для шифра.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7C01DB" w:rsidRDefault="00004201">
            <w:pPr>
              <w:widowControl w:val="0"/>
              <w:autoSpaceDE w:val="0"/>
              <w:autoSpaceDN w:val="0"/>
              <w:adjustRightInd w:val="0"/>
            </w:pPr>
            <w:r w:rsidRPr="007C01DB">
              <w:t>Формируется инте</w:t>
            </w:r>
            <w:r w:rsidR="007C01DB" w:rsidRPr="007C01DB">
              <w:t>рес к экспериментированию</w:t>
            </w:r>
            <w:r w:rsidR="007F7142">
              <w:t>, любознательность.</w:t>
            </w:r>
          </w:p>
        </w:tc>
      </w:tr>
      <w:tr w:rsidR="00004201" w:rsidRPr="00004201" w:rsidTr="0038278F">
        <w:trPr>
          <w:trHeight w:val="258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34138B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138B">
              <w:rPr>
                <w:b/>
              </w:rPr>
              <w:t>12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8B" w:rsidRPr="0038278F" w:rsidRDefault="0034138B" w:rsidP="00AC7ACD">
            <w:pPr>
              <w:spacing w:line="300" w:lineRule="atLeast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>Воспитатель</w:t>
            </w:r>
            <w:r w:rsidR="0038278F">
              <w:rPr>
                <w:rFonts w:eastAsia="Times New Roman"/>
                <w:b/>
                <w:bCs/>
              </w:rPr>
              <w:t xml:space="preserve"> </w:t>
            </w:r>
            <w:r w:rsidR="0038278F" w:rsidRPr="0038278F">
              <w:rPr>
                <w:rFonts w:eastAsia="Times New Roman"/>
                <w:bCs/>
              </w:rPr>
              <w:t>помогает прочесть письмо.</w:t>
            </w:r>
          </w:p>
          <w:p w:rsidR="00004201" w:rsidRPr="00004201" w:rsidRDefault="00004201" w:rsidP="0038278F">
            <w:pPr>
              <w:spacing w:line="300" w:lineRule="atLeast"/>
              <w:rPr>
                <w:rFonts w:cs="Arial"/>
                <w:color w:val="999999"/>
                <w:szCs w:val="23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42" w:rsidRDefault="003827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3"/>
              </w:rPr>
            </w:pPr>
            <w:r w:rsidRPr="0038278F">
              <w:rPr>
                <w:rFonts w:cs="Arial"/>
                <w:szCs w:val="23"/>
              </w:rPr>
              <w:t>Дети открывают дверь и находят снеговика с письмом:</w:t>
            </w:r>
          </w:p>
          <w:p w:rsidR="00860525" w:rsidRPr="0038278F" w:rsidRDefault="003827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3"/>
              </w:rPr>
            </w:pPr>
            <w:r w:rsidRPr="0038278F">
              <w:rPr>
                <w:rFonts w:cs="Arial"/>
                <w:szCs w:val="23"/>
              </w:rPr>
              <w:t xml:space="preserve"> </w:t>
            </w:r>
            <w:r w:rsidRPr="007F7142">
              <w:rPr>
                <w:rFonts w:cs="Arial"/>
                <w:i/>
                <w:szCs w:val="23"/>
              </w:rPr>
              <w:t>«Большое спасибо ребята! Теперь я смогу повеселиться со своими друзьями. А для вас я приготовил подарки.  Они находятся у снегурки, которая стоит под вашей ёлочкой»</w:t>
            </w:r>
            <w:r w:rsidR="00860525" w:rsidRPr="007F7142">
              <w:rPr>
                <w:rFonts w:cs="Arial"/>
                <w:i/>
                <w:szCs w:val="23"/>
              </w:rPr>
              <w:t>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004201" w:rsidRDefault="007F7142">
            <w:pPr>
              <w:widowControl w:val="0"/>
              <w:autoSpaceDE w:val="0"/>
              <w:autoSpaceDN w:val="0"/>
              <w:adjustRightInd w:val="0"/>
              <w:rPr>
                <w:color w:val="999999"/>
              </w:rPr>
            </w:pPr>
            <w:r>
              <w:rPr>
                <w:sz w:val="22"/>
                <w:szCs w:val="22"/>
              </w:rPr>
              <w:t>Ф</w:t>
            </w:r>
            <w:r w:rsidRPr="00421267">
              <w:rPr>
                <w:sz w:val="22"/>
                <w:szCs w:val="22"/>
              </w:rPr>
              <w:t>ормируется эмоционально-положительный настрой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004201" w:rsidRPr="00004201" w:rsidTr="00AC7ACD">
        <w:trPr>
          <w:trHeight w:val="219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34138B" w:rsidRDefault="000042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138B">
              <w:rPr>
                <w:b/>
              </w:rPr>
              <w:t>13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93" w:rsidRDefault="00953993" w:rsidP="00860525">
            <w:pPr>
              <w:spacing w:line="300" w:lineRule="atLeast"/>
              <w:rPr>
                <w:rFonts w:eastAsia="Times New Roman"/>
                <w:b/>
                <w:bCs/>
                <w:i/>
                <w:u w:val="single"/>
              </w:rPr>
            </w:pPr>
            <w:r>
              <w:rPr>
                <w:rFonts w:eastAsia="Times New Roman"/>
                <w:b/>
                <w:bCs/>
                <w:i/>
                <w:u w:val="single"/>
              </w:rPr>
              <w:t>Беседа «Как мы путешествовали в волшебный лес»</w:t>
            </w:r>
          </w:p>
          <w:p w:rsidR="00AC7ACD" w:rsidRDefault="00F9518F" w:rsidP="00860525">
            <w:pPr>
              <w:spacing w:line="300" w:lineRule="atLeast"/>
              <w:rPr>
                <w:rFonts w:eastAsia="Times New Roman"/>
                <w:b/>
                <w:bCs/>
                <w:i/>
                <w:u w:val="single"/>
              </w:rPr>
            </w:pPr>
            <w:r>
              <w:rPr>
                <w:rFonts w:eastAsia="Times New Roman"/>
                <w:b/>
                <w:bCs/>
                <w:i/>
                <w:u w:val="single"/>
              </w:rPr>
              <w:t>Подведение итогов</w:t>
            </w:r>
            <w:r w:rsidR="00860525" w:rsidRPr="00860525">
              <w:rPr>
                <w:rFonts w:eastAsia="Times New Roman"/>
                <w:b/>
                <w:bCs/>
                <w:i/>
                <w:u w:val="single"/>
              </w:rPr>
              <w:t>:</w:t>
            </w:r>
          </w:p>
          <w:p w:rsidR="00860525" w:rsidRDefault="00A56451" w:rsidP="00860525">
            <w:pPr>
              <w:spacing w:line="300" w:lineRule="atLeas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 с какими проблемами вы столкнулись;</w:t>
            </w:r>
          </w:p>
          <w:p w:rsidR="00A56451" w:rsidRPr="00A56451" w:rsidRDefault="00A56451" w:rsidP="00860525">
            <w:pPr>
              <w:spacing w:line="300" w:lineRule="atLeas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 что вам больше всего понравилось</w:t>
            </w:r>
            <w:r w:rsidR="007F7142">
              <w:rPr>
                <w:rFonts w:eastAsia="Times New Roman"/>
                <w:bCs/>
              </w:rPr>
              <w:t>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A9" w:rsidRPr="007F7142" w:rsidRDefault="007F7142" w:rsidP="0038278F">
            <w:pPr>
              <w:spacing w:line="300" w:lineRule="atLeast"/>
            </w:pPr>
            <w:r w:rsidRPr="007F7142">
              <w:t>Делятся своими впечатлениями.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1" w:rsidRPr="007F7142" w:rsidRDefault="007C01D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F7142">
              <w:t>Приобретение опыта</w:t>
            </w:r>
            <w:r w:rsidR="007F7142">
              <w:t>.</w:t>
            </w:r>
            <w:r w:rsidR="007F7142" w:rsidRPr="007F7142">
              <w:t xml:space="preserve"> </w:t>
            </w:r>
            <w:r w:rsidR="007F7142">
              <w:t>Ф</w:t>
            </w:r>
            <w:r w:rsidR="007F7142" w:rsidRPr="007F7142">
              <w:t>ормируется умение опираясь на жизненный опыт высказывать предположения о том или ином событии.</w:t>
            </w:r>
          </w:p>
        </w:tc>
      </w:tr>
    </w:tbl>
    <w:p w:rsidR="002D7DA9" w:rsidRPr="007C01DB" w:rsidRDefault="002D7DA9" w:rsidP="002D7DA9">
      <w:pPr>
        <w:rPr>
          <w:color w:val="548DD4"/>
        </w:rPr>
      </w:pPr>
    </w:p>
    <w:p w:rsidR="004B4EC2" w:rsidRPr="007C01DB" w:rsidRDefault="004B4EC2">
      <w:pPr>
        <w:rPr>
          <w:color w:val="548DD4"/>
        </w:rPr>
      </w:pPr>
    </w:p>
    <w:sectPr w:rsidR="004B4EC2" w:rsidRPr="007C01DB" w:rsidSect="0000420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94A64"/>
    <w:multiLevelType w:val="hybridMultilevel"/>
    <w:tmpl w:val="6ACC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4201"/>
    <w:rsid w:val="00004201"/>
    <w:rsid w:val="0004623C"/>
    <w:rsid w:val="00072182"/>
    <w:rsid w:val="000873A4"/>
    <w:rsid w:val="000A76C5"/>
    <w:rsid w:val="000A76F2"/>
    <w:rsid w:val="000B11E6"/>
    <w:rsid w:val="000C6A0D"/>
    <w:rsid w:val="000D03AA"/>
    <w:rsid w:val="0010764E"/>
    <w:rsid w:val="00150DDC"/>
    <w:rsid w:val="00171580"/>
    <w:rsid w:val="00181C8D"/>
    <w:rsid w:val="001C145D"/>
    <w:rsid w:val="00201898"/>
    <w:rsid w:val="002D2AA0"/>
    <w:rsid w:val="002D7DA9"/>
    <w:rsid w:val="002E1492"/>
    <w:rsid w:val="00326154"/>
    <w:rsid w:val="0034138B"/>
    <w:rsid w:val="0038278F"/>
    <w:rsid w:val="003A647D"/>
    <w:rsid w:val="00462053"/>
    <w:rsid w:val="004B4EC2"/>
    <w:rsid w:val="004C6048"/>
    <w:rsid w:val="00527D4A"/>
    <w:rsid w:val="005A20C1"/>
    <w:rsid w:val="0072343B"/>
    <w:rsid w:val="00735D80"/>
    <w:rsid w:val="007923D8"/>
    <w:rsid w:val="007C01DB"/>
    <w:rsid w:val="007C4E48"/>
    <w:rsid w:val="007F7142"/>
    <w:rsid w:val="00815938"/>
    <w:rsid w:val="00860525"/>
    <w:rsid w:val="0088002A"/>
    <w:rsid w:val="00893995"/>
    <w:rsid w:val="00922E4D"/>
    <w:rsid w:val="00953993"/>
    <w:rsid w:val="009A11CB"/>
    <w:rsid w:val="009A23A1"/>
    <w:rsid w:val="009D1D91"/>
    <w:rsid w:val="009E2A56"/>
    <w:rsid w:val="00A56451"/>
    <w:rsid w:val="00A82B95"/>
    <w:rsid w:val="00AC7ACD"/>
    <w:rsid w:val="00B16F4E"/>
    <w:rsid w:val="00B36B9C"/>
    <w:rsid w:val="00B667AD"/>
    <w:rsid w:val="00B82F95"/>
    <w:rsid w:val="00C17D11"/>
    <w:rsid w:val="00C6726E"/>
    <w:rsid w:val="00C83971"/>
    <w:rsid w:val="00C8439E"/>
    <w:rsid w:val="00CD56D4"/>
    <w:rsid w:val="00CE5A56"/>
    <w:rsid w:val="00D16120"/>
    <w:rsid w:val="00D2746C"/>
    <w:rsid w:val="00D61ACC"/>
    <w:rsid w:val="00D67DE1"/>
    <w:rsid w:val="00D946FF"/>
    <w:rsid w:val="00DA7563"/>
    <w:rsid w:val="00DB5599"/>
    <w:rsid w:val="00DB720B"/>
    <w:rsid w:val="00DE0C89"/>
    <w:rsid w:val="00DF17CB"/>
    <w:rsid w:val="00E30620"/>
    <w:rsid w:val="00E87B72"/>
    <w:rsid w:val="00EA38BE"/>
    <w:rsid w:val="00EB3816"/>
    <w:rsid w:val="00EE07EB"/>
    <w:rsid w:val="00F02833"/>
    <w:rsid w:val="00F349EA"/>
    <w:rsid w:val="00F3711E"/>
    <w:rsid w:val="00F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42DCA5-EA6E-4020-BD86-A01C34FE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04201"/>
    <w:rPr>
      <w:rFonts w:ascii="Times New Roman" w:hAnsi="Times New Roman" w:cs="Times New Roman" w:hint="default"/>
      <w:i/>
      <w:iCs/>
    </w:rPr>
  </w:style>
  <w:style w:type="character" w:styleId="a4">
    <w:name w:val="Strong"/>
    <w:qFormat/>
    <w:rsid w:val="00004201"/>
    <w:rPr>
      <w:rFonts w:ascii="Times New Roman" w:hAnsi="Times New Roman" w:cs="Times New Roman" w:hint="default"/>
      <w:b/>
      <w:bCs/>
    </w:rPr>
  </w:style>
  <w:style w:type="paragraph" w:styleId="a5">
    <w:name w:val="Document Map"/>
    <w:basedOn w:val="a"/>
    <w:semiHidden/>
    <w:rsid w:val="000042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99"/>
    <w:qFormat/>
    <w:rsid w:val="002D2A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3B154-A0E8-4E68-8D2C-3C5268D8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Zateyniki</cp:lastModifiedBy>
  <cp:revision>28</cp:revision>
  <cp:lastPrinted>2016-01-14T12:09:00Z</cp:lastPrinted>
  <dcterms:created xsi:type="dcterms:W3CDTF">2016-01-13T12:04:00Z</dcterms:created>
  <dcterms:modified xsi:type="dcterms:W3CDTF">2022-11-08T12:32:00Z</dcterms:modified>
</cp:coreProperties>
</file>